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40065"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Rīgas 64. vidusskola</w:t>
      </w:r>
    </w:p>
    <w:p w14:paraId="748FFAE1" w14:textId="77777777" w:rsidR="00974D6F" w:rsidRDefault="00974D6F">
      <w:pPr>
        <w:jc w:val="center"/>
        <w:rPr>
          <w:rFonts w:ascii="Times New Roman" w:hAnsi="Times New Roman" w:cs="Times New Roman"/>
          <w:sz w:val="28"/>
          <w:szCs w:val="28"/>
        </w:rPr>
      </w:pPr>
    </w:p>
    <w:p w14:paraId="529881EC" w14:textId="77777777" w:rsidR="00974D6F" w:rsidRDefault="00974D6F">
      <w:pPr>
        <w:jc w:val="center"/>
        <w:rPr>
          <w:rFonts w:ascii="Times New Roman" w:hAnsi="Times New Roman" w:cs="Times New Roman"/>
          <w:sz w:val="28"/>
          <w:szCs w:val="28"/>
        </w:rPr>
      </w:pPr>
    </w:p>
    <w:p w14:paraId="3FBD2210" w14:textId="77777777" w:rsidR="00974D6F" w:rsidRDefault="00974D6F">
      <w:pPr>
        <w:jc w:val="center"/>
        <w:rPr>
          <w:rFonts w:ascii="Times New Roman" w:hAnsi="Times New Roman" w:cs="Times New Roman"/>
          <w:sz w:val="28"/>
          <w:szCs w:val="28"/>
        </w:rPr>
      </w:pPr>
    </w:p>
    <w:p w14:paraId="55D085CB" w14:textId="77777777" w:rsidR="00974D6F" w:rsidRDefault="00974D6F">
      <w:pPr>
        <w:jc w:val="center"/>
        <w:rPr>
          <w:rFonts w:ascii="Times New Roman" w:hAnsi="Times New Roman" w:cs="Times New Roman"/>
          <w:sz w:val="28"/>
          <w:szCs w:val="28"/>
        </w:rPr>
      </w:pPr>
    </w:p>
    <w:p w14:paraId="3BA9AF9D" w14:textId="77777777" w:rsidR="00974D6F" w:rsidRDefault="00974D6F">
      <w:pPr>
        <w:jc w:val="center"/>
        <w:rPr>
          <w:rFonts w:ascii="Times New Roman" w:hAnsi="Times New Roman" w:cs="Times New Roman"/>
          <w:sz w:val="28"/>
          <w:szCs w:val="28"/>
        </w:rPr>
      </w:pPr>
    </w:p>
    <w:p w14:paraId="77C2DEF7" w14:textId="77777777" w:rsidR="00974D6F" w:rsidRDefault="00000000">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71550053" w14:textId="77777777" w:rsidR="00974D6F" w:rsidRDefault="00974D6F">
      <w:pPr>
        <w:spacing w:line="240" w:lineRule="auto"/>
        <w:jc w:val="center"/>
        <w:rPr>
          <w:rFonts w:ascii="Times New Roman" w:hAnsi="Times New Roman" w:cs="Times New Roman"/>
          <w:b/>
          <w:bCs/>
          <w:sz w:val="40"/>
          <w:szCs w:val="40"/>
        </w:rPr>
      </w:pPr>
    </w:p>
    <w:p w14:paraId="64FA7646"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Zinātniski pētnieciskais darbs datorzinātnēs</w:t>
      </w:r>
    </w:p>
    <w:p w14:paraId="77983AA9" w14:textId="77777777" w:rsidR="00974D6F" w:rsidRDefault="00974D6F">
      <w:pPr>
        <w:spacing w:line="240" w:lineRule="auto"/>
        <w:jc w:val="center"/>
        <w:rPr>
          <w:rFonts w:ascii="Times New Roman" w:hAnsi="Times New Roman" w:cs="Times New Roman"/>
          <w:sz w:val="28"/>
          <w:szCs w:val="28"/>
        </w:rPr>
      </w:pPr>
    </w:p>
    <w:p w14:paraId="260F606E" w14:textId="77777777" w:rsidR="00974D6F" w:rsidRDefault="00974D6F">
      <w:pPr>
        <w:spacing w:line="240" w:lineRule="auto"/>
        <w:jc w:val="center"/>
        <w:rPr>
          <w:rFonts w:ascii="Times New Roman" w:hAnsi="Times New Roman" w:cs="Times New Roman"/>
          <w:sz w:val="28"/>
          <w:szCs w:val="28"/>
        </w:rPr>
      </w:pPr>
    </w:p>
    <w:p w14:paraId="36F31954" w14:textId="77777777" w:rsidR="00974D6F" w:rsidRDefault="00974D6F">
      <w:pPr>
        <w:spacing w:line="240" w:lineRule="auto"/>
        <w:jc w:val="center"/>
        <w:rPr>
          <w:rFonts w:ascii="Times New Roman" w:hAnsi="Times New Roman" w:cs="Times New Roman"/>
          <w:sz w:val="28"/>
          <w:szCs w:val="28"/>
        </w:rPr>
      </w:pPr>
    </w:p>
    <w:p w14:paraId="271F7C4A" w14:textId="77777777" w:rsidR="00974D6F" w:rsidRDefault="00974D6F">
      <w:pPr>
        <w:spacing w:line="240" w:lineRule="auto"/>
        <w:jc w:val="center"/>
        <w:rPr>
          <w:rFonts w:ascii="Times New Roman" w:hAnsi="Times New Roman" w:cs="Times New Roman"/>
          <w:sz w:val="28"/>
          <w:szCs w:val="28"/>
        </w:rPr>
      </w:pPr>
    </w:p>
    <w:p w14:paraId="7DEFF560" w14:textId="77777777" w:rsidR="00974D6F" w:rsidRDefault="00974D6F">
      <w:pPr>
        <w:spacing w:line="240" w:lineRule="auto"/>
        <w:jc w:val="center"/>
        <w:rPr>
          <w:rFonts w:ascii="Times New Roman" w:hAnsi="Times New Roman" w:cs="Times New Roman"/>
          <w:sz w:val="28"/>
          <w:szCs w:val="28"/>
        </w:rPr>
      </w:pPr>
    </w:p>
    <w:p w14:paraId="79A5638D" w14:textId="77777777" w:rsidR="00974D6F" w:rsidRDefault="00000000">
      <w:pPr>
        <w:spacing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 klases skolēni</w:t>
      </w:r>
    </w:p>
    <w:p w14:paraId="7E91FF6A"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pPr>
        <w:spacing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pPr>
        <w:spacing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Eduards Bukovskis</w:t>
      </w:r>
    </w:p>
    <w:p w14:paraId="7801ADD9" w14:textId="77777777" w:rsidR="00974D6F" w:rsidRDefault="00974D6F">
      <w:pPr>
        <w:spacing w:line="240" w:lineRule="auto"/>
        <w:jc w:val="right"/>
        <w:rPr>
          <w:rFonts w:ascii="Times New Roman" w:hAnsi="Times New Roman" w:cs="Times New Roman"/>
          <w:sz w:val="28"/>
          <w:szCs w:val="28"/>
        </w:rPr>
      </w:pPr>
    </w:p>
    <w:p w14:paraId="73774A1A"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7777777" w:rsidR="00974D6F" w:rsidRDefault="00000000">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Anotācija</w:t>
      </w:r>
    </w:p>
    <w:p w14:paraId="5F89DFF8" w14:textId="77777777" w:rsidR="00974D6F"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5A6442E4" w:rsidR="00974D6F"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pašveidotu mākslīgā intelekta modeli, lai noskaidrotu tā limitācijas pie arvien sarežģītākām problēmsituācijām. Teorētiskajā daļā tika izskatīta mākslīgā intelekta definīcija un tā attīstība, algoritmu sarežģītības noteikšana, kā arī divi klasiskās meklēšanas algoritmi. Pamatojoties uz mākslīgā intelekta pamatdefinīcijām, tika izstrādāts racionāli rīkojošs aģents</w:t>
      </w:r>
      <w:r w:rsidR="001C2262">
        <w:rPr>
          <w:rFonts w:ascii="Times New Roman" w:hAnsi="Times New Roman" w:cs="Times New Roman"/>
          <w:sz w:val="24"/>
          <w:szCs w:val="24"/>
        </w:rPr>
        <w:t xml:space="preserve"> –</w:t>
      </w:r>
      <w:r>
        <w:rPr>
          <w:rFonts w:ascii="Times New Roman" w:hAnsi="Times New Roman" w:cs="Times New Roman"/>
          <w:sz w:val="24"/>
          <w:szCs w:val="24"/>
        </w:rPr>
        <w:t xml:space="preserve"> putekļsūcēja modelis, kura uzdevums ir iztīrīt vidi ar tīrām vai netīrām istabām. Praktiskajā daļā tika izmantota zema līmeņa programmēšana, lai izvairītos no augsta līmeņa abstrakcijām un nodrošinātu skaidrību pār izveidotā koda funkcionalitāti un sarežģītību. Izstrādājot pamata datu struktūras</w:t>
      </w:r>
      <w:r w:rsidR="001C2262">
        <w:rPr>
          <w:rFonts w:ascii="Times New Roman" w:hAnsi="Times New Roman" w:cs="Times New Roman"/>
          <w:sz w:val="24"/>
          <w:szCs w:val="24"/>
        </w:rPr>
        <w:t xml:space="preserve"> (</w:t>
      </w:r>
      <w:r>
        <w:rPr>
          <w:rFonts w:ascii="Times New Roman" w:hAnsi="Times New Roman" w:cs="Times New Roman"/>
          <w:sz w:val="24"/>
          <w:szCs w:val="24"/>
        </w:rPr>
        <w:t>saistīt</w:t>
      </w:r>
      <w:r w:rsidR="001C2262">
        <w:rPr>
          <w:rFonts w:ascii="Times New Roman" w:hAnsi="Times New Roman" w:cs="Times New Roman"/>
          <w:sz w:val="24"/>
          <w:szCs w:val="24"/>
        </w:rPr>
        <w:t>ais</w:t>
      </w:r>
      <w:r>
        <w:rPr>
          <w:rFonts w:ascii="Times New Roman" w:hAnsi="Times New Roman" w:cs="Times New Roman"/>
          <w:sz w:val="24"/>
          <w:szCs w:val="24"/>
        </w:rPr>
        <w:t xml:space="preserve"> sarakst</w:t>
      </w:r>
      <w:r w:rsidR="001C2262">
        <w:rPr>
          <w:rFonts w:ascii="Times New Roman" w:hAnsi="Times New Roman" w:cs="Times New Roman"/>
          <w:sz w:val="24"/>
          <w:szCs w:val="24"/>
        </w:rPr>
        <w:t>s</w:t>
      </w:r>
      <w:r>
        <w:rPr>
          <w:rFonts w:ascii="Times New Roman" w:hAnsi="Times New Roman" w:cs="Times New Roman"/>
          <w:sz w:val="24"/>
          <w:szCs w:val="24"/>
        </w:rPr>
        <w:t>, graf</w:t>
      </w:r>
      <w:r w:rsidR="001C2262">
        <w:rPr>
          <w:rFonts w:ascii="Times New Roman" w:hAnsi="Times New Roman" w:cs="Times New Roman"/>
          <w:sz w:val="24"/>
          <w:szCs w:val="24"/>
        </w:rPr>
        <w:t>s</w:t>
      </w:r>
      <w:r>
        <w:rPr>
          <w:rFonts w:ascii="Times New Roman" w:hAnsi="Times New Roman" w:cs="Times New Roman"/>
          <w:sz w:val="24"/>
          <w:szCs w:val="24"/>
        </w:rPr>
        <w:t xml:space="preserve"> un map</w:t>
      </w:r>
      <w:r w:rsidR="001C2262">
        <w:rPr>
          <w:rFonts w:ascii="Times New Roman" w:hAnsi="Times New Roman" w:cs="Times New Roman"/>
          <w:sz w:val="24"/>
          <w:szCs w:val="24"/>
        </w:rPr>
        <w:t>e)</w:t>
      </w:r>
      <w:r>
        <w:rPr>
          <w:rFonts w:ascii="Times New Roman" w:hAnsi="Times New Roman" w:cs="Times New Roman"/>
          <w:sz w:val="24"/>
          <w:szCs w:val="24"/>
        </w:rPr>
        <w:t>, tika izveidots racionāli rīkojošs aģents ar diviem meklēšanas algoritmiem, kā arī tam attiecīgā vide. Lai izpētītu izveidotā aģenta limitācijas, tika salīdzināti divi dažādi meklēšanas algoritmi un to izpildījums laika un atmiņas izteiksmē. Veicot mērīšanu, tika atklāts, ka pareiza algoritma izvēle var būtiski uzlabot aģenta meklēšanas efektivitāti, tomēr galvenā pamatproblēma izrādījās vides izveidošana, ielasīšana un uzturēšana. Kaut arī laika sarežģītība ir svarīga problēma, atmiņa izrādījās, kā galvenā limitācija apjomīgākas vides izveidošanai un tās iziešanai.</w:t>
      </w:r>
    </w:p>
    <w:p w14:paraId="289EBB71" w14:textId="32DB32D5" w:rsidR="00756D16" w:rsidRDefault="00756D16">
      <w:pPr>
        <w:spacing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17B0A4FD" w14:textId="77777777" w:rsidR="00974D6F" w:rsidRDefault="00974D6F">
      <w:pPr>
        <w:spacing w:line="240" w:lineRule="auto"/>
        <w:jc w:val="both"/>
        <w:rPr>
          <w:rFonts w:ascii="Times New Roman" w:hAnsi="Times New Roman" w:cs="Times New Roman"/>
          <w:sz w:val="24"/>
          <w:szCs w:val="24"/>
        </w:rPr>
      </w:pPr>
    </w:p>
    <w:p w14:paraId="6EB641CB" w14:textId="77777777" w:rsidR="00974D6F" w:rsidRDefault="00974D6F">
      <w:pPr>
        <w:pageBreakBefore/>
        <w:rPr>
          <w:rFonts w:ascii="Times New Roman" w:hAnsi="Times New Roman" w:cs="Times New Roman"/>
          <w:sz w:val="24"/>
          <w:szCs w:val="24"/>
        </w:rPr>
      </w:pPr>
    </w:p>
    <w:p w14:paraId="6106F850" w14:textId="77777777" w:rsidR="00974D6F" w:rsidRDefault="00000000">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Saturs</w:t>
      </w:r>
    </w:p>
    <w:p w14:paraId="637100BC" w14:textId="77777777" w:rsidR="00974D6F" w:rsidRDefault="00974D6F">
      <w:pPr>
        <w:spacing w:line="240" w:lineRule="auto"/>
        <w:jc w:val="center"/>
        <w:rPr>
          <w:rFonts w:ascii="Times New Roman" w:hAnsi="Times New Roman" w:cs="Times New Roman"/>
          <w:b/>
          <w:bCs/>
          <w:sz w:val="32"/>
          <w:szCs w:val="32"/>
        </w:rPr>
      </w:pPr>
    </w:p>
    <w:p w14:paraId="520E3E3A" w14:textId="44E995D5" w:rsidR="00C573D0" w:rsidRDefault="0000000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4589185" w:history="1">
        <w:r w:rsidR="00C573D0" w:rsidRPr="00207090">
          <w:rPr>
            <w:rStyle w:val="Hipersaite"/>
            <w:noProof/>
          </w:rPr>
          <w:t>Ievads</w:t>
        </w:r>
        <w:r w:rsidR="00C573D0">
          <w:rPr>
            <w:noProof/>
          </w:rPr>
          <w:tab/>
        </w:r>
        <w:r w:rsidR="00C573D0">
          <w:rPr>
            <w:noProof/>
          </w:rPr>
          <w:fldChar w:fldCharType="begin"/>
        </w:r>
        <w:r w:rsidR="00C573D0">
          <w:rPr>
            <w:noProof/>
          </w:rPr>
          <w:instrText xml:space="preserve"> PAGEREF _Toc184589185 \h </w:instrText>
        </w:r>
        <w:r w:rsidR="00C573D0">
          <w:rPr>
            <w:noProof/>
          </w:rPr>
        </w:r>
        <w:r w:rsidR="00C573D0">
          <w:rPr>
            <w:noProof/>
          </w:rPr>
          <w:fldChar w:fldCharType="separate"/>
        </w:r>
        <w:r w:rsidR="00C573D0">
          <w:rPr>
            <w:noProof/>
          </w:rPr>
          <w:t>4</w:t>
        </w:r>
        <w:r w:rsidR="00C573D0">
          <w:rPr>
            <w:noProof/>
          </w:rPr>
          <w:fldChar w:fldCharType="end"/>
        </w:r>
      </w:hyperlink>
    </w:p>
    <w:p w14:paraId="077618C8" w14:textId="58E5C062"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86" w:history="1">
        <w:r w:rsidRPr="00207090">
          <w:rPr>
            <w:rStyle w:val="Hipersaite"/>
            <w:noProof/>
          </w:rPr>
          <w:t>1.</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Ieskats mākslīgajā intelektā</w:t>
        </w:r>
        <w:r>
          <w:rPr>
            <w:noProof/>
          </w:rPr>
          <w:tab/>
        </w:r>
        <w:r>
          <w:rPr>
            <w:noProof/>
          </w:rPr>
          <w:fldChar w:fldCharType="begin"/>
        </w:r>
        <w:r>
          <w:rPr>
            <w:noProof/>
          </w:rPr>
          <w:instrText xml:space="preserve"> PAGEREF _Toc184589186 \h </w:instrText>
        </w:r>
        <w:r>
          <w:rPr>
            <w:noProof/>
          </w:rPr>
        </w:r>
        <w:r>
          <w:rPr>
            <w:noProof/>
          </w:rPr>
          <w:fldChar w:fldCharType="separate"/>
        </w:r>
        <w:r>
          <w:rPr>
            <w:noProof/>
          </w:rPr>
          <w:t>5</w:t>
        </w:r>
        <w:r>
          <w:rPr>
            <w:noProof/>
          </w:rPr>
          <w:fldChar w:fldCharType="end"/>
        </w:r>
      </w:hyperlink>
    </w:p>
    <w:p w14:paraId="58A15EBC" w14:textId="083E7636"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87" w:history="1">
        <w:r w:rsidRPr="00207090">
          <w:rPr>
            <w:rStyle w:val="Hipersaite"/>
            <w:noProof/>
          </w:rPr>
          <w:t>1.1.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Kas ir mākslīgais intelekts?</w:t>
        </w:r>
        <w:r>
          <w:rPr>
            <w:noProof/>
          </w:rPr>
          <w:tab/>
        </w:r>
        <w:r>
          <w:rPr>
            <w:noProof/>
          </w:rPr>
          <w:fldChar w:fldCharType="begin"/>
        </w:r>
        <w:r>
          <w:rPr>
            <w:noProof/>
          </w:rPr>
          <w:instrText xml:space="preserve"> PAGEREF _Toc184589187 \h </w:instrText>
        </w:r>
        <w:r>
          <w:rPr>
            <w:noProof/>
          </w:rPr>
        </w:r>
        <w:r>
          <w:rPr>
            <w:noProof/>
          </w:rPr>
          <w:fldChar w:fldCharType="separate"/>
        </w:r>
        <w:r>
          <w:rPr>
            <w:noProof/>
          </w:rPr>
          <w:t>5</w:t>
        </w:r>
        <w:r>
          <w:rPr>
            <w:noProof/>
          </w:rPr>
          <w:fldChar w:fldCharType="end"/>
        </w:r>
      </w:hyperlink>
    </w:p>
    <w:p w14:paraId="41BC4756" w14:textId="117E51FE"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88" w:history="1">
        <w:r w:rsidRPr="00207090">
          <w:rPr>
            <w:rStyle w:val="Hipersaite"/>
            <w:noProof/>
          </w:rPr>
          <w:t>1.2.</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Izcelsme</w:t>
        </w:r>
        <w:r>
          <w:rPr>
            <w:noProof/>
          </w:rPr>
          <w:tab/>
        </w:r>
        <w:r>
          <w:rPr>
            <w:noProof/>
          </w:rPr>
          <w:fldChar w:fldCharType="begin"/>
        </w:r>
        <w:r>
          <w:rPr>
            <w:noProof/>
          </w:rPr>
          <w:instrText xml:space="preserve"> PAGEREF _Toc184589188 \h </w:instrText>
        </w:r>
        <w:r>
          <w:rPr>
            <w:noProof/>
          </w:rPr>
        </w:r>
        <w:r>
          <w:rPr>
            <w:noProof/>
          </w:rPr>
          <w:fldChar w:fldCharType="separate"/>
        </w:r>
        <w:r>
          <w:rPr>
            <w:noProof/>
          </w:rPr>
          <w:t>6</w:t>
        </w:r>
        <w:r>
          <w:rPr>
            <w:noProof/>
          </w:rPr>
          <w:fldChar w:fldCharType="end"/>
        </w:r>
      </w:hyperlink>
    </w:p>
    <w:p w14:paraId="6F097D70" w14:textId="78291CE8"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89" w:history="1">
        <w:r w:rsidRPr="00207090">
          <w:rPr>
            <w:rStyle w:val="Hipersaite"/>
            <w:noProof/>
          </w:rPr>
          <w:t>1.3.</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Uzplaukums</w:t>
        </w:r>
        <w:r>
          <w:rPr>
            <w:noProof/>
          </w:rPr>
          <w:tab/>
        </w:r>
        <w:r>
          <w:rPr>
            <w:noProof/>
          </w:rPr>
          <w:fldChar w:fldCharType="begin"/>
        </w:r>
        <w:r>
          <w:rPr>
            <w:noProof/>
          </w:rPr>
          <w:instrText xml:space="preserve"> PAGEREF _Toc184589189 \h </w:instrText>
        </w:r>
        <w:r>
          <w:rPr>
            <w:noProof/>
          </w:rPr>
        </w:r>
        <w:r>
          <w:rPr>
            <w:noProof/>
          </w:rPr>
          <w:fldChar w:fldCharType="separate"/>
        </w:r>
        <w:r>
          <w:rPr>
            <w:noProof/>
          </w:rPr>
          <w:t>6</w:t>
        </w:r>
        <w:r>
          <w:rPr>
            <w:noProof/>
          </w:rPr>
          <w:fldChar w:fldCharType="end"/>
        </w:r>
      </w:hyperlink>
    </w:p>
    <w:p w14:paraId="5A1E31AA" w14:textId="3130FD59"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90" w:history="1">
        <w:r w:rsidRPr="00207090">
          <w:rPr>
            <w:rStyle w:val="Hipersaite"/>
            <w:noProof/>
          </w:rPr>
          <w:t>2.</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Algoritmu sarežģītība</w:t>
        </w:r>
        <w:r>
          <w:rPr>
            <w:noProof/>
          </w:rPr>
          <w:tab/>
        </w:r>
        <w:r>
          <w:rPr>
            <w:noProof/>
          </w:rPr>
          <w:fldChar w:fldCharType="begin"/>
        </w:r>
        <w:r>
          <w:rPr>
            <w:noProof/>
          </w:rPr>
          <w:instrText xml:space="preserve"> PAGEREF _Toc184589190 \h </w:instrText>
        </w:r>
        <w:r>
          <w:rPr>
            <w:noProof/>
          </w:rPr>
        </w:r>
        <w:r>
          <w:rPr>
            <w:noProof/>
          </w:rPr>
          <w:fldChar w:fldCharType="separate"/>
        </w:r>
        <w:r>
          <w:rPr>
            <w:noProof/>
          </w:rPr>
          <w:t>7</w:t>
        </w:r>
        <w:r>
          <w:rPr>
            <w:noProof/>
          </w:rPr>
          <w:fldChar w:fldCharType="end"/>
        </w:r>
      </w:hyperlink>
    </w:p>
    <w:p w14:paraId="536429E3" w14:textId="143E7FA4"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91" w:history="1">
        <w:r w:rsidRPr="00207090">
          <w:rPr>
            <w:rStyle w:val="Hipersaite"/>
            <w:noProof/>
          </w:rPr>
          <w:t>2.1.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Kas ir lielā O notācija?</w:t>
        </w:r>
        <w:r>
          <w:rPr>
            <w:noProof/>
          </w:rPr>
          <w:tab/>
        </w:r>
        <w:r>
          <w:rPr>
            <w:noProof/>
          </w:rPr>
          <w:fldChar w:fldCharType="begin"/>
        </w:r>
        <w:r>
          <w:rPr>
            <w:noProof/>
          </w:rPr>
          <w:instrText xml:space="preserve"> PAGEREF _Toc184589191 \h </w:instrText>
        </w:r>
        <w:r>
          <w:rPr>
            <w:noProof/>
          </w:rPr>
        </w:r>
        <w:r>
          <w:rPr>
            <w:noProof/>
          </w:rPr>
          <w:fldChar w:fldCharType="separate"/>
        </w:r>
        <w:r>
          <w:rPr>
            <w:noProof/>
          </w:rPr>
          <w:t>7</w:t>
        </w:r>
        <w:r>
          <w:rPr>
            <w:noProof/>
          </w:rPr>
          <w:fldChar w:fldCharType="end"/>
        </w:r>
      </w:hyperlink>
    </w:p>
    <w:p w14:paraId="44A7CF38" w14:textId="7BDE52E9"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92" w:history="1">
        <w:r w:rsidRPr="00207090">
          <w:rPr>
            <w:rStyle w:val="Hipersaite"/>
            <w:noProof/>
          </w:rPr>
          <w:t>2.2.</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Lielās O notācijas nozīme šajā pētījumā</w:t>
        </w:r>
        <w:r>
          <w:rPr>
            <w:noProof/>
          </w:rPr>
          <w:tab/>
        </w:r>
        <w:r>
          <w:rPr>
            <w:noProof/>
          </w:rPr>
          <w:fldChar w:fldCharType="begin"/>
        </w:r>
        <w:r>
          <w:rPr>
            <w:noProof/>
          </w:rPr>
          <w:instrText xml:space="preserve"> PAGEREF _Toc184589192 \h </w:instrText>
        </w:r>
        <w:r>
          <w:rPr>
            <w:noProof/>
          </w:rPr>
        </w:r>
        <w:r>
          <w:rPr>
            <w:noProof/>
          </w:rPr>
          <w:fldChar w:fldCharType="separate"/>
        </w:r>
        <w:r>
          <w:rPr>
            <w:noProof/>
          </w:rPr>
          <w:t>7</w:t>
        </w:r>
        <w:r>
          <w:rPr>
            <w:noProof/>
          </w:rPr>
          <w:fldChar w:fldCharType="end"/>
        </w:r>
      </w:hyperlink>
    </w:p>
    <w:p w14:paraId="74C56471" w14:textId="17A75A50"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93" w:history="1">
        <w:r w:rsidRPr="00207090">
          <w:rPr>
            <w:rStyle w:val="Hipersaite"/>
            <w:noProof/>
          </w:rPr>
          <w:t>3.</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Meklēšanas algoritmi</w:t>
        </w:r>
        <w:r>
          <w:rPr>
            <w:noProof/>
          </w:rPr>
          <w:tab/>
        </w:r>
        <w:r>
          <w:rPr>
            <w:noProof/>
          </w:rPr>
          <w:fldChar w:fldCharType="begin"/>
        </w:r>
        <w:r>
          <w:rPr>
            <w:noProof/>
          </w:rPr>
          <w:instrText xml:space="preserve"> PAGEREF _Toc184589193 \h </w:instrText>
        </w:r>
        <w:r>
          <w:rPr>
            <w:noProof/>
          </w:rPr>
        </w:r>
        <w:r>
          <w:rPr>
            <w:noProof/>
          </w:rPr>
          <w:fldChar w:fldCharType="separate"/>
        </w:r>
        <w:r>
          <w:rPr>
            <w:noProof/>
          </w:rPr>
          <w:t>8</w:t>
        </w:r>
        <w:r>
          <w:rPr>
            <w:noProof/>
          </w:rPr>
          <w:fldChar w:fldCharType="end"/>
        </w:r>
      </w:hyperlink>
    </w:p>
    <w:p w14:paraId="53AB3FBB" w14:textId="25A75B24"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94" w:history="1">
        <w:r w:rsidRPr="00207090">
          <w:rPr>
            <w:rStyle w:val="Hipersaite"/>
            <w:noProof/>
          </w:rPr>
          <w:t>3.1.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A* meklēšanas algoritms</w:t>
        </w:r>
        <w:r>
          <w:rPr>
            <w:noProof/>
          </w:rPr>
          <w:tab/>
        </w:r>
        <w:r>
          <w:rPr>
            <w:noProof/>
          </w:rPr>
          <w:fldChar w:fldCharType="begin"/>
        </w:r>
        <w:r>
          <w:rPr>
            <w:noProof/>
          </w:rPr>
          <w:instrText xml:space="preserve"> PAGEREF _Toc184589194 \h </w:instrText>
        </w:r>
        <w:r>
          <w:rPr>
            <w:noProof/>
          </w:rPr>
        </w:r>
        <w:r>
          <w:rPr>
            <w:noProof/>
          </w:rPr>
          <w:fldChar w:fldCharType="separate"/>
        </w:r>
        <w:r>
          <w:rPr>
            <w:noProof/>
          </w:rPr>
          <w:t>8</w:t>
        </w:r>
        <w:r>
          <w:rPr>
            <w:noProof/>
          </w:rPr>
          <w:fldChar w:fldCharType="end"/>
        </w:r>
      </w:hyperlink>
    </w:p>
    <w:p w14:paraId="6BB8CC5C" w14:textId="47D151DD"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95" w:history="1">
        <w:r w:rsidRPr="00207090">
          <w:rPr>
            <w:rStyle w:val="Hipersaite"/>
            <w:noProof/>
          </w:rPr>
          <w:t>3.2.</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BFS meklēšanas algoritms</w:t>
        </w:r>
        <w:r>
          <w:rPr>
            <w:noProof/>
          </w:rPr>
          <w:tab/>
        </w:r>
        <w:r>
          <w:rPr>
            <w:noProof/>
          </w:rPr>
          <w:fldChar w:fldCharType="begin"/>
        </w:r>
        <w:r>
          <w:rPr>
            <w:noProof/>
          </w:rPr>
          <w:instrText xml:space="preserve"> PAGEREF _Toc184589195 \h </w:instrText>
        </w:r>
        <w:r>
          <w:rPr>
            <w:noProof/>
          </w:rPr>
        </w:r>
        <w:r>
          <w:rPr>
            <w:noProof/>
          </w:rPr>
          <w:fldChar w:fldCharType="separate"/>
        </w:r>
        <w:r>
          <w:rPr>
            <w:noProof/>
          </w:rPr>
          <w:t>9</w:t>
        </w:r>
        <w:r>
          <w:rPr>
            <w:noProof/>
          </w:rPr>
          <w:fldChar w:fldCharType="end"/>
        </w:r>
      </w:hyperlink>
    </w:p>
    <w:p w14:paraId="2B84E70D" w14:textId="64F4805F"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96" w:history="1">
        <w:r w:rsidRPr="00207090">
          <w:rPr>
            <w:rStyle w:val="Hipersaite"/>
            <w:noProof/>
          </w:rPr>
          <w:t>3.3.</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Meklēšanas algoritmu nozīme šajā projektā</w:t>
        </w:r>
        <w:r>
          <w:rPr>
            <w:noProof/>
          </w:rPr>
          <w:tab/>
        </w:r>
        <w:r>
          <w:rPr>
            <w:noProof/>
          </w:rPr>
          <w:fldChar w:fldCharType="begin"/>
        </w:r>
        <w:r>
          <w:rPr>
            <w:noProof/>
          </w:rPr>
          <w:instrText xml:space="preserve"> PAGEREF _Toc184589196 \h </w:instrText>
        </w:r>
        <w:r>
          <w:rPr>
            <w:noProof/>
          </w:rPr>
        </w:r>
        <w:r>
          <w:rPr>
            <w:noProof/>
          </w:rPr>
          <w:fldChar w:fldCharType="separate"/>
        </w:r>
        <w:r>
          <w:rPr>
            <w:noProof/>
          </w:rPr>
          <w:t>9</w:t>
        </w:r>
        <w:r>
          <w:rPr>
            <w:noProof/>
          </w:rPr>
          <w:fldChar w:fldCharType="end"/>
        </w:r>
      </w:hyperlink>
    </w:p>
    <w:p w14:paraId="24A09A7E" w14:textId="02B95963"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97" w:history="1">
        <w:r w:rsidRPr="00207090">
          <w:rPr>
            <w:rStyle w:val="Hipersaite"/>
            <w:noProof/>
          </w:rPr>
          <w:t>4.</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Vides apraksts</w:t>
        </w:r>
        <w:r>
          <w:rPr>
            <w:noProof/>
          </w:rPr>
          <w:tab/>
        </w:r>
        <w:r>
          <w:rPr>
            <w:noProof/>
          </w:rPr>
          <w:fldChar w:fldCharType="begin"/>
        </w:r>
        <w:r>
          <w:rPr>
            <w:noProof/>
          </w:rPr>
          <w:instrText xml:space="preserve"> PAGEREF _Toc184589197 \h </w:instrText>
        </w:r>
        <w:r>
          <w:rPr>
            <w:noProof/>
          </w:rPr>
        </w:r>
        <w:r>
          <w:rPr>
            <w:noProof/>
          </w:rPr>
          <w:fldChar w:fldCharType="separate"/>
        </w:r>
        <w:r>
          <w:rPr>
            <w:noProof/>
          </w:rPr>
          <w:t>10</w:t>
        </w:r>
        <w:r>
          <w:rPr>
            <w:noProof/>
          </w:rPr>
          <w:fldChar w:fldCharType="end"/>
        </w:r>
      </w:hyperlink>
    </w:p>
    <w:p w14:paraId="4053932A" w14:textId="4F70FFB3"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98" w:history="1">
        <w:r w:rsidRPr="00207090">
          <w:rPr>
            <w:rStyle w:val="Hipersaite"/>
            <w:noProof/>
          </w:rPr>
          <w:t>5.</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Heiristika</w:t>
        </w:r>
        <w:r>
          <w:rPr>
            <w:noProof/>
          </w:rPr>
          <w:tab/>
        </w:r>
        <w:r>
          <w:rPr>
            <w:noProof/>
          </w:rPr>
          <w:fldChar w:fldCharType="begin"/>
        </w:r>
        <w:r>
          <w:rPr>
            <w:noProof/>
          </w:rPr>
          <w:instrText xml:space="preserve"> PAGEREF _Toc184589198 \h </w:instrText>
        </w:r>
        <w:r>
          <w:rPr>
            <w:noProof/>
          </w:rPr>
        </w:r>
        <w:r>
          <w:rPr>
            <w:noProof/>
          </w:rPr>
          <w:fldChar w:fldCharType="separate"/>
        </w:r>
        <w:r>
          <w:rPr>
            <w:noProof/>
          </w:rPr>
          <w:t>10</w:t>
        </w:r>
        <w:r>
          <w:rPr>
            <w:noProof/>
          </w:rPr>
          <w:fldChar w:fldCharType="end"/>
        </w:r>
      </w:hyperlink>
    </w:p>
    <w:p w14:paraId="61417F5B" w14:textId="2DC5729F"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99" w:history="1">
        <w:r w:rsidRPr="00207090">
          <w:rPr>
            <w:rStyle w:val="Hipersaite"/>
            <w:noProof/>
          </w:rPr>
          <w:t>6.</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Aģenta apraksts</w:t>
        </w:r>
        <w:r>
          <w:rPr>
            <w:noProof/>
          </w:rPr>
          <w:tab/>
        </w:r>
        <w:r>
          <w:rPr>
            <w:noProof/>
          </w:rPr>
          <w:fldChar w:fldCharType="begin"/>
        </w:r>
        <w:r>
          <w:rPr>
            <w:noProof/>
          </w:rPr>
          <w:instrText xml:space="preserve"> PAGEREF _Toc184589199 \h </w:instrText>
        </w:r>
        <w:r>
          <w:rPr>
            <w:noProof/>
          </w:rPr>
        </w:r>
        <w:r>
          <w:rPr>
            <w:noProof/>
          </w:rPr>
          <w:fldChar w:fldCharType="separate"/>
        </w:r>
        <w:r>
          <w:rPr>
            <w:noProof/>
          </w:rPr>
          <w:t>11</w:t>
        </w:r>
        <w:r>
          <w:rPr>
            <w:noProof/>
          </w:rPr>
          <w:fldChar w:fldCharType="end"/>
        </w:r>
      </w:hyperlink>
    </w:p>
    <w:p w14:paraId="28BFC2BE" w14:textId="1EAF55EE"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00" w:history="1">
        <w:r w:rsidRPr="00207090">
          <w:rPr>
            <w:rStyle w:val="Hipersaite"/>
            <w:noProof/>
          </w:rPr>
          <w:t>7.</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Datu struktūras</w:t>
        </w:r>
        <w:r>
          <w:rPr>
            <w:noProof/>
          </w:rPr>
          <w:tab/>
        </w:r>
        <w:r>
          <w:rPr>
            <w:noProof/>
          </w:rPr>
          <w:fldChar w:fldCharType="begin"/>
        </w:r>
        <w:r>
          <w:rPr>
            <w:noProof/>
          </w:rPr>
          <w:instrText xml:space="preserve"> PAGEREF _Toc184589200 \h </w:instrText>
        </w:r>
        <w:r>
          <w:rPr>
            <w:noProof/>
          </w:rPr>
        </w:r>
        <w:r>
          <w:rPr>
            <w:noProof/>
          </w:rPr>
          <w:fldChar w:fldCharType="separate"/>
        </w:r>
        <w:r>
          <w:rPr>
            <w:noProof/>
          </w:rPr>
          <w:t>12</w:t>
        </w:r>
        <w:r>
          <w:rPr>
            <w:noProof/>
          </w:rPr>
          <w:fldChar w:fldCharType="end"/>
        </w:r>
      </w:hyperlink>
    </w:p>
    <w:p w14:paraId="5F9EB017" w14:textId="5A9B9DF9"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1" w:history="1">
        <w:r w:rsidRPr="00207090">
          <w:rPr>
            <w:rStyle w:val="Hipersaite"/>
            <w:noProof/>
          </w:rPr>
          <w:t>7.1.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Saistītais saraksts</w:t>
        </w:r>
        <w:r>
          <w:rPr>
            <w:noProof/>
          </w:rPr>
          <w:tab/>
        </w:r>
        <w:r>
          <w:rPr>
            <w:noProof/>
          </w:rPr>
          <w:fldChar w:fldCharType="begin"/>
        </w:r>
        <w:r>
          <w:rPr>
            <w:noProof/>
          </w:rPr>
          <w:instrText xml:space="preserve"> PAGEREF _Toc184589201 \h </w:instrText>
        </w:r>
        <w:r>
          <w:rPr>
            <w:noProof/>
          </w:rPr>
        </w:r>
        <w:r>
          <w:rPr>
            <w:noProof/>
          </w:rPr>
          <w:fldChar w:fldCharType="separate"/>
        </w:r>
        <w:r>
          <w:rPr>
            <w:noProof/>
          </w:rPr>
          <w:t>12</w:t>
        </w:r>
        <w:r>
          <w:rPr>
            <w:noProof/>
          </w:rPr>
          <w:fldChar w:fldCharType="end"/>
        </w:r>
      </w:hyperlink>
    </w:p>
    <w:p w14:paraId="65D63D9E" w14:textId="752A5BC6"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2" w:history="1">
        <w:r w:rsidRPr="00207090">
          <w:rPr>
            <w:rStyle w:val="Hipersaite"/>
            <w:noProof/>
          </w:rPr>
          <w:t>7.2.</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Rinda</w:t>
        </w:r>
        <w:r>
          <w:rPr>
            <w:noProof/>
          </w:rPr>
          <w:tab/>
        </w:r>
        <w:r>
          <w:rPr>
            <w:noProof/>
          </w:rPr>
          <w:fldChar w:fldCharType="begin"/>
        </w:r>
        <w:r>
          <w:rPr>
            <w:noProof/>
          </w:rPr>
          <w:instrText xml:space="preserve"> PAGEREF _Toc184589202 \h </w:instrText>
        </w:r>
        <w:r>
          <w:rPr>
            <w:noProof/>
          </w:rPr>
        </w:r>
        <w:r>
          <w:rPr>
            <w:noProof/>
          </w:rPr>
          <w:fldChar w:fldCharType="separate"/>
        </w:r>
        <w:r>
          <w:rPr>
            <w:noProof/>
          </w:rPr>
          <w:t>12</w:t>
        </w:r>
        <w:r>
          <w:rPr>
            <w:noProof/>
          </w:rPr>
          <w:fldChar w:fldCharType="end"/>
        </w:r>
      </w:hyperlink>
    </w:p>
    <w:p w14:paraId="6706B960" w14:textId="28853CA5"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3" w:history="1">
        <w:r w:rsidRPr="00207090">
          <w:rPr>
            <w:rStyle w:val="Hipersaite"/>
            <w:noProof/>
          </w:rPr>
          <w:t>7.3.</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Grafs</w:t>
        </w:r>
        <w:r>
          <w:rPr>
            <w:noProof/>
          </w:rPr>
          <w:tab/>
        </w:r>
        <w:r>
          <w:rPr>
            <w:noProof/>
          </w:rPr>
          <w:fldChar w:fldCharType="begin"/>
        </w:r>
        <w:r>
          <w:rPr>
            <w:noProof/>
          </w:rPr>
          <w:instrText xml:space="preserve"> PAGEREF _Toc184589203 \h </w:instrText>
        </w:r>
        <w:r>
          <w:rPr>
            <w:noProof/>
          </w:rPr>
        </w:r>
        <w:r>
          <w:rPr>
            <w:noProof/>
          </w:rPr>
          <w:fldChar w:fldCharType="separate"/>
        </w:r>
        <w:r>
          <w:rPr>
            <w:noProof/>
          </w:rPr>
          <w:t>12</w:t>
        </w:r>
        <w:r>
          <w:rPr>
            <w:noProof/>
          </w:rPr>
          <w:fldChar w:fldCharType="end"/>
        </w:r>
      </w:hyperlink>
    </w:p>
    <w:p w14:paraId="0802960F" w14:textId="726B8E34"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4" w:history="1">
        <w:r w:rsidRPr="00207090">
          <w:rPr>
            <w:rStyle w:val="Hipersaite"/>
            <w:noProof/>
          </w:rPr>
          <w:t>7.4.</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Mape</w:t>
        </w:r>
        <w:r>
          <w:rPr>
            <w:noProof/>
          </w:rPr>
          <w:tab/>
        </w:r>
        <w:r>
          <w:rPr>
            <w:noProof/>
          </w:rPr>
          <w:fldChar w:fldCharType="begin"/>
        </w:r>
        <w:r>
          <w:rPr>
            <w:noProof/>
          </w:rPr>
          <w:instrText xml:space="preserve"> PAGEREF _Toc184589204 \h </w:instrText>
        </w:r>
        <w:r>
          <w:rPr>
            <w:noProof/>
          </w:rPr>
        </w:r>
        <w:r>
          <w:rPr>
            <w:noProof/>
          </w:rPr>
          <w:fldChar w:fldCharType="separate"/>
        </w:r>
        <w:r>
          <w:rPr>
            <w:noProof/>
          </w:rPr>
          <w:t>13</w:t>
        </w:r>
        <w:r>
          <w:rPr>
            <w:noProof/>
          </w:rPr>
          <w:fldChar w:fldCharType="end"/>
        </w:r>
      </w:hyperlink>
    </w:p>
    <w:p w14:paraId="66436C6D" w14:textId="569ABFFF"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05" w:history="1">
        <w:r w:rsidRPr="00207090">
          <w:rPr>
            <w:rStyle w:val="Hipersaite"/>
            <w:noProof/>
          </w:rPr>
          <w:t>8.</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Implementācijas telpas un laika sarežģītības novērtēšana</w:t>
        </w:r>
        <w:r>
          <w:rPr>
            <w:noProof/>
          </w:rPr>
          <w:tab/>
        </w:r>
        <w:r>
          <w:rPr>
            <w:noProof/>
          </w:rPr>
          <w:fldChar w:fldCharType="begin"/>
        </w:r>
        <w:r>
          <w:rPr>
            <w:noProof/>
          </w:rPr>
          <w:instrText xml:space="preserve"> PAGEREF _Toc184589205 \h </w:instrText>
        </w:r>
        <w:r>
          <w:rPr>
            <w:noProof/>
          </w:rPr>
        </w:r>
        <w:r>
          <w:rPr>
            <w:noProof/>
          </w:rPr>
          <w:fldChar w:fldCharType="separate"/>
        </w:r>
        <w:r>
          <w:rPr>
            <w:noProof/>
          </w:rPr>
          <w:t>14</w:t>
        </w:r>
        <w:r>
          <w:rPr>
            <w:noProof/>
          </w:rPr>
          <w:fldChar w:fldCharType="end"/>
        </w:r>
      </w:hyperlink>
    </w:p>
    <w:p w14:paraId="43A38D87" w14:textId="145A49AA"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6" w:history="1">
        <w:r w:rsidRPr="00207090">
          <w:rPr>
            <w:rStyle w:val="Hipersaite"/>
            <w:noProof/>
          </w:rPr>
          <w:t>8.1.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Teorētiskais veiktspējas novērtējums</w:t>
        </w:r>
        <w:r>
          <w:rPr>
            <w:noProof/>
          </w:rPr>
          <w:tab/>
        </w:r>
        <w:r>
          <w:rPr>
            <w:noProof/>
          </w:rPr>
          <w:fldChar w:fldCharType="begin"/>
        </w:r>
        <w:r>
          <w:rPr>
            <w:noProof/>
          </w:rPr>
          <w:instrText xml:space="preserve"> PAGEREF _Toc184589206 \h </w:instrText>
        </w:r>
        <w:r>
          <w:rPr>
            <w:noProof/>
          </w:rPr>
        </w:r>
        <w:r>
          <w:rPr>
            <w:noProof/>
          </w:rPr>
          <w:fldChar w:fldCharType="separate"/>
        </w:r>
        <w:r>
          <w:rPr>
            <w:noProof/>
          </w:rPr>
          <w:t>14</w:t>
        </w:r>
        <w:r>
          <w:rPr>
            <w:noProof/>
          </w:rPr>
          <w:fldChar w:fldCharType="end"/>
        </w:r>
      </w:hyperlink>
    </w:p>
    <w:p w14:paraId="74795E83" w14:textId="23F474F4"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7" w:history="1">
        <w:r w:rsidRPr="00207090">
          <w:rPr>
            <w:rStyle w:val="Hipersaite"/>
            <w:noProof/>
          </w:rPr>
          <w:t>8.2.</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BFS meklēšanas algoritma novērtēšana</w:t>
        </w:r>
        <w:r>
          <w:rPr>
            <w:noProof/>
          </w:rPr>
          <w:tab/>
        </w:r>
        <w:r>
          <w:rPr>
            <w:noProof/>
          </w:rPr>
          <w:fldChar w:fldCharType="begin"/>
        </w:r>
        <w:r>
          <w:rPr>
            <w:noProof/>
          </w:rPr>
          <w:instrText xml:space="preserve"> PAGEREF _Toc184589207 \h </w:instrText>
        </w:r>
        <w:r>
          <w:rPr>
            <w:noProof/>
          </w:rPr>
        </w:r>
        <w:r>
          <w:rPr>
            <w:noProof/>
          </w:rPr>
          <w:fldChar w:fldCharType="separate"/>
        </w:r>
        <w:r>
          <w:rPr>
            <w:noProof/>
          </w:rPr>
          <w:t>14</w:t>
        </w:r>
        <w:r>
          <w:rPr>
            <w:noProof/>
          </w:rPr>
          <w:fldChar w:fldCharType="end"/>
        </w:r>
      </w:hyperlink>
    </w:p>
    <w:p w14:paraId="6F2BCC0F" w14:textId="3F705427"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8" w:history="1">
        <w:r w:rsidRPr="00207090">
          <w:rPr>
            <w:rStyle w:val="Hipersaite"/>
            <w:noProof/>
          </w:rPr>
          <w:t>8.3.</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A* meklēšanas algoritma novērtēšana</w:t>
        </w:r>
        <w:r>
          <w:rPr>
            <w:noProof/>
          </w:rPr>
          <w:tab/>
        </w:r>
        <w:r>
          <w:rPr>
            <w:noProof/>
          </w:rPr>
          <w:fldChar w:fldCharType="begin"/>
        </w:r>
        <w:r>
          <w:rPr>
            <w:noProof/>
          </w:rPr>
          <w:instrText xml:space="preserve"> PAGEREF _Toc184589208 \h </w:instrText>
        </w:r>
        <w:r>
          <w:rPr>
            <w:noProof/>
          </w:rPr>
        </w:r>
        <w:r>
          <w:rPr>
            <w:noProof/>
          </w:rPr>
          <w:fldChar w:fldCharType="separate"/>
        </w:r>
        <w:r>
          <w:rPr>
            <w:noProof/>
          </w:rPr>
          <w:t>14</w:t>
        </w:r>
        <w:r>
          <w:rPr>
            <w:noProof/>
          </w:rPr>
          <w:fldChar w:fldCharType="end"/>
        </w:r>
      </w:hyperlink>
    </w:p>
    <w:p w14:paraId="7E40610B" w14:textId="1D0DF1FC"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9" w:history="1">
        <w:r w:rsidRPr="00207090">
          <w:rPr>
            <w:rStyle w:val="Hipersaite"/>
            <w:noProof/>
          </w:rPr>
          <w:t>8.4.</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BFS meklēšanas algoritma sarežģītība attiecībā pret A* meklēšanas algoritmu</w:t>
        </w:r>
        <w:r>
          <w:rPr>
            <w:noProof/>
          </w:rPr>
          <w:tab/>
        </w:r>
        <w:r>
          <w:rPr>
            <w:noProof/>
          </w:rPr>
          <w:fldChar w:fldCharType="begin"/>
        </w:r>
        <w:r>
          <w:rPr>
            <w:noProof/>
          </w:rPr>
          <w:instrText xml:space="preserve"> PAGEREF _Toc184589209 \h </w:instrText>
        </w:r>
        <w:r>
          <w:rPr>
            <w:noProof/>
          </w:rPr>
        </w:r>
        <w:r>
          <w:rPr>
            <w:noProof/>
          </w:rPr>
          <w:fldChar w:fldCharType="separate"/>
        </w:r>
        <w:r>
          <w:rPr>
            <w:noProof/>
          </w:rPr>
          <w:t>15</w:t>
        </w:r>
        <w:r>
          <w:rPr>
            <w:noProof/>
          </w:rPr>
          <w:fldChar w:fldCharType="end"/>
        </w:r>
      </w:hyperlink>
    </w:p>
    <w:p w14:paraId="06D7DE1B" w14:textId="0B46F04A"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10" w:history="1">
        <w:r w:rsidRPr="00207090">
          <w:rPr>
            <w:rStyle w:val="Hipersaite"/>
            <w:noProof/>
          </w:rPr>
          <w:t>9.</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Veiktspējas mērīšana</w:t>
        </w:r>
        <w:r>
          <w:rPr>
            <w:noProof/>
          </w:rPr>
          <w:tab/>
        </w:r>
        <w:r>
          <w:rPr>
            <w:noProof/>
          </w:rPr>
          <w:fldChar w:fldCharType="begin"/>
        </w:r>
        <w:r>
          <w:rPr>
            <w:noProof/>
          </w:rPr>
          <w:instrText xml:space="preserve"> PAGEREF _Toc184589210 \h </w:instrText>
        </w:r>
        <w:r>
          <w:rPr>
            <w:noProof/>
          </w:rPr>
        </w:r>
        <w:r>
          <w:rPr>
            <w:noProof/>
          </w:rPr>
          <w:fldChar w:fldCharType="separate"/>
        </w:r>
        <w:r>
          <w:rPr>
            <w:noProof/>
          </w:rPr>
          <w:t>15</w:t>
        </w:r>
        <w:r>
          <w:rPr>
            <w:noProof/>
          </w:rPr>
          <w:fldChar w:fldCharType="end"/>
        </w:r>
      </w:hyperlink>
    </w:p>
    <w:p w14:paraId="22707612" w14:textId="63EC9582"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11" w:history="1">
        <w:r w:rsidRPr="00207090">
          <w:rPr>
            <w:rStyle w:val="Hipersaite"/>
            <w:noProof/>
          </w:rPr>
          <w:t>9.1.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T-testi</w:t>
        </w:r>
        <w:r>
          <w:rPr>
            <w:noProof/>
          </w:rPr>
          <w:tab/>
        </w:r>
        <w:r>
          <w:rPr>
            <w:noProof/>
          </w:rPr>
          <w:fldChar w:fldCharType="begin"/>
        </w:r>
        <w:r>
          <w:rPr>
            <w:noProof/>
          </w:rPr>
          <w:instrText xml:space="preserve"> PAGEREF _Toc184589211 \h </w:instrText>
        </w:r>
        <w:r>
          <w:rPr>
            <w:noProof/>
          </w:rPr>
        </w:r>
        <w:r>
          <w:rPr>
            <w:noProof/>
          </w:rPr>
          <w:fldChar w:fldCharType="separate"/>
        </w:r>
        <w:r>
          <w:rPr>
            <w:noProof/>
          </w:rPr>
          <w:t>15</w:t>
        </w:r>
        <w:r>
          <w:rPr>
            <w:noProof/>
          </w:rPr>
          <w:fldChar w:fldCharType="end"/>
        </w:r>
      </w:hyperlink>
    </w:p>
    <w:p w14:paraId="4F6E5639" w14:textId="79E4D422" w:rsidR="00C573D0" w:rsidRDefault="00C573D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12" w:history="1">
        <w:r w:rsidRPr="00207090">
          <w:rPr>
            <w:rStyle w:val="Hipersaite"/>
            <w:noProof/>
          </w:rPr>
          <w:t>Secinājumi</w:t>
        </w:r>
        <w:r>
          <w:rPr>
            <w:noProof/>
          </w:rPr>
          <w:tab/>
        </w:r>
        <w:r>
          <w:rPr>
            <w:noProof/>
          </w:rPr>
          <w:fldChar w:fldCharType="begin"/>
        </w:r>
        <w:r>
          <w:rPr>
            <w:noProof/>
          </w:rPr>
          <w:instrText xml:space="preserve"> PAGEREF _Toc184589212 \h </w:instrText>
        </w:r>
        <w:r>
          <w:rPr>
            <w:noProof/>
          </w:rPr>
        </w:r>
        <w:r>
          <w:rPr>
            <w:noProof/>
          </w:rPr>
          <w:fldChar w:fldCharType="separate"/>
        </w:r>
        <w:r>
          <w:rPr>
            <w:noProof/>
          </w:rPr>
          <w:t>15</w:t>
        </w:r>
        <w:r>
          <w:rPr>
            <w:noProof/>
          </w:rPr>
          <w:fldChar w:fldCharType="end"/>
        </w:r>
      </w:hyperlink>
    </w:p>
    <w:p w14:paraId="56EE9FB3" w14:textId="79C30398" w:rsidR="00C573D0" w:rsidRDefault="00C573D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13" w:history="1">
        <w:r w:rsidRPr="00207090">
          <w:rPr>
            <w:rStyle w:val="Hipersaite"/>
            <w:noProof/>
          </w:rPr>
          <w:t>Literatūras un Informācijas avotu saraksts</w:t>
        </w:r>
        <w:r>
          <w:rPr>
            <w:noProof/>
          </w:rPr>
          <w:tab/>
        </w:r>
        <w:r>
          <w:rPr>
            <w:noProof/>
          </w:rPr>
          <w:fldChar w:fldCharType="begin"/>
        </w:r>
        <w:r>
          <w:rPr>
            <w:noProof/>
          </w:rPr>
          <w:instrText xml:space="preserve"> PAGEREF _Toc184589213 \h </w:instrText>
        </w:r>
        <w:r>
          <w:rPr>
            <w:noProof/>
          </w:rPr>
        </w:r>
        <w:r>
          <w:rPr>
            <w:noProof/>
          </w:rPr>
          <w:fldChar w:fldCharType="separate"/>
        </w:r>
        <w:r>
          <w:rPr>
            <w:noProof/>
          </w:rPr>
          <w:t>16</w:t>
        </w:r>
        <w:r>
          <w:rPr>
            <w:noProof/>
          </w:rPr>
          <w:fldChar w:fldCharType="end"/>
        </w:r>
      </w:hyperlink>
    </w:p>
    <w:p w14:paraId="1B716B73" w14:textId="0B6485BB" w:rsidR="00C573D0" w:rsidRDefault="00C573D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14" w:history="1">
        <w:r w:rsidRPr="00207090">
          <w:rPr>
            <w:rStyle w:val="Hipersaite"/>
            <w:noProof/>
          </w:rPr>
          <w:t>Pielikumi</w:t>
        </w:r>
        <w:r>
          <w:rPr>
            <w:noProof/>
          </w:rPr>
          <w:tab/>
        </w:r>
        <w:r>
          <w:rPr>
            <w:noProof/>
          </w:rPr>
          <w:fldChar w:fldCharType="begin"/>
        </w:r>
        <w:r>
          <w:rPr>
            <w:noProof/>
          </w:rPr>
          <w:instrText xml:space="preserve"> PAGEREF _Toc184589214 \h </w:instrText>
        </w:r>
        <w:r>
          <w:rPr>
            <w:noProof/>
          </w:rPr>
        </w:r>
        <w:r>
          <w:rPr>
            <w:noProof/>
          </w:rPr>
          <w:fldChar w:fldCharType="separate"/>
        </w:r>
        <w:r>
          <w:rPr>
            <w:noProof/>
          </w:rPr>
          <w:t>18</w:t>
        </w:r>
        <w:r>
          <w:rPr>
            <w:noProof/>
          </w:rPr>
          <w:fldChar w:fldCharType="end"/>
        </w:r>
      </w:hyperlink>
    </w:p>
    <w:p w14:paraId="38443AB0" w14:textId="6933D0F3" w:rsidR="00974D6F" w:rsidRDefault="00000000">
      <w:pPr>
        <w:spacing w:line="240" w:lineRule="auto"/>
        <w:jc w:val="center"/>
      </w:pPr>
      <w:r>
        <w:rPr>
          <w:rFonts w:cs="Calibri"/>
          <w:b/>
          <w:bCs/>
          <w:caps/>
          <w:sz w:val="20"/>
          <w:szCs w:val="20"/>
        </w:rPr>
        <w:fldChar w:fldCharType="end"/>
      </w:r>
    </w:p>
    <w:p w14:paraId="2C8C4350" w14:textId="77777777" w:rsidR="00974D6F" w:rsidRDefault="00974D6F">
      <w:pPr>
        <w:spacing w:line="240" w:lineRule="auto"/>
        <w:jc w:val="center"/>
        <w:rPr>
          <w:rFonts w:ascii="Times New Roman" w:hAnsi="Times New Roman" w:cs="Times New Roman"/>
          <w:b/>
          <w:bCs/>
          <w:sz w:val="32"/>
          <w:szCs w:val="32"/>
        </w:rPr>
      </w:pPr>
    </w:p>
    <w:p w14:paraId="1BFF1195" w14:textId="77777777" w:rsidR="00974D6F" w:rsidRDefault="00974D6F">
      <w:pPr>
        <w:spacing w:line="240" w:lineRule="auto"/>
        <w:rPr>
          <w:rFonts w:ascii="Times New Roman" w:hAnsi="Times New Roman" w:cs="Times New Roman"/>
          <w:b/>
          <w:bCs/>
          <w:sz w:val="32"/>
          <w:szCs w:val="32"/>
        </w:rPr>
      </w:pPr>
    </w:p>
    <w:p w14:paraId="2352397A" w14:textId="77777777" w:rsidR="00974D6F" w:rsidRDefault="00974D6F">
      <w:pPr>
        <w:spacing w:line="240" w:lineRule="auto"/>
        <w:jc w:val="both"/>
        <w:rPr>
          <w:rFonts w:ascii="Times New Roman" w:hAnsi="Times New Roman" w:cs="Times New Roman"/>
          <w:sz w:val="24"/>
          <w:szCs w:val="24"/>
        </w:rPr>
      </w:pPr>
    </w:p>
    <w:p w14:paraId="2473C794" w14:textId="77777777" w:rsidR="00974D6F" w:rsidRDefault="00000000">
      <w:pPr>
        <w:pStyle w:val="Virsraksts1"/>
        <w:jc w:val="center"/>
      </w:pPr>
      <w:bookmarkStart w:id="0" w:name="_Toc184398042"/>
      <w:bookmarkStart w:id="1" w:name="_Toc184398394"/>
      <w:bookmarkStart w:id="2" w:name="_Toc184400160"/>
      <w:bookmarkStart w:id="3" w:name="_Toc184589185"/>
      <w:r>
        <w:t>Ievads</w:t>
      </w:r>
      <w:bookmarkEnd w:id="0"/>
      <w:bookmarkEnd w:id="1"/>
      <w:bookmarkEnd w:id="2"/>
      <w:bookmarkEnd w:id="3"/>
    </w:p>
    <w:p w14:paraId="08BC2C78" w14:textId="17BCE887"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Pēdējo gadu laikā ir strauji attīstījušās datortehnoloģijas</w:t>
      </w:r>
      <w:r w:rsidR="009466F4">
        <w:rPr>
          <w:rFonts w:ascii="Times New Roman" w:hAnsi="Times New Roman" w:cs="Times New Roman"/>
          <w:sz w:val="24"/>
          <w:szCs w:val="24"/>
        </w:rPr>
        <w:t xml:space="preserve"> </w:t>
      </w:r>
      <w:sdt>
        <w:sdtPr>
          <w:rPr>
            <w:rFonts w:ascii="Times New Roman" w:hAnsi="Times New Roman" w:cs="Times New Roman"/>
            <w:sz w:val="24"/>
            <w:szCs w:val="24"/>
          </w:rPr>
          <w:id w:val="1405644408"/>
          <w:citation/>
        </w:sdtPr>
        <w:sdtContent>
          <w:r w:rsidR="009466F4">
            <w:rPr>
              <w:rFonts w:ascii="Times New Roman" w:hAnsi="Times New Roman" w:cs="Times New Roman"/>
              <w:sz w:val="24"/>
              <w:szCs w:val="24"/>
            </w:rPr>
            <w:fldChar w:fldCharType="begin"/>
          </w:r>
          <w:r w:rsidR="009466F4" w:rsidRPr="002B0B68">
            <w:rPr>
              <w:rFonts w:ascii="Times New Roman" w:hAnsi="Times New Roman" w:cs="Times New Roman"/>
              <w:sz w:val="24"/>
              <w:szCs w:val="24"/>
            </w:rPr>
            <w:instrText xml:space="preserve">CITATION Moo65 \l 1033 </w:instrText>
          </w:r>
          <w:r w:rsidR="009466F4">
            <w:rPr>
              <w:rFonts w:ascii="Times New Roman" w:hAnsi="Times New Roman" w:cs="Times New Roman"/>
              <w:sz w:val="24"/>
              <w:szCs w:val="24"/>
            </w:rPr>
            <w:fldChar w:fldCharType="separate"/>
          </w:r>
          <w:r w:rsidR="0019605F" w:rsidRPr="002B0B68">
            <w:rPr>
              <w:rFonts w:ascii="Times New Roman" w:hAnsi="Times New Roman" w:cs="Times New Roman"/>
              <w:noProof/>
              <w:sz w:val="24"/>
              <w:szCs w:val="24"/>
            </w:rPr>
            <w:t>[1]</w:t>
          </w:r>
          <w:r w:rsidR="009466F4">
            <w:rPr>
              <w:rFonts w:ascii="Times New Roman" w:hAnsi="Times New Roman" w:cs="Times New Roman"/>
              <w:sz w:val="24"/>
              <w:szCs w:val="24"/>
            </w:rPr>
            <w:fldChar w:fldCharType="end"/>
          </w:r>
        </w:sdtContent>
      </w:sdt>
      <w:r>
        <w:rPr>
          <w:rFonts w:ascii="Times New Roman" w:hAnsi="Times New Roman" w:cs="Times New Roman"/>
          <w:sz w:val="24"/>
          <w:szCs w:val="24"/>
        </w:rPr>
        <w:t>, kas līdzās sekmējušas arī mākslīgā intelekta (turpmāk tekstā – MI) attīstību, jo radās iespējas efektīvāk glabāt daudz datus mākoņos</w:t>
      </w:r>
      <w:r w:rsidR="009466F4">
        <w:rPr>
          <w:rFonts w:ascii="Times New Roman" w:hAnsi="Times New Roman" w:cs="Times New Roman"/>
          <w:sz w:val="24"/>
          <w:szCs w:val="24"/>
        </w:rPr>
        <w:t xml:space="preserve"> </w:t>
      </w:r>
      <w:sdt>
        <w:sdtPr>
          <w:rPr>
            <w:rFonts w:ascii="Times New Roman" w:hAnsi="Times New Roman" w:cs="Times New Roman"/>
            <w:sz w:val="24"/>
            <w:szCs w:val="24"/>
          </w:rPr>
          <w:id w:val="-804080122"/>
          <w:citation/>
        </w:sdtPr>
        <w:sdtContent>
          <w:r w:rsidR="009466F4">
            <w:rPr>
              <w:rFonts w:ascii="Times New Roman" w:hAnsi="Times New Roman" w:cs="Times New Roman"/>
              <w:sz w:val="24"/>
              <w:szCs w:val="24"/>
            </w:rPr>
            <w:fldChar w:fldCharType="begin"/>
          </w:r>
          <w:r w:rsidR="00703EC5" w:rsidRPr="002B0B68">
            <w:rPr>
              <w:rFonts w:ascii="Times New Roman" w:hAnsi="Times New Roman" w:cs="Times New Roman"/>
              <w:sz w:val="24"/>
              <w:szCs w:val="24"/>
            </w:rPr>
            <w:instrText xml:space="preserve">CITATION Rus09 \p 27.-28. \l 1033 </w:instrText>
          </w:r>
          <w:r w:rsidR="009466F4">
            <w:rPr>
              <w:rFonts w:ascii="Times New Roman" w:hAnsi="Times New Roman" w:cs="Times New Roman"/>
              <w:sz w:val="24"/>
              <w:szCs w:val="24"/>
            </w:rPr>
            <w:fldChar w:fldCharType="separate"/>
          </w:r>
          <w:r w:rsidR="00703EC5" w:rsidRPr="002B0B68">
            <w:rPr>
              <w:rFonts w:ascii="Times New Roman" w:hAnsi="Times New Roman" w:cs="Times New Roman"/>
              <w:noProof/>
              <w:sz w:val="24"/>
              <w:szCs w:val="24"/>
            </w:rPr>
            <w:t>[2, pp. 27.-28.]</w:t>
          </w:r>
          <w:r w:rsidR="009466F4">
            <w:rPr>
              <w:rFonts w:ascii="Times New Roman" w:hAnsi="Times New Roman" w:cs="Times New Roman"/>
              <w:sz w:val="24"/>
              <w:szCs w:val="24"/>
            </w:rPr>
            <w:fldChar w:fldCharType="end"/>
          </w:r>
        </w:sdtContent>
      </w:sdt>
      <w:sdt>
        <w:sdtPr>
          <w:rPr>
            <w:rFonts w:ascii="Times New Roman" w:hAnsi="Times New Roman" w:cs="Times New Roman"/>
            <w:sz w:val="24"/>
            <w:szCs w:val="24"/>
          </w:rPr>
          <w:id w:val="-2094529534"/>
          <w:citation/>
        </w:sdtPr>
        <w:sdtContent>
          <w:r w:rsidR="009466F4">
            <w:rPr>
              <w:rFonts w:ascii="Times New Roman" w:hAnsi="Times New Roman" w:cs="Times New Roman"/>
              <w:sz w:val="24"/>
              <w:szCs w:val="24"/>
            </w:rPr>
            <w:fldChar w:fldCharType="begin"/>
          </w:r>
          <w:r w:rsidR="009466F4" w:rsidRPr="002B0B68">
            <w:rPr>
              <w:rFonts w:ascii="Times New Roman" w:hAnsi="Times New Roman" w:cs="Times New Roman"/>
              <w:sz w:val="24"/>
              <w:szCs w:val="24"/>
            </w:rPr>
            <w:instrText xml:space="preserve"> CITATION Eri24 \l 1033 </w:instrText>
          </w:r>
          <w:r w:rsidR="009466F4">
            <w:rPr>
              <w:rFonts w:ascii="Times New Roman" w:hAnsi="Times New Roman" w:cs="Times New Roman"/>
              <w:sz w:val="24"/>
              <w:szCs w:val="24"/>
            </w:rPr>
            <w:fldChar w:fldCharType="separate"/>
          </w:r>
          <w:r w:rsidR="0019605F" w:rsidRPr="002B0B68">
            <w:rPr>
              <w:rFonts w:ascii="Times New Roman" w:hAnsi="Times New Roman" w:cs="Times New Roman"/>
              <w:noProof/>
              <w:sz w:val="24"/>
              <w:szCs w:val="24"/>
            </w:rPr>
            <w:t xml:space="preserve"> [3]</w:t>
          </w:r>
          <w:r w:rsidR="009466F4">
            <w:rPr>
              <w:rFonts w:ascii="Times New Roman" w:hAnsi="Times New Roman" w:cs="Times New Roman"/>
              <w:sz w:val="24"/>
              <w:szCs w:val="24"/>
            </w:rPr>
            <w:fldChar w:fldCharType="end"/>
          </w:r>
        </w:sdtContent>
      </w:sdt>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r>
        <w:rPr>
          <w:rFonts w:ascii="Times New Roman" w:hAnsi="Times New Roman" w:cs="Times New Roman"/>
          <w:sz w:val="24"/>
          <w:szCs w:val="24"/>
        </w:rPr>
        <w:t>ļāva ātrāk veikt skaitļošanu un apstrādāt vairāk datus</w:t>
      </w:r>
      <w:r w:rsidR="00707A83">
        <w:rPr>
          <w:rFonts w:ascii="Times New Roman" w:hAnsi="Times New Roman" w:cs="Times New Roman"/>
          <w:sz w:val="24"/>
          <w:szCs w:val="24"/>
        </w:rPr>
        <w:t xml:space="preserve"> </w:t>
      </w:r>
      <w:sdt>
        <w:sdtPr>
          <w:rPr>
            <w:rFonts w:ascii="Times New Roman" w:hAnsi="Times New Roman" w:cs="Times New Roman"/>
            <w:sz w:val="24"/>
            <w:szCs w:val="24"/>
          </w:rPr>
          <w:id w:val="1031458884"/>
          <w:citation/>
        </w:sdtPr>
        <w:sdtContent>
          <w:r w:rsidR="00707A83">
            <w:rPr>
              <w:rFonts w:ascii="Times New Roman" w:hAnsi="Times New Roman" w:cs="Times New Roman"/>
              <w:sz w:val="24"/>
              <w:szCs w:val="24"/>
            </w:rPr>
            <w:fldChar w:fldCharType="begin"/>
          </w:r>
          <w:r w:rsidR="002968EB">
            <w:rPr>
              <w:rFonts w:ascii="Times New Roman" w:hAnsi="Times New Roman" w:cs="Times New Roman"/>
              <w:sz w:val="24"/>
              <w:szCs w:val="24"/>
            </w:rPr>
            <w:instrText xml:space="preserve">CITATION Che06 \l 1033 </w:instrText>
          </w:r>
          <w:r w:rsidR="00707A83">
            <w:rPr>
              <w:rFonts w:ascii="Times New Roman" w:hAnsi="Times New Roman" w:cs="Times New Roman"/>
              <w:sz w:val="24"/>
              <w:szCs w:val="24"/>
            </w:rPr>
            <w:fldChar w:fldCharType="separate"/>
          </w:r>
          <w:r w:rsidR="002968EB" w:rsidRPr="002968EB">
            <w:rPr>
              <w:rFonts w:ascii="Times New Roman" w:hAnsi="Times New Roman" w:cs="Times New Roman"/>
              <w:noProof/>
              <w:sz w:val="24"/>
              <w:szCs w:val="24"/>
            </w:rPr>
            <w:t>[4]</w:t>
          </w:r>
          <w:r w:rsidR="00707A83">
            <w:rPr>
              <w:rFonts w:ascii="Times New Roman" w:hAnsi="Times New Roman" w:cs="Times New Roman"/>
              <w:sz w:val="24"/>
              <w:szCs w:val="24"/>
            </w:rPr>
            <w:fldChar w:fldCharType="end"/>
          </w:r>
        </w:sdtContent>
      </w:sdt>
      <w:r>
        <w:rPr>
          <w:rFonts w:ascii="Times New Roman" w:hAnsi="Times New Roman" w:cs="Times New Roman"/>
          <w:sz w:val="24"/>
          <w:szCs w:val="24"/>
        </w:rPr>
        <w:t>, sniedzot iespējas realizēt tādas tehnoloģijas kā TensorFlow, kas paralēli izmanto vairākus procesorus, būtiski paātrinot matemātiskus aprēķinus</w:t>
      </w:r>
      <w:r w:rsidR="00375045">
        <w:rPr>
          <w:rFonts w:ascii="Times New Roman" w:hAnsi="Times New Roman" w:cs="Times New Roman"/>
          <w:sz w:val="24"/>
          <w:szCs w:val="24"/>
        </w:rPr>
        <w:t xml:space="preserve"> </w:t>
      </w:r>
      <w:sdt>
        <w:sdtPr>
          <w:rPr>
            <w:rFonts w:ascii="Times New Roman" w:hAnsi="Times New Roman" w:cs="Times New Roman"/>
            <w:sz w:val="24"/>
            <w:szCs w:val="24"/>
          </w:rPr>
          <w:id w:val="583258399"/>
          <w:citation/>
        </w:sdtPr>
        <w:sdtContent>
          <w:r w:rsidR="00375045">
            <w:rPr>
              <w:rFonts w:ascii="Times New Roman" w:hAnsi="Times New Roman" w:cs="Times New Roman"/>
              <w:sz w:val="24"/>
              <w:szCs w:val="24"/>
            </w:rPr>
            <w:fldChar w:fldCharType="begin"/>
          </w:r>
          <w:r w:rsidR="005F51A9">
            <w:rPr>
              <w:rFonts w:ascii="Times New Roman" w:hAnsi="Times New Roman" w:cs="Times New Roman"/>
              <w:sz w:val="24"/>
              <w:szCs w:val="24"/>
            </w:rPr>
            <w:instrText xml:space="preserve">CITATION Ten241 \l 1033 </w:instrText>
          </w:r>
          <w:r w:rsidR="00375045">
            <w:rPr>
              <w:rFonts w:ascii="Times New Roman" w:hAnsi="Times New Roman" w:cs="Times New Roman"/>
              <w:sz w:val="24"/>
              <w:szCs w:val="24"/>
            </w:rPr>
            <w:fldChar w:fldCharType="separate"/>
          </w:r>
          <w:r w:rsidR="005F51A9" w:rsidRPr="005F51A9">
            <w:rPr>
              <w:rFonts w:ascii="Times New Roman" w:hAnsi="Times New Roman" w:cs="Times New Roman"/>
              <w:noProof/>
              <w:sz w:val="24"/>
              <w:szCs w:val="24"/>
            </w:rPr>
            <w:t>[5]</w:t>
          </w:r>
          <w:r w:rsidR="00375045">
            <w:rPr>
              <w:rFonts w:ascii="Times New Roman" w:hAnsi="Times New Roman" w:cs="Times New Roman"/>
              <w:sz w:val="24"/>
              <w:szCs w:val="24"/>
            </w:rPr>
            <w:fldChar w:fldCharType="end"/>
          </w:r>
        </w:sdtContent>
      </w:sdt>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5B53C2">
        <w:rPr>
          <w:rFonts w:ascii="Times New Roman" w:hAnsi="Times New Roman" w:cs="Times New Roman"/>
          <w:sz w:val="24"/>
          <w:szCs w:val="24"/>
        </w:rPr>
        <w:t xml:space="preserve"> </w:t>
      </w:r>
      <w:sdt>
        <w:sdtPr>
          <w:rPr>
            <w:rFonts w:ascii="Times New Roman" w:hAnsi="Times New Roman" w:cs="Times New Roman"/>
            <w:sz w:val="24"/>
            <w:szCs w:val="24"/>
          </w:rPr>
          <w:id w:val="-1474360877"/>
          <w:citation/>
        </w:sdtPr>
        <w:sdtContent>
          <w:r w:rsidR="005B53C2">
            <w:rPr>
              <w:rFonts w:ascii="Times New Roman" w:hAnsi="Times New Roman" w:cs="Times New Roman"/>
              <w:sz w:val="24"/>
              <w:szCs w:val="24"/>
            </w:rPr>
            <w:fldChar w:fldCharType="begin"/>
          </w:r>
          <w:r w:rsidR="005B53C2" w:rsidRPr="002B0B68">
            <w:rPr>
              <w:rFonts w:ascii="Times New Roman" w:hAnsi="Times New Roman" w:cs="Times New Roman"/>
              <w:sz w:val="24"/>
              <w:szCs w:val="24"/>
            </w:rPr>
            <w:instrText xml:space="preserve">CITATION Rus09 \p 2. \l 1033 </w:instrText>
          </w:r>
          <w:r w:rsidR="005B53C2">
            <w:rPr>
              <w:rFonts w:ascii="Times New Roman" w:hAnsi="Times New Roman" w:cs="Times New Roman"/>
              <w:sz w:val="24"/>
              <w:szCs w:val="24"/>
            </w:rPr>
            <w:fldChar w:fldCharType="separate"/>
          </w:r>
          <w:r w:rsidR="005B53C2" w:rsidRPr="002B0B68">
            <w:rPr>
              <w:rFonts w:ascii="Times New Roman" w:hAnsi="Times New Roman" w:cs="Times New Roman"/>
              <w:noProof/>
              <w:sz w:val="24"/>
              <w:szCs w:val="24"/>
            </w:rPr>
            <w:t>[2, p. 2.]</w:t>
          </w:r>
          <w:r w:rsidR="005B53C2">
            <w:rPr>
              <w:rFonts w:ascii="Times New Roman" w:hAnsi="Times New Roman" w:cs="Times New Roman"/>
              <w:sz w:val="24"/>
              <w:szCs w:val="24"/>
            </w:rPr>
            <w:fldChar w:fldCharType="end"/>
          </w:r>
        </w:sdtContent>
      </w:sdt>
    </w:p>
    <w:p w14:paraId="3602B7CF" w14:textId="13C13FBD"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 priekšstatu par MI limitācijām.</w:t>
      </w:r>
    </w:p>
    <w:p w14:paraId="21524D3A" w14:textId="22800517" w:rsidR="00974D6F" w:rsidRPr="002075C8" w:rsidRDefault="00000000">
      <w:pPr>
        <w:jc w:val="both"/>
      </w:pPr>
      <w:r w:rsidRPr="00F71EBB">
        <w:rPr>
          <w:rFonts w:ascii="Times New Roman" w:hAnsi="Times New Roman" w:cs="Times New Roman"/>
          <w:b/>
          <w:bCs/>
          <w:sz w:val="24"/>
          <w:szCs w:val="24"/>
        </w:rPr>
        <w:t>Pētījuma mērķis</w:t>
      </w:r>
      <w:r w:rsidR="002075C8" w:rsidRPr="00F71EBB">
        <w:rPr>
          <w:rFonts w:ascii="Times New Roman" w:hAnsi="Times New Roman" w:cs="Times New Roman"/>
          <w:sz w:val="24"/>
          <w:szCs w:val="24"/>
        </w:rPr>
        <w:t>:</w:t>
      </w:r>
    </w:p>
    <w:p w14:paraId="6D69796B" w14:textId="77777777"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Izveidot MI modeli, kā racionāli rīkojošu aģentu, lai izpētītu problēmjautājumu pamatus un gūtu praktisku priekšstatu par MI metožu (šajā tvērumā klasiskās meklēšanas) uzdevumu limitācijām.</w:t>
      </w:r>
    </w:p>
    <w:p w14:paraId="3B0E1CAD" w14:textId="245010AF" w:rsidR="00756D16" w:rsidRPr="002075C8" w:rsidRDefault="00756D16">
      <w:pPr>
        <w:jc w:val="both"/>
        <w:rPr>
          <w:rFonts w:ascii="Times New Roman" w:hAnsi="Times New Roman" w:cs="Times New Roman"/>
          <w:sz w:val="28"/>
          <w:szCs w:val="28"/>
        </w:rPr>
      </w:pPr>
      <w:r w:rsidRPr="00F71EBB">
        <w:rPr>
          <w:rFonts w:ascii="Times New Roman" w:hAnsi="Times New Roman" w:cs="Times New Roman"/>
          <w:b/>
          <w:bCs/>
          <w:sz w:val="24"/>
          <w:szCs w:val="24"/>
        </w:rPr>
        <w:t>Darba uzdevumi</w:t>
      </w:r>
      <w:r w:rsidR="002075C8" w:rsidRPr="00F71EBB">
        <w:rPr>
          <w:rFonts w:ascii="Times New Roman" w:hAnsi="Times New Roman" w:cs="Times New Roman"/>
          <w:sz w:val="24"/>
          <w:szCs w:val="24"/>
        </w:rPr>
        <w:t>:</w:t>
      </w:r>
    </w:p>
    <w:p w14:paraId="5F9EDAEC" w14:textId="2E9CCE6F"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203E0EEC"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Izvērtēt MI </w:t>
      </w:r>
      <w:r w:rsidR="002075C8">
        <w:rPr>
          <w:rFonts w:ascii="Times New Roman" w:hAnsi="Times New Roman" w:cs="Times New Roman"/>
          <w:sz w:val="24"/>
          <w:szCs w:val="24"/>
        </w:rPr>
        <w:t>veiktspējas limitus.</w:t>
      </w:r>
    </w:p>
    <w:p w14:paraId="69B2A84F" w14:textId="07CF2856" w:rsidR="002075C8" w:rsidRPr="002075C8" w:rsidRDefault="002075C8" w:rsidP="002075C8">
      <w:pPr>
        <w:jc w:val="both"/>
        <w:rPr>
          <w:rFonts w:ascii="Times New Roman" w:hAnsi="Times New Roman" w:cs="Times New Roman"/>
          <w:sz w:val="28"/>
          <w:szCs w:val="28"/>
        </w:rPr>
      </w:pPr>
      <w:r w:rsidRPr="00F71EBB">
        <w:rPr>
          <w:rFonts w:ascii="Times New Roman" w:hAnsi="Times New Roman" w:cs="Times New Roman"/>
          <w:b/>
          <w:bCs/>
          <w:sz w:val="24"/>
          <w:szCs w:val="24"/>
        </w:rPr>
        <w:t>Hipotēze</w:t>
      </w:r>
      <w:r w:rsidRPr="00F71EBB">
        <w:rPr>
          <w:rFonts w:ascii="Times New Roman" w:hAnsi="Times New Roman" w:cs="Times New Roman"/>
          <w:sz w:val="24"/>
          <w:szCs w:val="24"/>
        </w:rPr>
        <w:t>:</w:t>
      </w:r>
    </w:p>
    <w:p w14:paraId="21462AD2" w14:textId="594E0E1B" w:rsidR="002075C8" w:rsidRDefault="002075C8" w:rsidP="002075C8">
      <w:pPr>
        <w:jc w:val="both"/>
        <w:rPr>
          <w:rFonts w:ascii="Times New Roman" w:hAnsi="Times New Roman" w:cs="Times New Roman"/>
          <w:sz w:val="24"/>
          <w:szCs w:val="24"/>
        </w:rPr>
      </w:pPr>
      <w:r>
        <w:rPr>
          <w:rFonts w:ascii="Times New Roman" w:hAnsi="Times New Roman" w:cs="Times New Roman"/>
          <w:sz w:val="24"/>
          <w:szCs w:val="24"/>
        </w:rPr>
        <w:tab/>
        <w:t>Jo sarežģītāka vide, jo aģentam ar teorētiski iespējamu risinājumu, to realizēt kļūs arvien grūtāk līdz aģentam tas praktiski nemaz neizdosies ierobežoto resursu dēļ.</w:t>
      </w:r>
    </w:p>
    <w:p w14:paraId="2CD768A2" w14:textId="44F9E332" w:rsidR="002075C8" w:rsidRDefault="002075C8" w:rsidP="002075C8">
      <w:pPr>
        <w:jc w:val="both"/>
        <w:rPr>
          <w:rFonts w:ascii="Times New Roman" w:hAnsi="Times New Roman" w:cs="Times New Roman"/>
          <w:sz w:val="28"/>
          <w:szCs w:val="28"/>
        </w:rPr>
      </w:pPr>
      <w:r w:rsidRPr="00F71EBB">
        <w:rPr>
          <w:rFonts w:ascii="Times New Roman" w:hAnsi="Times New Roman" w:cs="Times New Roman"/>
          <w:b/>
          <w:bCs/>
          <w:sz w:val="24"/>
          <w:szCs w:val="24"/>
        </w:rPr>
        <w:t>Darbā izmantotās metodes</w:t>
      </w:r>
      <w:r w:rsidRPr="00F71EBB">
        <w:rPr>
          <w:rFonts w:ascii="Times New Roman" w:hAnsi="Times New Roman" w:cs="Times New Roman"/>
          <w:sz w:val="24"/>
          <w:szCs w:val="24"/>
        </w:rPr>
        <w:t>:</w:t>
      </w:r>
    </w:p>
    <w:p w14:paraId="78BB45FD" w14:textId="5F470633"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p>
    <w:p w14:paraId="383DF81C" w14:textId="57CAB6A4"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Statiskā analīze veiktspējas novērtēšanai un potenciālajai uzlabošanai.</w:t>
      </w:r>
    </w:p>
    <w:p w14:paraId="65AF81F2" w14:textId="1969C870"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Dinamiskā testēšana – simulācijas programma tiks vairākkārt palaista. Simulācijas izpildes laikā tiks mērīti iegūtie rezultāti.</w:t>
      </w:r>
    </w:p>
    <w:p w14:paraId="0263E56D" w14:textId="2FCA855A" w:rsidR="00974D6F" w:rsidRPr="005649B5" w:rsidRDefault="002075C8" w:rsidP="005649B5">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42CC504B" w14:textId="77777777" w:rsidR="00974D6F" w:rsidRDefault="00974D6F"/>
    <w:p w14:paraId="333116C0" w14:textId="77777777" w:rsidR="00974D6F" w:rsidRDefault="00000000" w:rsidP="002968EB">
      <w:pPr>
        <w:pStyle w:val="Virsraksts1"/>
        <w:numPr>
          <w:ilvl w:val="0"/>
          <w:numId w:val="5"/>
        </w:numPr>
        <w:jc w:val="center"/>
      </w:pPr>
      <w:bookmarkStart w:id="4" w:name="_Toc184398043"/>
      <w:bookmarkStart w:id="5" w:name="_Toc184398395"/>
      <w:bookmarkStart w:id="6" w:name="_Toc184400161"/>
      <w:bookmarkStart w:id="7" w:name="_Toc184589186"/>
      <w:r>
        <w:lastRenderedPageBreak/>
        <w:t>Ieskats mākslīgajā intelektā</w:t>
      </w:r>
      <w:bookmarkEnd w:id="4"/>
      <w:bookmarkEnd w:id="5"/>
      <w:bookmarkEnd w:id="6"/>
      <w:bookmarkEnd w:id="7"/>
    </w:p>
    <w:p w14:paraId="7D42A4DB" w14:textId="77777777" w:rsidR="00974D6F" w:rsidRDefault="00000000" w:rsidP="00FE30CA">
      <w:pPr>
        <w:pStyle w:val="Virsraksts2"/>
        <w:numPr>
          <w:ilvl w:val="1"/>
          <w:numId w:val="5"/>
        </w:numPr>
        <w:ind w:left="567"/>
        <w:jc w:val="center"/>
      </w:pPr>
      <w:bookmarkStart w:id="8" w:name="_Toc184398044"/>
      <w:bookmarkStart w:id="9" w:name="_Toc184398396"/>
      <w:bookmarkStart w:id="10" w:name="_Toc184400162"/>
      <w:bookmarkStart w:id="11" w:name="_Toc184589187"/>
      <w:r>
        <w:t>Kas ir mākslīgais intelekts?</w:t>
      </w:r>
      <w:bookmarkEnd w:id="8"/>
      <w:bookmarkEnd w:id="9"/>
      <w:bookmarkEnd w:id="10"/>
      <w:bookmarkEnd w:id="11"/>
    </w:p>
    <w:p w14:paraId="14F70C70" w14:textId="50CA1869" w:rsidR="0019605F" w:rsidRDefault="00ED5CC4" w:rsidP="00ED5CC4">
      <w:pPr>
        <w:ind w:firstLine="576"/>
        <w:jc w:val="both"/>
        <w:rPr>
          <w:rFonts w:ascii="Times New Roman" w:hAnsi="Times New Roman" w:cs="Times New Roman"/>
          <w:sz w:val="24"/>
          <w:szCs w:val="24"/>
        </w:rPr>
      </w:pPr>
      <w:r>
        <w:rPr>
          <w:rFonts w:ascii="Times New Roman" w:hAnsi="Times New Roman" w:cs="Times New Roman"/>
          <w:sz w:val="24"/>
          <w:szCs w:val="24"/>
        </w:rPr>
        <w:t xml:space="preserve">Cilvēki jau sen ir mēģinājuši saprast, kā tie spēj uztvert, saprast, paredzēt un ietekmēt pasauli, kas ir daudz plašāka par viņiem. MI sfēra tiecas vēl tālāk – tā nav tikai mēģinājums izprast, bet arī atveidot inteliģenci </w:t>
      </w:r>
      <w:sdt>
        <w:sdtPr>
          <w:rPr>
            <w:rFonts w:ascii="Times New Roman" w:hAnsi="Times New Roman" w:cs="Times New Roman"/>
            <w:sz w:val="24"/>
            <w:szCs w:val="24"/>
          </w:rPr>
          <w:id w:val="-31185560"/>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 1.]</w:t>
          </w:r>
          <w:r>
            <w:rPr>
              <w:rFonts w:ascii="Times New Roman" w:hAnsi="Times New Roman" w:cs="Times New Roman"/>
              <w:sz w:val="24"/>
              <w:szCs w:val="24"/>
            </w:rPr>
            <w:fldChar w:fldCharType="end"/>
          </w:r>
        </w:sdtContent>
      </w:sdt>
      <w:r>
        <w:rPr>
          <w:rFonts w:ascii="Times New Roman" w:hAnsi="Times New Roman" w:cs="Times New Roman"/>
          <w:sz w:val="24"/>
          <w:szCs w:val="24"/>
        </w:rPr>
        <w:t>. Vadoties pēc Stjuarta Rasela (</w:t>
      </w:r>
      <w:proofErr w:type="spellStart"/>
      <w:r>
        <w:rPr>
          <w:rFonts w:ascii="Times New Roman" w:hAnsi="Times New Roman" w:cs="Times New Roman"/>
          <w:sz w:val="24"/>
          <w:szCs w:val="24"/>
        </w:rPr>
        <w:t>Stuart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Russell</w:t>
      </w:r>
      <w:proofErr w:type="spellEnd"/>
      <w:r>
        <w:rPr>
          <w:rFonts w:ascii="Times New Roman" w:hAnsi="Times New Roman" w:cs="Times New Roman"/>
          <w:sz w:val="24"/>
          <w:szCs w:val="24"/>
        </w:rPr>
        <w:t xml:space="preserve">) un Pītera Norviga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xml:space="preserve">) mācību grāmatas </w:t>
      </w:r>
      <w:proofErr w:type="spellStart"/>
      <w:r w:rsidRPr="00826BB9">
        <w:rPr>
          <w:rFonts w:ascii="Times New Roman" w:hAnsi="Times New Roman" w:cs="Times New Roman"/>
          <w:i/>
          <w:iCs/>
          <w:sz w:val="24"/>
          <w:szCs w:val="24"/>
        </w:rPr>
        <w:t>Artificial</w:t>
      </w:r>
      <w:proofErr w:type="spellEnd"/>
      <w:r w:rsidRPr="00826BB9">
        <w:rPr>
          <w:rFonts w:ascii="Times New Roman" w:hAnsi="Times New Roman" w:cs="Times New Roman"/>
          <w:i/>
          <w:iCs/>
          <w:sz w:val="24"/>
          <w:szCs w:val="24"/>
        </w:rPr>
        <w:t xml:space="preserve"> Intelligence: A Modern Approach</w:t>
      </w:r>
      <w:r>
        <w:rPr>
          <w:rFonts w:ascii="Times New Roman" w:hAnsi="Times New Roman" w:cs="Times New Roman"/>
          <w:sz w:val="24"/>
          <w:szCs w:val="24"/>
        </w:rPr>
        <w:t xml:space="preserve">, MI nav vienotas definīcijas. Izmantojot astoņas dažādas MI definīcijas </w:t>
      </w:r>
      <w:sdt>
        <w:sdtPr>
          <w:rPr>
            <w:rFonts w:ascii="Times New Roman" w:hAnsi="Times New Roman" w:cs="Times New Roman"/>
            <w:sz w:val="24"/>
            <w:szCs w:val="24"/>
          </w:rPr>
          <w:id w:val="-1601024128"/>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2.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 2.]</w:t>
          </w:r>
          <w:r>
            <w:rPr>
              <w:rFonts w:ascii="Times New Roman" w:hAnsi="Times New Roman" w:cs="Times New Roman"/>
              <w:sz w:val="24"/>
              <w:szCs w:val="24"/>
            </w:rPr>
            <w:fldChar w:fldCharType="end"/>
          </w:r>
        </w:sdtContent>
      </w:sdt>
      <w:r>
        <w:rPr>
          <w:rFonts w:ascii="Times New Roman" w:hAnsi="Times New Roman" w:cs="Times New Roman"/>
          <w:sz w:val="24"/>
          <w:szCs w:val="24"/>
        </w:rPr>
        <w:t>, autori tās ir apvienojuši četrās galvenajās:</w:t>
      </w:r>
    </w:p>
    <w:p w14:paraId="2FBBC551" w14:textId="10B1F7C1" w:rsidR="00ED5CC4" w:rsidRDefault="00ED5CC4" w:rsidP="00ED5CC4">
      <w:pPr>
        <w:ind w:firstLine="576"/>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1950. gadā Alans Tjūrings (</w:t>
      </w:r>
      <w:r w:rsidR="005B53C2">
        <w:rPr>
          <w:rFonts w:ascii="Times New Roman" w:hAnsi="Times New Roman" w:cs="Times New Roman"/>
          <w:sz w:val="24"/>
          <w:szCs w:val="24"/>
        </w:rPr>
        <w:t xml:space="preserve">Alan </w:t>
      </w:r>
      <w:proofErr w:type="spellStart"/>
      <w:r w:rsidR="005B53C2">
        <w:rPr>
          <w:rFonts w:ascii="Times New Roman" w:hAnsi="Times New Roman" w:cs="Times New Roman"/>
          <w:sz w:val="24"/>
          <w:szCs w:val="24"/>
        </w:rPr>
        <w:t>Turing</w:t>
      </w:r>
      <w:proofErr w:type="spellEnd"/>
      <w:r w:rsidR="005B53C2">
        <w:rPr>
          <w:rFonts w:ascii="Times New Roman" w:hAnsi="Times New Roman" w:cs="Times New Roman"/>
          <w:sz w:val="24"/>
          <w:szCs w:val="24"/>
        </w:rPr>
        <w:t>)</w:t>
      </w:r>
      <w:r>
        <w:rPr>
          <w:rFonts w:ascii="Times New Roman" w:hAnsi="Times New Roman" w:cs="Times New Roman"/>
          <w:sz w:val="24"/>
          <w:szCs w:val="24"/>
        </w:rPr>
        <w:t xml:space="preserve"> izgudroja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sdt>
        <w:sdtPr>
          <w:rPr>
            <w:rFonts w:ascii="Times New Roman" w:hAnsi="Times New Roman" w:cs="Times New Roman"/>
            <w:sz w:val="24"/>
            <w:szCs w:val="24"/>
          </w:rPr>
          <w:id w:val="-20936307"/>
          <w:citation/>
        </w:sdtPr>
        <w:sdtContent>
          <w:r w:rsidR="005B53C2">
            <w:rPr>
              <w:rFonts w:ascii="Times New Roman" w:hAnsi="Times New Roman" w:cs="Times New Roman"/>
              <w:sz w:val="24"/>
              <w:szCs w:val="24"/>
            </w:rPr>
            <w:fldChar w:fldCharType="begin"/>
          </w:r>
          <w:r w:rsidR="005B53C2" w:rsidRPr="002B0B68">
            <w:rPr>
              <w:rFonts w:ascii="Times New Roman" w:hAnsi="Times New Roman" w:cs="Times New Roman"/>
              <w:sz w:val="24"/>
              <w:szCs w:val="24"/>
            </w:rPr>
            <w:instrText xml:space="preserve">CITATION Rus09 \p 2.-3. \l 1033 </w:instrText>
          </w:r>
          <w:r w:rsidR="005B53C2">
            <w:rPr>
              <w:rFonts w:ascii="Times New Roman" w:hAnsi="Times New Roman" w:cs="Times New Roman"/>
              <w:sz w:val="24"/>
              <w:szCs w:val="24"/>
            </w:rPr>
            <w:fldChar w:fldCharType="separate"/>
          </w:r>
          <w:r w:rsidR="005B53C2" w:rsidRPr="002B0B68">
            <w:rPr>
              <w:rFonts w:ascii="Times New Roman" w:hAnsi="Times New Roman" w:cs="Times New Roman"/>
              <w:noProof/>
              <w:sz w:val="24"/>
              <w:szCs w:val="24"/>
            </w:rPr>
            <w:t>[2, pp. 2.-3.]</w:t>
          </w:r>
          <w:r w:rsidR="005B53C2">
            <w:rPr>
              <w:rFonts w:ascii="Times New Roman" w:hAnsi="Times New Roman" w:cs="Times New Roman"/>
              <w:sz w:val="24"/>
              <w:szCs w:val="24"/>
            </w:rPr>
            <w:fldChar w:fldCharType="end"/>
          </w:r>
        </w:sdtContent>
      </w:sdt>
    </w:p>
    <w:p w14:paraId="63287389" w14:textId="3A086FC4" w:rsidR="005B53C2" w:rsidRDefault="005B53C2" w:rsidP="00ED5CC4">
      <w:pPr>
        <w:ind w:firstLine="576"/>
        <w:jc w:val="both"/>
        <w:rPr>
          <w:rFonts w:ascii="Times New Roman" w:hAnsi="Times New Roman" w:cs="Times New Roman"/>
          <w:sz w:val="24"/>
          <w:szCs w:val="24"/>
        </w:rPr>
      </w:pPr>
      <w:r>
        <w:rPr>
          <w:rFonts w:ascii="Times New Roman" w:hAnsi="Times New Roman" w:cs="Times New Roman"/>
          <w:sz w:val="24"/>
          <w:szCs w:val="24"/>
        </w:rPr>
        <w:t xml:space="preserve">Tjūringa tests mūsdienās joprojām ir aktuāls, bet viedokļi par tā attīstību MI definēšanā ir mainījušies. Tjūringa tests paredz, ka dators spēj simulēt cilvēcisku rīcību, bet ne gluži rīkoties cilvēciski </w:t>
      </w:r>
      <w:sdt>
        <w:sdtPr>
          <w:rPr>
            <w:rFonts w:ascii="Times New Roman" w:hAnsi="Times New Roman" w:cs="Times New Roman"/>
            <w:sz w:val="24"/>
            <w:szCs w:val="24"/>
          </w:rPr>
          <w:id w:val="860091108"/>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Gol23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[6]</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sdt>
        <w:sdtPr>
          <w:rPr>
            <w:rFonts w:ascii="Times New Roman" w:hAnsi="Times New Roman" w:cs="Times New Roman"/>
            <w:sz w:val="24"/>
            <w:szCs w:val="24"/>
          </w:rPr>
          <w:id w:val="823091448"/>
          <w:citation/>
        </w:sdtPr>
        <w:sdtContent>
          <w:r w:rsidR="00460D0F">
            <w:rPr>
              <w:rFonts w:ascii="Times New Roman" w:hAnsi="Times New Roman" w:cs="Times New Roman"/>
              <w:sz w:val="24"/>
              <w:szCs w:val="24"/>
            </w:rPr>
            <w:fldChar w:fldCharType="begin"/>
          </w:r>
          <w:r w:rsidR="00460D0F" w:rsidRPr="002B0B68">
            <w:rPr>
              <w:rFonts w:ascii="Times New Roman" w:hAnsi="Times New Roman" w:cs="Times New Roman"/>
              <w:sz w:val="24"/>
              <w:szCs w:val="24"/>
            </w:rPr>
            <w:instrText xml:space="preserve"> CITATION Wel231 \l 1033 </w:instrText>
          </w:r>
          <w:r w:rsidR="00460D0F">
            <w:rPr>
              <w:rFonts w:ascii="Times New Roman" w:hAnsi="Times New Roman" w:cs="Times New Roman"/>
              <w:sz w:val="24"/>
              <w:szCs w:val="24"/>
            </w:rPr>
            <w:fldChar w:fldCharType="separate"/>
          </w:r>
          <w:r w:rsidR="00460D0F" w:rsidRPr="002B0B68">
            <w:rPr>
              <w:rFonts w:ascii="Times New Roman" w:hAnsi="Times New Roman" w:cs="Times New Roman"/>
              <w:noProof/>
              <w:sz w:val="24"/>
              <w:szCs w:val="24"/>
            </w:rPr>
            <w:t>[7]</w:t>
          </w:r>
          <w:r w:rsidR="00460D0F">
            <w:rPr>
              <w:rFonts w:ascii="Times New Roman" w:hAnsi="Times New Roman" w:cs="Times New Roman"/>
              <w:sz w:val="24"/>
              <w:szCs w:val="24"/>
            </w:rPr>
            <w:fldChar w:fldCharType="end"/>
          </w:r>
        </w:sdtContent>
      </w:sdt>
    </w:p>
    <w:p w14:paraId="55FDBB3E" w14:textId="33494336" w:rsidR="00460D0F" w:rsidRDefault="00460D0F" w:rsidP="00ED5CC4">
      <w:pPr>
        <w:ind w:firstLine="576"/>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sdt>
        <w:sdtPr>
          <w:rPr>
            <w:rFonts w:ascii="Times New Roman" w:hAnsi="Times New Roman" w:cs="Times New Roman"/>
            <w:sz w:val="24"/>
            <w:szCs w:val="24"/>
          </w:rPr>
          <w:id w:val="1846358200"/>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3.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lang w:val="es-ES"/>
            </w:rPr>
            <w:t>[2, p. 3.]</w:t>
          </w:r>
          <w:r>
            <w:rPr>
              <w:rFonts w:ascii="Times New Roman" w:hAnsi="Times New Roman" w:cs="Times New Roman"/>
              <w:sz w:val="24"/>
              <w:szCs w:val="24"/>
            </w:rPr>
            <w:fldChar w:fldCharType="end"/>
          </w:r>
        </w:sdtContent>
      </w:sdt>
    </w:p>
    <w:p w14:paraId="655443FC" w14:textId="3D04FDBE" w:rsidR="00460D0F" w:rsidRDefault="00460D0F" w:rsidP="00ED5CC4">
      <w:pPr>
        <w:ind w:firstLine="576"/>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Racionāla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sdt>
        <w:sdtPr>
          <w:rPr>
            <w:rFonts w:ascii="Times New Roman" w:hAnsi="Times New Roman" w:cs="Times New Roman"/>
            <w:sz w:val="24"/>
            <w:szCs w:val="24"/>
          </w:rPr>
          <w:id w:val="-941603741"/>
          <w:citation/>
        </w:sdtPr>
        <w:sdtContent>
          <w:r w:rsidR="00F43014">
            <w:rPr>
              <w:rFonts w:ascii="Times New Roman" w:hAnsi="Times New Roman" w:cs="Times New Roman"/>
              <w:sz w:val="24"/>
              <w:szCs w:val="24"/>
            </w:rPr>
            <w:fldChar w:fldCharType="begin"/>
          </w:r>
          <w:r w:rsidR="00F43014" w:rsidRPr="002B0B68">
            <w:rPr>
              <w:rFonts w:ascii="Times New Roman" w:hAnsi="Times New Roman" w:cs="Times New Roman"/>
              <w:sz w:val="24"/>
              <w:szCs w:val="24"/>
            </w:rPr>
            <w:instrText xml:space="preserve">CITATION Rus09 \p 4. \l 1033 </w:instrText>
          </w:r>
          <w:r w:rsidR="00F43014">
            <w:rPr>
              <w:rFonts w:ascii="Times New Roman" w:hAnsi="Times New Roman" w:cs="Times New Roman"/>
              <w:sz w:val="24"/>
              <w:szCs w:val="24"/>
            </w:rPr>
            <w:fldChar w:fldCharType="separate"/>
          </w:r>
          <w:r w:rsidR="00F43014" w:rsidRPr="002B0B68">
            <w:rPr>
              <w:rFonts w:ascii="Times New Roman" w:hAnsi="Times New Roman" w:cs="Times New Roman"/>
              <w:noProof/>
              <w:sz w:val="24"/>
              <w:szCs w:val="24"/>
            </w:rPr>
            <w:t>[2, p. 4.]</w:t>
          </w:r>
          <w:r w:rsidR="00F43014">
            <w:rPr>
              <w:rFonts w:ascii="Times New Roman" w:hAnsi="Times New Roman" w:cs="Times New Roman"/>
              <w:sz w:val="24"/>
              <w:szCs w:val="24"/>
            </w:rPr>
            <w:fldChar w:fldCharType="end"/>
          </w:r>
        </w:sdtContent>
      </w:sdt>
    </w:p>
    <w:p w14:paraId="762A3DCA" w14:textId="411CAB30" w:rsidR="00F43014" w:rsidRDefault="00F43014" w:rsidP="00ED5CC4">
      <w:pPr>
        <w:ind w:firstLine="576"/>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sdt>
        <w:sdtPr>
          <w:rPr>
            <w:rFonts w:ascii="Times New Roman" w:hAnsi="Times New Roman" w:cs="Times New Roman"/>
            <w:sz w:val="24"/>
            <w:szCs w:val="24"/>
          </w:rPr>
          <w:id w:val="-984548597"/>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4.-5.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4.-5.]</w:t>
          </w:r>
          <w:r>
            <w:rPr>
              <w:rFonts w:ascii="Times New Roman" w:hAnsi="Times New Roman" w:cs="Times New Roman"/>
              <w:sz w:val="24"/>
              <w:szCs w:val="24"/>
            </w:rPr>
            <w:fldChar w:fldCharType="end"/>
          </w:r>
        </w:sdtContent>
      </w:sdt>
    </w:p>
    <w:p w14:paraId="26324774" w14:textId="1AB5C99A" w:rsidR="00C77F3E" w:rsidRDefault="00F43014" w:rsidP="00FE30CA">
      <w:pPr>
        <w:ind w:firstLine="576"/>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w:t>
      </w:r>
      <w:r w:rsidR="001C2262">
        <w:rPr>
          <w:rFonts w:ascii="Times New Roman" w:hAnsi="Times New Roman" w:cs="Times New Roman"/>
          <w:sz w:val="24"/>
          <w:szCs w:val="24"/>
        </w:rPr>
        <w:t xml:space="preserve"> </w:t>
      </w:r>
      <w:r>
        <w:rPr>
          <w:rFonts w:ascii="Times New Roman" w:hAnsi="Times New Roman" w:cs="Times New Roman"/>
          <w:sz w:val="24"/>
          <w:szCs w:val="24"/>
        </w:rPr>
        <w:t>kā racionāli rīkojošs aģents. Tiks izstrādāts putekļsūcēja aģents</w:t>
      </w:r>
      <w:r w:rsidR="00C573D0">
        <w:rPr>
          <w:rFonts w:ascii="Times New Roman" w:hAnsi="Times New Roman" w:cs="Times New Roman"/>
          <w:sz w:val="24"/>
          <w:szCs w:val="24"/>
        </w:rPr>
        <w:t xml:space="preserve"> (skatīt 1. pielikumu)</w:t>
      </w:r>
      <w:r>
        <w:rPr>
          <w:rFonts w:ascii="Times New Roman" w:hAnsi="Times New Roman" w:cs="Times New Roman"/>
          <w:sz w:val="24"/>
          <w:szCs w:val="24"/>
        </w:rPr>
        <w:t>, kas pārvietosies pa vidi, kas sastāv no 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w:t>
      </w:r>
      <w:r w:rsidR="001C2262">
        <w:rPr>
          <w:rFonts w:ascii="Times New Roman" w:hAnsi="Times New Roman" w:cs="Times New Roman"/>
          <w:sz w:val="24"/>
          <w:szCs w:val="24"/>
        </w:rPr>
        <w:t xml:space="preserve"> (pamatojoties uz racionālu rīcību)</w:t>
      </w:r>
      <w:r>
        <w:rPr>
          <w:rFonts w:ascii="Times New Roman" w:hAnsi="Times New Roman" w:cs="Times New Roman"/>
          <w:sz w:val="24"/>
          <w:szCs w:val="24"/>
        </w:rPr>
        <w:t>, putekļsūcēja aģenta mērķis ir visefektīvāk nokļūt</w:t>
      </w:r>
      <w:r w:rsidR="00C77F3E">
        <w:rPr>
          <w:rFonts w:ascii="Times New Roman" w:hAnsi="Times New Roman" w:cs="Times New Roman"/>
          <w:sz w:val="24"/>
          <w:szCs w:val="24"/>
        </w:rPr>
        <w:t xml:space="preserve"> no sākuma stāvokļa līdz gala stāvoklim, proti, nonākt stāvoklī, kad visas istabas ir tīras.</w:t>
      </w:r>
    </w:p>
    <w:p w14:paraId="6D0DCE29" w14:textId="77777777" w:rsidR="00FE30CA" w:rsidRDefault="00FE30CA" w:rsidP="00FE30CA">
      <w:pPr>
        <w:ind w:firstLine="576"/>
        <w:jc w:val="both"/>
        <w:rPr>
          <w:rFonts w:ascii="Times New Roman" w:hAnsi="Times New Roman" w:cs="Times New Roman"/>
          <w:sz w:val="24"/>
          <w:szCs w:val="24"/>
        </w:rPr>
      </w:pPr>
    </w:p>
    <w:p w14:paraId="2BEFA09B" w14:textId="77777777" w:rsidR="00FE30CA" w:rsidRPr="0019605F" w:rsidRDefault="00FE30CA" w:rsidP="00FE30CA">
      <w:pPr>
        <w:ind w:firstLine="576"/>
        <w:jc w:val="both"/>
        <w:rPr>
          <w:rFonts w:ascii="Times New Roman" w:hAnsi="Times New Roman" w:cs="Times New Roman"/>
          <w:sz w:val="24"/>
          <w:szCs w:val="24"/>
        </w:rPr>
      </w:pPr>
    </w:p>
    <w:p w14:paraId="00BB4EFD" w14:textId="77777777" w:rsidR="00974D6F" w:rsidRDefault="00000000" w:rsidP="00FE30CA">
      <w:pPr>
        <w:pStyle w:val="Virsraksts2"/>
        <w:numPr>
          <w:ilvl w:val="1"/>
          <w:numId w:val="5"/>
        </w:numPr>
        <w:ind w:left="567"/>
        <w:jc w:val="center"/>
      </w:pPr>
      <w:bookmarkStart w:id="12" w:name="_Toc184398045"/>
      <w:bookmarkStart w:id="13" w:name="_Toc184398397"/>
      <w:bookmarkStart w:id="14" w:name="_Toc184400163"/>
      <w:bookmarkStart w:id="15" w:name="_Toc184589188"/>
      <w:r>
        <w:lastRenderedPageBreak/>
        <w:t>Izcelsme</w:t>
      </w:r>
      <w:bookmarkEnd w:id="12"/>
      <w:bookmarkEnd w:id="13"/>
      <w:bookmarkEnd w:id="14"/>
      <w:bookmarkEnd w:id="15"/>
    </w:p>
    <w:p w14:paraId="34F61A6E" w14:textId="438915D6"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 xml:space="preserve">MI ir viena no jaunākajām zinātnes un inženierijas nozarēm </w:t>
      </w:r>
      <w:sdt>
        <w:sdtPr>
          <w:rPr>
            <w:rFonts w:ascii="Times New Roman" w:hAnsi="Times New Roman" w:cs="Times New Roman"/>
            <w:sz w:val="24"/>
            <w:szCs w:val="24"/>
          </w:rPr>
          <w:id w:val="-127089784"/>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lang w:val="es-ES"/>
            </w:rPr>
            <w:instrText xml:space="preserve">CITATION Rus09 \p 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lang w:val="es-ES"/>
            </w:rPr>
            <w:t>[2, p. 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Runājot par MI tēmu, vārdam “nozare” ir jāliek īpašs uzsvars, jo nereti MI tiek pārprasts par atsevišķu, patstāvīgu zinātni. MI saista vairākas zinātnes, piemēram, matemātika, psiholoģija, datortehnika un pat filozofija </w:t>
      </w:r>
      <w:sdt>
        <w:sdtPr>
          <w:rPr>
            <w:rFonts w:ascii="Times New Roman" w:hAnsi="Times New Roman" w:cs="Times New Roman"/>
            <w:sz w:val="24"/>
            <w:szCs w:val="24"/>
          </w:rPr>
          <w:id w:val="-1472135171"/>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5.-16.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5.-16.]</w:t>
          </w:r>
          <w:r>
            <w:rPr>
              <w:rFonts w:ascii="Times New Roman" w:hAnsi="Times New Roman" w:cs="Times New Roman"/>
              <w:sz w:val="24"/>
              <w:szCs w:val="24"/>
            </w:rPr>
            <w:fldChar w:fldCharType="end"/>
          </w:r>
        </w:sdtContent>
      </w:sdt>
      <w:r>
        <w:rPr>
          <w:rFonts w:ascii="Times New Roman" w:hAnsi="Times New Roman" w:cs="Times New Roman"/>
          <w:sz w:val="24"/>
          <w:szCs w:val="24"/>
        </w:rPr>
        <w:t>. Ievērojamie rezultāti MI jomā gūti vien pēdējo gadu laikā, taču tas ir bijis garš process vairāku desmitu gadu garumā. Mēģinājumi veiksmīgi izveidot MI modeli ir bijuši gan ar lielām cerībām, gan vilšanām.</w:t>
      </w:r>
    </w:p>
    <w:p w14:paraId="0968199A" w14:textId="5F293CFB"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sdt>
        <w:sdtPr>
          <w:rPr>
            <w:rFonts w:ascii="Times New Roman" w:hAnsi="Times New Roman" w:cs="Times New Roman"/>
            <w:sz w:val="24"/>
            <w:szCs w:val="24"/>
          </w:rPr>
          <w:id w:val="-1018152627"/>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16.-17.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16.-17.]</w:t>
          </w:r>
          <w:r>
            <w:rPr>
              <w:rFonts w:ascii="Times New Roman" w:hAnsi="Times New Roman" w:cs="Times New Roman"/>
              <w:sz w:val="24"/>
              <w:szCs w:val="24"/>
            </w:rPr>
            <w:fldChar w:fldCharType="end"/>
          </w:r>
        </w:sdtContent>
      </w:sdt>
    </w:p>
    <w:p w14:paraId="68039FFA" w14:textId="1E79A221"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(Allen Newell)</w:t>
      </w:r>
      <w:r>
        <w:rPr>
          <w:rFonts w:ascii="Times New Roman" w:hAnsi="Times New Roman" w:cs="Times New Roman"/>
          <w:sz w:val="24"/>
          <w:szCs w:val="24"/>
        </w:rPr>
        <w:t xml:space="preserve"> </w:t>
      </w:r>
      <w:r w:rsidR="00AA1EED">
        <w:rPr>
          <w:rFonts w:ascii="Times New Roman" w:hAnsi="Times New Roman" w:cs="Times New Roman"/>
          <w:sz w:val="24"/>
          <w:szCs w:val="24"/>
        </w:rPr>
        <w:t xml:space="preserve">un Herberta Saimona (Herbert Simon) izveidotā spriešanas programma “Loģikas teorētiķis”, kas spēja domāt neskaitliski </w:t>
      </w:r>
      <w:sdt>
        <w:sdtPr>
          <w:rPr>
            <w:rFonts w:ascii="Times New Roman" w:hAnsi="Times New Roman" w:cs="Times New Roman"/>
            <w:sz w:val="24"/>
            <w:szCs w:val="24"/>
          </w:rPr>
          <w:id w:val="611633722"/>
          <w:citation/>
        </w:sdtPr>
        <w:sdtContent>
          <w:r w:rsidR="00AA1EED">
            <w:rPr>
              <w:rFonts w:ascii="Times New Roman" w:hAnsi="Times New Roman" w:cs="Times New Roman"/>
              <w:sz w:val="24"/>
              <w:szCs w:val="24"/>
            </w:rPr>
            <w:fldChar w:fldCharType="begin"/>
          </w:r>
          <w:r w:rsidR="00AA1EED" w:rsidRPr="002B0B68">
            <w:rPr>
              <w:rFonts w:ascii="Times New Roman" w:hAnsi="Times New Roman" w:cs="Times New Roman"/>
              <w:sz w:val="24"/>
              <w:szCs w:val="24"/>
            </w:rPr>
            <w:instrText xml:space="preserve">CITATION Rus09 \p 17.-18. \l 1033 </w:instrText>
          </w:r>
          <w:r w:rsidR="00AA1EED">
            <w:rPr>
              <w:rFonts w:ascii="Times New Roman" w:hAnsi="Times New Roman" w:cs="Times New Roman"/>
              <w:sz w:val="24"/>
              <w:szCs w:val="24"/>
            </w:rPr>
            <w:fldChar w:fldCharType="separate"/>
          </w:r>
          <w:r w:rsidR="00AA1EED" w:rsidRPr="002B0B68">
            <w:rPr>
              <w:rFonts w:ascii="Times New Roman" w:hAnsi="Times New Roman" w:cs="Times New Roman"/>
              <w:noProof/>
              <w:sz w:val="24"/>
              <w:szCs w:val="24"/>
            </w:rPr>
            <w:t>[2, pp. 17.-18.]</w:t>
          </w:r>
          <w:r w:rsidR="00AA1EED">
            <w:rPr>
              <w:rFonts w:ascii="Times New Roman" w:hAnsi="Times New Roman" w:cs="Times New Roman"/>
              <w:sz w:val="24"/>
              <w:szCs w:val="24"/>
            </w:rPr>
            <w:fldChar w:fldCharType="end"/>
          </w:r>
        </w:sdtContent>
      </w:sdt>
      <w:r w:rsidR="00AA1EED">
        <w:rPr>
          <w:rFonts w:ascii="Times New Roman" w:hAnsi="Times New Roman" w:cs="Times New Roman"/>
          <w:sz w:val="24"/>
          <w:szCs w:val="24"/>
        </w:rPr>
        <w:t>. Vēlāk viņi izveidojas programmu “Vispārējais problēmu risinātājs”, kas bija programma, spējīga atdarināt cilvēcisku domāšanu. Savukārt 1958. gads ir nozīmīgs ar Džona Makartija (</w:t>
      </w:r>
      <w:proofErr w:type="spellStart"/>
      <w:r w:rsidR="00AA1EED">
        <w:rPr>
          <w:rFonts w:ascii="Times New Roman" w:hAnsi="Times New Roman" w:cs="Times New Roman"/>
          <w:sz w:val="24"/>
          <w:szCs w:val="24"/>
        </w:rPr>
        <w:t>John</w:t>
      </w:r>
      <w:proofErr w:type="spellEnd"/>
      <w:r w:rsidR="00AA1EED">
        <w:rPr>
          <w:rFonts w:ascii="Times New Roman" w:hAnsi="Times New Roman" w:cs="Times New Roman"/>
          <w:sz w:val="24"/>
          <w:szCs w:val="24"/>
        </w:rPr>
        <w:t xml:space="preserve"> </w:t>
      </w:r>
      <w:proofErr w:type="spellStart"/>
      <w:r w:rsidR="00AA1EED">
        <w:rPr>
          <w:rFonts w:ascii="Times New Roman" w:hAnsi="Times New Roman" w:cs="Times New Roman"/>
          <w:sz w:val="24"/>
          <w:szCs w:val="24"/>
        </w:rPr>
        <w:t>McCarthy</w:t>
      </w:r>
      <w:proofErr w:type="spellEnd"/>
      <w:r w:rsidR="00AA1EED">
        <w:rPr>
          <w:rFonts w:ascii="Times New Roman" w:hAnsi="Times New Roman" w:cs="Times New Roman"/>
          <w:sz w:val="24"/>
          <w:szCs w:val="24"/>
        </w:rPr>
        <w:t xml:space="preserve">) izveidoto teorētisko aprakstu programmai “Padomu ņēmējs”, kas hipotētiski spēja izmantot vispārējās pasaules zināšanas, lai meklētu problēmu risinājumus, un ko uzskatīja par pirmo pilnīgo MI sistēmu. </w:t>
      </w:r>
      <w:sdt>
        <w:sdtPr>
          <w:rPr>
            <w:rFonts w:ascii="Times New Roman" w:hAnsi="Times New Roman" w:cs="Times New Roman"/>
            <w:sz w:val="24"/>
            <w:szCs w:val="24"/>
          </w:rPr>
          <w:id w:val="-1520926749"/>
          <w:citation/>
        </w:sdtPr>
        <w:sdtContent>
          <w:r w:rsidR="00AA1EED">
            <w:rPr>
              <w:rFonts w:ascii="Times New Roman" w:hAnsi="Times New Roman" w:cs="Times New Roman"/>
              <w:sz w:val="24"/>
              <w:szCs w:val="24"/>
            </w:rPr>
            <w:fldChar w:fldCharType="begin"/>
          </w:r>
          <w:r w:rsidR="00AA1EED" w:rsidRPr="002B0B68">
            <w:rPr>
              <w:rFonts w:ascii="Times New Roman" w:hAnsi="Times New Roman" w:cs="Times New Roman"/>
              <w:sz w:val="24"/>
              <w:szCs w:val="24"/>
            </w:rPr>
            <w:instrText xml:space="preserve">CITATION Rus09 \p 18.-20. \l 1033 </w:instrText>
          </w:r>
          <w:r w:rsidR="00AA1EED">
            <w:rPr>
              <w:rFonts w:ascii="Times New Roman" w:hAnsi="Times New Roman" w:cs="Times New Roman"/>
              <w:sz w:val="24"/>
              <w:szCs w:val="24"/>
            </w:rPr>
            <w:fldChar w:fldCharType="separate"/>
          </w:r>
          <w:r w:rsidR="00AA1EED" w:rsidRPr="002B0B68">
            <w:rPr>
              <w:rFonts w:ascii="Times New Roman" w:hAnsi="Times New Roman" w:cs="Times New Roman"/>
              <w:noProof/>
              <w:sz w:val="24"/>
              <w:szCs w:val="24"/>
            </w:rPr>
            <w:t>[2, pp. 18.-20.]</w:t>
          </w:r>
          <w:r w:rsidR="00AA1EED">
            <w:rPr>
              <w:rFonts w:ascii="Times New Roman" w:hAnsi="Times New Roman" w:cs="Times New Roman"/>
              <w:sz w:val="24"/>
              <w:szCs w:val="24"/>
            </w:rPr>
            <w:fldChar w:fldCharType="end"/>
          </w:r>
        </w:sdtContent>
      </w:sdt>
    </w:p>
    <w:p w14:paraId="1930EA99" w14:textId="4BE5F2AE" w:rsidR="00AA1EED" w:rsidRPr="00C77F3E" w:rsidRDefault="00AA1EED" w:rsidP="00C77F3E">
      <w:pPr>
        <w:ind w:firstLine="576"/>
        <w:jc w:val="both"/>
        <w:rPr>
          <w:rFonts w:ascii="Times New Roman" w:hAnsi="Times New Roman" w:cs="Times New Roman"/>
          <w:sz w:val="24"/>
          <w:szCs w:val="24"/>
        </w:rPr>
      </w:pPr>
      <w:r>
        <w:rPr>
          <w:rFonts w:ascii="Times New Roman" w:hAnsi="Times New Roman" w:cs="Times New Roman"/>
          <w:sz w:val="24"/>
          <w:szCs w:val="24"/>
        </w:rPr>
        <w:t xml:space="preserve">Kad tik salīdzinoši īsā laika posmā tika izveidotas mašīnas, kas spēja domāt, mācīties un veidot – cerības par tuvākajiem nākotnes plāniem bija spožas. Ārpus jaunu metožu mēģinājumiem </w:t>
      </w:r>
      <w:sdt>
        <w:sdtPr>
          <w:rPr>
            <w:rFonts w:ascii="Times New Roman" w:hAnsi="Times New Roman" w:cs="Times New Roman"/>
            <w:sz w:val="24"/>
            <w:szCs w:val="24"/>
          </w:rPr>
          <w:id w:val="-847328052"/>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22.-27.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22.-27.]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MI joma uz ilgāku laiku stagnēja, jo viss atdūrās pret datoru nespēju veikt grūtākus vai apjomīgākus uzdevumus </w:t>
      </w:r>
      <w:sdt>
        <w:sdtPr>
          <w:rPr>
            <w:rFonts w:ascii="Times New Roman" w:hAnsi="Times New Roman" w:cs="Times New Roman"/>
            <w:sz w:val="24"/>
            <w:szCs w:val="24"/>
          </w:rPr>
          <w:id w:val="1435717918"/>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20.-22.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20.-22.]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CD1E2E7" w14:textId="77777777" w:rsidR="00974D6F" w:rsidRDefault="00000000" w:rsidP="00FE30CA">
      <w:pPr>
        <w:pStyle w:val="Virsraksts2"/>
        <w:numPr>
          <w:ilvl w:val="1"/>
          <w:numId w:val="5"/>
        </w:numPr>
        <w:ind w:left="567"/>
        <w:jc w:val="center"/>
      </w:pPr>
      <w:bookmarkStart w:id="16" w:name="_Toc184398046"/>
      <w:bookmarkStart w:id="17" w:name="_Toc184398398"/>
      <w:bookmarkStart w:id="18" w:name="_Toc184400164"/>
      <w:bookmarkStart w:id="19" w:name="_Toc184589189"/>
      <w:r>
        <w:t>Uzplaukums</w:t>
      </w:r>
      <w:bookmarkEnd w:id="16"/>
      <w:bookmarkEnd w:id="17"/>
      <w:bookmarkEnd w:id="18"/>
      <w:bookmarkEnd w:id="19"/>
    </w:p>
    <w:p w14:paraId="7A51982F" w14:textId="09F4CD01" w:rsidR="007326A7" w:rsidRDefault="004E11F3" w:rsidP="004E11F3">
      <w:pPr>
        <w:ind w:firstLine="576"/>
        <w:jc w:val="both"/>
        <w:rPr>
          <w:rFonts w:ascii="Times New Roman" w:hAnsi="Times New Roman" w:cs="Times New Roman"/>
          <w:sz w:val="24"/>
          <w:szCs w:val="24"/>
        </w:rPr>
      </w:pPr>
      <w:r>
        <w:rPr>
          <w:rFonts w:ascii="Times New Roman" w:hAnsi="Times New Roman" w:cs="Times New Roman"/>
          <w:sz w:val="24"/>
          <w:szCs w:val="24"/>
        </w:rPr>
        <w:t xml:space="preserve">MI 60 gadu attīstības laikā akcents lielākoties ir bijis algoritmu izvēlei un atbilstībai, taču šī gadsimta laikā lielāka uzmanība tikta vērsta datiem, un to milzīgajai pieejamībai dažādos avotos, interneta tīmekļos. Ar plašo datu pieejamību, MI modulēšana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sdt>
        <w:sdtPr>
          <w:rPr>
            <w:rFonts w:ascii="Times New Roman" w:hAnsi="Times New Roman" w:cs="Times New Roman"/>
            <w:sz w:val="24"/>
            <w:szCs w:val="24"/>
          </w:rPr>
          <w:id w:val="-291593851"/>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27.-28.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27.-28.]</w:t>
          </w:r>
          <w:r>
            <w:rPr>
              <w:rFonts w:ascii="Times New Roman" w:hAnsi="Times New Roman" w:cs="Times New Roman"/>
              <w:sz w:val="24"/>
              <w:szCs w:val="24"/>
            </w:rPr>
            <w:fldChar w:fldCharType="end"/>
          </w:r>
        </w:sdtContent>
      </w:sdt>
    </w:p>
    <w:p w14:paraId="5892DD25" w14:textId="0149376F" w:rsidR="004E11F3" w:rsidRDefault="004E11F3" w:rsidP="004E11F3">
      <w:pPr>
        <w:ind w:firstLine="576"/>
        <w:jc w:val="both"/>
        <w:rPr>
          <w:rFonts w:ascii="Times New Roman" w:hAnsi="Times New Roman" w:cs="Times New Roman"/>
          <w:sz w:val="24"/>
          <w:szCs w:val="24"/>
        </w:rPr>
      </w:pPr>
      <w:r>
        <w:rPr>
          <w:rFonts w:ascii="Times New Roman" w:hAnsi="Times New Roman" w:cs="Times New Roman"/>
          <w:sz w:val="24"/>
          <w:szCs w:val="24"/>
        </w:rPr>
        <w:t>Lai apstrādātu datus un trenētu MI modeļus, ir nepieciešams veids, kā šos lielos daudzumus datu glabāt efektīvi.</w:t>
      </w:r>
      <w:r w:rsidR="008A165B">
        <w:rPr>
          <w:rFonts w:ascii="Times New Roman" w:hAnsi="Times New Roman" w:cs="Times New Roman"/>
          <w:sz w:val="24"/>
          <w:szCs w:val="24"/>
        </w:rPr>
        <w:t xml:space="preserve"> Lai to realizētu, dati tiek glabāti mākoņos, un to apstrādei tiek izmantoti jaudīgi skaitļotāji vai jaunas pieejas, kā datus apstrādāt.</w:t>
      </w:r>
    </w:p>
    <w:p w14:paraId="14F42DC2" w14:textId="63405B48" w:rsidR="004A7941" w:rsidRDefault="008A165B" w:rsidP="0068077D">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Jau vairākus gadus, izpildoties Mūra likumam (</w:t>
      </w:r>
      <w:proofErr w:type="spellStart"/>
      <w:r>
        <w:rPr>
          <w:rFonts w:ascii="Times New Roman" w:hAnsi="Times New Roman" w:cs="Times New Roman"/>
          <w:sz w:val="24"/>
          <w:szCs w:val="24"/>
        </w:rPr>
        <w:t>Moore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law</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145778602"/>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Rup22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Pr>
          <w:rFonts w:ascii="Times New Roman" w:hAnsi="Times New Roman" w:cs="Times New Roman"/>
          <w:sz w:val="24"/>
          <w:szCs w:val="24"/>
        </w:rPr>
        <w:t>,  ir pieejami jaudīgi daudzkodolu procesori, kuri var ātri un efektīvi veikt daudzus uzdevumus. No otras puses, milzīgu 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xml:space="preserve">. Tādēļ cilvēki pievērsās grafiskajiem procesoriem jeb videokartēm </w:t>
      </w:r>
      <w:sdt>
        <w:sdtPr>
          <w:rPr>
            <w:rFonts w:ascii="Times New Roman" w:hAnsi="Times New Roman" w:cs="Times New Roman"/>
            <w:sz w:val="24"/>
            <w:szCs w:val="24"/>
          </w:rPr>
          <w:id w:val="1261111023"/>
          <w:citation/>
        </w:sdtPr>
        <w:sdtContent>
          <w:r w:rsidR="0068077D">
            <w:rPr>
              <w:rFonts w:ascii="Times New Roman" w:hAnsi="Times New Roman" w:cs="Times New Roman"/>
              <w:sz w:val="24"/>
              <w:szCs w:val="24"/>
            </w:rPr>
            <w:fldChar w:fldCharType="begin"/>
          </w:r>
          <w:r w:rsidR="002968EB">
            <w:rPr>
              <w:rFonts w:ascii="Times New Roman" w:hAnsi="Times New Roman" w:cs="Times New Roman"/>
              <w:sz w:val="24"/>
              <w:szCs w:val="24"/>
            </w:rPr>
            <w:instrText xml:space="preserve">CITATION Che06 \l 1033 </w:instrText>
          </w:r>
          <w:r w:rsidR="0068077D">
            <w:rPr>
              <w:rFonts w:ascii="Times New Roman" w:hAnsi="Times New Roman" w:cs="Times New Roman"/>
              <w:sz w:val="24"/>
              <w:szCs w:val="24"/>
            </w:rPr>
            <w:fldChar w:fldCharType="separate"/>
          </w:r>
          <w:r w:rsidR="002968EB" w:rsidRPr="002968EB">
            <w:rPr>
              <w:rFonts w:ascii="Times New Roman" w:hAnsi="Times New Roman" w:cs="Times New Roman"/>
              <w:noProof/>
              <w:sz w:val="24"/>
              <w:szCs w:val="24"/>
            </w:rPr>
            <w:t>[4]</w:t>
          </w:r>
          <w:r w:rsidR="0068077D">
            <w:rPr>
              <w:rFonts w:ascii="Times New Roman" w:hAnsi="Times New Roman" w:cs="Times New Roman"/>
              <w:sz w:val="24"/>
              <w:szCs w:val="24"/>
            </w:rPr>
            <w:fldChar w:fldCharType="end"/>
          </w:r>
        </w:sdtContent>
      </w:sdt>
      <w:r w:rsidR="0068077D">
        <w:rPr>
          <w:rFonts w:ascii="Times New Roman" w:hAnsi="Times New Roman" w:cs="Times New Roman"/>
          <w:sz w:val="24"/>
          <w:szCs w:val="24"/>
        </w:rPr>
        <w:t xml:space="preserve">, jo, atšķirībā no procesoriem, tām ir daudz vairāk atsevišķu kodolu, lai veiktu 3D kalkulācijas. Piemēram, grafiskais procesors “GeForce RTX 3070” satur 5888 kodolus, kuri paralēli veic savas funkcijas </w:t>
      </w:r>
      <w:sdt>
        <w:sdtPr>
          <w:rPr>
            <w:rFonts w:ascii="Times New Roman" w:hAnsi="Times New Roman" w:cs="Times New Roman"/>
            <w:sz w:val="24"/>
            <w:szCs w:val="24"/>
          </w:rPr>
          <w:id w:val="-323202109"/>
          <w:citation/>
        </w:sdtPr>
        <w:sdtContent>
          <w:r w:rsidR="0068077D">
            <w:rPr>
              <w:rFonts w:ascii="Times New Roman" w:hAnsi="Times New Roman" w:cs="Times New Roman"/>
              <w:sz w:val="24"/>
              <w:szCs w:val="24"/>
            </w:rPr>
            <w:fldChar w:fldCharType="begin"/>
          </w:r>
          <w:r w:rsidR="005F51A9">
            <w:rPr>
              <w:rFonts w:ascii="Times New Roman" w:hAnsi="Times New Roman" w:cs="Times New Roman"/>
              <w:sz w:val="24"/>
              <w:szCs w:val="24"/>
            </w:rPr>
            <w:instrText xml:space="preserve">CITATION Nvi211 \l 1033 </w:instrText>
          </w:r>
          <w:r w:rsidR="0068077D">
            <w:rPr>
              <w:rFonts w:ascii="Times New Roman" w:hAnsi="Times New Roman" w:cs="Times New Roman"/>
              <w:sz w:val="24"/>
              <w:szCs w:val="24"/>
            </w:rPr>
            <w:fldChar w:fldCharType="separate"/>
          </w:r>
          <w:r w:rsidR="005F51A9" w:rsidRPr="005F51A9">
            <w:rPr>
              <w:rFonts w:ascii="Times New Roman" w:hAnsi="Times New Roman" w:cs="Times New Roman"/>
              <w:noProof/>
              <w:sz w:val="24"/>
              <w:szCs w:val="24"/>
            </w:rPr>
            <w:t>[9]</w:t>
          </w:r>
          <w:r w:rsidR="0068077D">
            <w:rPr>
              <w:rFonts w:ascii="Times New Roman" w:hAnsi="Times New Roman" w:cs="Times New Roman"/>
              <w:sz w:val="24"/>
              <w:szCs w:val="24"/>
            </w:rPr>
            <w:fldChar w:fldCharType="end"/>
          </w:r>
        </w:sdtContent>
      </w:sdt>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 xml:space="preserve">grafisko procesoru īpatnība – veikt vienlaikus paralēlus darbus – padara tās par ļoti efektīvu </w:t>
      </w:r>
      <w:r w:rsidR="00DB2322">
        <w:rPr>
          <w:rFonts w:ascii="Times New Roman" w:hAnsi="Times New Roman" w:cs="Times New Roman"/>
          <w:sz w:val="24"/>
          <w:szCs w:val="24"/>
        </w:rPr>
        <w:lastRenderedPageBreak/>
        <w:t xml:space="preserve">rīku paralēlajā datu apstrādē </w:t>
      </w:r>
      <w:sdt>
        <w:sdtPr>
          <w:rPr>
            <w:rFonts w:ascii="Times New Roman" w:hAnsi="Times New Roman" w:cs="Times New Roman"/>
            <w:sz w:val="24"/>
            <w:szCs w:val="24"/>
          </w:rPr>
          <w:id w:val="902333779"/>
          <w:citation/>
        </w:sdtPr>
        <w:sdtContent>
          <w:r w:rsidR="00DB2322">
            <w:rPr>
              <w:rFonts w:ascii="Times New Roman" w:hAnsi="Times New Roman" w:cs="Times New Roman"/>
              <w:sz w:val="24"/>
              <w:szCs w:val="24"/>
            </w:rPr>
            <w:fldChar w:fldCharType="begin"/>
          </w:r>
          <w:r w:rsidR="00DB2322" w:rsidRPr="002B0B68">
            <w:rPr>
              <w:rFonts w:ascii="Times New Roman" w:hAnsi="Times New Roman" w:cs="Times New Roman"/>
              <w:sz w:val="24"/>
              <w:szCs w:val="24"/>
            </w:rPr>
            <w:instrText xml:space="preserve"> CITATION Mer231 \l 1033 </w:instrText>
          </w:r>
          <w:r w:rsidR="00DB2322">
            <w:rPr>
              <w:rFonts w:ascii="Times New Roman" w:hAnsi="Times New Roman" w:cs="Times New Roman"/>
              <w:sz w:val="24"/>
              <w:szCs w:val="24"/>
            </w:rPr>
            <w:fldChar w:fldCharType="separate"/>
          </w:r>
          <w:r w:rsidR="00DB2322" w:rsidRPr="002B0B68">
            <w:rPr>
              <w:rFonts w:ascii="Times New Roman" w:hAnsi="Times New Roman" w:cs="Times New Roman"/>
              <w:noProof/>
              <w:sz w:val="24"/>
              <w:szCs w:val="24"/>
            </w:rPr>
            <w:t>[10]</w:t>
          </w:r>
          <w:r w:rsidR="00DB2322">
            <w:rPr>
              <w:rFonts w:ascii="Times New Roman" w:hAnsi="Times New Roman" w:cs="Times New Roman"/>
              <w:sz w:val="24"/>
              <w:szCs w:val="24"/>
            </w:rPr>
            <w:fldChar w:fldCharType="end"/>
          </w:r>
        </w:sdtContent>
      </w:sdt>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lai uztvertu un apstrādātu bildes. Lai paātrinātu bilžu apstrādi, bildes un neironu tīklu pārveido, kā divus masīvus, bet apstrādes rezultāts ir šo masīvu reizinājums. Masīvu reizinājumu var veikt paralēli ar videokaršu palīdzību, kas būtiski ieekonomē laiku. </w:t>
      </w:r>
      <w:sdt>
        <w:sdtPr>
          <w:rPr>
            <w:rFonts w:ascii="Times New Roman" w:hAnsi="Times New Roman" w:cs="Times New Roman"/>
            <w:sz w:val="24"/>
            <w:szCs w:val="24"/>
          </w:rPr>
          <w:id w:val="-720670845"/>
          <w:citation/>
        </w:sdtPr>
        <w:sdtContent>
          <w:r w:rsidR="004A7941">
            <w:rPr>
              <w:rFonts w:ascii="Times New Roman" w:hAnsi="Times New Roman" w:cs="Times New Roman"/>
              <w:sz w:val="24"/>
              <w:szCs w:val="24"/>
            </w:rPr>
            <w:fldChar w:fldCharType="begin"/>
          </w:r>
          <w:r w:rsidR="002968EB">
            <w:rPr>
              <w:rFonts w:ascii="Times New Roman" w:hAnsi="Times New Roman" w:cs="Times New Roman"/>
              <w:sz w:val="24"/>
              <w:szCs w:val="24"/>
            </w:rPr>
            <w:instrText xml:space="preserve">CITATION Che06 \l 1033 </w:instrText>
          </w:r>
          <w:r w:rsidR="004A7941">
            <w:rPr>
              <w:rFonts w:ascii="Times New Roman" w:hAnsi="Times New Roman" w:cs="Times New Roman"/>
              <w:sz w:val="24"/>
              <w:szCs w:val="24"/>
            </w:rPr>
            <w:fldChar w:fldCharType="separate"/>
          </w:r>
          <w:r w:rsidR="002968EB" w:rsidRPr="002968EB">
            <w:rPr>
              <w:rFonts w:ascii="Times New Roman" w:hAnsi="Times New Roman" w:cs="Times New Roman"/>
              <w:noProof/>
              <w:sz w:val="24"/>
              <w:szCs w:val="24"/>
            </w:rPr>
            <w:t>[4]</w:t>
          </w:r>
          <w:r w:rsidR="004A7941">
            <w:rPr>
              <w:rFonts w:ascii="Times New Roman" w:hAnsi="Times New Roman" w:cs="Times New Roman"/>
              <w:sz w:val="24"/>
              <w:szCs w:val="24"/>
            </w:rPr>
            <w:fldChar w:fldCharType="end"/>
          </w:r>
        </w:sdtContent>
      </w:sdt>
    </w:p>
    <w:p w14:paraId="675DA798" w14:textId="18267416" w:rsidR="008A165B" w:rsidRDefault="004A7941" w:rsidP="0068077D">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 </w:t>
      </w:r>
      <w:sdt>
        <w:sdtPr>
          <w:rPr>
            <w:rFonts w:ascii="Times New Roman" w:hAnsi="Times New Roman" w:cs="Times New Roman"/>
            <w:sz w:val="24"/>
            <w:szCs w:val="24"/>
          </w:rPr>
          <w:id w:val="1643306996"/>
          <w:citation/>
        </w:sdtPr>
        <w:sdtContent>
          <w:r>
            <w:rPr>
              <w:rFonts w:ascii="Times New Roman" w:hAnsi="Times New Roman" w:cs="Times New Roman"/>
              <w:sz w:val="24"/>
              <w:szCs w:val="24"/>
            </w:rPr>
            <w:fldChar w:fldCharType="begin"/>
          </w:r>
          <w:r w:rsidR="003B678B">
            <w:rPr>
              <w:rFonts w:ascii="Times New Roman" w:hAnsi="Times New Roman" w:cs="Times New Roman"/>
              <w:sz w:val="24"/>
              <w:szCs w:val="24"/>
            </w:rPr>
            <w:instrText xml:space="preserve">CITATION Sem241 \l 1033 </w:instrText>
          </w:r>
          <w:r>
            <w:rPr>
              <w:rFonts w:ascii="Times New Roman" w:hAnsi="Times New Roman" w:cs="Times New Roman"/>
              <w:sz w:val="24"/>
              <w:szCs w:val="24"/>
            </w:rPr>
            <w:fldChar w:fldCharType="separate"/>
          </w:r>
          <w:r w:rsidR="003B678B" w:rsidRPr="003B678B">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sidR="00755DA0">
        <w:rPr>
          <w:rFonts w:ascii="Times New Roman" w:hAnsi="Times New Roman" w:cs="Times New Roman"/>
          <w:sz w:val="24"/>
          <w:szCs w:val="24"/>
        </w:rPr>
        <w:t xml:space="preserve">. LVM ir transformatoru modeļi neironu arhitektūrā, kuriem ir iedoti tik daudz dati, ka tie spēj modelēt vai atbildēt ar loģiskiem, cilvēciskiem tekstiem, kā arī saprast kontekstu </w:t>
      </w:r>
      <w:sdt>
        <w:sdtPr>
          <w:rPr>
            <w:rFonts w:ascii="Times New Roman" w:hAnsi="Times New Roman" w:cs="Times New Roman"/>
            <w:sz w:val="24"/>
            <w:szCs w:val="24"/>
          </w:rPr>
          <w:id w:val="-274867689"/>
          <w:citation/>
        </w:sdtPr>
        <w:sdtContent>
          <w:r w:rsidR="00755DA0">
            <w:rPr>
              <w:rFonts w:ascii="Times New Roman" w:hAnsi="Times New Roman" w:cs="Times New Roman"/>
              <w:sz w:val="24"/>
              <w:szCs w:val="24"/>
            </w:rPr>
            <w:fldChar w:fldCharType="begin"/>
          </w:r>
          <w:r w:rsidR="005F51A9">
            <w:rPr>
              <w:rFonts w:ascii="Times New Roman" w:hAnsi="Times New Roman" w:cs="Times New Roman"/>
              <w:sz w:val="24"/>
              <w:szCs w:val="24"/>
            </w:rPr>
            <w:instrText xml:space="preserve">CITATION Rad19 \l 1033 </w:instrText>
          </w:r>
          <w:r w:rsidR="00755DA0">
            <w:rPr>
              <w:rFonts w:ascii="Times New Roman" w:hAnsi="Times New Roman" w:cs="Times New Roman"/>
              <w:sz w:val="24"/>
              <w:szCs w:val="24"/>
            </w:rPr>
            <w:fldChar w:fldCharType="separate"/>
          </w:r>
          <w:r w:rsidR="005F51A9" w:rsidRPr="005F51A9">
            <w:rPr>
              <w:rFonts w:ascii="Times New Roman" w:hAnsi="Times New Roman" w:cs="Times New Roman"/>
              <w:noProof/>
              <w:sz w:val="24"/>
              <w:szCs w:val="24"/>
            </w:rPr>
            <w:t>[12]</w:t>
          </w:r>
          <w:r w:rsidR="00755DA0">
            <w:rPr>
              <w:rFonts w:ascii="Times New Roman" w:hAnsi="Times New Roman" w:cs="Times New Roman"/>
              <w:sz w:val="24"/>
              <w:szCs w:val="24"/>
            </w:rPr>
            <w:fldChar w:fldCharType="end"/>
          </w:r>
        </w:sdtContent>
      </w:sdt>
      <w:sdt>
        <w:sdtPr>
          <w:rPr>
            <w:rFonts w:ascii="Times New Roman" w:hAnsi="Times New Roman" w:cs="Times New Roman"/>
            <w:sz w:val="24"/>
            <w:szCs w:val="24"/>
          </w:rPr>
          <w:id w:val="-1039358136"/>
          <w:citation/>
        </w:sdtPr>
        <w:sdtContent>
          <w:r w:rsidR="00344A64">
            <w:rPr>
              <w:rFonts w:ascii="Times New Roman" w:hAnsi="Times New Roman" w:cs="Times New Roman"/>
              <w:sz w:val="24"/>
              <w:szCs w:val="24"/>
            </w:rPr>
            <w:fldChar w:fldCharType="begin"/>
          </w:r>
          <w:r w:rsidR="00344A64" w:rsidRPr="002B0B68">
            <w:rPr>
              <w:rFonts w:ascii="Times New Roman" w:hAnsi="Times New Roman" w:cs="Times New Roman"/>
              <w:sz w:val="24"/>
              <w:szCs w:val="24"/>
            </w:rPr>
            <w:instrText xml:space="preserve"> CITATION Clo24 \l 1033 </w:instrText>
          </w:r>
          <w:r w:rsidR="00344A64">
            <w:rPr>
              <w:rFonts w:ascii="Times New Roman" w:hAnsi="Times New Roman" w:cs="Times New Roman"/>
              <w:sz w:val="24"/>
              <w:szCs w:val="24"/>
            </w:rPr>
            <w:fldChar w:fldCharType="separate"/>
          </w:r>
          <w:r w:rsidR="00344A64" w:rsidRPr="002B0B68">
            <w:rPr>
              <w:rFonts w:ascii="Times New Roman" w:hAnsi="Times New Roman" w:cs="Times New Roman"/>
              <w:noProof/>
              <w:sz w:val="24"/>
              <w:szCs w:val="24"/>
            </w:rPr>
            <w:t xml:space="preserve"> [13]</w:t>
          </w:r>
          <w:r w:rsidR="00344A64">
            <w:rPr>
              <w:rFonts w:ascii="Times New Roman" w:hAnsi="Times New Roman" w:cs="Times New Roman"/>
              <w:sz w:val="24"/>
              <w:szCs w:val="24"/>
            </w:rPr>
            <w:fldChar w:fldCharType="end"/>
          </w:r>
        </w:sdtContent>
      </w:sdt>
      <w:r w:rsidR="00755DA0">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 </w:t>
      </w:r>
      <w:sdt>
        <w:sdtPr>
          <w:rPr>
            <w:rFonts w:ascii="Times New Roman" w:hAnsi="Times New Roman" w:cs="Times New Roman"/>
            <w:sz w:val="24"/>
            <w:szCs w:val="24"/>
          </w:rPr>
          <w:id w:val="-1051915691"/>
          <w:citation/>
        </w:sdtPr>
        <w:sdtContent>
          <w:r w:rsidR="00344A64">
            <w:rPr>
              <w:rFonts w:ascii="Times New Roman" w:hAnsi="Times New Roman" w:cs="Times New Roman"/>
              <w:sz w:val="24"/>
              <w:szCs w:val="24"/>
            </w:rPr>
            <w:fldChar w:fldCharType="begin"/>
          </w:r>
          <w:r w:rsidR="00344A64" w:rsidRPr="002B0B68">
            <w:rPr>
              <w:rFonts w:ascii="Times New Roman" w:hAnsi="Times New Roman" w:cs="Times New Roman"/>
              <w:sz w:val="24"/>
              <w:szCs w:val="24"/>
            </w:rPr>
            <w:instrText xml:space="preserve"> CITATION Clo24 \l 1033 </w:instrText>
          </w:r>
          <w:r w:rsidR="00344A64">
            <w:rPr>
              <w:rFonts w:ascii="Times New Roman" w:hAnsi="Times New Roman" w:cs="Times New Roman"/>
              <w:sz w:val="24"/>
              <w:szCs w:val="24"/>
            </w:rPr>
            <w:fldChar w:fldCharType="separate"/>
          </w:r>
          <w:r w:rsidR="00344A64" w:rsidRPr="002B0B68">
            <w:rPr>
              <w:rFonts w:ascii="Times New Roman" w:hAnsi="Times New Roman" w:cs="Times New Roman"/>
              <w:noProof/>
              <w:sz w:val="24"/>
              <w:szCs w:val="24"/>
            </w:rPr>
            <w:t>[13]</w:t>
          </w:r>
          <w:r w:rsidR="00344A64">
            <w:rPr>
              <w:rFonts w:ascii="Times New Roman" w:hAnsi="Times New Roman" w:cs="Times New Roman"/>
              <w:sz w:val="24"/>
              <w:szCs w:val="24"/>
            </w:rPr>
            <w:fldChar w:fldCharType="end"/>
          </w:r>
        </w:sdtContent>
      </w:sdt>
      <w:r w:rsidR="00344A64">
        <w:rPr>
          <w:rFonts w:ascii="Times New Roman" w:hAnsi="Times New Roman" w:cs="Times New Roman"/>
          <w:sz w:val="24"/>
          <w:szCs w:val="24"/>
        </w:rPr>
        <w:t>.</w:t>
      </w:r>
    </w:p>
    <w:p w14:paraId="09FD5314" w14:textId="26D3EDEE" w:rsidR="007326A7" w:rsidRPr="00175DCA" w:rsidRDefault="00344A64" w:rsidP="00175DCA">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r w:rsidRPr="00344A64">
        <w:rPr>
          <w:rFonts w:ascii="Times New Roman" w:hAnsi="Times New Roman" w:cs="Times New Roman"/>
          <w:i/>
          <w:iCs/>
          <w:sz w:val="24"/>
          <w:szCs w:val="24"/>
        </w:rPr>
        <w:t>MidJourney</w:t>
      </w:r>
      <w:r>
        <w:rPr>
          <w:rFonts w:ascii="Times New Roman" w:hAnsi="Times New Roman" w:cs="Times New Roman"/>
          <w:sz w:val="24"/>
          <w:szCs w:val="24"/>
        </w:rPr>
        <w:t xml:space="preserve"> vai tulkojot tekstu ar </w:t>
      </w:r>
      <w:r w:rsidRPr="00344A64">
        <w:rPr>
          <w:rFonts w:ascii="Times New Roman" w:hAnsi="Times New Roman" w:cs="Times New Roman"/>
          <w:i/>
          <w:iCs/>
          <w:sz w:val="24"/>
          <w:szCs w:val="24"/>
        </w:rPr>
        <w:t>DeepL</w:t>
      </w:r>
      <w:r>
        <w:rPr>
          <w:rFonts w:ascii="Times New Roman" w:hAnsi="Times New Roman" w:cs="Times New Roman"/>
          <w:sz w:val="24"/>
          <w:szCs w:val="24"/>
        </w:rPr>
        <w:t>.</w:t>
      </w:r>
    </w:p>
    <w:p w14:paraId="0AFA8B18" w14:textId="77777777" w:rsidR="00974D6F" w:rsidRDefault="00000000" w:rsidP="00175DCA">
      <w:pPr>
        <w:pStyle w:val="Virsraksts1"/>
        <w:numPr>
          <w:ilvl w:val="0"/>
          <w:numId w:val="5"/>
        </w:numPr>
        <w:jc w:val="center"/>
      </w:pPr>
      <w:bookmarkStart w:id="20" w:name="_Toc184398047"/>
      <w:bookmarkStart w:id="21" w:name="_Toc184398399"/>
      <w:bookmarkStart w:id="22" w:name="_Toc184400165"/>
      <w:bookmarkStart w:id="23" w:name="_Toc184589190"/>
      <w:r>
        <w:t>Algoritmu sarežģītība</w:t>
      </w:r>
      <w:bookmarkEnd w:id="20"/>
      <w:bookmarkEnd w:id="21"/>
      <w:bookmarkEnd w:id="22"/>
      <w:bookmarkEnd w:id="23"/>
    </w:p>
    <w:p w14:paraId="48B6C829" w14:textId="77777777" w:rsidR="00974D6F" w:rsidRDefault="00000000" w:rsidP="00FE30CA">
      <w:pPr>
        <w:pStyle w:val="Virsraksts2"/>
        <w:numPr>
          <w:ilvl w:val="1"/>
          <w:numId w:val="5"/>
        </w:numPr>
        <w:ind w:left="567"/>
        <w:jc w:val="center"/>
      </w:pPr>
      <w:bookmarkStart w:id="24" w:name="_Toc184398048"/>
      <w:bookmarkStart w:id="25" w:name="_Toc184398400"/>
      <w:bookmarkStart w:id="26" w:name="_Toc184400166"/>
      <w:bookmarkStart w:id="27" w:name="_Toc184589191"/>
      <w:r>
        <w:t>Kas ir lielā O notācija?</w:t>
      </w:r>
      <w:bookmarkEnd w:id="24"/>
      <w:bookmarkEnd w:id="25"/>
      <w:bookmarkEnd w:id="26"/>
      <w:bookmarkEnd w:id="27"/>
    </w:p>
    <w:p w14:paraId="6D569282" w14:textId="21DBF184" w:rsidR="00175DCA" w:rsidRDefault="00175DCA"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xml:space="preserve">, kas cēlās no vācu matemātiķa Paula Gustava Heinriha Bahmaņa (Paul Gustav Heinrich </w:t>
      </w:r>
      <w:proofErr w:type="spellStart"/>
      <w:r>
        <w:rPr>
          <w:rFonts w:ascii="Times New Roman" w:hAnsi="Times New Roman" w:cs="Times New Roman"/>
          <w:sz w:val="24"/>
          <w:szCs w:val="24"/>
        </w:rPr>
        <w:t>Bachmann</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2070382313"/>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Bac941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pieraksta.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sdt>
        <w:sdtPr>
          <w:rPr>
            <w:rFonts w:ascii="Times New Roman" w:hAnsi="Times New Roman" w:cs="Times New Roman"/>
            <w:sz w:val="24"/>
            <w:szCs w:val="24"/>
          </w:rPr>
          <w:id w:val="388004521"/>
          <w:citation/>
        </w:sdtPr>
        <w:sdtContent>
          <w:r w:rsidR="0012475F">
            <w:rPr>
              <w:rFonts w:ascii="Times New Roman" w:hAnsi="Times New Roman" w:cs="Times New Roman"/>
              <w:sz w:val="24"/>
              <w:szCs w:val="24"/>
            </w:rPr>
            <w:fldChar w:fldCharType="begin"/>
          </w:r>
          <w:r w:rsidR="00703170" w:rsidRPr="002B0B68">
            <w:rPr>
              <w:rFonts w:ascii="Times New Roman" w:hAnsi="Times New Roman" w:cs="Times New Roman"/>
              <w:sz w:val="24"/>
              <w:szCs w:val="24"/>
            </w:rPr>
            <w:instrText xml:space="preserve">CITATION Bla191 \l 1033 </w:instrText>
          </w:r>
          <w:r w:rsidR="0012475F">
            <w:rPr>
              <w:rFonts w:ascii="Times New Roman" w:hAnsi="Times New Roman" w:cs="Times New Roman"/>
              <w:sz w:val="24"/>
              <w:szCs w:val="24"/>
            </w:rPr>
            <w:fldChar w:fldCharType="separate"/>
          </w:r>
          <w:r w:rsidR="00703170" w:rsidRPr="002B0B68">
            <w:rPr>
              <w:rFonts w:ascii="Times New Roman" w:hAnsi="Times New Roman" w:cs="Times New Roman"/>
              <w:noProof/>
              <w:sz w:val="24"/>
              <w:szCs w:val="24"/>
            </w:rPr>
            <w:t>[15]</w:t>
          </w:r>
          <w:r w:rsidR="0012475F">
            <w:rPr>
              <w:rFonts w:ascii="Times New Roman" w:hAnsi="Times New Roman" w:cs="Times New Roman"/>
              <w:sz w:val="24"/>
              <w:szCs w:val="24"/>
            </w:rPr>
            <w:fldChar w:fldCharType="end"/>
          </w:r>
        </w:sdtContent>
      </w:sdt>
    </w:p>
    <w:p w14:paraId="5DFABB64" w14:textId="743457E1" w:rsidR="0012475F" w:rsidRDefault="0012475F"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 </w:t>
      </w:r>
      <w:sdt>
        <w:sdtPr>
          <w:rPr>
            <w:rFonts w:ascii="Times New Roman" w:hAnsi="Times New Roman" w:cs="Times New Roman"/>
            <w:sz w:val="24"/>
            <w:szCs w:val="24"/>
          </w:rPr>
          <w:id w:val="-6670062"/>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Moh141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[16]</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313A00D1" w14:textId="74E1ED20" w:rsidR="00C54377" w:rsidRPr="00175DCA" w:rsidRDefault="00C54377"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O(n+1)</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729A413" w14:textId="77777777" w:rsidR="00974D6F" w:rsidRDefault="00000000" w:rsidP="00FE30CA">
      <w:pPr>
        <w:pStyle w:val="Virsraksts2"/>
        <w:numPr>
          <w:ilvl w:val="1"/>
          <w:numId w:val="5"/>
        </w:numPr>
        <w:ind w:left="567"/>
        <w:jc w:val="center"/>
      </w:pPr>
      <w:bookmarkStart w:id="28" w:name="_Toc184398049"/>
      <w:bookmarkStart w:id="29" w:name="_Toc184398401"/>
      <w:bookmarkStart w:id="30" w:name="_Toc184400167"/>
      <w:bookmarkStart w:id="31" w:name="_Toc184589192"/>
      <w:r>
        <w:t>Lielās O notācijas nozīme šajā pētījumā</w:t>
      </w:r>
      <w:bookmarkEnd w:id="28"/>
      <w:bookmarkEnd w:id="29"/>
      <w:bookmarkEnd w:id="30"/>
      <w:bookmarkEnd w:id="31"/>
    </w:p>
    <w:p w14:paraId="763EAC12" w14:textId="500384DF" w:rsidR="000273E5" w:rsidRDefault="000273E5" w:rsidP="000273E5">
      <w:pPr>
        <w:ind w:firstLine="576"/>
        <w:jc w:val="both"/>
        <w:rPr>
          <w:rFonts w:ascii="Times New Roman" w:hAnsi="Times New Roman" w:cs="Times New Roman"/>
          <w:sz w:val="24"/>
          <w:szCs w:val="24"/>
        </w:rPr>
      </w:pPr>
      <w:r>
        <w:rPr>
          <w:rFonts w:ascii="Times New Roman" w:hAnsi="Times New Roman" w:cs="Times New Roman"/>
          <w:sz w:val="24"/>
          <w:szCs w:val="24"/>
        </w:rPr>
        <w:t xml:space="preserve">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w:t>
      </w:r>
      <w:r>
        <w:rPr>
          <w:rFonts w:ascii="Times New Roman" w:hAnsi="Times New Roman" w:cs="Times New Roman"/>
          <w:sz w:val="24"/>
          <w:szCs w:val="24"/>
        </w:rPr>
        <w:lastRenderedPageBreak/>
        <w:t>struktūru ātrumi un prasības pēc atmiņas daudzuma. Zinot šo informāciju, būs iespējams veikt pamatotus spriedumus par MI veiktspējas limitācijām.</w:t>
      </w:r>
    </w:p>
    <w:p w14:paraId="67B9F520" w14:textId="1D2F2B2A" w:rsidR="00175DCA" w:rsidRPr="001F27B0" w:rsidRDefault="000273E5" w:rsidP="001F27B0">
      <w:pPr>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w:t>
      </w:r>
      <w:r w:rsidR="001C2262">
        <w:rPr>
          <w:rFonts w:ascii="Times New Roman" w:hAnsi="Times New Roman" w:cs="Times New Roman"/>
          <w:sz w:val="24"/>
          <w:szCs w:val="24"/>
        </w:rPr>
        <w:t>, piemēram,</w:t>
      </w:r>
      <w:r>
        <w:rPr>
          <w:rFonts w:ascii="Times New Roman" w:hAnsi="Times New Roman" w:cs="Times New Roman"/>
          <w:sz w:val="24"/>
          <w:szCs w:val="24"/>
        </w:rPr>
        <w:t xml:space="preserve">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 </w:t>
      </w:r>
      <w:sdt>
        <w:sdtPr>
          <w:rPr>
            <w:rFonts w:ascii="Times New Roman" w:hAnsi="Times New Roman" w:cs="Times New Roman"/>
            <w:sz w:val="24"/>
            <w:szCs w:val="24"/>
          </w:rPr>
          <w:id w:val="262884734"/>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47.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 47.]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sdt>
        <w:sdtPr>
          <w:rPr>
            <w:rFonts w:ascii="Times New Roman" w:hAnsi="Times New Roman" w:cs="Times New Roman"/>
            <w:sz w:val="24"/>
            <w:szCs w:val="24"/>
          </w:rPr>
          <w:id w:val="1818302899"/>
          <w:citation/>
        </w:sdtPr>
        <w:sdtContent>
          <w:r w:rsidR="001F27B0">
            <w:rPr>
              <w:rFonts w:ascii="Times New Roman" w:hAnsi="Times New Roman" w:cs="Times New Roman"/>
              <w:sz w:val="24"/>
              <w:szCs w:val="24"/>
            </w:rPr>
            <w:fldChar w:fldCharType="begin"/>
          </w:r>
          <w:r w:rsidR="00B86044" w:rsidRPr="002B0B68">
            <w:rPr>
              <w:rFonts w:ascii="Times New Roman" w:hAnsi="Times New Roman" w:cs="Times New Roman"/>
              <w:sz w:val="24"/>
              <w:szCs w:val="24"/>
            </w:rPr>
            <w:instrText xml:space="preserve">CITATION Riv781 \l 1033 </w:instrText>
          </w:r>
          <w:r w:rsidR="001F27B0">
            <w:rPr>
              <w:rFonts w:ascii="Times New Roman" w:hAnsi="Times New Roman" w:cs="Times New Roman"/>
              <w:sz w:val="24"/>
              <w:szCs w:val="24"/>
            </w:rPr>
            <w:fldChar w:fldCharType="separate"/>
          </w:r>
          <w:r w:rsidR="00B86044" w:rsidRPr="00B86044">
            <w:rPr>
              <w:rFonts w:ascii="Times New Roman" w:hAnsi="Times New Roman" w:cs="Times New Roman"/>
              <w:noProof/>
              <w:sz w:val="24"/>
              <w:szCs w:val="24"/>
              <w:lang w:val="en-US"/>
            </w:rPr>
            <w:t>[17]</w:t>
          </w:r>
          <w:r w:rsidR="001F27B0">
            <w:rPr>
              <w:rFonts w:ascii="Times New Roman" w:hAnsi="Times New Roman" w:cs="Times New Roman"/>
              <w:sz w:val="24"/>
              <w:szCs w:val="24"/>
            </w:rPr>
            <w:fldChar w:fldCharType="end"/>
          </w:r>
        </w:sdtContent>
      </w:sdt>
    </w:p>
    <w:p w14:paraId="03884087" w14:textId="77777777" w:rsidR="00974D6F" w:rsidRDefault="00000000" w:rsidP="001F27B0">
      <w:pPr>
        <w:pStyle w:val="Virsraksts1"/>
        <w:numPr>
          <w:ilvl w:val="0"/>
          <w:numId w:val="5"/>
        </w:numPr>
        <w:jc w:val="center"/>
      </w:pPr>
      <w:bookmarkStart w:id="32" w:name="_Toc184398050"/>
      <w:bookmarkStart w:id="33" w:name="_Toc184398402"/>
      <w:bookmarkStart w:id="34" w:name="_Toc184400168"/>
      <w:bookmarkStart w:id="35" w:name="_Toc184589193"/>
      <w:r>
        <w:t>Meklēšanas algoritmi</w:t>
      </w:r>
      <w:bookmarkEnd w:id="32"/>
      <w:bookmarkEnd w:id="33"/>
      <w:bookmarkEnd w:id="34"/>
      <w:bookmarkEnd w:id="35"/>
    </w:p>
    <w:p w14:paraId="1D20236F" w14:textId="77777777" w:rsidR="00974D6F" w:rsidRDefault="00000000" w:rsidP="00FE30CA">
      <w:pPr>
        <w:pStyle w:val="Virsraksts2"/>
        <w:numPr>
          <w:ilvl w:val="1"/>
          <w:numId w:val="5"/>
        </w:numPr>
        <w:ind w:left="567"/>
        <w:jc w:val="center"/>
      </w:pPr>
      <w:bookmarkStart w:id="36" w:name="_Toc184398051"/>
      <w:bookmarkStart w:id="37" w:name="_Toc184398403"/>
      <w:bookmarkStart w:id="38" w:name="_Toc184400169"/>
      <w:bookmarkStart w:id="39" w:name="_Toc184589194"/>
      <w:r>
        <w:t>A* meklēšanas algoritms</w:t>
      </w:r>
      <w:bookmarkEnd w:id="36"/>
      <w:bookmarkEnd w:id="37"/>
      <w:bookmarkEnd w:id="38"/>
      <w:bookmarkEnd w:id="39"/>
    </w:p>
    <w:p w14:paraId="235E0D03" w14:textId="747D4EA0" w:rsidR="001F27B0" w:rsidRDefault="001F27B0" w:rsidP="001F27B0">
      <w:pPr>
        <w:rPr>
          <w:rFonts w:ascii="Times New Roman" w:hAnsi="Times New Roman" w:cs="Times New Roman"/>
          <w:b/>
          <w:bCs/>
          <w:sz w:val="28"/>
          <w:szCs w:val="28"/>
        </w:rPr>
      </w:pPr>
      <w:r w:rsidRPr="00F71EBB">
        <w:rPr>
          <w:rFonts w:ascii="Times New Roman" w:hAnsi="Times New Roman" w:cs="Times New Roman"/>
          <w:b/>
          <w:bCs/>
          <w:sz w:val="24"/>
          <w:szCs w:val="24"/>
        </w:rPr>
        <w:t>Kas ir A* meklēšanas algoritms?</w:t>
      </w:r>
    </w:p>
    <w:p w14:paraId="03DED11B" w14:textId="7813C7AC" w:rsidR="007F5A8D" w:rsidRDefault="001F27B0" w:rsidP="001C2262">
      <w:pPr>
        <w:jc w:val="both"/>
        <w:rPr>
          <w:rFonts w:ascii="Times New Roman" w:hAnsi="Times New Roman" w:cs="Times New Roman"/>
          <w:sz w:val="24"/>
          <w:szCs w:val="24"/>
        </w:rPr>
      </w:pPr>
      <w:r>
        <w:rPr>
          <w:rFonts w:ascii="Times New Roman" w:hAnsi="Times New Roman" w:cs="Times New Roman"/>
          <w:sz w:val="24"/>
          <w:szCs w:val="24"/>
        </w:rPr>
        <w:tab/>
        <w:t>A* ir informēts meklēšanas algoritms, kas strādā ar grafu, kur</w:t>
      </w:r>
      <w:r w:rsidR="00707A83">
        <w:rPr>
          <w:rFonts w:ascii="Times New Roman" w:hAnsi="Times New Roman" w:cs="Times New Roman"/>
          <w:sz w:val="24"/>
          <w:szCs w:val="24"/>
        </w:rPr>
        <w:t>am piemīt heiristika</w:t>
      </w:r>
      <w:r>
        <w:rPr>
          <w:rFonts w:ascii="Times New Roman" w:hAnsi="Times New Roman" w:cs="Times New Roman"/>
          <w:sz w:val="24"/>
          <w:szCs w:val="24"/>
        </w:rPr>
        <w:t xml:space="preserve"> </w:t>
      </w:r>
      <w:sdt>
        <w:sdtPr>
          <w:rPr>
            <w:rFonts w:ascii="Times New Roman" w:hAnsi="Times New Roman" w:cs="Times New Roman"/>
            <w:sz w:val="24"/>
            <w:szCs w:val="24"/>
          </w:rPr>
          <w:id w:val="-1112733105"/>
          <w:citation/>
        </w:sdtPr>
        <w:sdtContent>
          <w:r>
            <w:rPr>
              <w:rFonts w:ascii="Times New Roman" w:hAnsi="Times New Roman" w:cs="Times New Roman"/>
              <w:sz w:val="24"/>
              <w:szCs w:val="24"/>
            </w:rPr>
            <w:fldChar w:fldCharType="begin"/>
          </w:r>
          <w:r w:rsidR="00B86044" w:rsidRPr="002B0B68">
            <w:rPr>
              <w:rFonts w:ascii="Times New Roman" w:hAnsi="Times New Roman" w:cs="Times New Roman"/>
              <w:sz w:val="24"/>
              <w:szCs w:val="24"/>
            </w:rPr>
            <w:instrText xml:space="preserve">CITATION Zen071 \l 1033 </w:instrText>
          </w:r>
          <w:r>
            <w:rPr>
              <w:rFonts w:ascii="Times New Roman" w:hAnsi="Times New Roman" w:cs="Times New Roman"/>
              <w:sz w:val="24"/>
              <w:szCs w:val="24"/>
            </w:rPr>
            <w:fldChar w:fldCharType="separate"/>
          </w:r>
          <w:r w:rsidR="00B86044" w:rsidRPr="002B0B68">
            <w:rPr>
              <w:rFonts w:ascii="Times New Roman" w:hAnsi="Times New Roman" w:cs="Times New Roman"/>
              <w:noProof/>
              <w:sz w:val="24"/>
              <w:szCs w:val="24"/>
            </w:rPr>
            <w:t>[18]</w:t>
          </w:r>
          <w:r>
            <w:rPr>
              <w:rFonts w:ascii="Times New Roman" w:hAnsi="Times New Roman" w:cs="Times New Roman"/>
              <w:sz w:val="24"/>
              <w:szCs w:val="24"/>
            </w:rPr>
            <w:fldChar w:fldCharType="end"/>
          </w:r>
        </w:sdtContent>
      </w:sdt>
      <w:r>
        <w:rPr>
          <w:rFonts w:ascii="Times New Roman" w:hAnsi="Times New Roman" w:cs="Times New Roman"/>
          <w:sz w:val="24"/>
          <w:szCs w:val="24"/>
        </w:rPr>
        <w:t>. Tā kā A* algoritm</w:t>
      </w:r>
      <w:r w:rsidR="00707A83">
        <w:rPr>
          <w:rFonts w:ascii="Times New Roman" w:hAnsi="Times New Roman" w:cs="Times New Roman"/>
          <w:sz w:val="24"/>
          <w:szCs w:val="24"/>
        </w:rPr>
        <w:t xml:space="preserve">am ir zināmas prioritātes </w:t>
      </w:r>
      <w:r w:rsidR="000956EC">
        <w:rPr>
          <w:rFonts w:ascii="Times New Roman" w:hAnsi="Times New Roman" w:cs="Times New Roman"/>
          <w:sz w:val="24"/>
          <w:szCs w:val="24"/>
        </w:rPr>
        <w:t>virsotnēm vai ceļiem</w:t>
      </w:r>
      <w:r w:rsidR="007F5A8D">
        <w:rPr>
          <w:rFonts w:ascii="Times New Roman" w:hAnsi="Times New Roman" w:cs="Times New Roman"/>
          <w:sz w:val="24"/>
          <w:szCs w:val="24"/>
        </w:rPr>
        <w:t xml:space="preserve">, lai sasniegtu mērķi ātrāk, </w:t>
      </w:r>
      <w:r w:rsidR="000956EC">
        <w:rPr>
          <w:rFonts w:ascii="Times New Roman" w:hAnsi="Times New Roman" w:cs="Times New Roman"/>
          <w:sz w:val="24"/>
          <w:szCs w:val="24"/>
        </w:rPr>
        <w:t>tas</w:t>
      </w:r>
      <w:r w:rsidR="007F5A8D">
        <w:rPr>
          <w:rFonts w:ascii="Times New Roman" w:hAnsi="Times New Roman" w:cs="Times New Roman"/>
          <w:sz w:val="24"/>
          <w:szCs w:val="24"/>
        </w:rPr>
        <w:t xml:space="preserve"> izvēlēsies virsotnes</w:t>
      </w:r>
      <w:r w:rsidR="000956EC">
        <w:rPr>
          <w:rFonts w:ascii="Times New Roman" w:hAnsi="Times New Roman" w:cs="Times New Roman"/>
          <w:sz w:val="24"/>
          <w:szCs w:val="24"/>
        </w:rPr>
        <w:t xml:space="preserve"> vai ceļus</w:t>
      </w:r>
      <w:r w:rsidR="007F5A8D">
        <w:rPr>
          <w:rFonts w:ascii="Times New Roman" w:hAnsi="Times New Roman" w:cs="Times New Roman"/>
          <w:sz w:val="24"/>
          <w:szCs w:val="24"/>
        </w:rPr>
        <w:t>, kuras ir tuvākas galapunktam. Piemērs, kā A* algoritms atrod īsāko ceļu (skatīt 1. attēlu):</w:t>
      </w:r>
    </w:p>
    <w:p w14:paraId="088BE5EE" w14:textId="04ABC584" w:rsidR="007F5A8D" w:rsidRDefault="007F5A8D" w:rsidP="007F5A8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50A08" wp14:editId="34BB2C16">
            <wp:extent cx="4027589" cy="2536302"/>
            <wp:effectExtent l="0" t="0" r="0" b="0"/>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3179" cy="2546119"/>
                    </a:xfrm>
                    <a:prstGeom prst="rect">
                      <a:avLst/>
                    </a:prstGeom>
                  </pic:spPr>
                </pic:pic>
              </a:graphicData>
            </a:graphic>
          </wp:inline>
        </w:drawing>
      </w:r>
    </w:p>
    <w:p w14:paraId="61BF90EE" w14:textId="0D27E649" w:rsidR="001C2262" w:rsidRDefault="001C2262" w:rsidP="007F5A8D">
      <w:pPr>
        <w:jc w:val="center"/>
        <w:rPr>
          <w:rFonts w:ascii="Times New Roman" w:hAnsi="Times New Roman" w:cs="Times New Roman"/>
          <w:sz w:val="24"/>
          <w:szCs w:val="24"/>
        </w:rPr>
      </w:pPr>
      <w:r>
        <w:rPr>
          <w:rFonts w:ascii="Times New Roman" w:hAnsi="Times New Roman" w:cs="Times New Roman"/>
          <w:sz w:val="24"/>
          <w:szCs w:val="24"/>
        </w:rPr>
        <w:t xml:space="preserve">(1. attēls: </w:t>
      </w:r>
      <w:r w:rsidRPr="007F5A8D">
        <w:rPr>
          <w:rFonts w:ascii="Times New Roman" w:hAnsi="Times New Roman" w:cs="Times New Roman"/>
          <w:sz w:val="24"/>
          <w:szCs w:val="24"/>
        </w:rPr>
        <w:t>A* algoritma darbības grafiskais attēlojums, kā ceļi starp Latvijas pilsētām</w:t>
      </w:r>
      <w:r>
        <w:rPr>
          <w:rFonts w:ascii="Times New Roman" w:hAnsi="Times New Roman" w:cs="Times New Roman"/>
          <w:sz w:val="24"/>
          <w:szCs w:val="24"/>
        </w:rPr>
        <w:t>)</w:t>
      </w:r>
    </w:p>
    <w:p w14:paraId="46AD9E7D" w14:textId="12EA8F44" w:rsidR="007F5A8D" w:rsidRDefault="007F5A8D" w:rsidP="007F5A8D">
      <w:pPr>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1C2262">
        <w:rPr>
          <w:rFonts w:ascii="Times New Roman" w:hAnsi="Times New Roman" w:cs="Times New Roman"/>
          <w:sz w:val="24"/>
          <w:szCs w:val="24"/>
        </w:rPr>
        <w:t xml:space="preserve"> (2024)</w:t>
      </w:r>
    </w:p>
    <w:p w14:paraId="53322902" w14:textId="2F12F074" w:rsidR="007F5A8D" w:rsidRDefault="007F5A8D" w:rsidP="007F5A8D">
      <w:pPr>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w:t>
      </w:r>
      <w:sdt>
        <w:sdtPr>
          <w:rPr>
            <w:rFonts w:ascii="Times New Roman" w:hAnsi="Times New Roman" w:cs="Times New Roman"/>
            <w:sz w:val="24"/>
            <w:szCs w:val="24"/>
          </w:rPr>
          <w:id w:val="-11912611"/>
          <w:citation/>
        </w:sdtPr>
        <w:sdtContent>
          <w:r>
            <w:rPr>
              <w:rFonts w:ascii="Times New Roman" w:hAnsi="Times New Roman" w:cs="Times New Roman"/>
              <w:sz w:val="24"/>
              <w:szCs w:val="24"/>
            </w:rPr>
            <w:fldChar w:fldCharType="begin"/>
          </w:r>
          <w:r w:rsidR="00B86044" w:rsidRPr="002B0B68">
            <w:rPr>
              <w:rFonts w:ascii="Times New Roman" w:hAnsi="Times New Roman" w:cs="Times New Roman"/>
              <w:sz w:val="24"/>
              <w:szCs w:val="24"/>
            </w:rPr>
            <w:instrText xml:space="preserve">CITATION Zen071 \l 1033 </w:instrText>
          </w:r>
          <w:r>
            <w:rPr>
              <w:rFonts w:ascii="Times New Roman" w:hAnsi="Times New Roman" w:cs="Times New Roman"/>
              <w:sz w:val="24"/>
              <w:szCs w:val="24"/>
            </w:rPr>
            <w:fldChar w:fldCharType="separate"/>
          </w:r>
          <w:r w:rsidR="00B86044" w:rsidRPr="002B0B68">
            <w:rPr>
              <w:rFonts w:ascii="Times New Roman" w:hAnsi="Times New Roman" w:cs="Times New Roman"/>
              <w:noProof/>
              <w:sz w:val="24"/>
              <w:szCs w:val="24"/>
            </w:rPr>
            <w:t>[18]</w:t>
          </w:r>
          <w:r>
            <w:rPr>
              <w:rFonts w:ascii="Times New Roman" w:hAnsi="Times New Roman" w:cs="Times New Roman"/>
              <w:sz w:val="24"/>
              <w:szCs w:val="24"/>
            </w:rPr>
            <w:fldChar w:fldCharType="end"/>
          </w:r>
        </w:sdtContent>
      </w:sdt>
    </w:p>
    <w:p w14:paraId="28240DAC" w14:textId="77777777" w:rsidR="007F5A8D" w:rsidRDefault="007F5A8D" w:rsidP="007F5A8D">
      <w:pPr>
        <w:jc w:val="both"/>
        <w:rPr>
          <w:rFonts w:ascii="Times New Roman" w:hAnsi="Times New Roman" w:cs="Times New Roman"/>
          <w:b/>
          <w:bCs/>
          <w:sz w:val="28"/>
          <w:szCs w:val="28"/>
        </w:rPr>
      </w:pPr>
    </w:p>
    <w:p w14:paraId="07082B01" w14:textId="77777777" w:rsidR="007F5A8D" w:rsidRDefault="007F5A8D" w:rsidP="007F5A8D">
      <w:pPr>
        <w:jc w:val="both"/>
        <w:rPr>
          <w:rFonts w:ascii="Times New Roman" w:hAnsi="Times New Roman" w:cs="Times New Roman"/>
          <w:b/>
          <w:bCs/>
          <w:sz w:val="28"/>
          <w:szCs w:val="28"/>
        </w:rPr>
      </w:pPr>
    </w:p>
    <w:p w14:paraId="11D581EA" w14:textId="0A2D4DA3" w:rsidR="007F5A8D" w:rsidRDefault="007F5A8D" w:rsidP="007F5A8D">
      <w:pPr>
        <w:jc w:val="both"/>
        <w:rPr>
          <w:rFonts w:ascii="Times New Roman" w:hAnsi="Times New Roman" w:cs="Times New Roman"/>
          <w:b/>
          <w:bCs/>
          <w:sz w:val="28"/>
          <w:szCs w:val="28"/>
        </w:rPr>
      </w:pPr>
      <w:r w:rsidRPr="00F71EBB">
        <w:rPr>
          <w:rFonts w:ascii="Times New Roman" w:hAnsi="Times New Roman" w:cs="Times New Roman"/>
          <w:b/>
          <w:bCs/>
          <w:sz w:val="24"/>
          <w:szCs w:val="24"/>
        </w:rPr>
        <w:lastRenderedPageBreak/>
        <w:t>Kur izmanto A* meklēšanas algoritmu?</w:t>
      </w:r>
    </w:p>
    <w:p w14:paraId="07509EFE" w14:textId="03F04ABE" w:rsidR="007F5A8D" w:rsidRPr="007F5A8D" w:rsidRDefault="007F5A8D" w:rsidP="007F5A8D">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var tikt izmantots A* meklēšanas algoritms, piemēram, mašīnu sacīkstēs, lai nodrošinātu, ka citas mašīnas spēlē tiek līdzi. </w:t>
      </w:r>
      <w:sdt>
        <w:sdtPr>
          <w:rPr>
            <w:rFonts w:ascii="Times New Roman" w:hAnsi="Times New Roman" w:cs="Times New Roman"/>
            <w:sz w:val="24"/>
            <w:szCs w:val="24"/>
          </w:rPr>
          <w:id w:val="434330365"/>
          <w:citation/>
        </w:sdtPr>
        <w:sdtContent>
          <w:r w:rsidR="0015331B">
            <w:rPr>
              <w:rFonts w:ascii="Times New Roman" w:hAnsi="Times New Roman" w:cs="Times New Roman"/>
              <w:sz w:val="24"/>
              <w:szCs w:val="24"/>
            </w:rPr>
            <w:fldChar w:fldCharType="begin"/>
          </w:r>
          <w:r w:rsidR="0015331B" w:rsidRPr="002B0B68">
            <w:rPr>
              <w:rFonts w:ascii="Times New Roman" w:hAnsi="Times New Roman" w:cs="Times New Roman"/>
              <w:sz w:val="24"/>
              <w:szCs w:val="24"/>
            </w:rPr>
            <w:instrText xml:space="preserve"> CITATION Alm241 \l 1033 </w:instrText>
          </w:r>
          <w:r w:rsidR="0015331B">
            <w:rPr>
              <w:rFonts w:ascii="Times New Roman" w:hAnsi="Times New Roman" w:cs="Times New Roman"/>
              <w:sz w:val="24"/>
              <w:szCs w:val="24"/>
            </w:rPr>
            <w:fldChar w:fldCharType="separate"/>
          </w:r>
          <w:r w:rsidR="0015331B" w:rsidRPr="0015331B">
            <w:rPr>
              <w:rFonts w:ascii="Times New Roman" w:hAnsi="Times New Roman" w:cs="Times New Roman"/>
              <w:noProof/>
              <w:sz w:val="24"/>
              <w:szCs w:val="24"/>
              <w:lang w:val="en-US"/>
            </w:rPr>
            <w:t>[19]</w:t>
          </w:r>
          <w:r w:rsidR="0015331B">
            <w:rPr>
              <w:rFonts w:ascii="Times New Roman" w:hAnsi="Times New Roman" w:cs="Times New Roman"/>
              <w:sz w:val="24"/>
              <w:szCs w:val="24"/>
            </w:rPr>
            <w:fldChar w:fldCharType="end"/>
          </w:r>
        </w:sdtContent>
      </w:sdt>
    </w:p>
    <w:p w14:paraId="74FC0920" w14:textId="77777777" w:rsidR="00974D6F" w:rsidRDefault="00000000" w:rsidP="00FE30CA">
      <w:pPr>
        <w:pStyle w:val="Virsraksts2"/>
        <w:numPr>
          <w:ilvl w:val="1"/>
          <w:numId w:val="5"/>
        </w:numPr>
        <w:ind w:left="567"/>
        <w:jc w:val="center"/>
      </w:pPr>
      <w:bookmarkStart w:id="40" w:name="_Toc184398052"/>
      <w:bookmarkStart w:id="41" w:name="_Toc184398404"/>
      <w:bookmarkStart w:id="42" w:name="_Toc184400170"/>
      <w:bookmarkStart w:id="43" w:name="_Toc184589195"/>
      <w:r>
        <w:t>BFS meklēšanas algoritms</w:t>
      </w:r>
      <w:bookmarkEnd w:id="40"/>
      <w:bookmarkEnd w:id="41"/>
      <w:bookmarkEnd w:id="42"/>
      <w:bookmarkEnd w:id="43"/>
    </w:p>
    <w:p w14:paraId="48AA0487" w14:textId="3A902506" w:rsidR="0015331B" w:rsidRDefault="0015331B" w:rsidP="0015331B">
      <w:pPr>
        <w:rPr>
          <w:rFonts w:ascii="Times New Roman" w:hAnsi="Times New Roman" w:cs="Times New Roman"/>
          <w:b/>
          <w:bCs/>
          <w:sz w:val="28"/>
          <w:szCs w:val="28"/>
        </w:rPr>
      </w:pPr>
      <w:r w:rsidRPr="00F71EBB">
        <w:rPr>
          <w:rFonts w:ascii="Times New Roman" w:hAnsi="Times New Roman" w:cs="Times New Roman"/>
          <w:b/>
          <w:bCs/>
          <w:sz w:val="24"/>
          <w:szCs w:val="24"/>
        </w:rPr>
        <w:t>Kas ir BFS meklēšanas algoritms?</w:t>
      </w:r>
    </w:p>
    <w:p w14:paraId="7A2468D5" w14:textId="2557824D" w:rsidR="0015331B" w:rsidRDefault="0015331B" w:rsidP="00D94CBE">
      <w:pPr>
        <w:jc w:val="both"/>
        <w:rPr>
          <w:rFonts w:ascii="Times New Roman" w:hAnsi="Times New Roman" w:cs="Times New Roman"/>
          <w:sz w:val="24"/>
          <w:szCs w:val="24"/>
        </w:rPr>
      </w:pPr>
      <w:r>
        <w:rPr>
          <w:rFonts w:ascii="Times New Roman" w:hAnsi="Times New Roman" w:cs="Times New Roman"/>
          <w:sz w:val="24"/>
          <w:szCs w:val="24"/>
        </w:rPr>
        <w:tab/>
        <w:t>BFS (</w:t>
      </w:r>
      <w:proofErr w:type="spellStart"/>
      <w:r>
        <w:rPr>
          <w:rFonts w:ascii="Times New Roman" w:hAnsi="Times New Roman" w:cs="Times New Roman"/>
          <w:sz w:val="24"/>
          <w:szCs w:val="24"/>
        </w:rPr>
        <w:t>Breadth</w:t>
      </w:r>
      <w:proofErr w:type="spellEnd"/>
      <w:r>
        <w:rPr>
          <w:rFonts w:ascii="Times New Roman" w:hAnsi="Times New Roman" w:cs="Times New Roman"/>
          <w:sz w:val="24"/>
          <w:szCs w:val="24"/>
        </w:rPr>
        <w:t xml:space="preserve">-First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sdt>
        <w:sdtPr>
          <w:rPr>
            <w:rFonts w:ascii="Times New Roman" w:hAnsi="Times New Roman" w:cs="Times New Roman"/>
            <w:sz w:val="24"/>
            <w:szCs w:val="24"/>
          </w:rPr>
          <w:id w:val="1015346306"/>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Cel241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[20]</w:t>
          </w:r>
          <w:r>
            <w:rPr>
              <w:rFonts w:ascii="Times New Roman" w:hAnsi="Times New Roman" w:cs="Times New Roman"/>
              <w:sz w:val="24"/>
              <w:szCs w:val="24"/>
            </w:rPr>
            <w:fldChar w:fldCharType="end"/>
          </w:r>
        </w:sdtContent>
      </w:sdt>
    </w:p>
    <w:p w14:paraId="23D7148A" w14:textId="44717496" w:rsidR="00D94CBE" w:rsidRDefault="00D94CBE" w:rsidP="00D94CBE">
      <w:pPr>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Šāda lineāra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jo BFS algoritms izmanto masīvu ar jau izskatītajām virsotnēm, kas</w:t>
      </w:r>
      <w:r w:rsidR="002B0B68">
        <w:rPr>
          <w:rFonts w:ascii="Times New Roman" w:hAnsi="Times New Roman" w:cs="Times New Roman"/>
          <w:sz w:val="24"/>
          <w:szCs w:val="24"/>
        </w:rPr>
        <w:t xml:space="preserve"> rezultātā</w:t>
      </w:r>
      <w:r>
        <w:rPr>
          <w:rFonts w:ascii="Times New Roman" w:hAnsi="Times New Roman" w:cs="Times New Roman"/>
          <w:sz w:val="24"/>
          <w:szCs w:val="24"/>
        </w:rPr>
        <w:t xml:space="preserve"> ir </w:t>
      </w:r>
      <m:oMath>
        <m:r>
          <w:rPr>
            <w:rFonts w:ascii="Cambria Math" w:hAnsi="Cambria Math" w:cs="Times New Roman"/>
            <w:sz w:val="24"/>
            <w:szCs w:val="24"/>
          </w:rPr>
          <m:t>|V|</m:t>
        </m:r>
      </m:oMath>
      <w:r>
        <w:rPr>
          <w:rFonts w:ascii="Times New Roman" w:hAnsi="Times New Roman" w:cs="Times New Roman"/>
          <w:sz w:val="24"/>
          <w:szCs w:val="24"/>
        </w:rPr>
        <w:t xml:space="preserve"> izmērā. </w:t>
      </w:r>
      <w:sdt>
        <w:sdtPr>
          <w:rPr>
            <w:rFonts w:ascii="Times New Roman" w:hAnsi="Times New Roman" w:cs="Times New Roman"/>
            <w:sz w:val="24"/>
            <w:szCs w:val="24"/>
          </w:rPr>
          <w:id w:val="1828323430"/>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Cel241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[20]</w:t>
          </w:r>
          <w:r>
            <w:rPr>
              <w:rFonts w:ascii="Times New Roman" w:hAnsi="Times New Roman" w:cs="Times New Roman"/>
              <w:sz w:val="24"/>
              <w:szCs w:val="24"/>
            </w:rPr>
            <w:fldChar w:fldCharType="end"/>
          </w:r>
        </w:sdtContent>
      </w:sdt>
    </w:p>
    <w:p w14:paraId="337EAD81" w14:textId="25CE3A56" w:rsidR="00D94CBE" w:rsidRDefault="00D94CBE" w:rsidP="00D94CBE">
      <w:pPr>
        <w:jc w:val="both"/>
        <w:rPr>
          <w:rFonts w:ascii="Times New Roman" w:hAnsi="Times New Roman" w:cs="Times New Roman"/>
          <w:b/>
          <w:bCs/>
          <w:sz w:val="28"/>
          <w:szCs w:val="28"/>
        </w:rPr>
      </w:pPr>
      <w:r w:rsidRPr="00F71EBB">
        <w:rPr>
          <w:rFonts w:ascii="Times New Roman" w:hAnsi="Times New Roman" w:cs="Times New Roman"/>
          <w:b/>
          <w:bCs/>
          <w:sz w:val="24"/>
          <w:szCs w:val="24"/>
        </w:rPr>
        <w:t>Kur izmanto BFS meklēšanas algoritmu?</w:t>
      </w:r>
    </w:p>
    <w:p w14:paraId="757E0C20" w14:textId="6EBF6F2A" w:rsidR="00D94CBE" w:rsidRPr="00D94CBE" w:rsidRDefault="00D94CBE" w:rsidP="00D94CBE">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BFS meklēšanas algoritmu izmanto, piemēram, maršrutu sastādīšanā, kad nav svarīgi ceļa garumi un distance tiek mērīta soļos no starta </w:t>
      </w:r>
      <w:sdt>
        <w:sdtPr>
          <w:rPr>
            <w:rFonts w:ascii="Times New Roman" w:hAnsi="Times New Roman" w:cs="Times New Roman"/>
            <w:sz w:val="24"/>
            <w:szCs w:val="24"/>
          </w:rPr>
          <w:id w:val="2074236834"/>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Cel241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sdt>
        <w:sdtPr>
          <w:rPr>
            <w:rFonts w:ascii="Times New Roman" w:hAnsi="Times New Roman" w:cs="Times New Roman"/>
            <w:sz w:val="24"/>
            <w:szCs w:val="24"/>
          </w:rPr>
          <w:id w:val="-1062871412"/>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Sou22 \l 1033 </w:instrText>
          </w:r>
          <w:r>
            <w:rPr>
              <w:rFonts w:ascii="Times New Roman" w:hAnsi="Times New Roman" w:cs="Times New Roman"/>
              <w:sz w:val="24"/>
              <w:szCs w:val="24"/>
            </w:rPr>
            <w:fldChar w:fldCharType="separate"/>
          </w:r>
          <w:r w:rsidRPr="00D94CBE">
            <w:rPr>
              <w:rFonts w:ascii="Times New Roman" w:hAnsi="Times New Roman" w:cs="Times New Roman"/>
              <w:noProof/>
              <w:sz w:val="24"/>
              <w:szCs w:val="24"/>
              <w:lang w:val="en-US"/>
            </w:rPr>
            <w:t>[21]</w:t>
          </w:r>
          <w:r>
            <w:rPr>
              <w:rFonts w:ascii="Times New Roman" w:hAnsi="Times New Roman" w:cs="Times New Roman"/>
              <w:sz w:val="24"/>
              <w:szCs w:val="24"/>
            </w:rPr>
            <w:fldChar w:fldCharType="end"/>
          </w:r>
        </w:sdtContent>
      </w:sdt>
    </w:p>
    <w:p w14:paraId="03F70C7C" w14:textId="77777777" w:rsidR="00974D6F" w:rsidRDefault="00000000" w:rsidP="00FE30CA">
      <w:pPr>
        <w:pStyle w:val="Virsraksts2"/>
        <w:numPr>
          <w:ilvl w:val="1"/>
          <w:numId w:val="5"/>
        </w:numPr>
        <w:ind w:left="567" w:firstLine="1593"/>
        <w:jc w:val="center"/>
      </w:pPr>
      <w:bookmarkStart w:id="44" w:name="_Toc184398053"/>
      <w:bookmarkStart w:id="45" w:name="_Toc184398405"/>
      <w:bookmarkStart w:id="46" w:name="_Toc184400171"/>
      <w:bookmarkStart w:id="47" w:name="_Toc184589196"/>
      <w:r>
        <w:t>Meklēšanas algoritmu nozīme šajā projektā</w:t>
      </w:r>
      <w:bookmarkEnd w:id="44"/>
      <w:bookmarkEnd w:id="45"/>
      <w:bookmarkEnd w:id="46"/>
      <w:bookmarkEnd w:id="47"/>
    </w:p>
    <w:p w14:paraId="68CEA340" w14:textId="3C5D54FE" w:rsidR="00D94CBE" w:rsidRPr="00155DD2" w:rsidRDefault="00D94CBE" w:rsidP="00056353">
      <w:pPr>
        <w:ind w:firstLine="432"/>
        <w:jc w:val="both"/>
        <w:rPr>
          <w:rFonts w:ascii="Times New Roman" w:hAnsi="Times New Roman" w:cs="Times New Roman"/>
          <w:b/>
          <w:bCs/>
          <w:i/>
          <w:iCs/>
          <w:sz w:val="24"/>
          <w:szCs w:val="24"/>
        </w:rPr>
      </w:pPr>
      <w:r>
        <w:rPr>
          <w:rFonts w:ascii="Times New Roman" w:hAnsi="Times New Roman" w:cs="Times New Roman"/>
          <w:sz w:val="24"/>
          <w:szCs w:val="24"/>
        </w:rPr>
        <w:t xml:space="preserve">A* meklēšanas algoritms, kā viens no efektīvākajiem klasiskās meklēšanas algoritmiem </w:t>
      </w:r>
      <w:sdt>
        <w:sdtPr>
          <w:rPr>
            <w:rFonts w:ascii="Times New Roman" w:hAnsi="Times New Roman" w:cs="Times New Roman"/>
            <w:sz w:val="24"/>
            <w:szCs w:val="24"/>
          </w:rPr>
          <w:id w:val="22689350"/>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95.-99.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95.-99.]</w:t>
          </w:r>
          <w:r>
            <w:rPr>
              <w:rFonts w:ascii="Times New Roman" w:hAnsi="Times New Roman" w:cs="Times New Roman"/>
              <w:sz w:val="24"/>
              <w:szCs w:val="24"/>
            </w:rPr>
            <w:fldChar w:fldCharType="end"/>
          </w:r>
        </w:sdtContent>
      </w:sdt>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r w:rsidR="00F3768E" w:rsidRPr="00155DD2">
        <w:rPr>
          <w:rFonts w:ascii="Times New Roman" w:hAnsi="Times New Roman" w:cs="Times New Roman"/>
          <w:sz w:val="24"/>
          <w:szCs w:val="24"/>
        </w:rPr>
        <w:t>.</w:t>
      </w:r>
      <w:r w:rsidR="00155DD2" w:rsidRPr="00155DD2">
        <w:rPr>
          <w:rFonts w:ascii="Times New Roman" w:hAnsi="Times New Roman" w:cs="Times New Roman"/>
          <w:b/>
          <w:bCs/>
          <w:i/>
          <w:iCs/>
          <w:sz w:val="24"/>
          <w:szCs w:val="24"/>
        </w:rPr>
        <w:t xml:space="preserve"> ATŠĶIRĪBA </w:t>
      </w:r>
      <w:r w:rsidR="00155DD2">
        <w:rPr>
          <w:rFonts w:ascii="Times New Roman" w:hAnsi="Times New Roman" w:cs="Times New Roman"/>
          <w:b/>
          <w:bCs/>
          <w:i/>
          <w:iCs/>
          <w:sz w:val="24"/>
          <w:szCs w:val="24"/>
        </w:rPr>
        <w:t>DFS</w:t>
      </w:r>
      <w:r w:rsidR="00155DD2" w:rsidRPr="00155DD2">
        <w:rPr>
          <w:rFonts w:ascii="Times New Roman" w:hAnsi="Times New Roman" w:cs="Times New Roman"/>
          <w:b/>
          <w:bCs/>
          <w:i/>
          <w:iCs/>
          <w:sz w:val="24"/>
          <w:szCs w:val="24"/>
        </w:rPr>
        <w:t xml:space="preserve"> UN BFS</w:t>
      </w:r>
    </w:p>
    <w:p w14:paraId="40812317" w14:textId="05CD1761" w:rsidR="00F3768E" w:rsidRDefault="00F3768E" w:rsidP="000033C3">
      <w:pPr>
        <w:ind w:firstLine="432"/>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p>
    <w:p w14:paraId="4ED6A93D" w14:textId="77777777" w:rsidR="003C2020" w:rsidRDefault="003C2020" w:rsidP="000033C3">
      <w:pPr>
        <w:ind w:firstLine="432"/>
        <w:jc w:val="both"/>
        <w:rPr>
          <w:rFonts w:ascii="Times New Roman" w:hAnsi="Times New Roman" w:cs="Times New Roman"/>
          <w:sz w:val="24"/>
          <w:szCs w:val="24"/>
        </w:rPr>
      </w:pPr>
    </w:p>
    <w:p w14:paraId="28912BB7" w14:textId="77777777" w:rsidR="00C573D0" w:rsidRDefault="00C573D0" w:rsidP="000033C3">
      <w:pPr>
        <w:ind w:firstLine="432"/>
        <w:jc w:val="both"/>
        <w:rPr>
          <w:rFonts w:ascii="Times New Roman" w:hAnsi="Times New Roman" w:cs="Times New Roman"/>
          <w:sz w:val="24"/>
          <w:szCs w:val="24"/>
        </w:rPr>
      </w:pPr>
    </w:p>
    <w:p w14:paraId="462363FE" w14:textId="77777777" w:rsidR="003C2020" w:rsidRDefault="003C2020" w:rsidP="000033C3">
      <w:pPr>
        <w:ind w:firstLine="432"/>
        <w:jc w:val="both"/>
        <w:rPr>
          <w:rFonts w:ascii="Times New Roman" w:hAnsi="Times New Roman" w:cs="Times New Roman"/>
          <w:sz w:val="24"/>
          <w:szCs w:val="24"/>
        </w:rPr>
      </w:pPr>
    </w:p>
    <w:p w14:paraId="0380213F" w14:textId="77777777" w:rsidR="00155DD2" w:rsidRPr="00D94CBE" w:rsidRDefault="00155DD2" w:rsidP="000033C3">
      <w:pPr>
        <w:ind w:firstLine="432"/>
        <w:jc w:val="both"/>
        <w:rPr>
          <w:rFonts w:ascii="Times New Roman" w:hAnsi="Times New Roman" w:cs="Times New Roman"/>
          <w:sz w:val="24"/>
          <w:szCs w:val="24"/>
        </w:rPr>
      </w:pPr>
    </w:p>
    <w:p w14:paraId="37A6AE44" w14:textId="77777777" w:rsidR="00974D6F" w:rsidRDefault="00000000" w:rsidP="003C2020">
      <w:pPr>
        <w:pStyle w:val="Virsraksts1"/>
        <w:numPr>
          <w:ilvl w:val="0"/>
          <w:numId w:val="5"/>
        </w:numPr>
        <w:jc w:val="center"/>
      </w:pPr>
      <w:bookmarkStart w:id="48" w:name="_Toc184398054"/>
      <w:bookmarkStart w:id="49" w:name="_Toc184398406"/>
      <w:bookmarkStart w:id="50" w:name="_Toc184400172"/>
      <w:bookmarkStart w:id="51" w:name="_Toc184589197"/>
      <w:r>
        <w:t>Vides apraksts</w:t>
      </w:r>
      <w:bookmarkEnd w:id="48"/>
      <w:bookmarkEnd w:id="49"/>
      <w:bookmarkEnd w:id="50"/>
      <w:bookmarkEnd w:id="51"/>
    </w:p>
    <w:p w14:paraId="21FD4D67" w14:textId="5BF677C0" w:rsidR="003C2020" w:rsidRDefault="003C2020" w:rsidP="003C2020">
      <w:pPr>
        <w:ind w:firstLine="432"/>
        <w:jc w:val="both"/>
        <w:rPr>
          <w:rFonts w:ascii="Times New Roman" w:hAnsi="Times New Roman" w:cs="Times New Roman"/>
          <w:sz w:val="24"/>
          <w:szCs w:val="24"/>
        </w:rPr>
      </w:pPr>
      <w:r>
        <w:rPr>
          <w:rFonts w:ascii="Times New Roman" w:hAnsi="Times New Roman" w:cs="Times New Roman"/>
          <w:sz w:val="24"/>
          <w:szCs w:val="24"/>
        </w:rPr>
        <w:t>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daļēji pārredzama, jo aģents ar sensoru palīdzību ir spējīgs uztvert tikai savu pozīciju jeb istabu, kurā tas atrodas dotajā brīdī, un apkārtējās istabas, uz kurām ir iespējams pārvietoties.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1E53D553" w14:textId="06E1DF82" w:rsidR="003C2020" w:rsidRDefault="003C2020" w:rsidP="003C2020">
      <w:pPr>
        <w:ind w:firstLine="432"/>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E65DE5">
        <w:rPr>
          <w:rFonts w:ascii="Times New Roman" w:hAnsi="Times New Roman" w:cs="Times New Roman"/>
          <w:sz w:val="24"/>
          <w:szCs w:val="24"/>
        </w:rPr>
        <w:t xml:space="preserve"> (vides relāciju grafisko attēlojumu skatīt 2. pielikumā)</w:t>
      </w:r>
      <w:r>
        <w:rPr>
          <w:rFonts w:ascii="Times New Roman" w:hAnsi="Times New Roman" w:cs="Times New Roman"/>
          <w:sz w:val="24"/>
          <w:szCs w:val="24"/>
        </w:rPr>
        <w:t>. Grafa stāvokļu skaits:</w:t>
      </w:r>
    </w:p>
    <w:p w14:paraId="7A5F3712" w14:textId="2B148E24" w:rsidR="003843E3" w:rsidRPr="003843E3" w:rsidRDefault="00000000" w:rsidP="003843E3">
      <w:pPr>
        <w:ind w:firstLine="432"/>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m:oMathPara>
    </w:p>
    <w:p w14:paraId="5DDB165D" w14:textId="7BC60AC6" w:rsidR="003843E3" w:rsidRDefault="00000000" w:rsidP="003843E3">
      <w:pPr>
        <w:ind w:firstLine="432"/>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3843E3">
        <w:rPr>
          <w:rFonts w:ascii="Times New Roman" w:hAnsi="Times New Roman" w:cs="Times New Roman"/>
          <w:sz w:val="24"/>
          <w:szCs w:val="24"/>
        </w:rPr>
        <w:t xml:space="preserve">, kur </w:t>
      </w:r>
      <m:oMath>
        <m:r>
          <w:rPr>
            <w:rFonts w:ascii="Cambria Math" w:hAnsi="Cambria Math" w:cs="Times New Roman"/>
            <w:sz w:val="24"/>
            <w:szCs w:val="24"/>
          </w:rPr>
          <m:t>n</m:t>
        </m:r>
      </m:oMath>
      <w:r w:rsidR="003843E3">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sidR="003843E3">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sidR="003843E3">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sidR="003843E3">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sidR="003843E3">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sidR="003843E3">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3843E3">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sidR="003843E3">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atrodas aģents. Rezultātā tiek iegūts grafa pāreju skaits:</w:t>
      </w:r>
    </w:p>
    <w:p w14:paraId="47E5BE14" w14:textId="4401BD04" w:rsidR="003C2020" w:rsidRPr="00E65DE5" w:rsidRDefault="00000000" w:rsidP="00E65DE5">
      <w:pPr>
        <w:ind w:firstLine="432"/>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oMath>
      </m:oMathPara>
    </w:p>
    <w:p w14:paraId="1078298B" w14:textId="77777777" w:rsidR="00974D6F" w:rsidRDefault="00000000" w:rsidP="00E65DE5">
      <w:pPr>
        <w:pStyle w:val="Virsraksts1"/>
        <w:numPr>
          <w:ilvl w:val="0"/>
          <w:numId w:val="5"/>
        </w:numPr>
        <w:jc w:val="center"/>
      </w:pPr>
      <w:bookmarkStart w:id="52" w:name="_Toc184398055"/>
      <w:bookmarkStart w:id="53" w:name="_Toc184398407"/>
      <w:bookmarkStart w:id="54" w:name="_Toc184400173"/>
      <w:bookmarkStart w:id="55" w:name="_Toc184589198"/>
      <w:r>
        <w:t>Heiristika</w:t>
      </w:r>
      <w:bookmarkEnd w:id="52"/>
      <w:bookmarkEnd w:id="53"/>
      <w:bookmarkEnd w:id="54"/>
      <w:bookmarkEnd w:id="55"/>
    </w:p>
    <w:p w14:paraId="1E552209" w14:textId="513B9E0E" w:rsidR="00E65DE5" w:rsidRDefault="00E65DE5" w:rsidP="00E65DE5">
      <w:pPr>
        <w:ind w:firstLine="432"/>
        <w:jc w:val="both"/>
        <w:rPr>
          <w:rFonts w:ascii="Times New Roman" w:hAnsi="Times New Roman" w:cs="Times New Roman"/>
          <w:sz w:val="24"/>
          <w:szCs w:val="24"/>
        </w:rPr>
      </w:pPr>
      <w:r>
        <w:rPr>
          <w:rFonts w:ascii="Times New Roman" w:hAnsi="Times New Roman" w:cs="Times New Roman"/>
          <w:sz w:val="24"/>
          <w:szCs w:val="24"/>
        </w:rPr>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E65DE5">
      <w:pPr>
        <w:ind w:firstLine="432"/>
        <w:jc w:val="both"/>
        <w:rPr>
          <w:rFonts w:ascii="Times New Roman" w:hAnsi="Times New Roman" w:cs="Times New Roman"/>
          <w:sz w:val="24"/>
          <w:szCs w:val="24"/>
        </w:rPr>
      </w:pPr>
      <w:r>
        <w:rPr>
          <w:rFonts w:ascii="Times New Roman" w:hAnsi="Times New Roman" w:cs="Times New Roman"/>
          <w:sz w:val="24"/>
          <w:szCs w:val="24"/>
        </w:rPr>
        <w:t>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Uniform-Cost Search algoritma paveids jeb A* algoritms, kura realizēšanai ir nepieciešams grafs ar pielāgotu heiristiku.</w:t>
      </w:r>
    </w:p>
    <w:p w14:paraId="229EAAAF" w14:textId="209B9FD9" w:rsidR="00E65DE5" w:rsidRDefault="00E65DE5" w:rsidP="00056353">
      <w:pPr>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w:t>
      </w:r>
      <w:r w:rsidR="00056353">
        <w:rPr>
          <w:rFonts w:ascii="Times New Roman" w:hAnsi="Times New Roman" w:cs="Times New Roman"/>
          <w:sz w:val="24"/>
          <w:szCs w:val="24"/>
        </w:rPr>
        <w:lastRenderedPageBreak/>
        <w:t>gadījumā būs efektīvāks par algoritmu, kurš rēķinās heiristiku, vispirms izskatot visu grafu. Par alternatīvu tika veikta sakarību meklēšana ievaddatos, kuriem vienmēr pēc definīcijas piemīt noteiktas sakarības, lai heiristika nebalstītos uz liekām kalkulācijām, bet gan zināmām sakarībām.</w:t>
      </w:r>
    </w:p>
    <w:p w14:paraId="5835E296" w14:textId="516C93F7" w:rsidR="00E65DE5" w:rsidRPr="00187B38" w:rsidRDefault="00056353" w:rsidP="00187B38">
      <w:pPr>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3.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p>
    <w:p w14:paraId="6CDE6DDE" w14:textId="77777777" w:rsidR="00974D6F" w:rsidRDefault="00000000" w:rsidP="00187B38">
      <w:pPr>
        <w:pStyle w:val="Virsraksts1"/>
        <w:numPr>
          <w:ilvl w:val="0"/>
          <w:numId w:val="5"/>
        </w:numPr>
        <w:jc w:val="center"/>
      </w:pPr>
      <w:bookmarkStart w:id="56" w:name="_Toc184398056"/>
      <w:bookmarkStart w:id="57" w:name="_Toc184398408"/>
      <w:bookmarkStart w:id="58" w:name="_Toc184400174"/>
      <w:bookmarkStart w:id="59" w:name="_Toc184589199"/>
      <w:r>
        <w:t>Aģenta apraksts</w:t>
      </w:r>
      <w:bookmarkEnd w:id="56"/>
      <w:bookmarkEnd w:id="57"/>
      <w:bookmarkEnd w:id="58"/>
      <w:bookmarkEnd w:id="59"/>
    </w:p>
    <w:p w14:paraId="27E85A4C" w14:textId="4B86CC9D" w:rsidR="00187B38" w:rsidRDefault="00187B38" w:rsidP="00187B38">
      <w:pPr>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2. attēlu)</w:t>
      </w:r>
      <w:r>
        <w:rPr>
          <w:rFonts w:ascii="Times New Roman" w:hAnsi="Times New Roman" w:cs="Times New Roman"/>
          <w:sz w:val="24"/>
          <w:szCs w:val="24"/>
        </w:rPr>
        <w:t>:</w:t>
      </w:r>
    </w:p>
    <w:p w14:paraId="16D9E619" w14:textId="4C3E705C" w:rsidR="001C2687" w:rsidRDefault="001C2687" w:rsidP="001C2687">
      <w:pPr>
        <w:ind w:firstLine="43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695F41" wp14:editId="1C358FBD">
            <wp:extent cx="5502303" cy="2782162"/>
            <wp:effectExtent l="0" t="0" r="3175" b="0"/>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9768" cy="2790993"/>
                    </a:xfrm>
                    <a:prstGeom prst="rect">
                      <a:avLst/>
                    </a:prstGeom>
                  </pic:spPr>
                </pic:pic>
              </a:graphicData>
            </a:graphic>
          </wp:inline>
        </w:drawing>
      </w:r>
    </w:p>
    <w:p w14:paraId="3026DE3A" w14:textId="5E2818C8" w:rsidR="001C2262" w:rsidRPr="00187B38" w:rsidRDefault="001C2262" w:rsidP="001C2687">
      <w:pPr>
        <w:ind w:firstLine="432"/>
        <w:jc w:val="center"/>
        <w:rPr>
          <w:rFonts w:ascii="Times New Roman" w:hAnsi="Times New Roman" w:cs="Times New Roman"/>
          <w:sz w:val="24"/>
          <w:szCs w:val="24"/>
        </w:rPr>
      </w:pPr>
      <w:r>
        <w:rPr>
          <w:rFonts w:ascii="Times New Roman" w:hAnsi="Times New Roman" w:cs="Times New Roman"/>
          <w:sz w:val="24"/>
          <w:szCs w:val="24"/>
        </w:rPr>
        <w:t xml:space="preserve">(2. attēls: </w:t>
      </w:r>
      <w:r w:rsidRPr="001C2687">
        <w:rPr>
          <w:rFonts w:ascii="Times New Roman" w:hAnsi="Times New Roman" w:cs="Times New Roman"/>
          <w:sz w:val="24"/>
          <w:szCs w:val="24"/>
        </w:rPr>
        <w:t>Putekļsūcēja aģenta darbības grafiskais attēlojums divām vidē piesārņotām istabām, kur K – iet pa kreisi, L – iet pa labi, S - sūkt</w:t>
      </w:r>
      <w:r>
        <w:rPr>
          <w:rFonts w:ascii="Times New Roman" w:hAnsi="Times New Roman" w:cs="Times New Roman"/>
          <w:sz w:val="24"/>
          <w:szCs w:val="24"/>
        </w:rPr>
        <w:t>)</w:t>
      </w:r>
    </w:p>
    <w:p w14:paraId="4579E41E" w14:textId="60A4CC9D" w:rsidR="00C573D0" w:rsidRPr="001C2687" w:rsidRDefault="001C2687" w:rsidP="00C573D0">
      <w:pPr>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1C2262">
        <w:rPr>
          <w:rFonts w:ascii="Times New Roman" w:hAnsi="Times New Roman" w:cs="Times New Roman"/>
          <w:sz w:val="24"/>
          <w:szCs w:val="24"/>
        </w:rPr>
        <w:t xml:space="preserve"> (2024)</w:t>
      </w:r>
    </w:p>
    <w:p w14:paraId="2C29DC94" w14:textId="77777777" w:rsidR="00974D6F" w:rsidRDefault="00000000" w:rsidP="00B32E53">
      <w:pPr>
        <w:pStyle w:val="Virsraksts1"/>
        <w:numPr>
          <w:ilvl w:val="0"/>
          <w:numId w:val="5"/>
        </w:numPr>
        <w:jc w:val="center"/>
        <w:rPr>
          <w:b w:val="0"/>
          <w:bCs/>
        </w:rPr>
      </w:pPr>
      <w:bookmarkStart w:id="60" w:name="_Toc184398057"/>
      <w:bookmarkStart w:id="61" w:name="_Toc184398409"/>
      <w:bookmarkStart w:id="62" w:name="_Toc184400175"/>
      <w:bookmarkStart w:id="63" w:name="_Toc184589200"/>
      <w:r>
        <w:lastRenderedPageBreak/>
        <w:t>Datu struktūras</w:t>
      </w:r>
      <w:bookmarkEnd w:id="60"/>
      <w:bookmarkEnd w:id="61"/>
      <w:bookmarkEnd w:id="62"/>
      <w:bookmarkEnd w:id="63"/>
    </w:p>
    <w:p w14:paraId="5CFFE837" w14:textId="77777777" w:rsidR="00974D6F" w:rsidRDefault="00000000" w:rsidP="00FE30CA">
      <w:pPr>
        <w:pStyle w:val="Virsraksts2"/>
        <w:numPr>
          <w:ilvl w:val="1"/>
          <w:numId w:val="5"/>
        </w:numPr>
        <w:ind w:left="567"/>
        <w:jc w:val="center"/>
      </w:pPr>
      <w:bookmarkStart w:id="64" w:name="_Toc184398058"/>
      <w:bookmarkStart w:id="65" w:name="_Toc184398410"/>
      <w:bookmarkStart w:id="66" w:name="_Toc184400176"/>
      <w:bookmarkStart w:id="67" w:name="_Toc184589201"/>
      <w:r>
        <w:t>Saistītais saraksts</w:t>
      </w:r>
      <w:bookmarkEnd w:id="64"/>
      <w:bookmarkEnd w:id="65"/>
      <w:bookmarkEnd w:id="66"/>
      <w:bookmarkEnd w:id="67"/>
    </w:p>
    <w:p w14:paraId="357E5C24" w14:textId="3DE4C340" w:rsidR="00B32E53" w:rsidRDefault="00B32E53" w:rsidP="00B32E53">
      <w:pPr>
        <w:ind w:firstLine="576"/>
        <w:jc w:val="both"/>
        <w:rPr>
          <w:rFonts w:ascii="Times New Roman" w:hAnsi="Times New Roman" w:cs="Times New Roman"/>
          <w:sz w:val="24"/>
          <w:szCs w:val="24"/>
        </w:rPr>
      </w:pPr>
      <w:r>
        <w:rPr>
          <w:rFonts w:ascii="Times New Roman" w:hAnsi="Times New Roman" w:cs="Times New Roman"/>
          <w:sz w:val="24"/>
          <w:szCs w:val="24"/>
        </w:rPr>
        <w:t>Saistītais saraksts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13C6ED08" w14:textId="77777777" w:rsidR="00E550A8" w:rsidRDefault="00E550A8" w:rsidP="00B32E53">
      <w:pPr>
        <w:ind w:firstLine="576"/>
        <w:jc w:val="both"/>
        <w:rPr>
          <w:rFonts w:ascii="Times New Roman" w:hAnsi="Times New Roman" w:cs="Times New Roman"/>
          <w:sz w:val="24"/>
          <w:szCs w:val="24"/>
        </w:rPr>
      </w:pPr>
    </w:p>
    <w:p w14:paraId="38F9074E" w14:textId="77777777" w:rsidR="00E550A8" w:rsidRPr="00B32E53" w:rsidRDefault="00E550A8" w:rsidP="00B32E53">
      <w:pPr>
        <w:ind w:firstLine="576"/>
        <w:jc w:val="both"/>
        <w:rPr>
          <w:rFonts w:ascii="Times New Roman" w:hAnsi="Times New Roman" w:cs="Times New Roman"/>
          <w:sz w:val="24"/>
          <w:szCs w:val="24"/>
        </w:rPr>
      </w:pPr>
    </w:p>
    <w:p w14:paraId="607C66A3" w14:textId="77777777" w:rsidR="00974D6F" w:rsidRDefault="00000000" w:rsidP="00FE30CA">
      <w:pPr>
        <w:pStyle w:val="Virsraksts2"/>
        <w:numPr>
          <w:ilvl w:val="1"/>
          <w:numId w:val="5"/>
        </w:numPr>
        <w:ind w:left="567"/>
        <w:jc w:val="center"/>
      </w:pPr>
      <w:bookmarkStart w:id="68" w:name="_Toc184398059"/>
      <w:bookmarkStart w:id="69" w:name="_Toc184398411"/>
      <w:bookmarkStart w:id="70" w:name="_Toc184400177"/>
      <w:bookmarkStart w:id="71" w:name="_Toc184589202"/>
      <w:r>
        <w:t>Rinda</w:t>
      </w:r>
      <w:bookmarkEnd w:id="68"/>
      <w:bookmarkEnd w:id="69"/>
      <w:bookmarkEnd w:id="70"/>
      <w:bookmarkEnd w:id="71"/>
    </w:p>
    <w:p w14:paraId="410FE656" w14:textId="0772E1CC" w:rsidR="00FF226A" w:rsidRDefault="00FF226A" w:rsidP="00FF226A">
      <w:pPr>
        <w:ind w:firstLine="576"/>
        <w:jc w:val="both"/>
        <w:rPr>
          <w:rFonts w:ascii="Times New Roman" w:hAnsi="Times New Roman" w:cs="Times New Roman"/>
          <w:sz w:val="24"/>
          <w:szCs w:val="24"/>
        </w:rPr>
      </w:pPr>
      <w:r>
        <w:rPr>
          <w:rFonts w:ascii="Times New Roman" w:hAnsi="Times New Roman" w:cs="Times New Roman"/>
          <w:sz w:val="24"/>
          <w:szCs w:val="24"/>
        </w:rPr>
        <w:t xml:space="preserve">Rinda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Tas nozīmē, ka pirmais tiek atgūts tas elements, kurš visilgāk jeb pirmais atrodas 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75D77297" w14:textId="77777777" w:rsidR="00E550A8" w:rsidRDefault="00E550A8" w:rsidP="00CD4D6F">
      <w:pPr>
        <w:jc w:val="both"/>
        <w:rPr>
          <w:rFonts w:ascii="Times New Roman" w:hAnsi="Times New Roman" w:cs="Times New Roman"/>
          <w:sz w:val="24"/>
          <w:szCs w:val="24"/>
        </w:rPr>
      </w:pPr>
    </w:p>
    <w:p w14:paraId="5CF4D5AB" w14:textId="77777777" w:rsidR="00A20D51" w:rsidRPr="00FF226A" w:rsidRDefault="00A20D51" w:rsidP="00CD4D6F">
      <w:pPr>
        <w:jc w:val="both"/>
        <w:rPr>
          <w:rFonts w:ascii="Times New Roman" w:hAnsi="Times New Roman" w:cs="Times New Roman"/>
          <w:sz w:val="24"/>
          <w:szCs w:val="24"/>
        </w:rPr>
      </w:pPr>
    </w:p>
    <w:p w14:paraId="1F7A6132" w14:textId="77777777" w:rsidR="00974D6F" w:rsidRDefault="00000000" w:rsidP="00FE30CA">
      <w:pPr>
        <w:pStyle w:val="Virsraksts2"/>
        <w:numPr>
          <w:ilvl w:val="1"/>
          <w:numId w:val="5"/>
        </w:numPr>
        <w:ind w:left="567"/>
        <w:jc w:val="center"/>
      </w:pPr>
      <w:bookmarkStart w:id="72" w:name="_Toc184398060"/>
      <w:bookmarkStart w:id="73" w:name="_Toc184398412"/>
      <w:bookmarkStart w:id="74" w:name="_Toc184400178"/>
      <w:bookmarkStart w:id="75" w:name="_Toc184589203"/>
      <w:r>
        <w:t>Grafs</w:t>
      </w:r>
      <w:bookmarkEnd w:id="72"/>
      <w:bookmarkEnd w:id="73"/>
      <w:bookmarkEnd w:id="74"/>
      <w:bookmarkEnd w:id="75"/>
    </w:p>
    <w:p w14:paraId="701B12A2" w14:textId="503FCFFA" w:rsidR="00FF226A" w:rsidRDefault="00FF226A" w:rsidP="00E550A8">
      <w:pPr>
        <w:ind w:firstLine="576"/>
        <w:jc w:val="both"/>
        <w:rPr>
          <w:rFonts w:ascii="Times New Roman" w:hAnsi="Times New Roman" w:cs="Times New Roman"/>
          <w:sz w:val="24"/>
          <w:szCs w:val="24"/>
        </w:rPr>
      </w:pPr>
      <w:r>
        <w:rPr>
          <w:rFonts w:ascii="Times New Roman" w:hAnsi="Times New Roman" w:cs="Times New Roman"/>
          <w:sz w:val="24"/>
          <w:szCs w:val="24"/>
        </w:rPr>
        <w:t>Grafs ir nelineāra datu struktūra, kas sastāv no virsotnēm un pārejām, kur pāreja ir savienojums starp divām virsotnēm. Šajā projektā grafs reprezentē putekļsūcēja aģenta vidi, kur virsotne ir aģenta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p>
    <w:p w14:paraId="45970A9E" w14:textId="67AFC552" w:rsidR="00E550A8" w:rsidRDefault="00E550A8" w:rsidP="00F71EBB">
      <w:pPr>
        <w:ind w:firstLine="576"/>
        <w:jc w:val="both"/>
        <w:rPr>
          <w:rFonts w:ascii="Times New Roman" w:hAnsi="Times New Roman" w:cs="Times New Roman"/>
          <w:sz w:val="24"/>
          <w:szCs w:val="24"/>
        </w:rPr>
      </w:pPr>
      <w:r>
        <w:rPr>
          <w:rFonts w:ascii="Times New Roman" w:hAnsi="Times New Roman" w:cs="Times New Roman"/>
          <w:sz w:val="24"/>
          <w:szCs w:val="24"/>
        </w:rPr>
        <w:t xml:space="preserve">Grafam piemīt virsotņu, pāreju un istabu skaits, kā arī virsotnes ar pārejām. Ir divas pamatpieejas grafa virsotņu un to pāreju glabāšanai – matricas vai saistītā saraksta no virsotņu pārejām izmantošana. Matricas pieeja ļauj piekļūt jebkurai virsotnei un tās pārejām vienā solī, bet telpas ziņā izmantos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izmantota saistīto sarakstu pieeja, jo, izmantojot matricu, tiks patērēta nevajadzīgi daudz atmiņa. Grafisks attēlojums grafam divu vidē piesārņotu istabu situācijā (skatīt 3. attēlu):</w:t>
      </w:r>
    </w:p>
    <w:p w14:paraId="05BD7E68" w14:textId="62167AA5" w:rsidR="004E4C77" w:rsidRDefault="00CD4D6F" w:rsidP="00E550A8">
      <w:pPr>
        <w:ind w:firstLine="576"/>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6BE602" wp14:editId="1506DB0A">
            <wp:extent cx="4210493" cy="1924359"/>
            <wp:effectExtent l="0" t="0" r="0"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0">
                      <a:extLst>
                        <a:ext uri="{28A0092B-C50C-407E-A947-70E740481C1C}">
                          <a14:useLocalDpi xmlns:a14="http://schemas.microsoft.com/office/drawing/2010/main" val="0"/>
                        </a:ext>
                      </a:extLst>
                    </a:blip>
                    <a:stretch>
                      <a:fillRect/>
                    </a:stretch>
                  </pic:blipFill>
                  <pic:spPr>
                    <a:xfrm>
                      <a:off x="0" y="0"/>
                      <a:ext cx="4251109" cy="1942922"/>
                    </a:xfrm>
                    <a:prstGeom prst="rect">
                      <a:avLst/>
                    </a:prstGeom>
                  </pic:spPr>
                </pic:pic>
              </a:graphicData>
            </a:graphic>
          </wp:inline>
        </w:drawing>
      </w:r>
    </w:p>
    <w:p w14:paraId="598ED7C4" w14:textId="57F87097" w:rsidR="00F71EBB" w:rsidRDefault="00F71EBB" w:rsidP="00E550A8">
      <w:pPr>
        <w:ind w:firstLine="576"/>
        <w:jc w:val="center"/>
        <w:rPr>
          <w:rFonts w:ascii="Times New Roman" w:hAnsi="Times New Roman" w:cs="Times New Roman"/>
          <w:sz w:val="24"/>
          <w:szCs w:val="24"/>
        </w:rPr>
      </w:pPr>
      <w:r>
        <w:rPr>
          <w:rFonts w:ascii="Times New Roman" w:hAnsi="Times New Roman" w:cs="Times New Roman"/>
          <w:sz w:val="24"/>
          <w:szCs w:val="24"/>
        </w:rPr>
        <w:t xml:space="preserve">(3. attēls: </w:t>
      </w:r>
      <w:r w:rsidRPr="00E550A8">
        <w:rPr>
          <w:rFonts w:ascii="Times New Roman" w:hAnsi="Times New Roman" w:cs="Times New Roman"/>
          <w:sz w:val="24"/>
          <w:szCs w:val="24"/>
        </w:rPr>
        <w:t>Divu vidē piesārņotu istabu grafa reprezentācija</w:t>
      </w:r>
      <w:r>
        <w:rPr>
          <w:rFonts w:ascii="Times New Roman" w:hAnsi="Times New Roman" w:cs="Times New Roman"/>
          <w:sz w:val="24"/>
          <w:szCs w:val="24"/>
        </w:rPr>
        <w:t>)</w:t>
      </w:r>
    </w:p>
    <w:p w14:paraId="127F7773" w14:textId="3F5481C0" w:rsidR="004E4C77" w:rsidRDefault="004E4C77" w:rsidP="00E550A8">
      <w:pPr>
        <w:ind w:firstLine="576"/>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F71EBB">
        <w:rPr>
          <w:rFonts w:ascii="Times New Roman" w:hAnsi="Times New Roman" w:cs="Times New Roman"/>
          <w:sz w:val="24"/>
          <w:szCs w:val="24"/>
        </w:rPr>
        <w:t xml:space="preserve"> (2024)</w:t>
      </w:r>
    </w:p>
    <w:p w14:paraId="403F883D" w14:textId="73E58B4B" w:rsidR="00E550A8" w:rsidRDefault="00CD4D6F" w:rsidP="00CD4D6F">
      <w:pPr>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22D10514" w:rsidR="00CD4D6F" w:rsidRPr="00CD4D6F" w:rsidRDefault="00CD4D6F" w:rsidP="00CD4D6F">
      <w:pPr>
        <w:ind w:firstLine="708"/>
        <w:jc w:val="both"/>
        <w:rPr>
          <w:rFonts w:ascii="Times New Roman" w:hAnsi="Times New Roman" w:cs="Times New Roman"/>
          <w:sz w:val="24"/>
          <w:szCs w:val="24"/>
        </w:rPr>
      </w:pPr>
      <w:r>
        <w:rPr>
          <w:rFonts w:ascii="Times New Roman" w:hAnsi="Times New Roman" w:cs="Times New Roman"/>
          <w:sz w:val="24"/>
          <w:szCs w:val="24"/>
        </w:rPr>
        <w:t xml:space="preserve">Virsotne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Katra virsotne reprezentē kaut kādu aģenta stāvokli, un no tām ir pārejas uz citām virsotnēm jeb aģenta stāvokļiem.</w:t>
      </w:r>
    </w:p>
    <w:p w14:paraId="04B7BA51" w14:textId="3180D20F" w:rsidR="00E550A8" w:rsidRDefault="00CD4D6F" w:rsidP="00CD4D6F">
      <w:pPr>
        <w:rPr>
          <w:rFonts w:ascii="Times New Roman" w:hAnsi="Times New Roman" w:cs="Times New Roman"/>
          <w:b/>
          <w:bCs/>
          <w:sz w:val="28"/>
          <w:szCs w:val="28"/>
        </w:rPr>
      </w:pPr>
      <w:r>
        <w:rPr>
          <w:rFonts w:ascii="Times New Roman" w:hAnsi="Times New Roman" w:cs="Times New Roman"/>
          <w:b/>
          <w:bCs/>
          <w:sz w:val="28"/>
          <w:szCs w:val="28"/>
        </w:rPr>
        <w:t>Pāreja</w:t>
      </w:r>
    </w:p>
    <w:p w14:paraId="25167E6F" w14:textId="7C1B0EE8" w:rsidR="00E550A8" w:rsidRPr="00FF226A" w:rsidRDefault="00CD4D6F" w:rsidP="00CD4D6F">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Grafā izmanto pārejas,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34EF76CF" w14:textId="77777777" w:rsidR="00974D6F" w:rsidRDefault="00000000" w:rsidP="00FE30CA">
      <w:pPr>
        <w:pStyle w:val="Virsraksts2"/>
        <w:numPr>
          <w:ilvl w:val="1"/>
          <w:numId w:val="5"/>
        </w:numPr>
        <w:ind w:left="567"/>
        <w:jc w:val="center"/>
      </w:pPr>
      <w:bookmarkStart w:id="76" w:name="_Toc184398061"/>
      <w:bookmarkStart w:id="77" w:name="_Toc184398413"/>
      <w:bookmarkStart w:id="78" w:name="_Toc184400179"/>
      <w:bookmarkStart w:id="79" w:name="_Toc184589204"/>
      <w:r>
        <w:t>Mape</w:t>
      </w:r>
      <w:bookmarkEnd w:id="76"/>
      <w:bookmarkEnd w:id="77"/>
      <w:bookmarkEnd w:id="78"/>
      <w:bookmarkEnd w:id="79"/>
    </w:p>
    <w:p w14:paraId="10C29E15" w14:textId="46AEC07A" w:rsidR="00A20D51" w:rsidRDefault="00A20D51" w:rsidP="00A20D51">
      <w:pPr>
        <w:ind w:firstLine="576"/>
        <w:jc w:val="both"/>
        <w:rPr>
          <w:rFonts w:ascii="Times New Roman" w:hAnsi="Times New Roman" w:cs="Times New Roman"/>
          <w:sz w:val="24"/>
          <w:szCs w:val="24"/>
        </w:rPr>
      </w:pPr>
      <w:r>
        <w:rPr>
          <w:rFonts w:ascii="Times New Roman" w:hAnsi="Times New Roman" w:cs="Times New Roman"/>
          <w:sz w:val="24"/>
          <w:szCs w:val="24"/>
        </w:rPr>
        <w:t>Mape (zināma arī, kā vārdnīca) ir datu struktūra, kas efektīvi ļauj glabāt un iegūt vērtības ar tām saistītām, unikālām atslēgām. Tas nozīmē, ka vērtību iegūšana notiek, izmantojot tām saistīto atslēgu. Šajā projektā mape ir izveidota, kā heša mape (</w:t>
      </w:r>
      <w:proofErr w:type="spellStart"/>
      <w:r>
        <w:rPr>
          <w:rFonts w:ascii="Times New Roman" w:hAnsi="Times New Roman" w:cs="Times New Roman"/>
          <w:sz w:val="24"/>
          <w:szCs w:val="24"/>
        </w:rPr>
        <w:t>hash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kas var saturēt tikai veselus skaitļus. Tā izmanto dinamisku masīvu no saistītajiem sarakstiem, kas savukārt sastāv no pāriem (atslēga-vērtība). Kad mapei pievieno vērtību ar atslēgu, tad atslēgai tiek aprēķināts heša kods un vērtība tiek ievietota masīvā pēc iegūtā heša koda. Ja divām vērtībām ir vienāds heša kods, notiek sadursme, kas nozīmē, ka attiecīgās šūnas saistītajā sarakstā būs divas vērtības. Labākajā gadījumā katrā mapes saistītajā sarakstā atrodas viens elements. Lai šim ideālam pietuvotos, palielinoties vērtību skaitam mapē, mapes masīvs arī tiek palielināts, lai izkliedētu vērtības.</w:t>
      </w:r>
    </w:p>
    <w:p w14:paraId="2EB69FA6" w14:textId="61702CC6" w:rsidR="00CD4D6F" w:rsidRDefault="00A20D51" w:rsidP="00A20D51">
      <w:pPr>
        <w:jc w:val="both"/>
        <w:rPr>
          <w:rFonts w:ascii="Times New Roman" w:hAnsi="Times New Roman" w:cs="Times New Roman"/>
          <w:sz w:val="24"/>
          <w:szCs w:val="24"/>
        </w:rPr>
      </w:pPr>
      <w:r>
        <w:rPr>
          <w:rFonts w:ascii="Times New Roman" w:hAnsi="Times New Roman" w:cs="Times New Roman"/>
          <w:sz w:val="24"/>
          <w:szCs w:val="24"/>
        </w:rPr>
        <w:tab/>
        <w:t>Šajā projektā mapi izmanto BFS meklēšanas algoritmam, lai saglabātu virkni ar jau apmeklētajām virsotnēm, lai algoritma beigās sastādītu visātrāko ceļu.</w:t>
      </w:r>
    </w:p>
    <w:p w14:paraId="126E9BFA" w14:textId="77777777" w:rsidR="00A657DD" w:rsidRPr="00A20D51" w:rsidRDefault="00A657DD" w:rsidP="00A20D51">
      <w:pPr>
        <w:jc w:val="both"/>
        <w:rPr>
          <w:rFonts w:ascii="Times New Roman" w:hAnsi="Times New Roman" w:cs="Times New Roman"/>
          <w:sz w:val="24"/>
          <w:szCs w:val="24"/>
        </w:rPr>
      </w:pPr>
    </w:p>
    <w:p w14:paraId="61ADAD27" w14:textId="77777777" w:rsidR="00974D6F" w:rsidRDefault="00000000" w:rsidP="00CB61E0">
      <w:pPr>
        <w:pStyle w:val="Virsraksts1"/>
        <w:numPr>
          <w:ilvl w:val="0"/>
          <w:numId w:val="5"/>
        </w:numPr>
        <w:jc w:val="center"/>
      </w:pPr>
      <w:bookmarkStart w:id="80" w:name="_Toc184398062"/>
      <w:bookmarkStart w:id="81" w:name="_Toc184398414"/>
      <w:bookmarkStart w:id="82" w:name="_Toc184400180"/>
      <w:bookmarkStart w:id="83" w:name="_Toc184589205"/>
      <w:r>
        <w:lastRenderedPageBreak/>
        <w:t>Implementācijas telpas un laika sarežģītības novērtēšana</w:t>
      </w:r>
      <w:bookmarkEnd w:id="80"/>
      <w:bookmarkEnd w:id="81"/>
      <w:bookmarkEnd w:id="82"/>
      <w:bookmarkEnd w:id="83"/>
    </w:p>
    <w:p w14:paraId="5ED895B8" w14:textId="77777777" w:rsidR="00974D6F" w:rsidRDefault="00000000" w:rsidP="00FE30CA">
      <w:pPr>
        <w:pStyle w:val="Virsraksts2"/>
        <w:numPr>
          <w:ilvl w:val="1"/>
          <w:numId w:val="5"/>
        </w:numPr>
        <w:ind w:left="567"/>
        <w:jc w:val="center"/>
      </w:pPr>
      <w:bookmarkStart w:id="84" w:name="_Toc184398063"/>
      <w:bookmarkStart w:id="85" w:name="_Toc184398415"/>
      <w:bookmarkStart w:id="86" w:name="_Toc184400181"/>
      <w:bookmarkStart w:id="87" w:name="_Toc184589206"/>
      <w:r>
        <w:t>Teorētiskais veiktspējas novērtējums</w:t>
      </w:r>
      <w:bookmarkEnd w:id="84"/>
      <w:bookmarkEnd w:id="85"/>
      <w:bookmarkEnd w:id="86"/>
      <w:bookmarkEnd w:id="87"/>
    </w:p>
    <w:p w14:paraId="01BCD0C9" w14:textId="08EEE7B2" w:rsidR="00BF7A48" w:rsidRPr="00BF7A48" w:rsidRDefault="00BF7A48" w:rsidP="00BF7A48">
      <w:pPr>
        <w:ind w:firstLine="576"/>
        <w:jc w:val="both"/>
        <w:rPr>
          <w:rFonts w:ascii="Times New Roman" w:hAnsi="Times New Roman" w:cs="Times New Roman"/>
          <w:sz w:val="24"/>
          <w:szCs w:val="24"/>
        </w:rPr>
      </w:pPr>
      <w:r>
        <w:rPr>
          <w:rFonts w:ascii="Times New Roman" w:hAnsi="Times New Roman" w:cs="Times New Roman"/>
          <w:sz w:val="24"/>
          <w:szCs w:val="24"/>
        </w:rPr>
        <w:t>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pamata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 programma tiek realizēta, izmantojot BFS meklēšanas algoritmu, jo tas neizmanto heiristiku un meklē ceļu, ejot caur katru grafa virsotni pēc kārtas. Otrā gadījumā tiek izmantots A* meklēšanas algoritma paveids, kas balstās uz pielāgotu heiristiku, kas ļauj aģentam saprast, kura ir pareizā pāreja.</w:t>
      </w:r>
    </w:p>
    <w:p w14:paraId="35F4AAE8" w14:textId="77777777" w:rsidR="00974D6F" w:rsidRDefault="00000000" w:rsidP="00FE30CA">
      <w:pPr>
        <w:pStyle w:val="Virsraksts2"/>
        <w:numPr>
          <w:ilvl w:val="1"/>
          <w:numId w:val="5"/>
        </w:numPr>
        <w:ind w:left="567"/>
        <w:jc w:val="center"/>
      </w:pPr>
      <w:bookmarkStart w:id="88" w:name="_Toc184398064"/>
      <w:bookmarkStart w:id="89" w:name="_Toc184398416"/>
      <w:bookmarkStart w:id="90" w:name="_Toc184400182"/>
      <w:bookmarkStart w:id="91" w:name="_Toc184589207"/>
      <w:r>
        <w:t>BFS meklēšanas algoritma novērtēšana</w:t>
      </w:r>
      <w:bookmarkEnd w:id="88"/>
      <w:bookmarkEnd w:id="89"/>
      <w:bookmarkEnd w:id="90"/>
      <w:bookmarkEnd w:id="91"/>
    </w:p>
    <w:p w14:paraId="0B5A314D" w14:textId="0FAEED2A" w:rsidR="00C13D9B" w:rsidRDefault="00C13D9B" w:rsidP="00C13D9B">
      <w:pPr>
        <w:ind w:firstLine="576"/>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w:t>
      </w:r>
      <w:r w:rsidR="002B0B68">
        <w:rPr>
          <w:rFonts w:ascii="Times New Roman" w:hAnsi="Times New Roman" w:cs="Times New Roman"/>
          <w:sz w:val="24"/>
          <w:szCs w:val="24"/>
        </w:rPr>
        <w:t xml:space="preserve"> </w:t>
      </w:r>
      <w:r>
        <w:rPr>
          <w:rFonts w:ascii="Times New Roman" w:hAnsi="Times New Roman" w:cs="Times New Roman"/>
          <w:sz w:val="24"/>
          <w:szCs w:val="24"/>
        </w:rPr>
        <w:t xml:space="preserve">mapei, kas satur visas atsauces uz noietajiem ceļiem.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C13D9B">
      <w:pPr>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351A3E59" w:rsidR="00BC431A" w:rsidRPr="00BC431A" w:rsidRDefault="00BC431A" w:rsidP="00BC431A">
      <w:pPr>
        <w:ind w:firstLine="576"/>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n(2n+1))</m:t>
          </m:r>
        </m:oMath>
      </m:oMathPara>
    </w:p>
    <w:p w14:paraId="0F2EEFC7" w14:textId="6289A580" w:rsidR="00BC431A" w:rsidRDefault="00BC431A" w:rsidP="00BC431A">
      <w:pPr>
        <w:rPr>
          <w:rFonts w:ascii="Times New Roman" w:hAnsi="Times New Roman" w:cs="Times New Roman"/>
          <w:sz w:val="24"/>
          <w:szCs w:val="24"/>
        </w:rPr>
      </w:pPr>
      <w:r>
        <w:rPr>
          <w:rFonts w:ascii="Times New Roman" w:hAnsi="Times New Roman" w:cs="Times New Roman"/>
          <w:sz w:val="24"/>
          <w:szCs w:val="24"/>
        </w:rPr>
        <w:tab/>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519EEFF2" w14:textId="3895A674" w:rsidR="00BC431A" w:rsidRPr="00C13D9B" w:rsidRDefault="00BC431A" w:rsidP="00BC431A">
      <w:pPr>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(2</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i/>
              <w:sz w:val="24"/>
              <w:szCs w:val="24"/>
            </w:rPr>
            <w:sym w:font="Symbol" w:char="F0D7"/>
          </m:r>
          <m:r>
            <w:rPr>
              <w:rFonts w:ascii="Cambria Math" w:hAnsi="Cambria Math" w:cs="Times New Roman"/>
              <w:sz w:val="24"/>
              <w:szCs w:val="24"/>
            </w:rPr>
            <m:t xml:space="preserve">  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+ 1)</m:t>
          </m:r>
        </m:oMath>
      </m:oMathPara>
    </w:p>
    <w:p w14:paraId="064D51D0" w14:textId="77777777" w:rsidR="00974D6F" w:rsidRDefault="00000000" w:rsidP="00FE30CA">
      <w:pPr>
        <w:pStyle w:val="Virsraksts2"/>
        <w:numPr>
          <w:ilvl w:val="1"/>
          <w:numId w:val="5"/>
        </w:numPr>
        <w:ind w:left="567"/>
        <w:jc w:val="center"/>
      </w:pPr>
      <w:bookmarkStart w:id="92" w:name="_Toc184398065"/>
      <w:bookmarkStart w:id="93" w:name="_Toc184398417"/>
      <w:bookmarkStart w:id="94" w:name="_Toc184400183"/>
      <w:bookmarkStart w:id="95" w:name="_Toc184589208"/>
      <w:r>
        <w:t>A* meklēšanas algoritma novērtēšana</w:t>
      </w:r>
      <w:bookmarkEnd w:id="92"/>
      <w:bookmarkEnd w:id="93"/>
      <w:bookmarkEnd w:id="94"/>
      <w:bookmarkEnd w:id="95"/>
    </w:p>
    <w:p w14:paraId="254B7027" w14:textId="76E2FF52" w:rsidR="00B450CF" w:rsidRDefault="00B450CF" w:rsidP="00F36F0D">
      <w:pPr>
        <w:ind w:firstLine="576"/>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 nevajadzīgo zaru izslēgšana.</w:t>
      </w:r>
      <w:r w:rsidR="00F36F0D">
        <w:rPr>
          <w:rFonts w:ascii="Times New Roman" w:hAnsi="Times New Roman" w:cs="Times New Roman"/>
          <w:sz w:val="24"/>
          <w:szCs w:val="24"/>
        </w:rPr>
        <w:t xml:space="preserve"> Izpētot implementēto algoritmu (skatīt 1. pielikumā)</w:t>
      </w:r>
      <w:r w:rsidR="00F71EBB">
        <w:rPr>
          <w:rFonts w:ascii="Times New Roman" w:hAnsi="Times New Roman" w:cs="Times New Roman"/>
          <w:sz w:val="24"/>
          <w:szCs w:val="24"/>
        </w:rPr>
        <w:t>,</w:t>
      </w:r>
      <w:r w:rsidR="00F36F0D">
        <w:rPr>
          <w:rFonts w:ascii="Times New Roman" w:hAnsi="Times New Roman" w:cs="Times New Roman"/>
          <w:sz w:val="24"/>
          <w:szCs w:val="24"/>
        </w:rPr>
        <w:t xml:space="preserve">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pamata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F36F0D">
      <w:pPr>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5F484FA2" w14:textId="21B7DCA4" w:rsidR="00974D6F" w:rsidRPr="002127FC" w:rsidRDefault="00F36F0D" w:rsidP="002127FC">
      <w:pPr>
        <w:ind w:firstLine="576"/>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79588B5B" w14:textId="239D3762" w:rsidR="00E550A8" w:rsidRPr="003D42A8" w:rsidRDefault="00E550A8" w:rsidP="003D42A8">
      <w:pPr>
        <w:ind w:firstLine="432"/>
        <w:jc w:val="both"/>
        <w:rPr>
          <w:rFonts w:ascii="Times New Roman" w:hAnsi="Times New Roman" w:cs="Times New Roman"/>
          <w:sz w:val="24"/>
          <w:szCs w:val="24"/>
        </w:rPr>
      </w:pPr>
    </w:p>
    <w:p w14:paraId="7423E718" w14:textId="77777777" w:rsidR="00974D6F" w:rsidRDefault="00000000" w:rsidP="003D42A8">
      <w:pPr>
        <w:pStyle w:val="Virsraksts1"/>
        <w:numPr>
          <w:ilvl w:val="0"/>
          <w:numId w:val="5"/>
        </w:numPr>
        <w:jc w:val="center"/>
      </w:pPr>
      <w:bookmarkStart w:id="96" w:name="_Toc184398067"/>
      <w:bookmarkStart w:id="97" w:name="_Toc184398419"/>
      <w:bookmarkStart w:id="98" w:name="_Toc184400185"/>
      <w:bookmarkStart w:id="99" w:name="_Toc184589210"/>
      <w:r>
        <w:lastRenderedPageBreak/>
        <w:t>Veiktspējas mērīšana</w:t>
      </w:r>
      <w:bookmarkEnd w:id="96"/>
      <w:bookmarkEnd w:id="97"/>
      <w:bookmarkEnd w:id="98"/>
      <w:bookmarkEnd w:id="99"/>
    </w:p>
    <w:p w14:paraId="05CE2F6E" w14:textId="2821B423" w:rsidR="003D42A8" w:rsidRDefault="003D42A8" w:rsidP="003D42A8">
      <w:pPr>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mērķis ir izmērīt racionāla aģenta veiktspēju gan laika, gan atmiņas izmantošanas ziņā, izmantojot klasisko meklēšanu. Tika mērīti divi meklēšanas algoritmi – BFS meklēšanas algoritms un A* meklēšanas algoritms ar pašveidotu heiristiku. </w:t>
      </w:r>
      <w:r w:rsidR="00F71EBB">
        <w:rPr>
          <w:rFonts w:ascii="Times New Roman" w:hAnsi="Times New Roman" w:cs="Times New Roman"/>
          <w:sz w:val="24"/>
          <w:szCs w:val="24"/>
        </w:rPr>
        <w:t>Par atskaites punktu tika noteikts brīdis, kad algoritms uzsāka meklēšanu, bet mērīšanas beigu punktu tika noteikts brīdis, kad algoritms pabeidz meklēšanu.</w:t>
      </w:r>
      <w:r w:rsidR="000956EC">
        <w:rPr>
          <w:rFonts w:ascii="Times New Roman" w:hAnsi="Times New Roman" w:cs="Times New Roman"/>
          <w:sz w:val="24"/>
          <w:szCs w:val="24"/>
        </w:rPr>
        <w:t xml:space="preserve"> Tika izmērīta arī grafa laika un atmiņas sarežģītība,  lai salīdzinātu vides izveidi attiecībā pret meklēšanu tajā.</w:t>
      </w:r>
    </w:p>
    <w:p w14:paraId="1B30F8AF" w14:textId="39BB5406" w:rsidR="003D42A8" w:rsidRDefault="003D42A8" w:rsidP="003D42A8">
      <w:pPr>
        <w:ind w:firstLine="432"/>
        <w:jc w:val="both"/>
        <w:rPr>
          <w:rFonts w:ascii="Times New Roman" w:hAnsi="Times New Roman" w:cs="Times New Roman"/>
          <w:sz w:val="24"/>
          <w:szCs w:val="24"/>
        </w:rPr>
      </w:pPr>
      <w:r>
        <w:rPr>
          <w:rFonts w:ascii="Times New Roman" w:hAnsi="Times New Roman" w:cs="Times New Roman"/>
          <w:sz w:val="24"/>
          <w:szCs w:val="24"/>
        </w:rPr>
        <w:t xml:space="preserve">Aģenta </w:t>
      </w:r>
      <w:r w:rsidR="000956EC">
        <w:rPr>
          <w:rFonts w:ascii="Times New Roman" w:hAnsi="Times New Roman" w:cs="Times New Roman"/>
          <w:sz w:val="24"/>
          <w:szCs w:val="24"/>
        </w:rPr>
        <w:t>laika sarežģītība</w:t>
      </w:r>
      <w:r>
        <w:rPr>
          <w:rFonts w:ascii="Times New Roman" w:hAnsi="Times New Roman" w:cs="Times New Roman"/>
          <w:sz w:val="24"/>
          <w:szCs w:val="24"/>
        </w:rPr>
        <w:t xml:space="preserve"> tika mērīta, izmantojot C++ bibliotēku </w:t>
      </w:r>
      <w:r w:rsidRPr="003D42A8">
        <w:rPr>
          <w:rFonts w:ascii="Times New Roman" w:hAnsi="Times New Roman" w:cs="Times New Roman"/>
          <w:i/>
          <w:iCs/>
          <w:sz w:val="24"/>
          <w:szCs w:val="24"/>
        </w:rPr>
        <w:t>chrono</w:t>
      </w:r>
      <w:r>
        <w:rPr>
          <w:rFonts w:ascii="Times New Roman" w:hAnsi="Times New Roman" w:cs="Times New Roman"/>
          <w:sz w:val="24"/>
          <w:szCs w:val="24"/>
        </w:rPr>
        <w:t>. Lai noteiktu algoritma aizņemto laiku, ti</w:t>
      </w:r>
      <w:r w:rsidR="00F71EBB">
        <w:rPr>
          <w:rFonts w:ascii="Times New Roman" w:hAnsi="Times New Roman" w:cs="Times New Roman"/>
          <w:sz w:val="24"/>
          <w:szCs w:val="24"/>
        </w:rPr>
        <w:t>ka</w:t>
      </w:r>
      <w:r>
        <w:rPr>
          <w:rFonts w:ascii="Times New Roman" w:hAnsi="Times New Roman" w:cs="Times New Roman"/>
          <w:sz w:val="24"/>
          <w:szCs w:val="24"/>
        </w:rPr>
        <w:t xml:space="preserve"> noteikts </w:t>
      </w:r>
      <w:r w:rsidR="00A83ECB">
        <w:rPr>
          <w:rFonts w:ascii="Times New Roman" w:hAnsi="Times New Roman" w:cs="Times New Roman"/>
          <w:sz w:val="24"/>
          <w:szCs w:val="24"/>
        </w:rPr>
        <w:t>sākuma</w:t>
      </w:r>
      <w:r>
        <w:rPr>
          <w:rFonts w:ascii="Times New Roman" w:hAnsi="Times New Roman" w:cs="Times New Roman"/>
          <w:sz w:val="24"/>
          <w:szCs w:val="24"/>
        </w:rPr>
        <w:t xml:space="preserve"> un beigu punkts, kuru starpība ir patērētais laiks mērīšanai. </w:t>
      </w:r>
      <w:r w:rsidR="000956EC">
        <w:rPr>
          <w:rFonts w:ascii="Times New Roman" w:hAnsi="Times New Roman" w:cs="Times New Roman"/>
          <w:sz w:val="24"/>
          <w:szCs w:val="24"/>
        </w:rPr>
        <w:t xml:space="preserve">Savukārt, lai noteiktu aģenta izmantoto atmiņas daudzumu, </w:t>
      </w:r>
      <w:r w:rsidR="00A83ECB">
        <w:rPr>
          <w:rFonts w:ascii="Times New Roman" w:hAnsi="Times New Roman" w:cs="Times New Roman"/>
          <w:sz w:val="24"/>
          <w:szCs w:val="24"/>
        </w:rPr>
        <w:t>tika izmantota C++ bibliotēka</w:t>
      </w:r>
      <w:r w:rsidR="00106454">
        <w:rPr>
          <w:rFonts w:ascii="Times New Roman" w:hAnsi="Times New Roman" w:cs="Times New Roman"/>
          <w:sz w:val="24"/>
          <w:szCs w:val="24"/>
        </w:rPr>
        <w:t xml:space="preserve">s </w:t>
      </w:r>
      <w:r w:rsidR="00106454" w:rsidRPr="00106454">
        <w:rPr>
          <w:rFonts w:ascii="Times New Roman" w:hAnsi="Times New Roman" w:cs="Times New Roman"/>
          <w:i/>
          <w:iCs/>
          <w:sz w:val="24"/>
          <w:szCs w:val="24"/>
        </w:rPr>
        <w:t>windows.h</w:t>
      </w:r>
      <w:r w:rsidR="00106454">
        <w:rPr>
          <w:rFonts w:ascii="Times New Roman" w:hAnsi="Times New Roman" w:cs="Times New Roman"/>
          <w:sz w:val="24"/>
          <w:szCs w:val="24"/>
        </w:rPr>
        <w:t xml:space="preserve"> un </w:t>
      </w:r>
      <w:r w:rsidR="00106454" w:rsidRPr="00106454">
        <w:rPr>
          <w:rFonts w:ascii="Times New Roman" w:hAnsi="Times New Roman" w:cs="Times New Roman"/>
          <w:i/>
          <w:iCs/>
          <w:sz w:val="24"/>
          <w:szCs w:val="24"/>
        </w:rPr>
        <w:t>psapi.h</w:t>
      </w:r>
      <w:r w:rsidR="00A83ECB">
        <w:rPr>
          <w:rFonts w:ascii="Times New Roman" w:hAnsi="Times New Roman" w:cs="Times New Roman"/>
          <w:sz w:val="24"/>
          <w:szCs w:val="24"/>
        </w:rPr>
        <w:t xml:space="preserve">. Arī atmiņas mērīšanā patērētā atmiņa ir algoritma beigu un starta starpība. </w:t>
      </w:r>
      <w:r w:rsidR="00F71EBB">
        <w:rPr>
          <w:rFonts w:ascii="Times New Roman" w:hAnsi="Times New Roman" w:cs="Times New Roman"/>
          <w:sz w:val="24"/>
          <w:szCs w:val="24"/>
        </w:rPr>
        <w:t>Iegūtie r</w:t>
      </w:r>
      <w:r>
        <w:rPr>
          <w:rFonts w:ascii="Times New Roman" w:hAnsi="Times New Roman" w:cs="Times New Roman"/>
          <w:sz w:val="24"/>
          <w:szCs w:val="24"/>
        </w:rPr>
        <w:t>ezultāt</w:t>
      </w:r>
      <w:r w:rsidR="00F71EBB">
        <w:rPr>
          <w:rFonts w:ascii="Times New Roman" w:hAnsi="Times New Roman" w:cs="Times New Roman"/>
          <w:sz w:val="24"/>
          <w:szCs w:val="24"/>
        </w:rPr>
        <w:t xml:space="preserve">i </w:t>
      </w:r>
      <w:r>
        <w:rPr>
          <w:rFonts w:ascii="Times New Roman" w:hAnsi="Times New Roman" w:cs="Times New Roman"/>
          <w:sz w:val="24"/>
          <w:szCs w:val="24"/>
        </w:rPr>
        <w:t xml:space="preserve"> ti</w:t>
      </w:r>
      <w:r w:rsidR="00F71EBB">
        <w:rPr>
          <w:rFonts w:ascii="Times New Roman" w:hAnsi="Times New Roman" w:cs="Times New Roman"/>
          <w:sz w:val="24"/>
          <w:szCs w:val="24"/>
        </w:rPr>
        <w:t>ka</w:t>
      </w:r>
      <w:r>
        <w:rPr>
          <w:rFonts w:ascii="Times New Roman" w:hAnsi="Times New Roman" w:cs="Times New Roman"/>
          <w:sz w:val="24"/>
          <w:szCs w:val="24"/>
        </w:rPr>
        <w:t xml:space="preserve"> ierakstīt</w:t>
      </w:r>
      <w:r w:rsidR="00155DD2">
        <w:rPr>
          <w:rFonts w:ascii="Times New Roman" w:hAnsi="Times New Roman" w:cs="Times New Roman"/>
          <w:sz w:val="24"/>
          <w:szCs w:val="24"/>
        </w:rPr>
        <w:t>i</w:t>
      </w:r>
      <w:r>
        <w:rPr>
          <w:rFonts w:ascii="Times New Roman" w:hAnsi="Times New Roman" w:cs="Times New Roman"/>
          <w:sz w:val="24"/>
          <w:szCs w:val="24"/>
        </w:rPr>
        <w:t xml:space="preserve"> atsevišķā logs.txt failā, izmantojot logera instanci</w:t>
      </w:r>
      <w:r w:rsidR="00FE30CA">
        <w:rPr>
          <w:rFonts w:ascii="Times New Roman" w:hAnsi="Times New Roman" w:cs="Times New Roman"/>
          <w:sz w:val="24"/>
          <w:szCs w:val="24"/>
        </w:rPr>
        <w:t xml:space="preserve"> </w:t>
      </w:r>
      <w:r>
        <w:rPr>
          <w:rFonts w:ascii="Times New Roman" w:hAnsi="Times New Roman" w:cs="Times New Roman"/>
          <w:sz w:val="24"/>
          <w:szCs w:val="24"/>
        </w:rPr>
        <w:t>(skatīt 5.</w:t>
      </w:r>
      <w:r w:rsidR="00F71EBB">
        <w:rPr>
          <w:rFonts w:ascii="Times New Roman" w:hAnsi="Times New Roman" w:cs="Times New Roman"/>
          <w:sz w:val="24"/>
          <w:szCs w:val="24"/>
        </w:rPr>
        <w:t xml:space="preserve"> un 6.</w:t>
      </w:r>
      <w:r>
        <w:rPr>
          <w:rFonts w:ascii="Times New Roman" w:hAnsi="Times New Roman" w:cs="Times New Roman"/>
          <w:sz w:val="24"/>
          <w:szCs w:val="24"/>
        </w:rPr>
        <w:t xml:space="preserve"> pielikumu)</w:t>
      </w:r>
      <w:r w:rsidR="00F71EBB">
        <w:rPr>
          <w:rFonts w:ascii="Times New Roman" w:hAnsi="Times New Roman" w:cs="Times New Roman"/>
          <w:sz w:val="24"/>
          <w:szCs w:val="24"/>
        </w:rPr>
        <w:t>.</w:t>
      </w:r>
      <w:r w:rsidR="00A83ECB">
        <w:rPr>
          <w:rFonts w:ascii="Times New Roman" w:hAnsi="Times New Roman" w:cs="Times New Roman"/>
          <w:sz w:val="24"/>
          <w:szCs w:val="24"/>
        </w:rPr>
        <w:t xml:space="preserve"> Grafa sarežģītība tika mērīta tāpat, kā algoritmi – sākuma punkts ir grafa izveides sākums, bet beigu punkts ir izveidots grafs (skatīt 7. pielikumu).</w:t>
      </w:r>
    </w:p>
    <w:p w14:paraId="035FBEE0" w14:textId="431DB130" w:rsidR="00106454" w:rsidRDefault="00106454" w:rsidP="003D42A8">
      <w:pPr>
        <w:ind w:firstLine="432"/>
        <w:jc w:val="both"/>
        <w:rPr>
          <w:rFonts w:ascii="Times New Roman" w:hAnsi="Times New Roman" w:cs="Times New Roman"/>
          <w:sz w:val="24"/>
          <w:szCs w:val="24"/>
        </w:rPr>
      </w:pPr>
      <w:r>
        <w:rPr>
          <w:rFonts w:ascii="Times New Roman" w:hAnsi="Times New Roman" w:cs="Times New Roman"/>
          <w:sz w:val="24"/>
          <w:szCs w:val="24"/>
        </w:rPr>
        <w:t>Eksperimenta vide fiksēta un aprakstīta pielikumā (skatīt 5., 6. un 7. pielikumu)</w:t>
      </w:r>
    </w:p>
    <w:p w14:paraId="06836380" w14:textId="1D59E1BB" w:rsidR="00106454" w:rsidRDefault="00A24948" w:rsidP="00106454">
      <w:pPr>
        <w:pStyle w:val="Virsraksts2"/>
        <w:numPr>
          <w:ilvl w:val="1"/>
          <w:numId w:val="5"/>
        </w:numPr>
        <w:ind w:left="567"/>
        <w:jc w:val="center"/>
      </w:pPr>
      <w:r>
        <w:t>Iegūtie rezultāti</w:t>
      </w:r>
      <w:r w:rsidR="000D344D">
        <w:rPr>
          <w:noProof/>
        </w:rPr>
        <w:drawing>
          <wp:anchor distT="0" distB="0" distL="114300" distR="114300" simplePos="0" relativeHeight="251659264" behindDoc="0" locked="0" layoutInCell="1" allowOverlap="1" wp14:anchorId="5E4479C5" wp14:editId="05E68140">
            <wp:simplePos x="0" y="0"/>
            <wp:positionH relativeFrom="column">
              <wp:posOffset>2960470</wp:posOffset>
            </wp:positionH>
            <wp:positionV relativeFrom="paragraph">
              <wp:posOffset>266700</wp:posOffset>
            </wp:positionV>
            <wp:extent cx="3141345" cy="1732280"/>
            <wp:effectExtent l="0" t="0" r="1905" b="1270"/>
            <wp:wrapTopAndBottom/>
            <wp:docPr id="776623065"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23065" name="Attēls 77662306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1345" cy="1732280"/>
                    </a:xfrm>
                    <a:prstGeom prst="rect">
                      <a:avLst/>
                    </a:prstGeom>
                  </pic:spPr>
                </pic:pic>
              </a:graphicData>
            </a:graphic>
            <wp14:sizeRelH relativeFrom="margin">
              <wp14:pctWidth>0</wp14:pctWidth>
            </wp14:sizeRelH>
            <wp14:sizeRelV relativeFrom="margin">
              <wp14:pctHeight>0</wp14:pctHeight>
            </wp14:sizeRelV>
          </wp:anchor>
        </w:drawing>
      </w:r>
      <w:r w:rsidR="000D344D">
        <w:rPr>
          <w:noProof/>
        </w:rPr>
        <w:drawing>
          <wp:anchor distT="0" distB="0" distL="114300" distR="114300" simplePos="0" relativeHeight="251658240" behindDoc="0" locked="0" layoutInCell="1" allowOverlap="1" wp14:anchorId="5672EA6F" wp14:editId="2BC10913">
            <wp:simplePos x="0" y="0"/>
            <wp:positionH relativeFrom="column">
              <wp:posOffset>-185420</wp:posOffset>
            </wp:positionH>
            <wp:positionV relativeFrom="paragraph">
              <wp:posOffset>266700</wp:posOffset>
            </wp:positionV>
            <wp:extent cx="3068320" cy="1732280"/>
            <wp:effectExtent l="0" t="0" r="0" b="1270"/>
            <wp:wrapTopAndBottom/>
            <wp:docPr id="79373918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39180" name="Attēls 79373918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8320" cy="1732280"/>
                    </a:xfrm>
                    <a:prstGeom prst="rect">
                      <a:avLst/>
                    </a:prstGeom>
                  </pic:spPr>
                </pic:pic>
              </a:graphicData>
            </a:graphic>
            <wp14:sizeRelH relativeFrom="margin">
              <wp14:pctWidth>0</wp14:pctWidth>
            </wp14:sizeRelH>
            <wp14:sizeRelV relativeFrom="margin">
              <wp14:pctHeight>0</wp14:pctHeight>
            </wp14:sizeRelV>
          </wp:anchor>
        </w:drawing>
      </w:r>
    </w:p>
    <w:p w14:paraId="455ACD70" w14:textId="7B71E6EE" w:rsidR="00106454" w:rsidRPr="00106454" w:rsidRDefault="00106454" w:rsidP="00106454"/>
    <w:p w14:paraId="517269A7" w14:textId="26923849" w:rsidR="00A20D51" w:rsidRDefault="00A24948" w:rsidP="00FE30CA">
      <w:pPr>
        <w:pStyle w:val="Virsraksts2"/>
        <w:numPr>
          <w:ilvl w:val="1"/>
          <w:numId w:val="5"/>
        </w:numPr>
        <w:ind w:left="567"/>
        <w:jc w:val="center"/>
      </w:pPr>
      <w:bookmarkStart w:id="100" w:name="_Toc184398068"/>
      <w:bookmarkStart w:id="101" w:name="_Toc184398420"/>
      <w:bookmarkStart w:id="102" w:name="_Toc184400186"/>
      <w:bookmarkStart w:id="103" w:name="_Toc184589211"/>
      <w:r>
        <w:t>Datu analīze (T-testi</w:t>
      </w:r>
      <w:bookmarkEnd w:id="100"/>
      <w:bookmarkEnd w:id="101"/>
      <w:bookmarkEnd w:id="102"/>
      <w:bookmarkEnd w:id="103"/>
      <w:r>
        <w:t>)</w:t>
      </w:r>
    </w:p>
    <w:p w14:paraId="24F6FD38" w14:textId="1335B10D" w:rsidR="00155DD2" w:rsidRDefault="00155DD2" w:rsidP="00106454">
      <w:pPr>
        <w:ind w:firstLine="708"/>
        <w:jc w:val="both"/>
        <w:rPr>
          <w:rFonts w:ascii="Times New Roman" w:hAnsi="Times New Roman" w:cs="Times New Roman"/>
          <w:sz w:val="24"/>
          <w:szCs w:val="24"/>
        </w:rPr>
      </w:pPr>
      <w:r>
        <w:rPr>
          <w:rFonts w:ascii="Times New Roman" w:hAnsi="Times New Roman" w:cs="Times New Roman"/>
          <w:sz w:val="24"/>
          <w:szCs w:val="24"/>
        </w:rPr>
        <w:t>Katra konfigurācija tika mērīta 25 reizes laikam un</w:t>
      </w:r>
      <w:r w:rsidR="007A0B24">
        <w:rPr>
          <w:rFonts w:ascii="Times New Roman" w:hAnsi="Times New Roman" w:cs="Times New Roman"/>
          <w:sz w:val="24"/>
          <w:szCs w:val="24"/>
        </w:rPr>
        <w:t xml:space="preserve"> </w:t>
      </w:r>
      <w:r>
        <w:rPr>
          <w:rFonts w:ascii="Times New Roman" w:hAnsi="Times New Roman" w:cs="Times New Roman"/>
          <w:sz w:val="24"/>
          <w:szCs w:val="24"/>
        </w:rPr>
        <w:t>10 reizes atmiņai. Eksperimenta rezultātiem tika veikti absolūtās un relatīvās kļūdas aprēķini, izmantojot stjūdenta T testus. Formula:</w:t>
      </w:r>
    </w:p>
    <w:p w14:paraId="4E47C237" w14:textId="77777777" w:rsidR="00106454" w:rsidRDefault="00106454" w:rsidP="00106454">
      <w:pPr>
        <w:ind w:firstLine="708"/>
        <w:jc w:val="both"/>
        <w:rPr>
          <w:rFonts w:ascii="Times New Roman" w:hAnsi="Times New Roman" w:cs="Times New Roman"/>
          <w:sz w:val="24"/>
          <w:szCs w:val="24"/>
        </w:rPr>
      </w:pPr>
    </w:p>
    <w:p w14:paraId="4204B4A2" w14:textId="77777777" w:rsidR="00106454" w:rsidRDefault="00106454" w:rsidP="00106454">
      <w:pPr>
        <w:ind w:firstLine="708"/>
        <w:jc w:val="both"/>
        <w:rPr>
          <w:rFonts w:ascii="Times New Roman" w:hAnsi="Times New Roman" w:cs="Times New Roman"/>
          <w:sz w:val="24"/>
          <w:szCs w:val="24"/>
        </w:rPr>
      </w:pPr>
    </w:p>
    <w:p w14:paraId="648D6888" w14:textId="77777777" w:rsidR="00106454" w:rsidRDefault="00106454" w:rsidP="00106454">
      <w:pPr>
        <w:ind w:firstLine="708"/>
        <w:jc w:val="both"/>
        <w:rPr>
          <w:rFonts w:ascii="Times New Roman" w:hAnsi="Times New Roman" w:cs="Times New Roman"/>
          <w:sz w:val="24"/>
          <w:szCs w:val="24"/>
        </w:rPr>
      </w:pPr>
    </w:p>
    <w:p w14:paraId="26D7946B" w14:textId="77777777" w:rsidR="00106454" w:rsidRDefault="00106454" w:rsidP="00106454">
      <w:pPr>
        <w:ind w:firstLine="708"/>
        <w:jc w:val="both"/>
        <w:rPr>
          <w:rFonts w:ascii="Times New Roman" w:hAnsi="Times New Roman" w:cs="Times New Roman"/>
          <w:sz w:val="24"/>
          <w:szCs w:val="24"/>
        </w:rPr>
      </w:pPr>
    </w:p>
    <w:p w14:paraId="25167696" w14:textId="77777777" w:rsidR="00106454" w:rsidRDefault="00106454" w:rsidP="00106454">
      <w:pPr>
        <w:ind w:firstLine="708"/>
        <w:jc w:val="both"/>
        <w:rPr>
          <w:rFonts w:ascii="Times New Roman" w:hAnsi="Times New Roman" w:cs="Times New Roman"/>
          <w:sz w:val="24"/>
          <w:szCs w:val="24"/>
        </w:rPr>
      </w:pPr>
    </w:p>
    <w:p w14:paraId="437F717B" w14:textId="77777777" w:rsidR="00106454" w:rsidRPr="00155DD2" w:rsidRDefault="00106454" w:rsidP="000C62DD">
      <w:pPr>
        <w:jc w:val="both"/>
        <w:rPr>
          <w:rFonts w:ascii="Times New Roman" w:hAnsi="Times New Roman" w:cs="Times New Roman"/>
          <w:sz w:val="24"/>
          <w:szCs w:val="24"/>
        </w:rPr>
      </w:pPr>
    </w:p>
    <w:p w14:paraId="71EE9FF6" w14:textId="0ABF6B52" w:rsidR="00974D6F" w:rsidRDefault="00000000" w:rsidP="00E550A8">
      <w:pPr>
        <w:pStyle w:val="Virsraksts1"/>
        <w:jc w:val="center"/>
      </w:pPr>
      <w:bookmarkStart w:id="104" w:name="_Toc184398069"/>
      <w:bookmarkStart w:id="105" w:name="_Toc184398421"/>
      <w:bookmarkStart w:id="106" w:name="_Toc184400187"/>
      <w:bookmarkStart w:id="107" w:name="_Toc184589212"/>
      <w:r>
        <w:lastRenderedPageBreak/>
        <w:t>Secinājumi</w:t>
      </w:r>
      <w:bookmarkEnd w:id="104"/>
      <w:bookmarkEnd w:id="105"/>
      <w:bookmarkEnd w:id="106"/>
      <w:bookmarkEnd w:id="107"/>
    </w:p>
    <w:p w14:paraId="3C05CBFD" w14:textId="185E2155" w:rsidR="000033C3" w:rsidRDefault="00A24948" w:rsidP="00A24948">
      <w:pPr>
        <w:jc w:val="both"/>
        <w:rPr>
          <w:rFonts w:ascii="Times New Roman" w:hAnsi="Times New Roman" w:cs="Times New Roman"/>
          <w:sz w:val="24"/>
          <w:szCs w:val="24"/>
        </w:rPr>
      </w:pPr>
      <w:r>
        <w:rPr>
          <w:rFonts w:ascii="Times New Roman" w:hAnsi="Times New Roman" w:cs="Times New Roman"/>
          <w:sz w:val="24"/>
          <w:szCs w:val="24"/>
        </w:rPr>
        <w:tab/>
        <w:t xml:space="preserve">Salīdzinot aģenta meklēšanas algoritmus  </w:t>
      </w:r>
      <w:r w:rsidR="00992C60">
        <w:rPr>
          <w:rFonts w:ascii="Times New Roman" w:hAnsi="Times New Roman" w:cs="Times New Roman"/>
          <w:sz w:val="24"/>
          <w:szCs w:val="24"/>
        </w:rPr>
        <w:t>(</w:t>
      </w:r>
      <w:r>
        <w:rPr>
          <w:rFonts w:ascii="Times New Roman" w:hAnsi="Times New Roman" w:cs="Times New Roman"/>
          <w:sz w:val="24"/>
          <w:szCs w:val="24"/>
        </w:rPr>
        <w:t>BFS un A*</w:t>
      </w:r>
      <w:r w:rsidR="00992C60">
        <w:rPr>
          <w:rFonts w:ascii="Times New Roman" w:hAnsi="Times New Roman" w:cs="Times New Roman"/>
          <w:sz w:val="24"/>
          <w:szCs w:val="24"/>
        </w:rPr>
        <w:t xml:space="preserve">) </w:t>
      </w:r>
      <w:r>
        <w:rPr>
          <w:rFonts w:ascii="Times New Roman" w:hAnsi="Times New Roman" w:cs="Times New Roman"/>
          <w:sz w:val="24"/>
          <w:szCs w:val="24"/>
        </w:rPr>
        <w:t xml:space="preserve">tika novērota būtiska izmaiņa laika un patērētās atmiņas izteiksmē. </w:t>
      </w:r>
      <w:r w:rsidR="001A53D6">
        <w:rPr>
          <w:rFonts w:ascii="Times New Roman" w:hAnsi="Times New Roman" w:cs="Times New Roman"/>
          <w:sz w:val="24"/>
          <w:szCs w:val="24"/>
        </w:rPr>
        <w:t>Pēc iegūtām teorētiskām laika un telpas sarežģītību formulām un to salīdzināšanas praksē, tika secināts, ka aģents ar informētu stāvokļu pārejas algoritma palīdzību sākotnēji eksponenciālas komplicitātes problēmu spēj risināt polinomiālā laikā. Savukārt eksponenciālo telpas sarežģītību realizē lineāras sarežģītības telpā.</w:t>
      </w:r>
      <w:r w:rsidR="007A0B24">
        <w:rPr>
          <w:rFonts w:ascii="Times New Roman" w:hAnsi="Times New Roman" w:cs="Times New Roman"/>
          <w:sz w:val="24"/>
          <w:szCs w:val="24"/>
        </w:rPr>
        <w:t xml:space="preserve"> </w:t>
      </w:r>
      <w:r>
        <w:rPr>
          <w:rFonts w:ascii="Times New Roman" w:hAnsi="Times New Roman" w:cs="Times New Roman"/>
          <w:sz w:val="24"/>
          <w:szCs w:val="24"/>
        </w:rPr>
        <w:t>Tātad pareiza meklēšanas algoritma izvēle var ievērojami uzlabot aģenta veiktspēju</w:t>
      </w:r>
      <w:r w:rsidR="002127FC">
        <w:rPr>
          <w:rFonts w:ascii="Times New Roman" w:hAnsi="Times New Roman" w:cs="Times New Roman"/>
          <w:sz w:val="24"/>
          <w:szCs w:val="24"/>
        </w:rPr>
        <w:t>,</w:t>
      </w:r>
      <w:r>
        <w:rPr>
          <w:rFonts w:ascii="Times New Roman" w:hAnsi="Times New Roman" w:cs="Times New Roman"/>
          <w:sz w:val="24"/>
          <w:szCs w:val="24"/>
        </w:rPr>
        <w:t xml:space="preserve"> kā arī izvirzītā hipotēze par algoritmu sarežģītībām atbilda novērotajiem rezultātiem grafikā (skatīt 4. attēlu).</w:t>
      </w:r>
    </w:p>
    <w:p w14:paraId="5D84FB16" w14:textId="6FCC284D" w:rsidR="00A24948" w:rsidRDefault="00A24948" w:rsidP="00A24948">
      <w:pPr>
        <w:jc w:val="both"/>
        <w:rPr>
          <w:rFonts w:ascii="Times New Roman" w:hAnsi="Times New Roman" w:cs="Times New Roman"/>
          <w:sz w:val="24"/>
          <w:szCs w:val="24"/>
        </w:rPr>
      </w:pPr>
      <w:r>
        <w:rPr>
          <w:rFonts w:ascii="Times New Roman" w:hAnsi="Times New Roman" w:cs="Times New Roman"/>
          <w:sz w:val="24"/>
          <w:szCs w:val="24"/>
        </w:rPr>
        <w:tab/>
        <w:t>Lai gan algoritma izvēle var uzlabot aģenta darbību, galvenā pamatproblēma izrādījās vides faila izveidošana</w:t>
      </w:r>
      <w:r w:rsidR="00B50E8A">
        <w:rPr>
          <w:rFonts w:ascii="Times New Roman" w:hAnsi="Times New Roman" w:cs="Times New Roman"/>
          <w:sz w:val="24"/>
          <w:szCs w:val="24"/>
        </w:rPr>
        <w:t>,</w:t>
      </w:r>
      <w:r>
        <w:rPr>
          <w:rFonts w:ascii="Times New Roman" w:hAnsi="Times New Roman" w:cs="Times New Roman"/>
          <w:sz w:val="24"/>
          <w:szCs w:val="24"/>
        </w:rPr>
        <w:t xml:space="preserve"> </w:t>
      </w:r>
      <w:r w:rsidR="00B50E8A">
        <w:rPr>
          <w:rFonts w:ascii="Times New Roman" w:hAnsi="Times New Roman" w:cs="Times New Roman"/>
          <w:sz w:val="24"/>
          <w:szCs w:val="24"/>
        </w:rPr>
        <w:t xml:space="preserve">kā arī paša grafa, kas reprezentē vidi, ielasīšana un uzturēšana. Vien 20 istabu saturēšanai tika izmantota visa datoram pieejamā atmiņa, kas ir aptuveni 10GB operatīvās atmiņas. </w:t>
      </w:r>
      <w:r w:rsidR="002127FC">
        <w:rPr>
          <w:rFonts w:ascii="Times New Roman" w:hAnsi="Times New Roman" w:cs="Times New Roman"/>
          <w:sz w:val="24"/>
          <w:szCs w:val="24"/>
        </w:rPr>
        <w:t>L</w:t>
      </w:r>
      <w:r w:rsidR="00B50E8A">
        <w:rPr>
          <w:rFonts w:ascii="Times New Roman" w:hAnsi="Times New Roman" w:cs="Times New Roman"/>
          <w:sz w:val="24"/>
          <w:szCs w:val="24"/>
        </w:rPr>
        <w:t>ai 20 istabu failu izveidotu, bija nepieciešam</w:t>
      </w:r>
      <w:r w:rsidR="00AA70CE">
        <w:rPr>
          <w:rFonts w:ascii="Times New Roman" w:hAnsi="Times New Roman" w:cs="Times New Roman"/>
          <w:sz w:val="24"/>
          <w:szCs w:val="24"/>
        </w:rPr>
        <w:t>s izmantot citu datoru</w:t>
      </w:r>
      <w:r w:rsidR="002127FC">
        <w:rPr>
          <w:rFonts w:ascii="Times New Roman" w:hAnsi="Times New Roman" w:cs="Times New Roman"/>
          <w:sz w:val="24"/>
          <w:szCs w:val="24"/>
        </w:rPr>
        <w:t xml:space="preserve"> un šī faila izveidei</w:t>
      </w:r>
      <w:r w:rsidR="00AA70CE">
        <w:rPr>
          <w:rFonts w:ascii="Times New Roman" w:hAnsi="Times New Roman" w:cs="Times New Roman"/>
          <w:sz w:val="24"/>
          <w:szCs w:val="24"/>
        </w:rPr>
        <w:t xml:space="preserve"> bija </w:t>
      </w:r>
      <w:r w:rsidR="002127FC">
        <w:rPr>
          <w:rFonts w:ascii="Times New Roman" w:hAnsi="Times New Roman" w:cs="Times New Roman"/>
          <w:sz w:val="24"/>
          <w:szCs w:val="24"/>
        </w:rPr>
        <w:t>nepieciešami</w:t>
      </w:r>
      <w:r w:rsidR="00B50E8A">
        <w:rPr>
          <w:rFonts w:ascii="Times New Roman" w:hAnsi="Times New Roman" w:cs="Times New Roman"/>
          <w:sz w:val="24"/>
          <w:szCs w:val="24"/>
        </w:rPr>
        <w:t xml:space="preserve"> 24GB operatīvās atmiņas. Tāpēc </w:t>
      </w:r>
      <w:r w:rsidR="001A53D6">
        <w:rPr>
          <w:rFonts w:ascii="Times New Roman" w:hAnsi="Times New Roman" w:cs="Times New Roman"/>
          <w:sz w:val="24"/>
          <w:szCs w:val="24"/>
        </w:rPr>
        <w:t>svarīgi</w:t>
      </w:r>
      <w:r w:rsidR="00B50E8A">
        <w:rPr>
          <w:rFonts w:ascii="Times New Roman" w:hAnsi="Times New Roman" w:cs="Times New Roman"/>
          <w:sz w:val="24"/>
          <w:szCs w:val="24"/>
        </w:rPr>
        <w:t xml:space="preserve"> ir meklēt veidus, kā efektīvāk izveidot un glabāt aģenta vidi, piemēram, vides failu reprezentēt binārajā formā.</w:t>
      </w:r>
      <w:r w:rsidR="00697287">
        <w:rPr>
          <w:rFonts w:ascii="Times New Roman" w:hAnsi="Times New Roman" w:cs="Times New Roman"/>
          <w:sz w:val="24"/>
          <w:szCs w:val="24"/>
        </w:rPr>
        <w:t xml:space="preserve"> Arī mūsdienu MI modeļu attīstību sekmēja efektīva lielu datu apjomu uzglabāšana un izmantošana.</w:t>
      </w:r>
    </w:p>
    <w:p w14:paraId="1EEFCEF5" w14:textId="54AF0A60" w:rsidR="00B50E8A" w:rsidRDefault="00B50E8A" w:rsidP="00A24948">
      <w:pPr>
        <w:jc w:val="both"/>
        <w:rPr>
          <w:rFonts w:ascii="Times New Roman" w:hAnsi="Times New Roman" w:cs="Times New Roman"/>
          <w:sz w:val="24"/>
          <w:szCs w:val="24"/>
        </w:rPr>
      </w:pPr>
      <w:r>
        <w:rPr>
          <w:rFonts w:ascii="Times New Roman" w:hAnsi="Times New Roman" w:cs="Times New Roman"/>
          <w:sz w:val="24"/>
          <w:szCs w:val="24"/>
        </w:rPr>
        <w:tab/>
      </w:r>
      <w:r w:rsidR="00AA70CE">
        <w:rPr>
          <w:rFonts w:ascii="Times New Roman" w:hAnsi="Times New Roman" w:cs="Times New Roman"/>
          <w:sz w:val="24"/>
          <w:szCs w:val="24"/>
        </w:rPr>
        <w:t>Apstiprināt hipotēzi izdevās tikai, pētot BFS meklēšanas algoritmu, jo tas vei</w:t>
      </w:r>
      <w:r w:rsidR="002127FC">
        <w:rPr>
          <w:rFonts w:ascii="Times New Roman" w:hAnsi="Times New Roman" w:cs="Times New Roman"/>
          <w:sz w:val="24"/>
          <w:szCs w:val="24"/>
        </w:rPr>
        <w:t>c</w:t>
      </w:r>
      <w:r w:rsidR="00AA70CE">
        <w:rPr>
          <w:rFonts w:ascii="Times New Roman" w:hAnsi="Times New Roman" w:cs="Times New Roman"/>
          <w:sz w:val="24"/>
          <w:szCs w:val="24"/>
        </w:rPr>
        <w:t xml:space="preserve"> ļoti daudz soļus, sasniedzot C++ stack limitu. Tostarp izveidotais A* algoritms vairākkārt pārspēj</w:t>
      </w:r>
      <w:r w:rsidR="002127FC">
        <w:rPr>
          <w:rFonts w:ascii="Times New Roman" w:hAnsi="Times New Roman" w:cs="Times New Roman"/>
          <w:sz w:val="24"/>
          <w:szCs w:val="24"/>
        </w:rPr>
        <w:t>a</w:t>
      </w:r>
      <w:r w:rsidR="00AA70CE">
        <w:rPr>
          <w:rFonts w:ascii="Times New Roman" w:hAnsi="Times New Roman" w:cs="Times New Roman"/>
          <w:sz w:val="24"/>
          <w:szCs w:val="24"/>
        </w:rPr>
        <w:t xml:space="preserve"> BFS algoritma efektivitāt</w:t>
      </w:r>
      <w:r w:rsidR="002127FC">
        <w:rPr>
          <w:rFonts w:ascii="Times New Roman" w:hAnsi="Times New Roman" w:cs="Times New Roman"/>
          <w:sz w:val="24"/>
          <w:szCs w:val="24"/>
        </w:rPr>
        <w:t>i</w:t>
      </w:r>
      <w:r w:rsidR="00AA70CE">
        <w:rPr>
          <w:rFonts w:ascii="Times New Roman" w:hAnsi="Times New Roman" w:cs="Times New Roman"/>
          <w:sz w:val="24"/>
          <w:szCs w:val="24"/>
        </w:rPr>
        <w:t xml:space="preserve"> meklēšanā, tāpēc, lai pārbaudītu hipotēzi A* algoritmam, būtu nepieciešami vides faili ar vairāk istabām.</w:t>
      </w:r>
      <w:r w:rsidR="007A0B24">
        <w:rPr>
          <w:rFonts w:ascii="Times New Roman" w:hAnsi="Times New Roman" w:cs="Times New Roman"/>
          <w:sz w:val="24"/>
          <w:szCs w:val="24"/>
        </w:rPr>
        <w:t xml:space="preserve"> Tomēr jāpiezīmē, ka maksa par algoritma ātrdarbības uzlabošanu un heiristikas uzdošanu saistās ar ievaddatu sakārtošanas nepieciešamību.</w:t>
      </w:r>
    </w:p>
    <w:p w14:paraId="53BF95FB" w14:textId="3DD91517" w:rsidR="003D42A8" w:rsidRDefault="002127FC" w:rsidP="00697287">
      <w:pPr>
        <w:jc w:val="both"/>
        <w:rPr>
          <w:rFonts w:ascii="Times New Roman" w:hAnsi="Times New Roman" w:cs="Times New Roman"/>
          <w:sz w:val="24"/>
          <w:szCs w:val="24"/>
        </w:rPr>
      </w:pPr>
      <w:r>
        <w:rPr>
          <w:rFonts w:ascii="Times New Roman" w:hAnsi="Times New Roman" w:cs="Times New Roman"/>
          <w:sz w:val="24"/>
          <w:szCs w:val="24"/>
        </w:rPr>
        <w:tab/>
        <w:t>Šī pētījuma uzlabošanai vērtīgi būtu uzlabot vides failu izveidošanu, lai iegūtu plašāku pētāmo datu kopu. Kā arī ieviest dažādību putekļsūcēja aģenta vidē un tā darbībā. Piemēram, piedot videi dinamiskumu</w:t>
      </w:r>
      <w:r w:rsidR="00697287">
        <w:rPr>
          <w:rFonts w:ascii="Times New Roman" w:hAnsi="Times New Roman" w:cs="Times New Roman"/>
          <w:sz w:val="24"/>
          <w:szCs w:val="24"/>
        </w:rPr>
        <w:t xml:space="preserve"> un stohastiskumu vai ieviest vidē vairākus aģentus.</w:t>
      </w:r>
    </w:p>
    <w:p w14:paraId="50761177" w14:textId="77777777" w:rsidR="00106454" w:rsidRDefault="00106454" w:rsidP="00697287">
      <w:pPr>
        <w:jc w:val="both"/>
        <w:rPr>
          <w:rFonts w:ascii="Times New Roman" w:hAnsi="Times New Roman" w:cs="Times New Roman"/>
          <w:sz w:val="24"/>
          <w:szCs w:val="24"/>
        </w:rPr>
      </w:pPr>
    </w:p>
    <w:p w14:paraId="4216DAA8" w14:textId="77777777" w:rsidR="00106454" w:rsidRDefault="00106454" w:rsidP="00697287">
      <w:pPr>
        <w:jc w:val="both"/>
        <w:rPr>
          <w:rFonts w:ascii="Times New Roman" w:hAnsi="Times New Roman" w:cs="Times New Roman"/>
          <w:sz w:val="24"/>
          <w:szCs w:val="24"/>
        </w:rPr>
      </w:pPr>
    </w:p>
    <w:p w14:paraId="112B59B4" w14:textId="77777777" w:rsidR="00106454" w:rsidRDefault="00106454" w:rsidP="00697287">
      <w:pPr>
        <w:jc w:val="both"/>
        <w:rPr>
          <w:rFonts w:ascii="Times New Roman" w:hAnsi="Times New Roman" w:cs="Times New Roman"/>
          <w:sz w:val="24"/>
          <w:szCs w:val="24"/>
        </w:rPr>
      </w:pPr>
    </w:p>
    <w:p w14:paraId="4573D26E" w14:textId="77777777" w:rsidR="00106454" w:rsidRDefault="00106454" w:rsidP="00697287">
      <w:pPr>
        <w:jc w:val="both"/>
        <w:rPr>
          <w:rFonts w:ascii="Times New Roman" w:hAnsi="Times New Roman" w:cs="Times New Roman"/>
          <w:sz w:val="24"/>
          <w:szCs w:val="24"/>
        </w:rPr>
      </w:pPr>
    </w:p>
    <w:p w14:paraId="73BBC9E8" w14:textId="77777777" w:rsidR="00106454" w:rsidRDefault="00106454" w:rsidP="00697287">
      <w:pPr>
        <w:jc w:val="both"/>
        <w:rPr>
          <w:rFonts w:ascii="Times New Roman" w:hAnsi="Times New Roman" w:cs="Times New Roman"/>
          <w:sz w:val="24"/>
          <w:szCs w:val="24"/>
        </w:rPr>
      </w:pPr>
    </w:p>
    <w:p w14:paraId="14414A6C" w14:textId="77777777" w:rsidR="00106454" w:rsidRDefault="00106454" w:rsidP="00697287">
      <w:pPr>
        <w:jc w:val="both"/>
        <w:rPr>
          <w:rFonts w:ascii="Times New Roman" w:hAnsi="Times New Roman" w:cs="Times New Roman"/>
          <w:sz w:val="24"/>
          <w:szCs w:val="24"/>
        </w:rPr>
      </w:pPr>
    </w:p>
    <w:p w14:paraId="28C71443" w14:textId="77777777" w:rsidR="00106454" w:rsidRDefault="00106454" w:rsidP="00697287">
      <w:pPr>
        <w:jc w:val="both"/>
        <w:rPr>
          <w:rFonts w:ascii="Times New Roman" w:hAnsi="Times New Roman" w:cs="Times New Roman"/>
          <w:sz w:val="24"/>
          <w:szCs w:val="24"/>
        </w:rPr>
      </w:pPr>
    </w:p>
    <w:p w14:paraId="4431546E" w14:textId="77777777" w:rsidR="00106454" w:rsidRDefault="00106454" w:rsidP="00697287">
      <w:pPr>
        <w:jc w:val="both"/>
        <w:rPr>
          <w:rFonts w:ascii="Times New Roman" w:hAnsi="Times New Roman" w:cs="Times New Roman"/>
          <w:sz w:val="24"/>
          <w:szCs w:val="24"/>
        </w:rPr>
      </w:pPr>
    </w:p>
    <w:p w14:paraId="2034FC15" w14:textId="77777777" w:rsidR="00106454" w:rsidRDefault="00106454" w:rsidP="00697287">
      <w:pPr>
        <w:jc w:val="both"/>
        <w:rPr>
          <w:rFonts w:ascii="Times New Roman" w:hAnsi="Times New Roman" w:cs="Times New Roman"/>
          <w:sz w:val="24"/>
          <w:szCs w:val="24"/>
        </w:rPr>
      </w:pPr>
    </w:p>
    <w:p w14:paraId="438C6261" w14:textId="77777777" w:rsidR="00106454" w:rsidRDefault="00106454" w:rsidP="00697287">
      <w:pPr>
        <w:jc w:val="both"/>
        <w:rPr>
          <w:rFonts w:ascii="Times New Roman" w:hAnsi="Times New Roman" w:cs="Times New Roman"/>
          <w:sz w:val="24"/>
          <w:szCs w:val="24"/>
        </w:rPr>
      </w:pPr>
    </w:p>
    <w:p w14:paraId="037C6668" w14:textId="77777777" w:rsidR="00106454" w:rsidRDefault="00106454" w:rsidP="00697287">
      <w:pPr>
        <w:jc w:val="both"/>
        <w:rPr>
          <w:rFonts w:ascii="Times New Roman" w:hAnsi="Times New Roman" w:cs="Times New Roman"/>
          <w:sz w:val="24"/>
          <w:szCs w:val="24"/>
        </w:rPr>
      </w:pPr>
    </w:p>
    <w:p w14:paraId="06329890" w14:textId="77777777" w:rsidR="00106454" w:rsidRPr="00697287" w:rsidRDefault="00106454" w:rsidP="00697287">
      <w:pPr>
        <w:jc w:val="both"/>
        <w:rPr>
          <w:rFonts w:ascii="Times New Roman" w:hAnsi="Times New Roman" w:cs="Times New Roman"/>
          <w:sz w:val="24"/>
          <w:szCs w:val="24"/>
        </w:rPr>
      </w:pPr>
    </w:p>
    <w:p w14:paraId="22B9EDDC" w14:textId="12686C1E" w:rsidR="008E34EC" w:rsidRPr="008E34EC" w:rsidRDefault="008E34EC" w:rsidP="008E34EC">
      <w:pPr>
        <w:pStyle w:val="Virsraksts1"/>
        <w:jc w:val="center"/>
      </w:pPr>
      <w:bookmarkStart w:id="108" w:name="_Toc184589213"/>
      <w:r>
        <w:lastRenderedPageBreak/>
        <w:t>Izmantotās l</w:t>
      </w:r>
      <w:r w:rsidR="000033C3">
        <w:t xml:space="preserve">iteratūras un </w:t>
      </w:r>
      <w:r>
        <w:t>i</w:t>
      </w:r>
      <w:r w:rsidR="000033C3">
        <w:t>nformācijas avotu saraksts</w:t>
      </w:r>
      <w:bookmarkEnd w:id="108"/>
    </w:p>
    <w:p w14:paraId="45FECD02" w14:textId="66097770"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AlmaBetter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Bytes</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Real-world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Applications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with</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Examples</w:t>
      </w:r>
      <w:proofErr w:type="spellEnd"/>
      <w:r w:rsidRPr="00F71EBB">
        <w:rPr>
          <w:rFonts w:ascii="Times New Roman" w:hAnsi="Times New Roman" w:cs="Times New Roman"/>
          <w:sz w:val="24"/>
          <w:szCs w:val="24"/>
        </w:rPr>
        <w:t xml:space="preserve"> [tiešsaiste]. [skatīts 2024. gada 7. decembrī]. Pieejams: </w:t>
      </w:r>
      <w:hyperlink r:id="rId13" w:history="1">
        <w:r w:rsidRPr="00F71EBB">
          <w:rPr>
            <w:rStyle w:val="Hipersaite"/>
            <w:rFonts w:ascii="Times New Roman" w:hAnsi="Times New Roman" w:cs="Times New Roman"/>
            <w:sz w:val="24"/>
            <w:szCs w:val="24"/>
          </w:rPr>
          <w:t>https://www.almabetter.com/bytes/tutorials/artificial-intelligence/a-star-algorithm-in-ai</w:t>
        </w:r>
      </w:hyperlink>
    </w:p>
    <w:p w14:paraId="104EB25A" w14:textId="77777777" w:rsidR="008E34EC" w:rsidRPr="00F71EBB" w:rsidRDefault="008E34EC" w:rsidP="008E34EC">
      <w:pPr>
        <w:pStyle w:val="Sarakstarindkopa"/>
        <w:numPr>
          <w:ilvl w:val="0"/>
          <w:numId w:val="10"/>
        </w:numPr>
        <w:jc w:val="both"/>
        <w:rPr>
          <w:rFonts w:ascii="Times New Roman" w:hAnsi="Times New Roman" w:cs="Times New Roman"/>
          <w:sz w:val="24"/>
          <w:szCs w:val="24"/>
        </w:rPr>
      </w:pPr>
      <w:proofErr w:type="spellStart"/>
      <w:r w:rsidRPr="00F71EBB">
        <w:rPr>
          <w:rFonts w:ascii="Times New Roman" w:hAnsi="Times New Roman" w:cs="Times New Roman"/>
          <w:sz w:val="24"/>
          <w:szCs w:val="24"/>
        </w:rPr>
        <w:t>Bachmann</w:t>
      </w:r>
      <w:proofErr w:type="spellEnd"/>
      <w:r w:rsidRPr="00F71EBB">
        <w:rPr>
          <w:rFonts w:ascii="Times New Roman" w:hAnsi="Times New Roman" w:cs="Times New Roman"/>
          <w:sz w:val="24"/>
          <w:szCs w:val="24"/>
        </w:rPr>
        <w:t xml:space="preserve">, P. G. H. (1894). </w:t>
      </w:r>
      <w:proofErr w:type="spellStart"/>
      <w:r w:rsidRPr="00F71EBB">
        <w:rPr>
          <w:rFonts w:ascii="Times New Roman" w:hAnsi="Times New Roman" w:cs="Times New Roman"/>
          <w:sz w:val="24"/>
          <w:szCs w:val="24"/>
        </w:rPr>
        <w:t>Analytische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Zahlentheorie</w:t>
      </w:r>
      <w:proofErr w:type="spellEnd"/>
      <w:r w:rsidRPr="00F71EBB">
        <w:rPr>
          <w:rFonts w:ascii="Times New Roman" w:hAnsi="Times New Roman" w:cs="Times New Roman"/>
          <w:sz w:val="24"/>
          <w:szCs w:val="24"/>
        </w:rPr>
        <w:t>.  401 lpp.</w:t>
      </w:r>
    </w:p>
    <w:p w14:paraId="3FD63FB5" w14:textId="7482C5E3"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r w:rsidRPr="00F71EBB">
        <w:rPr>
          <w:rFonts w:ascii="Times New Roman" w:hAnsi="Times New Roman" w:cs="Times New Roman"/>
          <w:sz w:val="24"/>
          <w:szCs w:val="24"/>
        </w:rPr>
        <w:t xml:space="preserve">Black, P. E. (2019). </w:t>
      </w:r>
      <w:proofErr w:type="spellStart"/>
      <w:r w:rsidRPr="00F71EBB">
        <w:rPr>
          <w:rFonts w:ascii="Times New Roman" w:hAnsi="Times New Roman" w:cs="Times New Roman"/>
          <w:i/>
          <w:iCs/>
          <w:sz w:val="24"/>
          <w:szCs w:val="24"/>
        </w:rPr>
        <w:t>big</w:t>
      </w:r>
      <w:proofErr w:type="spellEnd"/>
      <w:r w:rsidRPr="00F71EBB">
        <w:rPr>
          <w:rFonts w:ascii="Times New Roman" w:hAnsi="Times New Roman" w:cs="Times New Roman"/>
          <w:i/>
          <w:iCs/>
          <w:sz w:val="24"/>
          <w:szCs w:val="24"/>
        </w:rPr>
        <w:t xml:space="preserve">-O </w:t>
      </w:r>
      <w:proofErr w:type="spellStart"/>
      <w:r w:rsidRPr="00F71EBB">
        <w:rPr>
          <w:rFonts w:ascii="Times New Roman" w:hAnsi="Times New Roman" w:cs="Times New Roman"/>
          <w:i/>
          <w:iCs/>
          <w:sz w:val="24"/>
          <w:szCs w:val="24"/>
        </w:rPr>
        <w:t>notation</w:t>
      </w:r>
      <w:proofErr w:type="spellEnd"/>
      <w:r w:rsidRPr="00F71EBB">
        <w:rPr>
          <w:rFonts w:ascii="Times New Roman" w:hAnsi="Times New Roman" w:cs="Times New Roman"/>
          <w:sz w:val="24"/>
          <w:szCs w:val="24"/>
        </w:rPr>
        <w:t xml:space="preserve"> [tiešsaiste]. [skatīts 2024. gada 25. septembrī]. Pieejams: </w:t>
      </w:r>
      <w:hyperlink r:id="rId14" w:history="1">
        <w:r w:rsidRPr="00F71EBB">
          <w:rPr>
            <w:rStyle w:val="Hipersaite"/>
            <w:rFonts w:ascii="Times New Roman" w:hAnsi="Times New Roman" w:cs="Times New Roman"/>
            <w:sz w:val="24"/>
            <w:szCs w:val="24"/>
          </w:rPr>
          <w:t>https://xlinux.nist.gov/dads/HTML/bigOnotation.html</w:t>
        </w:r>
      </w:hyperlink>
    </w:p>
    <w:p w14:paraId="76BCD531" w14:textId="06EF2A5E"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CelerData</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-First Search (BFS)?</w:t>
      </w:r>
      <w:r w:rsidRPr="00F71EBB">
        <w:rPr>
          <w:rFonts w:ascii="Times New Roman" w:hAnsi="Times New Roman" w:cs="Times New Roman"/>
          <w:sz w:val="24"/>
          <w:szCs w:val="24"/>
        </w:rPr>
        <w:t xml:space="preserve"> [tiešsaiste]. [skatīts 2024. gada 2. decembrī]. Pieejams: </w:t>
      </w:r>
      <w:hyperlink r:id="rId15" w:history="1">
        <w:r w:rsidRPr="00F71EBB">
          <w:rPr>
            <w:rStyle w:val="Hipersaite"/>
            <w:rFonts w:ascii="Times New Roman" w:hAnsi="Times New Roman" w:cs="Times New Roman"/>
            <w:sz w:val="24"/>
            <w:szCs w:val="24"/>
          </w:rPr>
          <w:t>https://celerdata.com/glossary/breadth-first-search-bfs</w:t>
        </w:r>
      </w:hyperlink>
    </w:p>
    <w:p w14:paraId="49AA91D6" w14:textId="6BCA97F3"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Chellapilla</w:t>
      </w:r>
      <w:proofErr w:type="spellEnd"/>
      <w:r w:rsidRPr="00F71EBB">
        <w:rPr>
          <w:rFonts w:ascii="Times New Roman" w:hAnsi="Times New Roman" w:cs="Times New Roman"/>
          <w:sz w:val="24"/>
          <w:szCs w:val="24"/>
        </w:rPr>
        <w:t xml:space="preserve">, K., Puri, S., </w:t>
      </w:r>
      <w:proofErr w:type="spellStart"/>
      <w:r w:rsidRPr="00F71EBB">
        <w:rPr>
          <w:rFonts w:ascii="Times New Roman" w:hAnsi="Times New Roman" w:cs="Times New Roman"/>
          <w:sz w:val="24"/>
          <w:szCs w:val="24"/>
        </w:rPr>
        <w:t>Simard</w:t>
      </w:r>
      <w:proofErr w:type="spellEnd"/>
      <w:r w:rsidRPr="00F71EBB">
        <w:rPr>
          <w:rFonts w:ascii="Times New Roman" w:hAnsi="Times New Roman" w:cs="Times New Roman"/>
          <w:sz w:val="24"/>
          <w:szCs w:val="24"/>
        </w:rPr>
        <w:t xml:space="preserve">, P. (2006). </w:t>
      </w:r>
      <w:proofErr w:type="spellStart"/>
      <w:r w:rsidRPr="00F71EBB">
        <w:rPr>
          <w:rFonts w:ascii="Times New Roman" w:hAnsi="Times New Roman" w:cs="Times New Roman"/>
          <w:sz w:val="24"/>
          <w:szCs w:val="24"/>
        </w:rPr>
        <w:t>High</w:t>
      </w:r>
      <w:proofErr w:type="spellEnd"/>
      <w:r w:rsidRPr="00F71EBB">
        <w:rPr>
          <w:rFonts w:ascii="Times New Roman" w:hAnsi="Times New Roman" w:cs="Times New Roman"/>
          <w:sz w:val="24"/>
          <w:szCs w:val="24"/>
        </w:rPr>
        <w:t xml:space="preserve"> Performance </w:t>
      </w:r>
      <w:proofErr w:type="spellStart"/>
      <w:r w:rsidRPr="00F71EBB">
        <w:rPr>
          <w:rFonts w:ascii="Times New Roman" w:hAnsi="Times New Roman" w:cs="Times New Roman"/>
          <w:sz w:val="24"/>
          <w:szCs w:val="24"/>
        </w:rPr>
        <w:t>Convolutional</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Neural</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Networks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for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Documenting</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Processing</w:t>
      </w:r>
      <w:proofErr w:type="spellEnd"/>
      <w:r w:rsidRPr="00F71EBB">
        <w:rPr>
          <w:rFonts w:ascii="Times New Roman" w:hAnsi="Times New Roman" w:cs="Times New Roman"/>
          <w:sz w:val="24"/>
          <w:szCs w:val="24"/>
        </w:rPr>
        <w:t>.</w:t>
      </w:r>
      <w:r w:rsidR="002968EB">
        <w:rPr>
          <w:rFonts w:ascii="Times New Roman" w:hAnsi="Times New Roman" w:cs="Times New Roman"/>
          <w:sz w:val="24"/>
          <w:szCs w:val="24"/>
        </w:rPr>
        <w:t xml:space="preserve"> [tiešsaiste]. [skatīts 2024. gada 10. oktobrī]. Pieejams: </w:t>
      </w:r>
      <w:hyperlink r:id="rId16" w:history="1">
        <w:r w:rsidR="002968EB" w:rsidRPr="002968EB">
          <w:rPr>
            <w:rStyle w:val="Hipersaite"/>
            <w:rFonts w:ascii="Times New Roman" w:hAnsi="Times New Roman" w:cs="Times New Roman"/>
            <w:sz w:val="24"/>
            <w:szCs w:val="24"/>
          </w:rPr>
          <w:t>https://inria.hal.science/inria-00112631v1</w:t>
        </w:r>
      </w:hyperlink>
    </w:p>
    <w:p w14:paraId="17DBEE65" w14:textId="77777777" w:rsidR="008E34EC" w:rsidRPr="008E34EC" w:rsidRDefault="008E34EC" w:rsidP="008E34EC">
      <w:pPr>
        <w:pStyle w:val="Sarakstarindkopa"/>
        <w:numPr>
          <w:ilvl w:val="0"/>
          <w:numId w:val="10"/>
        </w:numPr>
        <w:jc w:val="both"/>
        <w:rPr>
          <w:rFonts w:ascii="Times New Roman" w:hAnsi="Times New Roman" w:cs="Times New Roman"/>
          <w:sz w:val="24"/>
          <w:szCs w:val="24"/>
        </w:rPr>
      </w:pPr>
      <w:proofErr w:type="spellStart"/>
      <w:r w:rsidRPr="00F71EBB">
        <w:rPr>
          <w:rFonts w:ascii="Times New Roman" w:hAnsi="Times New Roman" w:cs="Times New Roman"/>
          <w:sz w:val="24"/>
          <w:szCs w:val="24"/>
        </w:rPr>
        <w:t>Cloudflare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large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language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model</w:t>
      </w:r>
      <w:proofErr w:type="spellEnd"/>
      <w:r w:rsidRPr="00F71EBB">
        <w:rPr>
          <w:rFonts w:ascii="Times New Roman" w:hAnsi="Times New Roman" w:cs="Times New Roman"/>
          <w:i/>
          <w:iCs/>
          <w:sz w:val="24"/>
          <w:szCs w:val="24"/>
        </w:rPr>
        <w:t xml:space="preserve"> (LLM)?</w:t>
      </w:r>
      <w:r w:rsidRPr="00F71EBB">
        <w:rPr>
          <w:rFonts w:ascii="Times New Roman" w:hAnsi="Times New Roman" w:cs="Times New Roman"/>
          <w:sz w:val="24"/>
          <w:szCs w:val="24"/>
        </w:rPr>
        <w:t xml:space="preserve"> [tiešsaiste]. [skatīts 2024. gada 10. oktobrī]. Pieejams: </w:t>
      </w:r>
      <w:hyperlink r:id="rId17" w:history="1">
        <w:r w:rsidRPr="00F71EBB">
          <w:rPr>
            <w:rStyle w:val="Hipersaite"/>
            <w:rFonts w:ascii="Times New Roman" w:hAnsi="Times New Roman" w:cs="Times New Roman"/>
            <w:sz w:val="24"/>
            <w:szCs w:val="24"/>
          </w:rPr>
          <w:t>https://www.cloudflare.com/en-gb/learning/ai/what-is-large-language-model/</w:t>
        </w:r>
      </w:hyperlink>
    </w:p>
    <w:p w14:paraId="468BC63A" w14:textId="2AA62D08" w:rsidR="008E34EC" w:rsidRPr="006F4377" w:rsidRDefault="008E34EC" w:rsidP="006F4377">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Erickson</w:t>
      </w:r>
      <w:proofErr w:type="spellEnd"/>
      <w:r w:rsidRPr="00F71EBB">
        <w:rPr>
          <w:rFonts w:ascii="Times New Roman" w:hAnsi="Times New Roman" w:cs="Times New Roman"/>
          <w:sz w:val="24"/>
          <w:szCs w:val="24"/>
        </w:rPr>
        <w:t xml:space="preserve">, J.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AI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Explained</w:t>
      </w:r>
      <w:proofErr w:type="spellEnd"/>
      <w:r w:rsidRPr="00F71EBB">
        <w:rPr>
          <w:rFonts w:ascii="Times New Roman" w:hAnsi="Times New Roman" w:cs="Times New Roman"/>
          <w:sz w:val="24"/>
          <w:szCs w:val="24"/>
        </w:rPr>
        <w:t xml:space="preserve"> [tiešsaiste]. [skatīts 2024. gada 23. septembrī]. Pieejams: </w:t>
      </w:r>
      <w:hyperlink r:id="rId18" w:history="1">
        <w:r w:rsidRPr="00F71EBB">
          <w:rPr>
            <w:rStyle w:val="Hipersaite"/>
            <w:rFonts w:ascii="Times New Roman" w:hAnsi="Times New Roman" w:cs="Times New Roman"/>
            <w:sz w:val="24"/>
            <w:szCs w:val="24"/>
          </w:rPr>
          <w:t>https://www.oracle.com/artificial-intelligence/ai-cloud-computing/</w:t>
        </w:r>
      </w:hyperlink>
    </w:p>
    <w:p w14:paraId="0A58BA74" w14:textId="7CAFB67B"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Goldstein</w:t>
      </w:r>
      <w:proofErr w:type="spellEnd"/>
      <w:r w:rsidRPr="00F71EBB">
        <w:rPr>
          <w:rFonts w:ascii="Times New Roman" w:hAnsi="Times New Roman" w:cs="Times New Roman"/>
          <w:sz w:val="24"/>
          <w:szCs w:val="24"/>
        </w:rPr>
        <w:t xml:space="preserve">, S., </w:t>
      </w:r>
      <w:proofErr w:type="spellStart"/>
      <w:r w:rsidRPr="00F71EBB">
        <w:rPr>
          <w:rFonts w:ascii="Times New Roman" w:hAnsi="Times New Roman" w:cs="Times New Roman"/>
          <w:sz w:val="24"/>
          <w:szCs w:val="24"/>
        </w:rPr>
        <w:t>Kirk-Giannini</w:t>
      </w:r>
      <w:proofErr w:type="spellEnd"/>
      <w:r w:rsidRPr="00F71EBB">
        <w:rPr>
          <w:rFonts w:ascii="Times New Roman" w:hAnsi="Times New Roman" w:cs="Times New Roman"/>
          <w:sz w:val="24"/>
          <w:szCs w:val="24"/>
        </w:rPr>
        <w:t xml:space="preserve">, C. D.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still</w:t>
      </w:r>
      <w:proofErr w:type="spellEnd"/>
      <w:r w:rsidRPr="00F71EBB">
        <w:rPr>
          <w:rFonts w:ascii="Times New Roman" w:hAnsi="Times New Roman" w:cs="Times New Roman"/>
          <w:i/>
          <w:iCs/>
          <w:sz w:val="24"/>
          <w:szCs w:val="24"/>
        </w:rPr>
        <w:t xml:space="preserve"> relevant?</w:t>
      </w:r>
      <w:r w:rsidRPr="00F71EBB">
        <w:rPr>
          <w:rFonts w:ascii="Times New Roman" w:hAnsi="Times New Roman" w:cs="Times New Roman"/>
          <w:sz w:val="24"/>
          <w:szCs w:val="24"/>
        </w:rPr>
        <w:t xml:space="preserve"> [tiešsaiste]. [skatīts 2024. gada 5. oktobrī]. Pieejams: </w:t>
      </w:r>
      <w:hyperlink r:id="rId19" w:history="1">
        <w:r w:rsidRPr="00F71EBB">
          <w:rPr>
            <w:rStyle w:val="Hipersaite"/>
            <w:rFonts w:ascii="Times New Roman" w:hAnsi="Times New Roman" w:cs="Times New Roman"/>
            <w:sz w:val="24"/>
            <w:szCs w:val="24"/>
          </w:rPr>
          <w:t>https://theconversation.com/ai-is-closer-than-ever-to-passing-the-turing-test-for-intelligence-what-happens-when-it-does-214721</w:t>
        </w:r>
      </w:hyperlink>
    </w:p>
    <w:p w14:paraId="3E52B42A" w14:textId="0D388844" w:rsidR="008E34EC" w:rsidRPr="006F4377" w:rsidRDefault="008E34EC" w:rsidP="006F4377">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Merritt</w:t>
      </w:r>
      <w:proofErr w:type="spellEnd"/>
      <w:r w:rsidRPr="00F71EBB">
        <w:rPr>
          <w:rFonts w:ascii="Times New Roman" w:hAnsi="Times New Roman" w:cs="Times New Roman"/>
          <w:sz w:val="24"/>
          <w:szCs w:val="24"/>
        </w:rPr>
        <w:t xml:space="preserve">, R. (2023). </w:t>
      </w:r>
      <w:proofErr w:type="spellStart"/>
      <w:r w:rsidRPr="00F71EBB">
        <w:rPr>
          <w:rFonts w:ascii="Times New Roman" w:hAnsi="Times New Roman" w:cs="Times New Roman"/>
          <w:i/>
          <w:iCs/>
          <w:sz w:val="24"/>
          <w:szCs w:val="24"/>
        </w:rPr>
        <w:t>Why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GPUs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Great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AI</w:t>
      </w:r>
      <w:r w:rsidRPr="00F71EBB">
        <w:rPr>
          <w:rFonts w:ascii="Times New Roman" w:hAnsi="Times New Roman" w:cs="Times New Roman"/>
          <w:sz w:val="24"/>
          <w:szCs w:val="24"/>
        </w:rPr>
        <w:t xml:space="preserve"> [tiešsaiste]. [skatīts 2024. gada 30. septembrī]. Pieejams: </w:t>
      </w:r>
      <w:hyperlink r:id="rId20" w:history="1">
        <w:r w:rsidRPr="00F71EBB">
          <w:rPr>
            <w:rStyle w:val="Hipersaite"/>
            <w:rFonts w:ascii="Times New Roman" w:hAnsi="Times New Roman" w:cs="Times New Roman"/>
            <w:sz w:val="24"/>
            <w:szCs w:val="24"/>
          </w:rPr>
          <w:t>https://blogs.nvidia.com/blog/why-gpus-are-great-for-ai/</w:t>
        </w:r>
      </w:hyperlink>
    </w:p>
    <w:p w14:paraId="5A73C5AA" w14:textId="2672F8C1"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Mohr</w:t>
      </w:r>
      <w:proofErr w:type="spellEnd"/>
      <w:r w:rsidRPr="00F71EBB">
        <w:rPr>
          <w:rFonts w:ascii="Times New Roman" w:hAnsi="Times New Roman" w:cs="Times New Roman"/>
          <w:sz w:val="24"/>
          <w:szCs w:val="24"/>
        </w:rPr>
        <w:t xml:space="preserve">, A. (2014). </w:t>
      </w:r>
      <w:proofErr w:type="spellStart"/>
      <w:r w:rsidRPr="00F71EBB">
        <w:rPr>
          <w:rFonts w:ascii="Times New Roman" w:hAnsi="Times New Roman" w:cs="Times New Roman"/>
          <w:i/>
          <w:iCs/>
          <w:sz w:val="24"/>
          <w:szCs w:val="24"/>
        </w:rPr>
        <w:t>Quantum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Complexity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Computation</w:t>
      </w:r>
      <w:proofErr w:type="spellEnd"/>
      <w:r w:rsidRPr="00F71EBB">
        <w:rPr>
          <w:rFonts w:ascii="Times New Roman" w:hAnsi="Times New Roman" w:cs="Times New Roman"/>
          <w:sz w:val="24"/>
          <w:szCs w:val="24"/>
        </w:rPr>
        <w:t xml:space="preserve"> [tiešsaiste]. [skatīts 2024. gada 25. septembrī]. Pieejams: </w:t>
      </w:r>
      <w:hyperlink r:id="rId21" w:history="1">
        <w:r w:rsidRPr="00F71EBB">
          <w:rPr>
            <w:rStyle w:val="Hipersaite"/>
            <w:rFonts w:ascii="Times New Roman" w:hAnsi="Times New Roman" w:cs="Times New Roman"/>
            <w:sz w:val="24"/>
            <w:szCs w:val="24"/>
          </w:rPr>
          <w:t>https://citeseerx.ist.psu.edu/document?repid=rep1&amp;type=pdf&amp;doi=194d4f0ae54b2dbca9133c582cd2451eb13f3889</w:t>
        </w:r>
      </w:hyperlink>
    </w:p>
    <w:p w14:paraId="1E7856AB" w14:textId="09A198CB" w:rsidR="008E34EC" w:rsidRPr="006F4377"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Moore</w:t>
      </w:r>
      <w:proofErr w:type="spellEnd"/>
      <w:r w:rsidRPr="00F71EBB">
        <w:rPr>
          <w:rFonts w:ascii="Times New Roman" w:hAnsi="Times New Roman" w:cs="Times New Roman"/>
          <w:sz w:val="24"/>
          <w:szCs w:val="24"/>
        </w:rPr>
        <w:t xml:space="preserve">, G. E. (1965). </w:t>
      </w:r>
      <w:proofErr w:type="spellStart"/>
      <w:r w:rsidRPr="00F71EBB">
        <w:rPr>
          <w:rFonts w:ascii="Times New Roman" w:hAnsi="Times New Roman" w:cs="Times New Roman"/>
          <w:i/>
          <w:iCs/>
          <w:sz w:val="24"/>
          <w:szCs w:val="24"/>
        </w:rPr>
        <w:t>Cramming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components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onto</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integrated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circuits</w:t>
      </w:r>
      <w:proofErr w:type="spellEnd"/>
      <w:r w:rsidRPr="00F71EBB">
        <w:rPr>
          <w:rFonts w:ascii="Times New Roman" w:hAnsi="Times New Roman" w:cs="Times New Roman"/>
          <w:sz w:val="24"/>
          <w:szCs w:val="24"/>
        </w:rPr>
        <w:t xml:space="preserve"> [tiešsaiste]. IEEE </w:t>
      </w:r>
      <w:proofErr w:type="spellStart"/>
      <w:r w:rsidRPr="00F71EBB">
        <w:rPr>
          <w:rFonts w:ascii="Times New Roman" w:hAnsi="Times New Roman" w:cs="Times New Roman"/>
          <w:sz w:val="24"/>
          <w:szCs w:val="24"/>
        </w:rPr>
        <w:t>Solid-State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Circuits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Society</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Newsletter</w:t>
      </w:r>
      <w:proofErr w:type="spellEnd"/>
      <w:r w:rsidRPr="00F71EBB">
        <w:rPr>
          <w:rFonts w:ascii="Times New Roman" w:hAnsi="Times New Roman" w:cs="Times New Roman"/>
          <w:sz w:val="24"/>
          <w:szCs w:val="24"/>
        </w:rPr>
        <w:t xml:space="preserve"> [skatīts 2024. gada 23. septembrī]. Pieejams: </w:t>
      </w:r>
      <w:hyperlink r:id="rId22" w:history="1">
        <w:r w:rsidRPr="00F71EBB">
          <w:rPr>
            <w:rStyle w:val="Hipersaite"/>
            <w:rFonts w:ascii="Times New Roman" w:hAnsi="Times New Roman" w:cs="Times New Roman"/>
            <w:sz w:val="24"/>
            <w:szCs w:val="24"/>
          </w:rPr>
          <w:t>http://cva.stanford.edu/classes/cs99s/papers/moore-crammingmorecomponents.pdf</w:t>
        </w:r>
      </w:hyperlink>
    </w:p>
    <w:p w14:paraId="4353C6D8" w14:textId="000024E3" w:rsidR="006F4377" w:rsidRPr="008E34EC" w:rsidRDefault="006F4377"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(2021). </w:t>
      </w:r>
      <w:proofErr w:type="spellStart"/>
      <w:r w:rsidRPr="00F71EBB">
        <w:rPr>
          <w:rFonts w:ascii="Times New Roman" w:hAnsi="Times New Roman" w:cs="Times New Roman"/>
          <w:i/>
          <w:iCs/>
          <w:sz w:val="24"/>
          <w:szCs w:val="24"/>
        </w:rPr>
        <w:t>GeForce</w:t>
      </w:r>
      <w:proofErr w:type="spellEnd"/>
      <w:r w:rsidRPr="00F71EBB">
        <w:rPr>
          <w:rFonts w:ascii="Times New Roman" w:hAnsi="Times New Roman" w:cs="Times New Roman"/>
          <w:i/>
          <w:iCs/>
          <w:sz w:val="24"/>
          <w:szCs w:val="24"/>
        </w:rPr>
        <w:t xml:space="preserve"> RTX 30 </w:t>
      </w:r>
      <w:proofErr w:type="spellStart"/>
      <w:r w:rsidRPr="00F71EBB">
        <w:rPr>
          <w:rFonts w:ascii="Times New Roman" w:hAnsi="Times New Roman" w:cs="Times New Roman"/>
          <w:i/>
          <w:iCs/>
          <w:sz w:val="24"/>
          <w:szCs w:val="24"/>
        </w:rPr>
        <w:t>Series</w:t>
      </w:r>
      <w:proofErr w:type="spellEnd"/>
      <w:r w:rsidRPr="00F71EBB">
        <w:rPr>
          <w:rFonts w:ascii="Times New Roman" w:hAnsi="Times New Roman" w:cs="Times New Roman"/>
          <w:sz w:val="24"/>
          <w:szCs w:val="24"/>
        </w:rPr>
        <w:t xml:space="preserve"> (2021). </w:t>
      </w:r>
      <w:r>
        <w:rPr>
          <w:rFonts w:ascii="Times New Roman" w:hAnsi="Times New Roman" w:cs="Times New Roman"/>
          <w:sz w:val="24"/>
          <w:szCs w:val="24"/>
        </w:rPr>
        <w:t xml:space="preserve">[tiešsaistē]. [skatīts 2024. gada 30. septembrī]. Pieejams: </w:t>
      </w:r>
      <w:hyperlink r:id="rId23" w:history="1">
        <w:r w:rsidRPr="00F82EA5">
          <w:rPr>
            <w:rStyle w:val="Hipersaite"/>
            <w:rFonts w:ascii="Times New Roman" w:hAnsi="Times New Roman" w:cs="Times New Roman"/>
            <w:sz w:val="24"/>
            <w:szCs w:val="24"/>
          </w:rPr>
          <w:t>https://www.nvidia.com/en-eu/geforce/graphics-cards/30-series/</w:t>
        </w:r>
      </w:hyperlink>
    </w:p>
    <w:p w14:paraId="52C17F08" w14:textId="3BBD23FC"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Radford</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Wu</w:t>
      </w:r>
      <w:proofErr w:type="spellEnd"/>
      <w:r w:rsidRPr="00F71EBB">
        <w:rPr>
          <w:rFonts w:ascii="Times New Roman" w:hAnsi="Times New Roman" w:cs="Times New Roman"/>
          <w:sz w:val="24"/>
          <w:szCs w:val="24"/>
        </w:rPr>
        <w:t xml:space="preserve">, J., </w:t>
      </w:r>
      <w:proofErr w:type="spellStart"/>
      <w:r w:rsidRPr="00F71EBB">
        <w:rPr>
          <w:rFonts w:ascii="Times New Roman" w:hAnsi="Times New Roman" w:cs="Times New Roman"/>
          <w:sz w:val="24"/>
          <w:szCs w:val="24"/>
        </w:rPr>
        <w:t>Child</w:t>
      </w:r>
      <w:proofErr w:type="spellEnd"/>
      <w:r w:rsidRPr="00F71EBB">
        <w:rPr>
          <w:rFonts w:ascii="Times New Roman" w:hAnsi="Times New Roman" w:cs="Times New Roman"/>
          <w:sz w:val="24"/>
          <w:szCs w:val="24"/>
        </w:rPr>
        <w:t xml:space="preserve">, R., </w:t>
      </w:r>
      <w:proofErr w:type="spellStart"/>
      <w:r w:rsidRPr="00F71EBB">
        <w:rPr>
          <w:rFonts w:ascii="Times New Roman" w:hAnsi="Times New Roman" w:cs="Times New Roman"/>
          <w:sz w:val="24"/>
          <w:szCs w:val="24"/>
        </w:rPr>
        <w:t>Luan</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Amodei</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Sutskever</w:t>
      </w:r>
      <w:proofErr w:type="spellEnd"/>
      <w:r w:rsidRPr="00F71EBB">
        <w:rPr>
          <w:rFonts w:ascii="Times New Roman" w:hAnsi="Times New Roman" w:cs="Times New Roman"/>
          <w:sz w:val="24"/>
          <w:szCs w:val="24"/>
        </w:rPr>
        <w:t xml:space="preserve">, I. (2019) </w:t>
      </w:r>
      <w:proofErr w:type="spellStart"/>
      <w:r w:rsidRPr="00F71EBB">
        <w:rPr>
          <w:rFonts w:ascii="Times New Roman" w:hAnsi="Times New Roman" w:cs="Times New Roman"/>
          <w:sz w:val="24"/>
          <w:szCs w:val="24"/>
        </w:rPr>
        <w:t>Language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Models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Unsupervised</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Multitask</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Learners</w:t>
      </w:r>
      <w:proofErr w:type="spellEnd"/>
      <w:r w:rsidR="005F51A9">
        <w:rPr>
          <w:rFonts w:ascii="Times New Roman" w:hAnsi="Times New Roman" w:cs="Times New Roman"/>
          <w:sz w:val="24"/>
          <w:szCs w:val="24"/>
        </w:rPr>
        <w:t xml:space="preserve"> [tiešsaistē]. [skatīts 2024. gada 10. oktobrī]. Pieejams: </w:t>
      </w:r>
      <w:hyperlink r:id="rId24" w:history="1">
        <w:r w:rsidR="005F51A9" w:rsidRPr="005F51A9">
          <w:rPr>
            <w:rStyle w:val="Hipersaite"/>
            <w:rFonts w:ascii="Times New Roman" w:hAnsi="Times New Roman" w:cs="Times New Roman"/>
            <w:sz w:val="24"/>
            <w:szCs w:val="24"/>
          </w:rPr>
          <w:t>https://www.bibsonomy.org/bibtex/b926ece39c03cdf5499f6540cf63babd</w:t>
        </w:r>
      </w:hyperlink>
    </w:p>
    <w:p w14:paraId="73802E92" w14:textId="5E2D2CEA"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Rivest</w:t>
      </w:r>
      <w:proofErr w:type="spellEnd"/>
      <w:r w:rsidRPr="00F71EBB">
        <w:rPr>
          <w:rFonts w:ascii="Times New Roman" w:hAnsi="Times New Roman" w:cs="Times New Roman"/>
          <w:sz w:val="24"/>
          <w:szCs w:val="24"/>
        </w:rPr>
        <w:t xml:space="preserve">, R. L., </w:t>
      </w:r>
      <w:proofErr w:type="spellStart"/>
      <w:r w:rsidRPr="00F71EBB">
        <w:rPr>
          <w:rFonts w:ascii="Times New Roman" w:hAnsi="Times New Roman" w:cs="Times New Roman"/>
          <w:sz w:val="24"/>
          <w:szCs w:val="24"/>
        </w:rPr>
        <w:t>Shamir</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Adleman</w:t>
      </w:r>
      <w:proofErr w:type="spellEnd"/>
      <w:r w:rsidRPr="00F71EBB">
        <w:rPr>
          <w:rFonts w:ascii="Times New Roman" w:hAnsi="Times New Roman" w:cs="Times New Roman"/>
          <w:sz w:val="24"/>
          <w:szCs w:val="24"/>
        </w:rPr>
        <w:t xml:space="preserve">, L. (1978). </w:t>
      </w:r>
      <w:r w:rsidRPr="00F71EBB">
        <w:rPr>
          <w:rFonts w:ascii="Times New Roman" w:hAnsi="Times New Roman" w:cs="Times New Roman"/>
          <w:i/>
          <w:iCs/>
          <w:sz w:val="24"/>
          <w:szCs w:val="24"/>
        </w:rPr>
        <w:t xml:space="preserve">A </w:t>
      </w:r>
      <w:proofErr w:type="spellStart"/>
      <w:r w:rsidRPr="00F71EBB">
        <w:rPr>
          <w:rFonts w:ascii="Times New Roman" w:hAnsi="Times New Roman" w:cs="Times New Roman"/>
          <w:i/>
          <w:iCs/>
          <w:sz w:val="24"/>
          <w:szCs w:val="24"/>
        </w:rPr>
        <w:t>method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obtaining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digital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signatures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public-key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cryptosystems</w:t>
      </w:r>
      <w:proofErr w:type="spellEnd"/>
      <w:r w:rsidRPr="00F71EBB">
        <w:rPr>
          <w:rFonts w:ascii="Times New Roman" w:hAnsi="Times New Roman" w:cs="Times New Roman"/>
          <w:sz w:val="24"/>
          <w:szCs w:val="24"/>
        </w:rPr>
        <w:t xml:space="preserve"> [tiešsaiste]. [skatīts 2024. gada 10. oktobrī]. Pieejams: </w:t>
      </w:r>
      <w:hyperlink r:id="rId25" w:history="1">
        <w:r w:rsidRPr="00F71EBB">
          <w:rPr>
            <w:rStyle w:val="Hipersaite"/>
            <w:rFonts w:ascii="Times New Roman" w:hAnsi="Times New Roman" w:cs="Times New Roman"/>
            <w:sz w:val="24"/>
            <w:szCs w:val="24"/>
          </w:rPr>
          <w:t>https://dl.acm.org/doi/10.1145/359340.359342</w:t>
        </w:r>
      </w:hyperlink>
    </w:p>
    <w:p w14:paraId="3C132D27" w14:textId="3BF4229D"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Rupp</w:t>
      </w:r>
      <w:proofErr w:type="spellEnd"/>
      <w:r w:rsidRPr="00F71EBB">
        <w:rPr>
          <w:rFonts w:ascii="Times New Roman" w:hAnsi="Times New Roman" w:cs="Times New Roman"/>
          <w:sz w:val="24"/>
          <w:szCs w:val="24"/>
        </w:rPr>
        <w:t xml:space="preserve">, K. (2022). </w:t>
      </w:r>
      <w:proofErr w:type="spellStart"/>
      <w:r w:rsidRPr="00F71EBB">
        <w:rPr>
          <w:rFonts w:ascii="Times New Roman" w:hAnsi="Times New Roman" w:cs="Times New Roman"/>
          <w:i/>
          <w:iCs/>
          <w:sz w:val="24"/>
          <w:szCs w:val="24"/>
        </w:rPr>
        <w:t>Moore's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law</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number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transistors</w:t>
      </w:r>
      <w:proofErr w:type="spellEnd"/>
      <w:r w:rsidRPr="00F71EBB">
        <w:rPr>
          <w:rFonts w:ascii="Times New Roman" w:hAnsi="Times New Roman" w:cs="Times New Roman"/>
          <w:i/>
          <w:iCs/>
          <w:sz w:val="24"/>
          <w:szCs w:val="24"/>
        </w:rPr>
        <w:t xml:space="preserve"> per </w:t>
      </w:r>
      <w:proofErr w:type="spellStart"/>
      <w:r w:rsidRPr="00F71EBB">
        <w:rPr>
          <w:rFonts w:ascii="Times New Roman" w:hAnsi="Times New Roman" w:cs="Times New Roman"/>
          <w:i/>
          <w:iCs/>
          <w:sz w:val="24"/>
          <w:szCs w:val="24"/>
        </w:rPr>
        <w:t>microprocessor</w:t>
      </w:r>
      <w:proofErr w:type="spellEnd"/>
      <w:r w:rsidRPr="00F71EBB">
        <w:rPr>
          <w:rFonts w:ascii="Times New Roman" w:hAnsi="Times New Roman" w:cs="Times New Roman"/>
          <w:sz w:val="24"/>
          <w:szCs w:val="24"/>
        </w:rPr>
        <w:t xml:space="preserve"> [tiešsaiste]. [skatīts 2024. gada 30. septembrī]. Pieejams: </w:t>
      </w:r>
      <w:hyperlink r:id="rId26" w:history="1">
        <w:r w:rsidRPr="00F71EBB">
          <w:rPr>
            <w:rStyle w:val="Hipersaite"/>
            <w:rFonts w:ascii="Times New Roman" w:hAnsi="Times New Roman" w:cs="Times New Roman"/>
            <w:sz w:val="24"/>
            <w:szCs w:val="24"/>
          </w:rPr>
          <w:t>https://ourworldindata.org/grapher/transistors-per-microprocessor</w:t>
        </w:r>
      </w:hyperlink>
    </w:p>
    <w:p w14:paraId="0A5CE156" w14:textId="0B2A3ABB"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Russell</w:t>
      </w:r>
      <w:proofErr w:type="spellEnd"/>
      <w:r w:rsidRPr="00F71EBB">
        <w:rPr>
          <w:rFonts w:ascii="Times New Roman" w:hAnsi="Times New Roman" w:cs="Times New Roman"/>
          <w:sz w:val="24"/>
          <w:szCs w:val="24"/>
        </w:rPr>
        <w:t xml:space="preserve">, S. J., </w:t>
      </w:r>
      <w:proofErr w:type="spellStart"/>
      <w:r w:rsidRPr="00F71EBB">
        <w:rPr>
          <w:rFonts w:ascii="Times New Roman" w:hAnsi="Times New Roman" w:cs="Times New Roman"/>
          <w:sz w:val="24"/>
          <w:szCs w:val="24"/>
        </w:rPr>
        <w:t>Norvig</w:t>
      </w:r>
      <w:proofErr w:type="spellEnd"/>
      <w:r w:rsidRPr="00F71EBB">
        <w:rPr>
          <w:rFonts w:ascii="Times New Roman" w:hAnsi="Times New Roman" w:cs="Times New Roman"/>
          <w:sz w:val="24"/>
          <w:szCs w:val="24"/>
        </w:rPr>
        <w:t xml:space="preserve">, P (2009). </w:t>
      </w:r>
      <w:proofErr w:type="spellStart"/>
      <w:r w:rsidRPr="00F71EBB">
        <w:rPr>
          <w:rFonts w:ascii="Times New Roman" w:hAnsi="Times New Roman" w:cs="Times New Roman"/>
          <w:i/>
          <w:iCs/>
          <w:sz w:val="24"/>
          <w:szCs w:val="24"/>
        </w:rPr>
        <w:t>Artificial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Intelligence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Modern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Approach</w:t>
      </w:r>
      <w:proofErr w:type="spellEnd"/>
      <w:r w:rsidRPr="00F71EBB">
        <w:rPr>
          <w:rFonts w:ascii="Times New Roman" w:hAnsi="Times New Roman" w:cs="Times New Roman"/>
          <w:i/>
          <w:iCs/>
          <w:sz w:val="24"/>
          <w:szCs w:val="24"/>
        </w:rPr>
        <w:t xml:space="preserve"> (3rd </w:t>
      </w:r>
      <w:proofErr w:type="spellStart"/>
      <w:r w:rsidRPr="00F71EBB">
        <w:rPr>
          <w:rFonts w:ascii="Times New Roman" w:hAnsi="Times New Roman" w:cs="Times New Roman"/>
          <w:i/>
          <w:iCs/>
          <w:sz w:val="24"/>
          <w:szCs w:val="24"/>
        </w:rPr>
        <w:t>ed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Prentice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Hall</w:t>
      </w:r>
      <w:proofErr w:type="spellEnd"/>
      <w:r w:rsidRPr="00F71EBB">
        <w:rPr>
          <w:rFonts w:ascii="Times New Roman" w:hAnsi="Times New Roman" w:cs="Times New Roman"/>
          <w:sz w:val="24"/>
          <w:szCs w:val="24"/>
        </w:rPr>
        <w:t>. 1132 lpp.</w:t>
      </w:r>
    </w:p>
    <w:p w14:paraId="1A0C8E3D" w14:textId="6EB968C3" w:rsidR="006F4377" w:rsidRDefault="006F4377" w:rsidP="008E34EC">
      <w:pPr>
        <w:pStyle w:val="Sarakstarindkopa"/>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lastRenderedPageBreak/>
        <w:t>Semrush</w:t>
      </w:r>
      <w:proofErr w:type="spellEnd"/>
      <w:r>
        <w:rPr>
          <w:rFonts w:ascii="Times New Roman" w:hAnsi="Times New Roman" w:cs="Times New Roman"/>
          <w:sz w:val="24"/>
          <w:szCs w:val="24"/>
        </w:rPr>
        <w:t xml:space="preserve"> (2024). </w:t>
      </w:r>
      <w:r w:rsidRPr="00F71EBB">
        <w:rPr>
          <w:rFonts w:ascii="Times New Roman" w:hAnsi="Times New Roman" w:cs="Times New Roman"/>
          <w:i/>
          <w:iCs/>
          <w:sz w:val="24"/>
          <w:szCs w:val="24"/>
        </w:rPr>
        <w:t xml:space="preserve">Top </w:t>
      </w:r>
      <w:proofErr w:type="spellStart"/>
      <w:r w:rsidRPr="00F71EBB">
        <w:rPr>
          <w:rFonts w:ascii="Times New Roman" w:hAnsi="Times New Roman" w:cs="Times New Roman"/>
          <w:i/>
          <w:iCs/>
          <w:sz w:val="24"/>
          <w:szCs w:val="24"/>
        </w:rPr>
        <w:t>websites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Worldwide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All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industries</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r>
        <w:rPr>
          <w:rFonts w:ascii="Times New Roman" w:hAnsi="Times New Roman" w:cs="Times New Roman"/>
          <w:sz w:val="24"/>
          <w:szCs w:val="24"/>
        </w:rPr>
        <w:t xml:space="preserve">[tiešsaistē]. [skatīts 2024. gada 10. oktobrī]. Pieejams: </w:t>
      </w:r>
      <w:hyperlink r:id="rId27" w:history="1">
        <w:r w:rsidRPr="005F51A9">
          <w:rPr>
            <w:rStyle w:val="Hipersaite"/>
            <w:rFonts w:ascii="Times New Roman" w:hAnsi="Times New Roman" w:cs="Times New Roman"/>
            <w:sz w:val="24"/>
            <w:szCs w:val="24"/>
          </w:rPr>
          <w:t>https://www.semrush.com/trending-websites/global/all</w:t>
        </w:r>
      </w:hyperlink>
    </w:p>
    <w:p w14:paraId="702D4833" w14:textId="76E73F1D" w:rsidR="008E34EC" w:rsidRPr="006F4377" w:rsidRDefault="008E34EC" w:rsidP="006F4377">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Soularidis</w:t>
      </w:r>
      <w:proofErr w:type="spellEnd"/>
      <w:r w:rsidRPr="00F71EBB">
        <w:rPr>
          <w:rFonts w:ascii="Times New Roman" w:hAnsi="Times New Roman" w:cs="Times New Roman"/>
          <w:sz w:val="24"/>
          <w:szCs w:val="24"/>
        </w:rPr>
        <w:t xml:space="preserve">, A. (2022). </w:t>
      </w:r>
      <w:proofErr w:type="spellStart"/>
      <w:r w:rsidRPr="00F71EBB">
        <w:rPr>
          <w:rFonts w:ascii="Times New Roman" w:hAnsi="Times New Roman" w:cs="Times New Roman"/>
          <w:i/>
          <w:iCs/>
          <w:sz w:val="24"/>
          <w:szCs w:val="24"/>
        </w:rPr>
        <w:t>Solve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Maze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Using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 xml:space="preserve">-First Search (BFS)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Python</w:t>
      </w:r>
      <w:proofErr w:type="spellEnd"/>
      <w:r w:rsidRPr="00F71EBB">
        <w:rPr>
          <w:rFonts w:ascii="Times New Roman" w:hAnsi="Times New Roman" w:cs="Times New Roman"/>
          <w:sz w:val="24"/>
          <w:szCs w:val="24"/>
        </w:rPr>
        <w:t xml:space="preserve"> [tiešsaiste]. [skatīts 2024. gada 2. decembrī]. Pieejams: </w:t>
      </w:r>
      <w:hyperlink r:id="rId28" w:history="1">
        <w:r w:rsidRPr="00F71EBB">
          <w:rPr>
            <w:rStyle w:val="Hipersaite"/>
            <w:rFonts w:ascii="Times New Roman" w:hAnsi="Times New Roman" w:cs="Times New Roman"/>
            <w:sz w:val="24"/>
            <w:szCs w:val="24"/>
          </w:rPr>
          <w:t>https://plainenglish.io/blog/solve-maze-using-breadth-first-search-bfs-algorithm-in-python-7931acbe8a93</w:t>
        </w:r>
      </w:hyperlink>
    </w:p>
    <w:p w14:paraId="69BA79FE" w14:textId="31E6F165" w:rsidR="006F4377" w:rsidRDefault="006F4377" w:rsidP="008E34EC">
      <w:pPr>
        <w:pStyle w:val="Sarakstarindkopa"/>
        <w:numPr>
          <w:ilvl w:val="0"/>
          <w:numId w:val="10"/>
        </w:numPr>
        <w:rPr>
          <w:rFonts w:ascii="Times New Roman" w:hAnsi="Times New Roman" w:cs="Times New Roman"/>
          <w:sz w:val="24"/>
          <w:szCs w:val="24"/>
        </w:rPr>
      </w:pPr>
      <w:r>
        <w:rPr>
          <w:rFonts w:ascii="Times New Roman" w:hAnsi="Times New Roman" w:cs="Times New Roman"/>
          <w:sz w:val="24"/>
          <w:szCs w:val="24"/>
        </w:rPr>
        <w:t xml:space="preserve">TensorFlow (2024). </w:t>
      </w:r>
      <w:proofErr w:type="spellStart"/>
      <w:r w:rsidRPr="00F71EBB">
        <w:rPr>
          <w:rFonts w:ascii="Times New Roman" w:hAnsi="Times New Roman" w:cs="Times New Roman"/>
          <w:i/>
          <w:iCs/>
          <w:sz w:val="24"/>
          <w:szCs w:val="24"/>
        </w:rPr>
        <w:t>Migrate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single-worker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multiple</w:t>
      </w:r>
      <w:proofErr w:type="spellEnd"/>
      <w:r w:rsidRPr="00F71EBB">
        <w:rPr>
          <w:rFonts w:ascii="Times New Roman" w:hAnsi="Times New Roman" w:cs="Times New Roman"/>
          <w:i/>
          <w:iCs/>
          <w:sz w:val="24"/>
          <w:szCs w:val="24"/>
        </w:rPr>
        <w:t xml:space="preserve">-GPU </w:t>
      </w:r>
      <w:proofErr w:type="spellStart"/>
      <w:r w:rsidRPr="00F71EBB">
        <w:rPr>
          <w:rFonts w:ascii="Times New Roman" w:hAnsi="Times New Roman" w:cs="Times New Roman"/>
          <w:i/>
          <w:iCs/>
          <w:sz w:val="24"/>
          <w:szCs w:val="24"/>
        </w:rPr>
        <w:t>training</w:t>
      </w:r>
      <w:proofErr w:type="spellEnd"/>
      <w:r>
        <w:rPr>
          <w:rFonts w:ascii="Times New Roman" w:hAnsi="Times New Roman" w:cs="Times New Roman"/>
          <w:sz w:val="24"/>
          <w:szCs w:val="24"/>
        </w:rPr>
        <w:t xml:space="preserve"> [tiešsaistē]. [skatīts 2024. gada 23. septembrī]. Pieejams: </w:t>
      </w:r>
      <w:hyperlink r:id="rId29" w:history="1">
        <w:r w:rsidRPr="00B718BC">
          <w:rPr>
            <w:rStyle w:val="Hipersaite"/>
            <w:rFonts w:ascii="Times New Roman" w:hAnsi="Times New Roman" w:cs="Times New Roman"/>
            <w:sz w:val="24"/>
            <w:szCs w:val="24"/>
          </w:rPr>
          <w:t>https://www.tensorflow.org/guide/migrate/mirrored_strategy</w:t>
        </w:r>
      </w:hyperlink>
    </w:p>
    <w:p w14:paraId="3AC7940D" w14:textId="65021663"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Wells</w:t>
      </w:r>
      <w:proofErr w:type="spellEnd"/>
      <w:r w:rsidRPr="00F71EBB">
        <w:rPr>
          <w:rFonts w:ascii="Times New Roman" w:hAnsi="Times New Roman" w:cs="Times New Roman"/>
          <w:sz w:val="24"/>
          <w:szCs w:val="24"/>
        </w:rPr>
        <w:t xml:space="preserve">, S.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Dead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[tiešsaiste]. [skatīts 2024. gada 5. oktobrī]. Pieejams: </w:t>
      </w:r>
      <w:hyperlink r:id="rId30" w:history="1">
        <w:r w:rsidRPr="00F71EBB">
          <w:rPr>
            <w:rStyle w:val="Hipersaite"/>
            <w:rFonts w:ascii="Times New Roman" w:hAnsi="Times New Roman" w:cs="Times New Roman"/>
            <w:sz w:val="24"/>
            <w:szCs w:val="24"/>
          </w:rPr>
          <w:t>https://spectrum.ieee.org/turing-test</w:t>
        </w:r>
      </w:hyperlink>
    </w:p>
    <w:p w14:paraId="5870ABD1" w14:textId="4B086F33" w:rsidR="008E34EC" w:rsidRP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Zeng</w:t>
      </w:r>
      <w:proofErr w:type="spellEnd"/>
      <w:r w:rsidRPr="00F71EBB">
        <w:rPr>
          <w:rFonts w:ascii="Times New Roman" w:hAnsi="Times New Roman" w:cs="Times New Roman"/>
          <w:sz w:val="24"/>
          <w:szCs w:val="24"/>
        </w:rPr>
        <w:t xml:space="preserve">, W., </w:t>
      </w:r>
      <w:proofErr w:type="spellStart"/>
      <w:r w:rsidRPr="00F71EBB">
        <w:rPr>
          <w:rFonts w:ascii="Times New Roman" w:hAnsi="Times New Roman" w:cs="Times New Roman"/>
          <w:sz w:val="24"/>
          <w:szCs w:val="24"/>
        </w:rPr>
        <w:t>Church</w:t>
      </w:r>
      <w:proofErr w:type="spellEnd"/>
      <w:r w:rsidRPr="00F71EBB">
        <w:rPr>
          <w:rFonts w:ascii="Times New Roman" w:hAnsi="Times New Roman" w:cs="Times New Roman"/>
          <w:sz w:val="24"/>
          <w:szCs w:val="24"/>
        </w:rPr>
        <w:t xml:space="preserve">, R. (2007). </w:t>
      </w:r>
      <w:proofErr w:type="spellStart"/>
      <w:r w:rsidRPr="00F71EBB">
        <w:rPr>
          <w:rFonts w:ascii="Times New Roman" w:hAnsi="Times New Roman" w:cs="Times New Roman"/>
          <w:i/>
          <w:iCs/>
          <w:sz w:val="24"/>
          <w:szCs w:val="24"/>
        </w:rPr>
        <w:t>Finding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shortest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paths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real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networks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case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w:t>
      </w:r>
      <w:r w:rsidRPr="00F71EBB">
        <w:rPr>
          <w:rFonts w:ascii="Times New Roman" w:hAnsi="Times New Roman" w:cs="Times New Roman"/>
          <w:sz w:val="24"/>
          <w:szCs w:val="24"/>
        </w:rPr>
        <w:t xml:space="preserve"> [tiešsaiste]. [skatīts 2024. gada 30. oktobrī]. Pieejams: </w:t>
      </w:r>
      <w:hyperlink r:id="rId31" w:history="1">
        <w:r w:rsidRPr="00F71EBB">
          <w:rPr>
            <w:rStyle w:val="Hipersaite"/>
            <w:rFonts w:ascii="Times New Roman" w:hAnsi="Times New Roman" w:cs="Times New Roman"/>
            <w:sz w:val="24"/>
            <w:szCs w:val="24"/>
          </w:rPr>
          <w:t>https://zenodo.org/records/979689</w:t>
        </w:r>
      </w:hyperlink>
    </w:p>
    <w:p w14:paraId="330AB99F" w14:textId="77777777" w:rsidR="00332236" w:rsidRDefault="00332236" w:rsidP="000033C3">
      <w:pPr>
        <w:rPr>
          <w:rFonts w:ascii="Times New Roman" w:hAnsi="Times New Roman" w:cs="Times New Roman"/>
          <w:sz w:val="24"/>
          <w:szCs w:val="24"/>
        </w:rPr>
      </w:pPr>
    </w:p>
    <w:p w14:paraId="6C2DF63F" w14:textId="77777777" w:rsidR="00332236" w:rsidRDefault="00332236" w:rsidP="000033C3">
      <w:pPr>
        <w:rPr>
          <w:rFonts w:ascii="Times New Roman" w:hAnsi="Times New Roman" w:cs="Times New Roman"/>
          <w:sz w:val="24"/>
          <w:szCs w:val="24"/>
        </w:rPr>
      </w:pPr>
    </w:p>
    <w:p w14:paraId="6AD88EA8" w14:textId="77777777" w:rsidR="00332236" w:rsidRDefault="00332236" w:rsidP="000033C3">
      <w:pPr>
        <w:rPr>
          <w:rFonts w:ascii="Times New Roman" w:hAnsi="Times New Roman" w:cs="Times New Roman"/>
          <w:sz w:val="24"/>
          <w:szCs w:val="24"/>
        </w:rPr>
      </w:pPr>
    </w:p>
    <w:p w14:paraId="064226E4" w14:textId="77777777" w:rsidR="00332236" w:rsidRDefault="00332236" w:rsidP="000033C3">
      <w:pPr>
        <w:rPr>
          <w:rFonts w:ascii="Times New Roman" w:hAnsi="Times New Roman" w:cs="Times New Roman"/>
          <w:sz w:val="24"/>
          <w:szCs w:val="24"/>
        </w:rPr>
      </w:pPr>
    </w:p>
    <w:p w14:paraId="1F2B2EC6" w14:textId="77777777" w:rsidR="00332236" w:rsidRDefault="00332236" w:rsidP="000033C3">
      <w:pPr>
        <w:rPr>
          <w:rFonts w:ascii="Times New Roman" w:hAnsi="Times New Roman" w:cs="Times New Roman"/>
          <w:sz w:val="24"/>
          <w:szCs w:val="24"/>
        </w:rPr>
      </w:pPr>
    </w:p>
    <w:p w14:paraId="59DB7877" w14:textId="77777777" w:rsidR="00332236" w:rsidRDefault="00332236" w:rsidP="000033C3">
      <w:pPr>
        <w:rPr>
          <w:rFonts w:ascii="Times New Roman" w:hAnsi="Times New Roman" w:cs="Times New Roman"/>
          <w:sz w:val="24"/>
          <w:szCs w:val="24"/>
        </w:rPr>
      </w:pPr>
    </w:p>
    <w:p w14:paraId="4956F8D5" w14:textId="77777777" w:rsidR="00332236" w:rsidRDefault="00332236" w:rsidP="000033C3">
      <w:pPr>
        <w:rPr>
          <w:rFonts w:ascii="Times New Roman" w:hAnsi="Times New Roman" w:cs="Times New Roman"/>
          <w:sz w:val="24"/>
          <w:szCs w:val="24"/>
        </w:rPr>
      </w:pPr>
    </w:p>
    <w:p w14:paraId="770E8F57" w14:textId="77777777" w:rsidR="00332236" w:rsidRDefault="00332236" w:rsidP="000033C3">
      <w:pPr>
        <w:rPr>
          <w:rFonts w:ascii="Times New Roman" w:hAnsi="Times New Roman" w:cs="Times New Roman"/>
          <w:sz w:val="24"/>
          <w:szCs w:val="24"/>
        </w:rPr>
      </w:pPr>
    </w:p>
    <w:p w14:paraId="440FE771" w14:textId="77777777" w:rsidR="00332236" w:rsidRDefault="00332236" w:rsidP="000033C3">
      <w:pPr>
        <w:rPr>
          <w:rFonts w:ascii="Times New Roman" w:hAnsi="Times New Roman" w:cs="Times New Roman"/>
          <w:sz w:val="24"/>
          <w:szCs w:val="24"/>
        </w:rPr>
      </w:pPr>
    </w:p>
    <w:p w14:paraId="2810BBDD" w14:textId="77777777" w:rsidR="00332236" w:rsidRDefault="00332236" w:rsidP="000033C3">
      <w:pPr>
        <w:rPr>
          <w:rFonts w:ascii="Times New Roman" w:hAnsi="Times New Roman" w:cs="Times New Roman"/>
          <w:sz w:val="24"/>
          <w:szCs w:val="24"/>
        </w:rPr>
      </w:pPr>
    </w:p>
    <w:p w14:paraId="5AAEAE3A" w14:textId="77777777" w:rsidR="00332236" w:rsidRDefault="00332236" w:rsidP="000033C3">
      <w:pPr>
        <w:rPr>
          <w:rFonts w:ascii="Times New Roman" w:hAnsi="Times New Roman" w:cs="Times New Roman"/>
          <w:sz w:val="24"/>
          <w:szCs w:val="24"/>
        </w:rPr>
      </w:pPr>
    </w:p>
    <w:p w14:paraId="22C00E0A" w14:textId="77777777" w:rsidR="00332236" w:rsidRDefault="00332236" w:rsidP="000033C3">
      <w:pPr>
        <w:rPr>
          <w:rFonts w:ascii="Times New Roman" w:hAnsi="Times New Roman" w:cs="Times New Roman"/>
          <w:sz w:val="24"/>
          <w:szCs w:val="24"/>
        </w:rPr>
      </w:pPr>
    </w:p>
    <w:p w14:paraId="26344846" w14:textId="77777777" w:rsidR="00332236" w:rsidRDefault="00332236" w:rsidP="000033C3">
      <w:pPr>
        <w:rPr>
          <w:rFonts w:ascii="Times New Roman" w:hAnsi="Times New Roman" w:cs="Times New Roman"/>
          <w:sz w:val="24"/>
          <w:szCs w:val="24"/>
        </w:rPr>
      </w:pPr>
    </w:p>
    <w:p w14:paraId="0FFCB80D" w14:textId="77777777" w:rsidR="00332236" w:rsidRDefault="00332236" w:rsidP="000033C3">
      <w:pPr>
        <w:rPr>
          <w:rFonts w:ascii="Times New Roman" w:hAnsi="Times New Roman" w:cs="Times New Roman"/>
          <w:sz w:val="24"/>
          <w:szCs w:val="24"/>
        </w:rPr>
      </w:pPr>
    </w:p>
    <w:p w14:paraId="666B754D" w14:textId="77777777" w:rsidR="00F71EBB" w:rsidRDefault="00F71EBB" w:rsidP="000033C3">
      <w:pPr>
        <w:rPr>
          <w:rFonts w:ascii="Times New Roman" w:hAnsi="Times New Roman" w:cs="Times New Roman"/>
          <w:sz w:val="24"/>
          <w:szCs w:val="24"/>
        </w:rPr>
      </w:pPr>
    </w:p>
    <w:p w14:paraId="1B19F495" w14:textId="77777777" w:rsidR="00106454" w:rsidRDefault="00106454" w:rsidP="000033C3">
      <w:pPr>
        <w:rPr>
          <w:rFonts w:ascii="Times New Roman" w:hAnsi="Times New Roman" w:cs="Times New Roman"/>
          <w:sz w:val="24"/>
          <w:szCs w:val="24"/>
        </w:rPr>
      </w:pPr>
    </w:p>
    <w:p w14:paraId="1202D1F4" w14:textId="77777777" w:rsidR="00106454" w:rsidRDefault="00106454" w:rsidP="000033C3">
      <w:pPr>
        <w:rPr>
          <w:rFonts w:ascii="Times New Roman" w:hAnsi="Times New Roman" w:cs="Times New Roman"/>
          <w:sz w:val="24"/>
          <w:szCs w:val="24"/>
        </w:rPr>
      </w:pPr>
    </w:p>
    <w:p w14:paraId="633C9630" w14:textId="77777777" w:rsidR="00106454" w:rsidRDefault="00106454" w:rsidP="000033C3">
      <w:pPr>
        <w:rPr>
          <w:rFonts w:ascii="Times New Roman" w:hAnsi="Times New Roman" w:cs="Times New Roman"/>
          <w:sz w:val="24"/>
          <w:szCs w:val="24"/>
        </w:rPr>
      </w:pPr>
    </w:p>
    <w:p w14:paraId="3ADDD55C" w14:textId="77777777" w:rsidR="00106454" w:rsidRDefault="00106454" w:rsidP="000033C3">
      <w:pPr>
        <w:rPr>
          <w:rFonts w:ascii="Times New Roman" w:hAnsi="Times New Roman" w:cs="Times New Roman"/>
          <w:sz w:val="24"/>
          <w:szCs w:val="24"/>
        </w:rPr>
      </w:pPr>
    </w:p>
    <w:p w14:paraId="4E6BBF70" w14:textId="77777777" w:rsidR="000C62DD" w:rsidRPr="001C2687" w:rsidRDefault="000C62DD" w:rsidP="000033C3">
      <w:pPr>
        <w:rPr>
          <w:rFonts w:ascii="Times New Roman" w:hAnsi="Times New Roman" w:cs="Times New Roman"/>
          <w:sz w:val="24"/>
          <w:szCs w:val="24"/>
        </w:rPr>
      </w:pPr>
    </w:p>
    <w:p w14:paraId="22FCDC19" w14:textId="2219611D" w:rsidR="00974D6F" w:rsidRDefault="00000000" w:rsidP="003D42A8">
      <w:pPr>
        <w:pStyle w:val="Virsraksts1"/>
        <w:jc w:val="center"/>
      </w:pPr>
      <w:bookmarkStart w:id="109" w:name="_Toc184398070"/>
      <w:bookmarkStart w:id="110" w:name="_Toc184398422"/>
      <w:bookmarkStart w:id="111" w:name="_Toc184400188"/>
      <w:bookmarkStart w:id="112" w:name="_Toc184589214"/>
      <w:r>
        <w:lastRenderedPageBreak/>
        <w:t>Pielikumi</w:t>
      </w:r>
      <w:bookmarkEnd w:id="109"/>
      <w:bookmarkEnd w:id="110"/>
      <w:bookmarkEnd w:id="111"/>
      <w:bookmarkEnd w:id="112"/>
    </w:p>
    <w:p w14:paraId="24B57C2C" w14:textId="77777777" w:rsidR="00332236" w:rsidRPr="00332236" w:rsidRDefault="00332236" w:rsidP="00332236"/>
    <w:p w14:paraId="69A6135C" w14:textId="77777777" w:rsidR="00F71EBB" w:rsidRPr="00F71EBB" w:rsidRDefault="00000000">
      <w:pPr>
        <w:jc w:val="right"/>
        <w:rPr>
          <w:rFonts w:ascii="Times New Roman" w:hAnsi="Times New Roman" w:cs="Times New Roman"/>
          <w:sz w:val="24"/>
          <w:szCs w:val="24"/>
        </w:rPr>
      </w:pPr>
      <w:r w:rsidRPr="00F71EBB">
        <w:rPr>
          <w:rFonts w:ascii="Times New Roman" w:hAnsi="Times New Roman" w:cs="Times New Roman"/>
          <w:sz w:val="24"/>
          <w:szCs w:val="24"/>
        </w:rPr>
        <w:t xml:space="preserve">1. pielikums </w:t>
      </w:r>
    </w:p>
    <w:p w14:paraId="59948140" w14:textId="4B13C094" w:rsidR="00974D6F" w:rsidRPr="00F71EBB" w:rsidRDefault="00F71EBB" w:rsidP="00F71EBB">
      <w:pPr>
        <w:jc w:val="center"/>
        <w:rPr>
          <w:b/>
          <w:bCs/>
        </w:rPr>
      </w:pPr>
      <w:r>
        <w:rPr>
          <w:rFonts w:ascii="Times New Roman" w:hAnsi="Times New Roman" w:cs="Times New Roman"/>
          <w:sz w:val="24"/>
          <w:szCs w:val="24"/>
        </w:rPr>
        <w:t>“</w:t>
      </w:r>
      <w:r w:rsidRPr="00F71EBB">
        <w:rPr>
          <w:rFonts w:ascii="Times New Roman" w:hAnsi="Times New Roman" w:cs="Times New Roman"/>
          <w:b/>
          <w:bCs/>
          <w:sz w:val="24"/>
          <w:szCs w:val="24"/>
        </w:rPr>
        <w:t>Pētījumā izveidotais kods vietnē GitHub</w:t>
      </w:r>
      <w:r>
        <w:rPr>
          <w:rFonts w:ascii="Times New Roman" w:hAnsi="Times New Roman" w:cs="Times New Roman"/>
          <w:sz w:val="24"/>
          <w:szCs w:val="24"/>
        </w:rPr>
        <w:t>”</w:t>
      </w:r>
    </w:p>
    <w:p w14:paraId="312F49BF" w14:textId="77777777" w:rsidR="00974D6F" w:rsidRDefault="00000000" w:rsidP="00F71EBB">
      <w:r>
        <w:rPr>
          <w:rFonts w:ascii="Times New Roman" w:hAnsi="Times New Roman" w:cs="Times New Roman"/>
          <w:sz w:val="24"/>
          <w:szCs w:val="24"/>
        </w:rPr>
        <w:t xml:space="preserve">Skatīt izveidoto kodu </w:t>
      </w:r>
      <w:hyperlink r:id="rId32" w:history="1">
        <w:r w:rsidR="00974D6F">
          <w:rPr>
            <w:rStyle w:val="Hipersaite"/>
            <w:rFonts w:ascii="Times New Roman" w:hAnsi="Times New Roman" w:cs="Times New Roman"/>
            <w:sz w:val="24"/>
            <w:szCs w:val="24"/>
          </w:rPr>
          <w:t>š</w:t>
        </w:r>
        <w:bookmarkStart w:id="113" w:name="_Hlt184399636"/>
        <w:bookmarkStart w:id="114" w:name="_Hlt184399637"/>
        <w:r w:rsidR="00974D6F">
          <w:rPr>
            <w:rStyle w:val="Hipersaite"/>
            <w:rFonts w:ascii="Times New Roman" w:hAnsi="Times New Roman" w:cs="Times New Roman"/>
            <w:sz w:val="24"/>
            <w:szCs w:val="24"/>
          </w:rPr>
          <w:t>e</w:t>
        </w:r>
        <w:bookmarkStart w:id="115" w:name="_Hlt184399605"/>
        <w:bookmarkStart w:id="116" w:name="_Hlt184399606"/>
        <w:bookmarkEnd w:id="113"/>
        <w:bookmarkEnd w:id="114"/>
        <w:r w:rsidR="00974D6F">
          <w:rPr>
            <w:rStyle w:val="Hipersaite"/>
            <w:rFonts w:ascii="Times New Roman" w:hAnsi="Times New Roman" w:cs="Times New Roman"/>
            <w:sz w:val="24"/>
            <w:szCs w:val="24"/>
          </w:rPr>
          <w:t>i</w:t>
        </w:r>
        <w:bookmarkEnd w:id="115"/>
        <w:bookmarkEnd w:id="116"/>
        <w:r w:rsidR="00974D6F">
          <w:rPr>
            <w:rStyle w:val="Hipersaite"/>
            <w:rFonts w:ascii="Times New Roman" w:hAnsi="Times New Roman" w:cs="Times New Roman"/>
            <w:sz w:val="24"/>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github.com/Galaxy2268/VacuumCleanerAgent</w:t>
      </w:r>
      <w:r>
        <w:rPr>
          <w:rFonts w:ascii="Times New Roman" w:hAnsi="Times New Roman" w:cs="Times New Roman"/>
          <w:sz w:val="24"/>
          <w:szCs w:val="24"/>
        </w:rPr>
        <w:t>)</w:t>
      </w:r>
    </w:p>
    <w:p w14:paraId="275347DD" w14:textId="5611541B" w:rsidR="005655FB" w:rsidRDefault="00000000" w:rsidP="00F71EBB">
      <w:pPr>
        <w:rPr>
          <w:rFonts w:ascii="Times New Roman" w:hAnsi="Times New Roman" w:cs="Times New Roman"/>
          <w:sz w:val="24"/>
          <w:szCs w:val="24"/>
        </w:rPr>
      </w:pPr>
      <w:r>
        <w:rPr>
          <w:rFonts w:ascii="Times New Roman" w:hAnsi="Times New Roman" w:cs="Times New Roman"/>
          <w:sz w:val="24"/>
          <w:szCs w:val="24"/>
        </w:rPr>
        <w:t>Avots: Autoru izveidotais kods</w:t>
      </w:r>
      <w:r w:rsidR="00F71EBB">
        <w:rPr>
          <w:rFonts w:ascii="Times New Roman" w:hAnsi="Times New Roman" w:cs="Times New Roman"/>
          <w:sz w:val="24"/>
          <w:szCs w:val="24"/>
        </w:rPr>
        <w:t xml:space="preserve"> (2024)</w:t>
      </w:r>
    </w:p>
    <w:p w14:paraId="22A04C48" w14:textId="77777777" w:rsidR="00332236" w:rsidRDefault="00332236" w:rsidP="003D42A8">
      <w:pPr>
        <w:jc w:val="center"/>
        <w:rPr>
          <w:rFonts w:ascii="Times New Roman" w:hAnsi="Times New Roman" w:cs="Times New Roman"/>
          <w:sz w:val="24"/>
          <w:szCs w:val="24"/>
        </w:rPr>
      </w:pPr>
    </w:p>
    <w:p w14:paraId="4C938834" w14:textId="77777777" w:rsidR="00F71EBB" w:rsidRDefault="00F71EBB" w:rsidP="003D42A8">
      <w:pPr>
        <w:jc w:val="center"/>
        <w:rPr>
          <w:rFonts w:ascii="Times New Roman" w:hAnsi="Times New Roman" w:cs="Times New Roman"/>
          <w:sz w:val="24"/>
          <w:szCs w:val="24"/>
        </w:rPr>
      </w:pPr>
    </w:p>
    <w:p w14:paraId="6C80E7E4" w14:textId="77777777" w:rsidR="00F71EBB" w:rsidRDefault="00F71EBB" w:rsidP="003D42A8">
      <w:pPr>
        <w:jc w:val="center"/>
        <w:rPr>
          <w:rFonts w:ascii="Times New Roman" w:hAnsi="Times New Roman" w:cs="Times New Roman"/>
          <w:sz w:val="24"/>
          <w:szCs w:val="24"/>
        </w:rPr>
      </w:pPr>
    </w:p>
    <w:p w14:paraId="2FC62911" w14:textId="77777777" w:rsidR="00F71EBB" w:rsidRDefault="00F71EBB" w:rsidP="003D42A8">
      <w:pPr>
        <w:jc w:val="center"/>
        <w:rPr>
          <w:rFonts w:ascii="Times New Roman" w:hAnsi="Times New Roman" w:cs="Times New Roman"/>
          <w:sz w:val="24"/>
          <w:szCs w:val="24"/>
        </w:rPr>
      </w:pPr>
    </w:p>
    <w:p w14:paraId="1C6E639B" w14:textId="77777777" w:rsidR="00F71EBB" w:rsidRDefault="00F71EBB" w:rsidP="003D42A8">
      <w:pPr>
        <w:jc w:val="center"/>
        <w:rPr>
          <w:rFonts w:ascii="Times New Roman" w:hAnsi="Times New Roman" w:cs="Times New Roman"/>
          <w:sz w:val="24"/>
          <w:szCs w:val="24"/>
        </w:rPr>
      </w:pPr>
    </w:p>
    <w:p w14:paraId="7C061ABB" w14:textId="77777777" w:rsidR="00F71EBB" w:rsidRDefault="00F71EBB" w:rsidP="003D42A8">
      <w:pPr>
        <w:jc w:val="center"/>
        <w:rPr>
          <w:rFonts w:ascii="Times New Roman" w:hAnsi="Times New Roman" w:cs="Times New Roman"/>
          <w:sz w:val="24"/>
          <w:szCs w:val="24"/>
        </w:rPr>
      </w:pPr>
    </w:p>
    <w:p w14:paraId="5638DB4A" w14:textId="77777777" w:rsidR="00F71EBB" w:rsidRDefault="00F71EBB" w:rsidP="003D42A8">
      <w:pPr>
        <w:jc w:val="center"/>
        <w:rPr>
          <w:rFonts w:ascii="Times New Roman" w:hAnsi="Times New Roman" w:cs="Times New Roman"/>
          <w:sz w:val="24"/>
          <w:szCs w:val="24"/>
        </w:rPr>
      </w:pPr>
    </w:p>
    <w:p w14:paraId="116352AB" w14:textId="77777777" w:rsidR="00F71EBB" w:rsidRDefault="00F71EBB" w:rsidP="003D42A8">
      <w:pPr>
        <w:jc w:val="center"/>
        <w:rPr>
          <w:rFonts w:ascii="Times New Roman" w:hAnsi="Times New Roman" w:cs="Times New Roman"/>
          <w:sz w:val="24"/>
          <w:szCs w:val="24"/>
        </w:rPr>
      </w:pPr>
    </w:p>
    <w:p w14:paraId="50B0AAB6" w14:textId="77777777" w:rsidR="00F71EBB" w:rsidRDefault="00F71EBB" w:rsidP="003D42A8">
      <w:pPr>
        <w:jc w:val="center"/>
        <w:rPr>
          <w:rFonts w:ascii="Times New Roman" w:hAnsi="Times New Roman" w:cs="Times New Roman"/>
          <w:sz w:val="24"/>
          <w:szCs w:val="24"/>
        </w:rPr>
      </w:pPr>
    </w:p>
    <w:p w14:paraId="0BC163BD" w14:textId="77777777" w:rsidR="00F71EBB" w:rsidRDefault="00F71EBB" w:rsidP="003D42A8">
      <w:pPr>
        <w:jc w:val="center"/>
        <w:rPr>
          <w:rFonts w:ascii="Times New Roman" w:hAnsi="Times New Roman" w:cs="Times New Roman"/>
          <w:sz w:val="24"/>
          <w:szCs w:val="24"/>
        </w:rPr>
      </w:pPr>
    </w:p>
    <w:p w14:paraId="6FF5C06D" w14:textId="77777777" w:rsidR="00F71EBB" w:rsidRDefault="00F71EBB" w:rsidP="003D42A8">
      <w:pPr>
        <w:jc w:val="center"/>
        <w:rPr>
          <w:rFonts w:ascii="Times New Roman" w:hAnsi="Times New Roman" w:cs="Times New Roman"/>
          <w:sz w:val="24"/>
          <w:szCs w:val="24"/>
        </w:rPr>
      </w:pPr>
    </w:p>
    <w:p w14:paraId="61DDFC91" w14:textId="77777777" w:rsidR="00F71EBB" w:rsidRDefault="00F71EBB" w:rsidP="003D42A8">
      <w:pPr>
        <w:jc w:val="center"/>
        <w:rPr>
          <w:rFonts w:ascii="Times New Roman" w:hAnsi="Times New Roman" w:cs="Times New Roman"/>
          <w:sz w:val="24"/>
          <w:szCs w:val="24"/>
        </w:rPr>
      </w:pPr>
    </w:p>
    <w:p w14:paraId="589A4721" w14:textId="77777777" w:rsidR="00F71EBB" w:rsidRDefault="00F71EBB" w:rsidP="003D42A8">
      <w:pPr>
        <w:jc w:val="center"/>
        <w:rPr>
          <w:rFonts w:ascii="Times New Roman" w:hAnsi="Times New Roman" w:cs="Times New Roman"/>
          <w:sz w:val="24"/>
          <w:szCs w:val="24"/>
        </w:rPr>
      </w:pPr>
    </w:p>
    <w:p w14:paraId="08ECCB2D" w14:textId="77777777" w:rsidR="00F71EBB" w:rsidRDefault="00F71EBB" w:rsidP="003D42A8">
      <w:pPr>
        <w:jc w:val="center"/>
        <w:rPr>
          <w:rFonts w:ascii="Times New Roman" w:hAnsi="Times New Roman" w:cs="Times New Roman"/>
          <w:sz w:val="24"/>
          <w:szCs w:val="24"/>
        </w:rPr>
      </w:pPr>
    </w:p>
    <w:p w14:paraId="1FB55ED5" w14:textId="77777777" w:rsidR="00F71EBB" w:rsidRDefault="00F71EBB" w:rsidP="003D42A8">
      <w:pPr>
        <w:jc w:val="center"/>
        <w:rPr>
          <w:rFonts w:ascii="Times New Roman" w:hAnsi="Times New Roman" w:cs="Times New Roman"/>
          <w:sz w:val="24"/>
          <w:szCs w:val="24"/>
        </w:rPr>
      </w:pPr>
    </w:p>
    <w:p w14:paraId="089B0C1D" w14:textId="77777777" w:rsidR="00F71EBB" w:rsidRDefault="00F71EBB" w:rsidP="003D42A8">
      <w:pPr>
        <w:jc w:val="center"/>
        <w:rPr>
          <w:rFonts w:ascii="Times New Roman" w:hAnsi="Times New Roman" w:cs="Times New Roman"/>
          <w:sz w:val="24"/>
          <w:szCs w:val="24"/>
        </w:rPr>
      </w:pPr>
    </w:p>
    <w:p w14:paraId="242F1D51" w14:textId="77777777" w:rsidR="00F71EBB" w:rsidRDefault="00F71EBB" w:rsidP="003D42A8">
      <w:pPr>
        <w:jc w:val="center"/>
        <w:rPr>
          <w:rFonts w:ascii="Times New Roman" w:hAnsi="Times New Roman" w:cs="Times New Roman"/>
          <w:sz w:val="24"/>
          <w:szCs w:val="24"/>
        </w:rPr>
      </w:pPr>
    </w:p>
    <w:p w14:paraId="7B9E81B4" w14:textId="77777777" w:rsidR="00F71EBB" w:rsidRDefault="00F71EBB" w:rsidP="003D42A8">
      <w:pPr>
        <w:jc w:val="center"/>
        <w:rPr>
          <w:rFonts w:ascii="Times New Roman" w:hAnsi="Times New Roman" w:cs="Times New Roman"/>
          <w:sz w:val="24"/>
          <w:szCs w:val="24"/>
        </w:rPr>
      </w:pPr>
    </w:p>
    <w:p w14:paraId="37C2FFD5" w14:textId="77777777" w:rsidR="00F71EBB" w:rsidRDefault="00F71EBB" w:rsidP="003D42A8">
      <w:pPr>
        <w:jc w:val="center"/>
        <w:rPr>
          <w:rFonts w:ascii="Times New Roman" w:hAnsi="Times New Roman" w:cs="Times New Roman"/>
          <w:sz w:val="24"/>
          <w:szCs w:val="24"/>
        </w:rPr>
      </w:pPr>
    </w:p>
    <w:p w14:paraId="1F9D9663" w14:textId="77777777" w:rsidR="00F71EBB" w:rsidRDefault="00F71EBB" w:rsidP="003D42A8">
      <w:pPr>
        <w:jc w:val="center"/>
        <w:rPr>
          <w:rFonts w:ascii="Times New Roman" w:hAnsi="Times New Roman" w:cs="Times New Roman"/>
          <w:sz w:val="24"/>
          <w:szCs w:val="24"/>
        </w:rPr>
      </w:pPr>
    </w:p>
    <w:p w14:paraId="22AA80A9" w14:textId="77777777" w:rsidR="00F71EBB" w:rsidRDefault="00F71EBB" w:rsidP="003D42A8">
      <w:pPr>
        <w:jc w:val="center"/>
        <w:rPr>
          <w:rFonts w:ascii="Times New Roman" w:hAnsi="Times New Roman" w:cs="Times New Roman"/>
          <w:sz w:val="24"/>
          <w:szCs w:val="24"/>
        </w:rPr>
      </w:pPr>
    </w:p>
    <w:p w14:paraId="3682DC33" w14:textId="77777777" w:rsidR="00F71EBB" w:rsidRDefault="00F71EBB" w:rsidP="003D42A8">
      <w:pPr>
        <w:jc w:val="center"/>
        <w:rPr>
          <w:rFonts w:ascii="Times New Roman" w:hAnsi="Times New Roman" w:cs="Times New Roman"/>
          <w:sz w:val="24"/>
          <w:szCs w:val="24"/>
        </w:rPr>
      </w:pPr>
    </w:p>
    <w:p w14:paraId="0D02D76A" w14:textId="77777777" w:rsidR="00F71EBB" w:rsidRDefault="00F71EBB" w:rsidP="00106454">
      <w:pPr>
        <w:rPr>
          <w:rFonts w:ascii="Times New Roman" w:hAnsi="Times New Roman" w:cs="Times New Roman"/>
          <w:sz w:val="24"/>
          <w:szCs w:val="24"/>
        </w:rPr>
      </w:pPr>
    </w:p>
    <w:p w14:paraId="1A71B22E" w14:textId="77777777" w:rsidR="00F71EBB" w:rsidRPr="00F71EBB" w:rsidRDefault="00030580">
      <w:pPr>
        <w:jc w:val="right"/>
        <w:rPr>
          <w:rFonts w:ascii="Times New Roman" w:hAnsi="Times New Roman" w:cs="Times New Roman"/>
          <w:sz w:val="24"/>
          <w:szCs w:val="24"/>
        </w:rPr>
      </w:pPr>
      <w:r w:rsidRPr="00F71EBB">
        <w:rPr>
          <w:rFonts w:ascii="Times New Roman" w:hAnsi="Times New Roman" w:cs="Times New Roman"/>
          <w:sz w:val="24"/>
          <w:szCs w:val="24"/>
        </w:rPr>
        <w:lastRenderedPageBreak/>
        <w:t>2. pielikums</w:t>
      </w:r>
    </w:p>
    <w:p w14:paraId="180B2BE8" w14:textId="74487306" w:rsidR="00974D6F" w:rsidRDefault="00030580" w:rsidP="00F71EBB">
      <w:pPr>
        <w:jc w:val="center"/>
      </w:pPr>
      <w:r>
        <w:rPr>
          <w:rFonts w:ascii="Times New Roman" w:hAnsi="Times New Roman" w:cs="Times New Roman"/>
          <w:sz w:val="24"/>
          <w:szCs w:val="24"/>
        </w:rPr>
        <w:t>“</w:t>
      </w:r>
      <w:r w:rsidRPr="00F71EBB">
        <w:rPr>
          <w:rFonts w:ascii="Times New Roman" w:hAnsi="Times New Roman" w:cs="Times New Roman"/>
          <w:b/>
          <w:bCs/>
          <w:sz w:val="24"/>
          <w:szCs w:val="24"/>
        </w:rPr>
        <w:t>Vides relāciju grafiskais attēlojums</w:t>
      </w:r>
      <w:r>
        <w:rPr>
          <w:rFonts w:ascii="Times New Roman" w:hAnsi="Times New Roman" w:cs="Times New Roman"/>
          <w:sz w:val="24"/>
          <w:szCs w:val="24"/>
        </w:rPr>
        <w:t>”</w:t>
      </w:r>
    </w:p>
    <w:p w14:paraId="7FA01C00" w14:textId="77777777" w:rsidR="00974D6F" w:rsidRDefault="00000000">
      <w:pPr>
        <w:jc w:val="center"/>
      </w:pPr>
      <w:r>
        <w:rPr>
          <w:rFonts w:ascii="Times New Roman" w:hAnsi="Times New Roman" w:cs="Times New Roman"/>
          <w:noProof/>
          <w:sz w:val="24"/>
          <w:szCs w:val="24"/>
        </w:rPr>
        <w:drawing>
          <wp:inline distT="0" distB="0" distL="0" distR="0" wp14:anchorId="61A6FA17" wp14:editId="7DC9CD80">
            <wp:extent cx="4250131" cy="4469588"/>
            <wp:effectExtent l="0" t="0" r="0" b="7620"/>
            <wp:docPr id="1142777993" name="Attēls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09701" cy="4532233"/>
                    </a:xfrm>
                    <a:prstGeom prst="rect">
                      <a:avLst/>
                    </a:prstGeom>
                    <a:noFill/>
                    <a:ln>
                      <a:noFill/>
                      <a:prstDash/>
                    </a:ln>
                  </pic:spPr>
                </pic:pic>
              </a:graphicData>
            </a:graphic>
          </wp:inline>
        </w:drawing>
      </w:r>
    </w:p>
    <w:p w14:paraId="25A23FE7" w14:textId="428E3729" w:rsidR="00056353" w:rsidRDefault="00000000" w:rsidP="003D42A8">
      <w:pPr>
        <w:jc w:val="center"/>
        <w:rPr>
          <w:rFonts w:ascii="Times New Roman" w:hAnsi="Times New Roman" w:cs="Times New Roman"/>
          <w:sz w:val="24"/>
          <w:szCs w:val="24"/>
        </w:rPr>
      </w:pPr>
      <w:r>
        <w:rPr>
          <w:rFonts w:ascii="Times New Roman" w:hAnsi="Times New Roman" w:cs="Times New Roman"/>
          <w:sz w:val="24"/>
          <w:szCs w:val="24"/>
        </w:rPr>
        <w:t>Avots: Autoru veidota relāciju modeļa diagramma</w:t>
      </w:r>
      <w:r w:rsidR="00C573D0">
        <w:rPr>
          <w:rFonts w:ascii="Times New Roman" w:hAnsi="Times New Roman" w:cs="Times New Roman"/>
          <w:sz w:val="24"/>
          <w:szCs w:val="24"/>
        </w:rPr>
        <w:t xml:space="preserve"> (2024)</w:t>
      </w:r>
    </w:p>
    <w:p w14:paraId="6EB84EC6" w14:textId="77777777" w:rsidR="00332236" w:rsidRDefault="00332236" w:rsidP="003D42A8">
      <w:pPr>
        <w:jc w:val="center"/>
        <w:rPr>
          <w:rFonts w:ascii="Times New Roman" w:hAnsi="Times New Roman" w:cs="Times New Roman"/>
          <w:sz w:val="24"/>
          <w:szCs w:val="24"/>
        </w:rPr>
      </w:pPr>
    </w:p>
    <w:p w14:paraId="7DF8EB9D" w14:textId="77777777" w:rsidR="00332236" w:rsidRDefault="00332236" w:rsidP="003D42A8">
      <w:pPr>
        <w:jc w:val="center"/>
        <w:rPr>
          <w:rFonts w:ascii="Times New Roman" w:hAnsi="Times New Roman" w:cs="Times New Roman"/>
          <w:sz w:val="24"/>
          <w:szCs w:val="24"/>
        </w:rPr>
      </w:pPr>
    </w:p>
    <w:p w14:paraId="66FE1C59" w14:textId="77777777" w:rsidR="00332236" w:rsidRDefault="00332236" w:rsidP="003D42A8">
      <w:pPr>
        <w:jc w:val="center"/>
        <w:rPr>
          <w:rFonts w:ascii="Times New Roman" w:hAnsi="Times New Roman" w:cs="Times New Roman"/>
          <w:sz w:val="24"/>
          <w:szCs w:val="24"/>
        </w:rPr>
      </w:pPr>
    </w:p>
    <w:p w14:paraId="38BAB289" w14:textId="77777777" w:rsidR="00332236" w:rsidRDefault="00332236" w:rsidP="003D42A8">
      <w:pPr>
        <w:jc w:val="center"/>
        <w:rPr>
          <w:rFonts w:ascii="Times New Roman" w:hAnsi="Times New Roman" w:cs="Times New Roman"/>
          <w:sz w:val="24"/>
          <w:szCs w:val="24"/>
        </w:rPr>
      </w:pPr>
    </w:p>
    <w:p w14:paraId="1A0601B3" w14:textId="77777777" w:rsidR="00332236" w:rsidRDefault="00332236" w:rsidP="003D42A8">
      <w:pPr>
        <w:jc w:val="center"/>
        <w:rPr>
          <w:rFonts w:ascii="Times New Roman" w:hAnsi="Times New Roman" w:cs="Times New Roman"/>
          <w:sz w:val="24"/>
          <w:szCs w:val="24"/>
        </w:rPr>
      </w:pPr>
    </w:p>
    <w:p w14:paraId="0E23DAA9" w14:textId="77777777" w:rsidR="00C573D0" w:rsidRDefault="00C573D0" w:rsidP="003D42A8">
      <w:pPr>
        <w:jc w:val="center"/>
        <w:rPr>
          <w:rFonts w:ascii="Times New Roman" w:hAnsi="Times New Roman" w:cs="Times New Roman"/>
          <w:sz w:val="24"/>
          <w:szCs w:val="24"/>
        </w:rPr>
      </w:pPr>
    </w:p>
    <w:p w14:paraId="53C9E264" w14:textId="77777777" w:rsidR="00C573D0" w:rsidRDefault="00C573D0" w:rsidP="003D42A8">
      <w:pPr>
        <w:jc w:val="center"/>
        <w:rPr>
          <w:rFonts w:ascii="Times New Roman" w:hAnsi="Times New Roman" w:cs="Times New Roman"/>
          <w:sz w:val="24"/>
          <w:szCs w:val="24"/>
        </w:rPr>
      </w:pPr>
    </w:p>
    <w:p w14:paraId="0B785A77" w14:textId="77777777" w:rsidR="00C573D0" w:rsidRDefault="00C573D0" w:rsidP="003D42A8">
      <w:pPr>
        <w:jc w:val="center"/>
        <w:rPr>
          <w:rFonts w:ascii="Times New Roman" w:hAnsi="Times New Roman" w:cs="Times New Roman"/>
          <w:sz w:val="24"/>
          <w:szCs w:val="24"/>
        </w:rPr>
      </w:pPr>
    </w:p>
    <w:p w14:paraId="0176C25E" w14:textId="77777777" w:rsidR="00C573D0" w:rsidRDefault="00C573D0" w:rsidP="003D42A8">
      <w:pPr>
        <w:jc w:val="center"/>
        <w:rPr>
          <w:rFonts w:ascii="Times New Roman" w:hAnsi="Times New Roman" w:cs="Times New Roman"/>
          <w:sz w:val="24"/>
          <w:szCs w:val="24"/>
        </w:rPr>
      </w:pPr>
    </w:p>
    <w:p w14:paraId="2ABD0306" w14:textId="77777777" w:rsidR="00106454" w:rsidRDefault="00106454" w:rsidP="003D42A8">
      <w:pPr>
        <w:jc w:val="center"/>
        <w:rPr>
          <w:rFonts w:ascii="Times New Roman" w:hAnsi="Times New Roman" w:cs="Times New Roman"/>
          <w:sz w:val="24"/>
          <w:szCs w:val="24"/>
        </w:rPr>
      </w:pPr>
    </w:p>
    <w:p w14:paraId="25A60710" w14:textId="77777777" w:rsidR="00C573D0" w:rsidRPr="00C573D0" w:rsidRDefault="00056353">
      <w:pPr>
        <w:jc w:val="right"/>
        <w:rPr>
          <w:rFonts w:ascii="Times New Roman" w:hAnsi="Times New Roman" w:cs="Times New Roman"/>
          <w:sz w:val="24"/>
          <w:szCs w:val="24"/>
        </w:rPr>
      </w:pPr>
      <w:r w:rsidRPr="00C573D0">
        <w:rPr>
          <w:rFonts w:ascii="Times New Roman" w:hAnsi="Times New Roman" w:cs="Times New Roman"/>
          <w:sz w:val="24"/>
          <w:szCs w:val="24"/>
        </w:rPr>
        <w:lastRenderedPageBreak/>
        <w:t>3. pielikums</w:t>
      </w:r>
    </w:p>
    <w:p w14:paraId="326131F0" w14:textId="01549A09" w:rsidR="00974D6F" w:rsidRDefault="00056353"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Divu vidē piesārņotu istabu faila reprezentācija</w:t>
      </w:r>
      <w:r>
        <w:rPr>
          <w:rFonts w:ascii="Times New Roman" w:hAnsi="Times New Roman" w:cs="Times New Roman"/>
          <w:sz w:val="24"/>
          <w:szCs w:val="24"/>
        </w:rPr>
        <w:t>”</w:t>
      </w:r>
    </w:p>
    <w:p w14:paraId="55C59A47" w14:textId="77777777" w:rsidR="00974D6F" w:rsidRDefault="00000000">
      <w:pPr>
        <w:jc w:val="cente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726422" cy="2258225"/>
                    </a:xfrm>
                    <a:prstGeom prst="rect">
                      <a:avLst/>
                    </a:prstGeom>
                    <a:noFill/>
                    <a:ln>
                      <a:noFill/>
                      <a:prstDash/>
                    </a:ln>
                  </pic:spPr>
                </pic:pic>
              </a:graphicData>
            </a:graphic>
          </wp:inline>
        </w:drawing>
      </w:r>
    </w:p>
    <w:p w14:paraId="0325FDF3" w14:textId="1918885D" w:rsidR="001C2687" w:rsidRDefault="00000000" w:rsidP="001C2687">
      <w:pPr>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C573D0">
        <w:rPr>
          <w:rFonts w:ascii="Times New Roman" w:hAnsi="Times New Roman" w:cs="Times New Roman"/>
          <w:sz w:val="24"/>
          <w:szCs w:val="24"/>
        </w:rPr>
        <w:t xml:space="preserve"> (2024)</w:t>
      </w:r>
    </w:p>
    <w:p w14:paraId="7EB3EBFD" w14:textId="77777777" w:rsidR="003D42A8" w:rsidRDefault="003D42A8" w:rsidP="001C2687">
      <w:pPr>
        <w:jc w:val="center"/>
        <w:rPr>
          <w:rFonts w:ascii="Times New Roman" w:hAnsi="Times New Roman" w:cs="Times New Roman"/>
          <w:sz w:val="24"/>
          <w:szCs w:val="24"/>
        </w:rPr>
      </w:pPr>
    </w:p>
    <w:p w14:paraId="33A0587C" w14:textId="77777777" w:rsidR="00C573D0" w:rsidRDefault="00C573D0" w:rsidP="001C2687">
      <w:pPr>
        <w:jc w:val="center"/>
        <w:rPr>
          <w:rFonts w:ascii="Times New Roman" w:hAnsi="Times New Roman" w:cs="Times New Roman"/>
          <w:sz w:val="24"/>
          <w:szCs w:val="24"/>
        </w:rPr>
      </w:pPr>
    </w:p>
    <w:p w14:paraId="2DCE720C" w14:textId="77777777" w:rsidR="00C573D0" w:rsidRDefault="00C573D0" w:rsidP="001C2687">
      <w:pPr>
        <w:jc w:val="center"/>
        <w:rPr>
          <w:rFonts w:ascii="Times New Roman" w:hAnsi="Times New Roman" w:cs="Times New Roman"/>
          <w:sz w:val="24"/>
          <w:szCs w:val="24"/>
        </w:rPr>
      </w:pPr>
    </w:p>
    <w:p w14:paraId="0C015E0E" w14:textId="77777777" w:rsidR="00C573D0" w:rsidRDefault="00C573D0" w:rsidP="001C2687">
      <w:pPr>
        <w:jc w:val="center"/>
        <w:rPr>
          <w:rFonts w:ascii="Times New Roman" w:hAnsi="Times New Roman" w:cs="Times New Roman"/>
          <w:sz w:val="24"/>
          <w:szCs w:val="24"/>
        </w:rPr>
      </w:pPr>
    </w:p>
    <w:p w14:paraId="3488215F" w14:textId="77777777" w:rsidR="00C573D0" w:rsidRDefault="00C573D0" w:rsidP="001C2687">
      <w:pPr>
        <w:jc w:val="center"/>
        <w:rPr>
          <w:rFonts w:ascii="Times New Roman" w:hAnsi="Times New Roman" w:cs="Times New Roman"/>
          <w:sz w:val="24"/>
          <w:szCs w:val="24"/>
        </w:rPr>
      </w:pPr>
    </w:p>
    <w:p w14:paraId="5696DF53" w14:textId="77777777" w:rsidR="00C573D0" w:rsidRDefault="00C573D0" w:rsidP="001C2687">
      <w:pPr>
        <w:jc w:val="center"/>
        <w:rPr>
          <w:rFonts w:ascii="Times New Roman" w:hAnsi="Times New Roman" w:cs="Times New Roman"/>
          <w:sz w:val="24"/>
          <w:szCs w:val="24"/>
        </w:rPr>
      </w:pPr>
    </w:p>
    <w:p w14:paraId="75CECCBE" w14:textId="77777777" w:rsidR="00C573D0" w:rsidRDefault="00C573D0" w:rsidP="001C2687">
      <w:pPr>
        <w:jc w:val="center"/>
        <w:rPr>
          <w:rFonts w:ascii="Times New Roman" w:hAnsi="Times New Roman" w:cs="Times New Roman"/>
          <w:sz w:val="24"/>
          <w:szCs w:val="24"/>
        </w:rPr>
      </w:pPr>
    </w:p>
    <w:p w14:paraId="7F61B779" w14:textId="77777777" w:rsidR="00C573D0" w:rsidRDefault="00C573D0" w:rsidP="001C2687">
      <w:pPr>
        <w:jc w:val="center"/>
        <w:rPr>
          <w:rFonts w:ascii="Times New Roman" w:hAnsi="Times New Roman" w:cs="Times New Roman"/>
          <w:sz w:val="24"/>
          <w:szCs w:val="24"/>
        </w:rPr>
      </w:pPr>
    </w:p>
    <w:p w14:paraId="425F40F4" w14:textId="77777777" w:rsidR="00C573D0" w:rsidRDefault="00C573D0" w:rsidP="001C2687">
      <w:pPr>
        <w:jc w:val="center"/>
        <w:rPr>
          <w:rFonts w:ascii="Times New Roman" w:hAnsi="Times New Roman" w:cs="Times New Roman"/>
          <w:sz w:val="24"/>
          <w:szCs w:val="24"/>
        </w:rPr>
      </w:pPr>
    </w:p>
    <w:p w14:paraId="009BA513" w14:textId="77777777" w:rsidR="00C573D0" w:rsidRDefault="00C573D0" w:rsidP="001C2687">
      <w:pPr>
        <w:jc w:val="center"/>
        <w:rPr>
          <w:rFonts w:ascii="Times New Roman" w:hAnsi="Times New Roman" w:cs="Times New Roman"/>
          <w:sz w:val="24"/>
          <w:szCs w:val="24"/>
        </w:rPr>
      </w:pPr>
    </w:p>
    <w:p w14:paraId="3DF613BF" w14:textId="77777777" w:rsidR="00C573D0" w:rsidRDefault="00C573D0" w:rsidP="001C2687">
      <w:pPr>
        <w:jc w:val="center"/>
        <w:rPr>
          <w:rFonts w:ascii="Times New Roman" w:hAnsi="Times New Roman" w:cs="Times New Roman"/>
          <w:sz w:val="24"/>
          <w:szCs w:val="24"/>
        </w:rPr>
      </w:pPr>
    </w:p>
    <w:p w14:paraId="1F8F2BCC" w14:textId="77777777" w:rsidR="00C573D0" w:rsidRDefault="00C573D0" w:rsidP="001C2687">
      <w:pPr>
        <w:jc w:val="center"/>
        <w:rPr>
          <w:rFonts w:ascii="Times New Roman" w:hAnsi="Times New Roman" w:cs="Times New Roman"/>
          <w:sz w:val="24"/>
          <w:szCs w:val="24"/>
        </w:rPr>
      </w:pPr>
    </w:p>
    <w:p w14:paraId="782C7E89" w14:textId="77777777" w:rsidR="00C573D0" w:rsidRDefault="00C573D0" w:rsidP="001C2687">
      <w:pPr>
        <w:jc w:val="center"/>
        <w:rPr>
          <w:rFonts w:ascii="Times New Roman" w:hAnsi="Times New Roman" w:cs="Times New Roman"/>
          <w:sz w:val="24"/>
          <w:szCs w:val="24"/>
        </w:rPr>
      </w:pPr>
    </w:p>
    <w:p w14:paraId="26B55753" w14:textId="77777777" w:rsidR="00C573D0" w:rsidRDefault="00C573D0" w:rsidP="001C2687">
      <w:pPr>
        <w:jc w:val="center"/>
        <w:rPr>
          <w:rFonts w:ascii="Times New Roman" w:hAnsi="Times New Roman" w:cs="Times New Roman"/>
          <w:sz w:val="24"/>
          <w:szCs w:val="24"/>
        </w:rPr>
      </w:pPr>
    </w:p>
    <w:p w14:paraId="6287196F" w14:textId="77777777" w:rsidR="00C573D0" w:rsidRDefault="00C573D0" w:rsidP="001C2687">
      <w:pPr>
        <w:jc w:val="center"/>
        <w:rPr>
          <w:rFonts w:ascii="Times New Roman" w:hAnsi="Times New Roman" w:cs="Times New Roman"/>
          <w:sz w:val="24"/>
          <w:szCs w:val="24"/>
        </w:rPr>
      </w:pPr>
    </w:p>
    <w:p w14:paraId="1AD4AF17" w14:textId="77777777" w:rsidR="00C573D0" w:rsidRDefault="00C573D0" w:rsidP="001C2687">
      <w:pPr>
        <w:jc w:val="center"/>
        <w:rPr>
          <w:rFonts w:ascii="Times New Roman" w:hAnsi="Times New Roman" w:cs="Times New Roman"/>
          <w:sz w:val="24"/>
          <w:szCs w:val="24"/>
        </w:rPr>
      </w:pPr>
    </w:p>
    <w:p w14:paraId="7D5F4D8C" w14:textId="77777777" w:rsidR="00C573D0" w:rsidRDefault="00C573D0" w:rsidP="001C2687">
      <w:pPr>
        <w:jc w:val="center"/>
        <w:rPr>
          <w:rFonts w:ascii="Times New Roman" w:hAnsi="Times New Roman" w:cs="Times New Roman"/>
          <w:sz w:val="24"/>
          <w:szCs w:val="24"/>
        </w:rPr>
      </w:pPr>
    </w:p>
    <w:p w14:paraId="3EF16B99" w14:textId="77777777" w:rsidR="00C573D0" w:rsidRDefault="00C573D0" w:rsidP="001C2687">
      <w:pPr>
        <w:jc w:val="center"/>
        <w:rPr>
          <w:rFonts w:ascii="Times New Roman" w:hAnsi="Times New Roman" w:cs="Times New Roman"/>
          <w:sz w:val="24"/>
          <w:szCs w:val="24"/>
        </w:rPr>
      </w:pPr>
    </w:p>
    <w:p w14:paraId="404410A9" w14:textId="480816CA" w:rsidR="00C573D0" w:rsidRPr="00C573D0" w:rsidRDefault="00C573D0">
      <w:pPr>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32E53" w:rsidRPr="00C573D0">
        <w:rPr>
          <w:rFonts w:ascii="Times New Roman" w:hAnsi="Times New Roman" w:cs="Times New Roman"/>
          <w:sz w:val="24"/>
          <w:szCs w:val="24"/>
        </w:rPr>
        <w:t xml:space="preserve">4. pielikums </w:t>
      </w:r>
    </w:p>
    <w:p w14:paraId="14211CD7" w14:textId="4EB992DD" w:rsidR="00974D6F" w:rsidRDefault="00B32E53"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Implementēto datu struktūru relāciju grafiskais attēlojums</w:t>
      </w:r>
      <w:r>
        <w:rPr>
          <w:rFonts w:ascii="Times New Roman" w:hAnsi="Times New Roman" w:cs="Times New Roman"/>
          <w:sz w:val="24"/>
          <w:szCs w:val="24"/>
        </w:rPr>
        <w:t>”</w:t>
      </w:r>
    </w:p>
    <w:p w14:paraId="555C1F99" w14:textId="77777777" w:rsidR="00974D6F" w:rsidRDefault="00000000">
      <w:pPr>
        <w:jc w:val="center"/>
      </w:pPr>
      <w:r>
        <w:rPr>
          <w:rFonts w:ascii="Times New Roman" w:hAnsi="Times New Roman" w:cs="Times New Roman"/>
          <w:noProof/>
          <w:sz w:val="24"/>
          <w:szCs w:val="24"/>
        </w:rPr>
        <w:drawing>
          <wp:inline distT="0" distB="0" distL="0" distR="0" wp14:anchorId="495C1E18" wp14:editId="40BB468D">
            <wp:extent cx="6093561" cy="4635500"/>
            <wp:effectExtent l="0" t="0" r="2540" b="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097751" cy="4638687"/>
                    </a:xfrm>
                    <a:prstGeom prst="rect">
                      <a:avLst/>
                    </a:prstGeom>
                    <a:noFill/>
                    <a:ln>
                      <a:noFill/>
                      <a:prstDash/>
                    </a:ln>
                  </pic:spPr>
                </pic:pic>
              </a:graphicData>
            </a:graphic>
          </wp:inline>
        </w:drawing>
      </w:r>
    </w:p>
    <w:p w14:paraId="31562037" w14:textId="732829E6" w:rsidR="00974D6F" w:rsidRDefault="00000000" w:rsidP="00332236">
      <w:pPr>
        <w:jc w:val="center"/>
        <w:rPr>
          <w:rFonts w:ascii="Times New Roman" w:hAnsi="Times New Roman" w:cs="Times New Roman"/>
          <w:sz w:val="24"/>
          <w:szCs w:val="24"/>
        </w:rPr>
      </w:pPr>
      <w:r>
        <w:rPr>
          <w:rFonts w:ascii="Times New Roman" w:hAnsi="Times New Roman" w:cs="Times New Roman"/>
          <w:sz w:val="24"/>
          <w:szCs w:val="24"/>
        </w:rPr>
        <w:t>Avots: Autoru veidota relāciju modeļa diagramma</w:t>
      </w:r>
      <w:r w:rsidR="00C573D0">
        <w:rPr>
          <w:rFonts w:ascii="Times New Roman" w:hAnsi="Times New Roman" w:cs="Times New Roman"/>
          <w:sz w:val="24"/>
          <w:szCs w:val="24"/>
        </w:rPr>
        <w:t xml:space="preserve"> (2024)</w:t>
      </w:r>
    </w:p>
    <w:p w14:paraId="2A9261AF" w14:textId="77777777" w:rsidR="00C573D0" w:rsidRDefault="00C573D0" w:rsidP="00332236">
      <w:pPr>
        <w:jc w:val="center"/>
        <w:rPr>
          <w:rFonts w:ascii="Times New Roman" w:hAnsi="Times New Roman" w:cs="Times New Roman"/>
          <w:sz w:val="24"/>
          <w:szCs w:val="24"/>
        </w:rPr>
      </w:pPr>
    </w:p>
    <w:p w14:paraId="1DAC9DBB" w14:textId="77777777" w:rsidR="00C573D0" w:rsidRDefault="00C573D0" w:rsidP="00332236">
      <w:pPr>
        <w:jc w:val="center"/>
        <w:rPr>
          <w:rFonts w:ascii="Times New Roman" w:hAnsi="Times New Roman" w:cs="Times New Roman"/>
          <w:sz w:val="24"/>
          <w:szCs w:val="24"/>
        </w:rPr>
      </w:pPr>
    </w:p>
    <w:p w14:paraId="685A3370" w14:textId="77777777" w:rsidR="00C573D0" w:rsidRDefault="00C573D0" w:rsidP="00332236">
      <w:pPr>
        <w:jc w:val="center"/>
        <w:rPr>
          <w:rFonts w:ascii="Times New Roman" w:hAnsi="Times New Roman" w:cs="Times New Roman"/>
          <w:sz w:val="24"/>
          <w:szCs w:val="24"/>
        </w:rPr>
      </w:pPr>
    </w:p>
    <w:p w14:paraId="713008C6" w14:textId="77777777" w:rsidR="00C573D0" w:rsidRDefault="00C573D0" w:rsidP="00332236">
      <w:pPr>
        <w:jc w:val="center"/>
        <w:rPr>
          <w:rFonts w:ascii="Times New Roman" w:hAnsi="Times New Roman" w:cs="Times New Roman"/>
          <w:sz w:val="24"/>
          <w:szCs w:val="24"/>
        </w:rPr>
      </w:pPr>
    </w:p>
    <w:p w14:paraId="173AE1D5" w14:textId="77777777" w:rsidR="00C573D0" w:rsidRDefault="00C573D0" w:rsidP="00332236">
      <w:pPr>
        <w:jc w:val="center"/>
        <w:rPr>
          <w:rFonts w:ascii="Times New Roman" w:hAnsi="Times New Roman" w:cs="Times New Roman"/>
          <w:sz w:val="24"/>
          <w:szCs w:val="24"/>
        </w:rPr>
      </w:pPr>
    </w:p>
    <w:p w14:paraId="2EFAC90D" w14:textId="77777777" w:rsidR="00C573D0" w:rsidRDefault="00C573D0" w:rsidP="00332236">
      <w:pPr>
        <w:jc w:val="center"/>
        <w:rPr>
          <w:rFonts w:ascii="Times New Roman" w:hAnsi="Times New Roman" w:cs="Times New Roman"/>
          <w:sz w:val="24"/>
          <w:szCs w:val="24"/>
        </w:rPr>
      </w:pPr>
    </w:p>
    <w:p w14:paraId="1E6B5D47" w14:textId="77777777" w:rsidR="00C573D0" w:rsidRDefault="00C573D0" w:rsidP="00332236">
      <w:pPr>
        <w:jc w:val="center"/>
        <w:rPr>
          <w:rFonts w:ascii="Times New Roman" w:hAnsi="Times New Roman" w:cs="Times New Roman"/>
          <w:sz w:val="24"/>
          <w:szCs w:val="24"/>
        </w:rPr>
      </w:pPr>
    </w:p>
    <w:p w14:paraId="731A611B" w14:textId="77777777" w:rsidR="00C573D0" w:rsidRDefault="00C573D0" w:rsidP="00332236">
      <w:pPr>
        <w:jc w:val="center"/>
        <w:rPr>
          <w:rFonts w:ascii="Times New Roman" w:hAnsi="Times New Roman" w:cs="Times New Roman"/>
          <w:sz w:val="24"/>
          <w:szCs w:val="24"/>
        </w:rPr>
      </w:pPr>
    </w:p>
    <w:p w14:paraId="2E5740EA" w14:textId="77777777" w:rsidR="00C573D0" w:rsidRDefault="00C573D0" w:rsidP="00332236">
      <w:pPr>
        <w:jc w:val="center"/>
        <w:rPr>
          <w:rFonts w:ascii="Times New Roman" w:hAnsi="Times New Roman" w:cs="Times New Roman"/>
          <w:sz w:val="24"/>
          <w:szCs w:val="24"/>
        </w:rPr>
      </w:pPr>
    </w:p>
    <w:p w14:paraId="2091EC5E" w14:textId="77777777" w:rsidR="00C573D0" w:rsidRPr="00C573D0" w:rsidRDefault="003D42A8">
      <w:pPr>
        <w:jc w:val="right"/>
        <w:rPr>
          <w:rFonts w:ascii="Times New Roman" w:hAnsi="Times New Roman" w:cs="Times New Roman"/>
          <w:sz w:val="24"/>
          <w:szCs w:val="24"/>
        </w:rPr>
      </w:pPr>
      <w:r w:rsidRPr="00C573D0">
        <w:rPr>
          <w:rFonts w:ascii="Times New Roman" w:hAnsi="Times New Roman" w:cs="Times New Roman"/>
          <w:sz w:val="24"/>
          <w:szCs w:val="24"/>
        </w:rPr>
        <w:lastRenderedPageBreak/>
        <w:t xml:space="preserve">5. pielikums </w:t>
      </w:r>
    </w:p>
    <w:p w14:paraId="501EAE9A" w14:textId="64620CCC" w:rsidR="00974D6F" w:rsidRDefault="003D42A8"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Kods deviņpadsmit vidē piesārņotu istabu laika mērīšanai</w:t>
      </w:r>
      <w:r>
        <w:rPr>
          <w:rFonts w:ascii="Times New Roman" w:hAnsi="Times New Roman" w:cs="Times New Roman"/>
          <w:sz w:val="24"/>
          <w:szCs w:val="24"/>
        </w:rPr>
        <w:t>”</w:t>
      </w:r>
    </w:p>
    <w:p w14:paraId="441D34DE" w14:textId="77777777" w:rsidR="00974D6F" w:rsidRDefault="00000000">
      <w:pPr>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542525" cy="3155539"/>
                    </a:xfrm>
                    <a:prstGeom prst="rect">
                      <a:avLst/>
                    </a:prstGeom>
                    <a:noFill/>
                    <a:ln>
                      <a:noFill/>
                      <a:prstDash/>
                    </a:ln>
                  </pic:spPr>
                </pic:pic>
              </a:graphicData>
            </a:graphic>
          </wp:inline>
        </w:drawing>
      </w:r>
    </w:p>
    <w:p w14:paraId="2F820A35" w14:textId="21ED6A40" w:rsidR="00974D6F" w:rsidRDefault="00000000">
      <w:pPr>
        <w:jc w:val="center"/>
        <w:rPr>
          <w:rFonts w:ascii="Times New Roman" w:hAnsi="Times New Roman" w:cs="Times New Roman"/>
          <w:sz w:val="24"/>
          <w:szCs w:val="24"/>
        </w:rPr>
      </w:pPr>
      <w:r>
        <w:rPr>
          <w:rFonts w:ascii="Times New Roman" w:hAnsi="Times New Roman" w:cs="Times New Roman"/>
          <w:sz w:val="24"/>
          <w:szCs w:val="24"/>
        </w:rPr>
        <w:t>Avots: Autoru veidots kods</w:t>
      </w:r>
      <w:r w:rsidR="00C573D0">
        <w:rPr>
          <w:rFonts w:ascii="Times New Roman" w:hAnsi="Times New Roman" w:cs="Times New Roman"/>
          <w:sz w:val="24"/>
          <w:szCs w:val="24"/>
        </w:rPr>
        <w:t xml:space="preserve"> (2024)</w:t>
      </w:r>
    </w:p>
    <w:p w14:paraId="2ACE59C3" w14:textId="77777777" w:rsidR="00974D6F" w:rsidRDefault="00974D6F">
      <w:pPr>
        <w:jc w:val="center"/>
        <w:rPr>
          <w:rFonts w:ascii="Times New Roman" w:hAnsi="Times New Roman" w:cs="Times New Roman"/>
          <w:sz w:val="24"/>
          <w:szCs w:val="24"/>
        </w:rPr>
      </w:pPr>
    </w:p>
    <w:p w14:paraId="4FE2F887" w14:textId="77777777" w:rsidR="00C573D0" w:rsidRDefault="00C573D0">
      <w:pPr>
        <w:jc w:val="center"/>
        <w:rPr>
          <w:rFonts w:ascii="Times New Roman" w:hAnsi="Times New Roman" w:cs="Times New Roman"/>
          <w:sz w:val="24"/>
          <w:szCs w:val="24"/>
        </w:rPr>
      </w:pPr>
    </w:p>
    <w:p w14:paraId="34042E6B" w14:textId="77777777" w:rsidR="00C573D0" w:rsidRDefault="00C573D0">
      <w:pPr>
        <w:jc w:val="center"/>
        <w:rPr>
          <w:rFonts w:ascii="Times New Roman" w:hAnsi="Times New Roman" w:cs="Times New Roman"/>
          <w:sz w:val="24"/>
          <w:szCs w:val="24"/>
        </w:rPr>
      </w:pPr>
    </w:p>
    <w:p w14:paraId="7B28CA0A" w14:textId="77777777" w:rsidR="00C573D0" w:rsidRDefault="00C573D0">
      <w:pPr>
        <w:jc w:val="center"/>
        <w:rPr>
          <w:rFonts w:ascii="Times New Roman" w:hAnsi="Times New Roman" w:cs="Times New Roman"/>
          <w:sz w:val="24"/>
          <w:szCs w:val="24"/>
        </w:rPr>
      </w:pPr>
    </w:p>
    <w:p w14:paraId="1B45CE25" w14:textId="77777777" w:rsidR="00C573D0" w:rsidRDefault="00C573D0">
      <w:pPr>
        <w:jc w:val="center"/>
        <w:rPr>
          <w:rFonts w:ascii="Times New Roman" w:hAnsi="Times New Roman" w:cs="Times New Roman"/>
          <w:sz w:val="24"/>
          <w:szCs w:val="24"/>
        </w:rPr>
      </w:pPr>
    </w:p>
    <w:p w14:paraId="4E89C345" w14:textId="77777777" w:rsidR="00C573D0" w:rsidRDefault="00C573D0">
      <w:pPr>
        <w:jc w:val="center"/>
        <w:rPr>
          <w:rFonts w:ascii="Times New Roman" w:hAnsi="Times New Roman" w:cs="Times New Roman"/>
          <w:sz w:val="24"/>
          <w:szCs w:val="24"/>
        </w:rPr>
      </w:pPr>
    </w:p>
    <w:p w14:paraId="41896DAF" w14:textId="77777777" w:rsidR="00C573D0" w:rsidRDefault="00C573D0">
      <w:pPr>
        <w:jc w:val="center"/>
        <w:rPr>
          <w:rFonts w:ascii="Times New Roman" w:hAnsi="Times New Roman" w:cs="Times New Roman"/>
          <w:sz w:val="24"/>
          <w:szCs w:val="24"/>
        </w:rPr>
      </w:pPr>
    </w:p>
    <w:p w14:paraId="02665159" w14:textId="77777777" w:rsidR="00C573D0" w:rsidRDefault="00C573D0">
      <w:pPr>
        <w:jc w:val="center"/>
        <w:rPr>
          <w:rFonts w:ascii="Times New Roman" w:hAnsi="Times New Roman" w:cs="Times New Roman"/>
          <w:sz w:val="24"/>
          <w:szCs w:val="24"/>
        </w:rPr>
      </w:pPr>
    </w:p>
    <w:p w14:paraId="2BD797D9" w14:textId="77777777" w:rsidR="00C573D0" w:rsidRDefault="00C573D0">
      <w:pPr>
        <w:jc w:val="center"/>
        <w:rPr>
          <w:rFonts w:ascii="Times New Roman" w:hAnsi="Times New Roman" w:cs="Times New Roman"/>
          <w:sz w:val="24"/>
          <w:szCs w:val="24"/>
        </w:rPr>
      </w:pPr>
    </w:p>
    <w:p w14:paraId="76AC8946" w14:textId="77777777" w:rsidR="00C573D0" w:rsidRDefault="00C573D0">
      <w:pPr>
        <w:jc w:val="center"/>
        <w:rPr>
          <w:rFonts w:ascii="Times New Roman" w:hAnsi="Times New Roman" w:cs="Times New Roman"/>
          <w:sz w:val="24"/>
          <w:szCs w:val="24"/>
        </w:rPr>
      </w:pPr>
    </w:p>
    <w:p w14:paraId="337F221E" w14:textId="77777777" w:rsidR="00C573D0" w:rsidRDefault="00C573D0">
      <w:pPr>
        <w:jc w:val="center"/>
        <w:rPr>
          <w:rFonts w:ascii="Times New Roman" w:hAnsi="Times New Roman" w:cs="Times New Roman"/>
          <w:sz w:val="24"/>
          <w:szCs w:val="24"/>
        </w:rPr>
      </w:pPr>
    </w:p>
    <w:p w14:paraId="2CCAEA53" w14:textId="77777777" w:rsidR="00C573D0" w:rsidRDefault="00C573D0">
      <w:pPr>
        <w:jc w:val="center"/>
        <w:rPr>
          <w:rFonts w:ascii="Times New Roman" w:hAnsi="Times New Roman" w:cs="Times New Roman"/>
          <w:sz w:val="24"/>
          <w:szCs w:val="24"/>
        </w:rPr>
      </w:pPr>
    </w:p>
    <w:p w14:paraId="42551794" w14:textId="77777777" w:rsidR="00C573D0" w:rsidRDefault="00C573D0">
      <w:pPr>
        <w:jc w:val="center"/>
        <w:rPr>
          <w:rFonts w:ascii="Times New Roman" w:hAnsi="Times New Roman" w:cs="Times New Roman"/>
          <w:sz w:val="24"/>
          <w:szCs w:val="24"/>
        </w:rPr>
      </w:pPr>
    </w:p>
    <w:p w14:paraId="387B33F3" w14:textId="77777777" w:rsidR="00C573D0" w:rsidRDefault="00C573D0">
      <w:pPr>
        <w:jc w:val="center"/>
        <w:rPr>
          <w:rFonts w:ascii="Times New Roman" w:hAnsi="Times New Roman" w:cs="Times New Roman"/>
          <w:sz w:val="24"/>
          <w:szCs w:val="24"/>
        </w:rPr>
      </w:pPr>
    </w:p>
    <w:p w14:paraId="24156ABB" w14:textId="77777777" w:rsidR="00C573D0" w:rsidRPr="00C573D0" w:rsidRDefault="003D42A8">
      <w:pPr>
        <w:jc w:val="right"/>
        <w:rPr>
          <w:rFonts w:ascii="Times New Roman" w:hAnsi="Times New Roman" w:cs="Times New Roman"/>
          <w:sz w:val="24"/>
          <w:szCs w:val="24"/>
        </w:rPr>
      </w:pPr>
      <w:r w:rsidRPr="00C573D0">
        <w:rPr>
          <w:rFonts w:ascii="Times New Roman" w:hAnsi="Times New Roman" w:cs="Times New Roman"/>
          <w:sz w:val="24"/>
          <w:szCs w:val="24"/>
        </w:rPr>
        <w:lastRenderedPageBreak/>
        <w:t xml:space="preserve">6. pielikums </w:t>
      </w:r>
    </w:p>
    <w:p w14:paraId="495664C2" w14:textId="6984BB61" w:rsidR="00974D6F" w:rsidRDefault="003D42A8"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Kods deviņpadsmit vidē piesārņotu istabu atmiņas mērīšanai</w:t>
      </w:r>
      <w:r>
        <w:rPr>
          <w:rFonts w:ascii="Times New Roman" w:hAnsi="Times New Roman" w:cs="Times New Roman"/>
          <w:sz w:val="24"/>
          <w:szCs w:val="24"/>
        </w:rPr>
        <w:t>”</w:t>
      </w:r>
    </w:p>
    <w:p w14:paraId="126434EE" w14:textId="77777777" w:rsidR="00974D6F" w:rsidRDefault="00000000">
      <w:pPr>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157654" cy="3261646"/>
                    </a:xfrm>
                    <a:prstGeom prst="rect">
                      <a:avLst/>
                    </a:prstGeom>
                    <a:noFill/>
                    <a:ln>
                      <a:noFill/>
                      <a:prstDash/>
                    </a:ln>
                  </pic:spPr>
                </pic:pic>
              </a:graphicData>
            </a:graphic>
          </wp:inline>
        </w:drawing>
      </w:r>
    </w:p>
    <w:p w14:paraId="294F48C2" w14:textId="192950C0" w:rsidR="00974D6F" w:rsidRDefault="00000000">
      <w:pPr>
        <w:jc w:val="center"/>
      </w:pPr>
      <w:r>
        <w:rPr>
          <w:rFonts w:ascii="Times New Roman" w:hAnsi="Times New Roman" w:cs="Times New Roman"/>
          <w:sz w:val="24"/>
          <w:szCs w:val="24"/>
        </w:rPr>
        <w:t>Avots: Autoru veidots kods</w:t>
      </w:r>
      <w:r w:rsidR="00C573D0">
        <w:rPr>
          <w:rFonts w:ascii="Times New Roman" w:hAnsi="Times New Roman" w:cs="Times New Roman"/>
          <w:sz w:val="24"/>
          <w:szCs w:val="24"/>
        </w:rPr>
        <w:t xml:space="preserve"> (2024)</w:t>
      </w:r>
    </w:p>
    <w:sectPr w:rsidR="00974D6F">
      <w:headerReference w:type="even" r:id="rId38"/>
      <w:headerReference w:type="default" r:id="rId39"/>
      <w:footerReference w:type="even" r:id="rId40"/>
      <w:footerReference w:type="default" r:id="rId41"/>
      <w:headerReference w:type="first" r:id="rId42"/>
      <w:footerReference w:type="first" r:id="rId43"/>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A6C10" w14:textId="77777777" w:rsidR="00433935" w:rsidRDefault="00433935">
      <w:pPr>
        <w:spacing w:after="0" w:line="240" w:lineRule="auto"/>
      </w:pPr>
      <w:r>
        <w:separator/>
      </w:r>
    </w:p>
  </w:endnote>
  <w:endnote w:type="continuationSeparator" w:id="0">
    <w:p w14:paraId="189539A2" w14:textId="77777777" w:rsidR="00433935" w:rsidRDefault="0043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3F4F7" w14:textId="77777777" w:rsidR="0019605F" w:rsidRDefault="0019605F">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FABA5" w14:textId="77777777" w:rsidR="0019605F" w:rsidRDefault="0019605F">
    <w:pPr>
      <w:pStyle w:val="Kje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CF723" w14:textId="77777777" w:rsidR="0019605F" w:rsidRDefault="0019605F">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06E72" w14:textId="77777777" w:rsidR="00433935" w:rsidRDefault="00433935">
      <w:pPr>
        <w:spacing w:after="0" w:line="240" w:lineRule="auto"/>
      </w:pPr>
      <w:r>
        <w:rPr>
          <w:color w:val="000000"/>
        </w:rPr>
        <w:separator/>
      </w:r>
    </w:p>
  </w:footnote>
  <w:footnote w:type="continuationSeparator" w:id="0">
    <w:p w14:paraId="3105F73C" w14:textId="77777777" w:rsidR="00433935" w:rsidRDefault="00433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8010F" w14:textId="77777777" w:rsidR="0019605F" w:rsidRDefault="0019605F">
    <w:pPr>
      <w:pStyle w:val="Galve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D334D" w14:textId="77777777" w:rsidR="0019605F" w:rsidRDefault="0019605F">
    <w:pPr>
      <w:pStyle w:val="Galve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927BA" w14:textId="77777777" w:rsidR="0019605F" w:rsidRDefault="0019605F">
    <w:pPr>
      <w:pStyle w:val="Galve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35B21"/>
    <w:multiLevelType w:val="hybridMultilevel"/>
    <w:tmpl w:val="0D605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7"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0C57D5"/>
    <w:multiLevelType w:val="hybridMultilevel"/>
    <w:tmpl w:val="0D605DA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Virsraksts9"/>
      <w:lvlText w:val="%1.%2.%3.%4.%5.%6.%7.%8.%9"/>
      <w:lvlJc w:val="left"/>
      <w:pPr>
        <w:ind w:left="432" w:hanging="432"/>
      </w:pPr>
      <w:rPr>
        <w:rFonts w:ascii="Times New Roman" w:hAnsi="Times New Roman"/>
        <w:b/>
        <w:i w:val="0"/>
        <w:color w:val="auto"/>
        <w:sz w:val="32"/>
      </w:rPr>
    </w:lvl>
  </w:abstractNum>
  <w:num w:numId="1" w16cid:durableId="773091609">
    <w:abstractNumId w:val="9"/>
  </w:num>
  <w:num w:numId="2" w16cid:durableId="429815783">
    <w:abstractNumId w:val="3"/>
  </w:num>
  <w:num w:numId="3" w16cid:durableId="211187273">
    <w:abstractNumId w:val="6"/>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7"/>
  </w:num>
  <w:num w:numId="9" w16cid:durableId="1691031536">
    <w:abstractNumId w:val="8"/>
  </w:num>
  <w:num w:numId="10" w16cid:durableId="1247614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6F"/>
    <w:rsid w:val="000033C3"/>
    <w:rsid w:val="000273E5"/>
    <w:rsid w:val="00030580"/>
    <w:rsid w:val="00056353"/>
    <w:rsid w:val="000956EC"/>
    <w:rsid w:val="000A1DFD"/>
    <w:rsid w:val="000B6BC4"/>
    <w:rsid w:val="000C62DD"/>
    <w:rsid w:val="000D344D"/>
    <w:rsid w:val="000F69DC"/>
    <w:rsid w:val="00106454"/>
    <w:rsid w:val="0012475F"/>
    <w:rsid w:val="0015331B"/>
    <w:rsid w:val="00155DD2"/>
    <w:rsid w:val="00175DCA"/>
    <w:rsid w:val="00187B38"/>
    <w:rsid w:val="0019605F"/>
    <w:rsid w:val="001A53D6"/>
    <w:rsid w:val="001C2262"/>
    <w:rsid w:val="001C2687"/>
    <w:rsid w:val="001F27B0"/>
    <w:rsid w:val="002075C8"/>
    <w:rsid w:val="002127FC"/>
    <w:rsid w:val="00260825"/>
    <w:rsid w:val="002968EB"/>
    <w:rsid w:val="002B0B68"/>
    <w:rsid w:val="002E3C6A"/>
    <w:rsid w:val="00332236"/>
    <w:rsid w:val="00344A64"/>
    <w:rsid w:val="00375045"/>
    <w:rsid w:val="00382270"/>
    <w:rsid w:val="003843E3"/>
    <w:rsid w:val="003B678B"/>
    <w:rsid w:val="003C2020"/>
    <w:rsid w:val="003D42A8"/>
    <w:rsid w:val="00433935"/>
    <w:rsid w:val="00460D0F"/>
    <w:rsid w:val="004A7941"/>
    <w:rsid w:val="004C1056"/>
    <w:rsid w:val="004E11F3"/>
    <w:rsid w:val="004E4372"/>
    <w:rsid w:val="004E4C77"/>
    <w:rsid w:val="005649B5"/>
    <w:rsid w:val="005655FB"/>
    <w:rsid w:val="005A2C0B"/>
    <w:rsid w:val="005B53C2"/>
    <w:rsid w:val="005F51A9"/>
    <w:rsid w:val="005F6F84"/>
    <w:rsid w:val="0068077D"/>
    <w:rsid w:val="00697287"/>
    <w:rsid w:val="006F4377"/>
    <w:rsid w:val="00703170"/>
    <w:rsid w:val="00703EC5"/>
    <w:rsid w:val="00707A83"/>
    <w:rsid w:val="00714DAA"/>
    <w:rsid w:val="007326A7"/>
    <w:rsid w:val="00755DA0"/>
    <w:rsid w:val="00756D16"/>
    <w:rsid w:val="007A0B24"/>
    <w:rsid w:val="007F5A8D"/>
    <w:rsid w:val="00800721"/>
    <w:rsid w:val="00824E0D"/>
    <w:rsid w:val="00826BB9"/>
    <w:rsid w:val="00877733"/>
    <w:rsid w:val="008A165B"/>
    <w:rsid w:val="008B4D50"/>
    <w:rsid w:val="008E34EC"/>
    <w:rsid w:val="00911012"/>
    <w:rsid w:val="009466F4"/>
    <w:rsid w:val="00974D6F"/>
    <w:rsid w:val="00992C60"/>
    <w:rsid w:val="00A051DA"/>
    <w:rsid w:val="00A20D51"/>
    <w:rsid w:val="00A24948"/>
    <w:rsid w:val="00A424C7"/>
    <w:rsid w:val="00A657DD"/>
    <w:rsid w:val="00A83ECB"/>
    <w:rsid w:val="00AA1EED"/>
    <w:rsid w:val="00AA70CE"/>
    <w:rsid w:val="00B32E53"/>
    <w:rsid w:val="00B450CF"/>
    <w:rsid w:val="00B50E8A"/>
    <w:rsid w:val="00B86044"/>
    <w:rsid w:val="00BB20FB"/>
    <w:rsid w:val="00BC431A"/>
    <w:rsid w:val="00BE2AAF"/>
    <w:rsid w:val="00BF7A48"/>
    <w:rsid w:val="00C13D9B"/>
    <w:rsid w:val="00C3357F"/>
    <w:rsid w:val="00C37F6B"/>
    <w:rsid w:val="00C408BF"/>
    <w:rsid w:val="00C54377"/>
    <w:rsid w:val="00C573D0"/>
    <w:rsid w:val="00C77F3E"/>
    <w:rsid w:val="00C94EC0"/>
    <w:rsid w:val="00CB61E0"/>
    <w:rsid w:val="00CD4D6F"/>
    <w:rsid w:val="00D15FC6"/>
    <w:rsid w:val="00D32FCF"/>
    <w:rsid w:val="00D94CBE"/>
    <w:rsid w:val="00DA7FD1"/>
    <w:rsid w:val="00DB2322"/>
    <w:rsid w:val="00DE441E"/>
    <w:rsid w:val="00E521D1"/>
    <w:rsid w:val="00E550A8"/>
    <w:rsid w:val="00E65DE5"/>
    <w:rsid w:val="00E76C93"/>
    <w:rsid w:val="00EC239C"/>
    <w:rsid w:val="00ED5CC4"/>
    <w:rsid w:val="00F36F0D"/>
    <w:rsid w:val="00F3768E"/>
    <w:rsid w:val="00F43014"/>
    <w:rsid w:val="00F459DC"/>
    <w:rsid w:val="00F57F32"/>
    <w:rsid w:val="00F71EBB"/>
    <w:rsid w:val="00F82EA5"/>
    <w:rsid w:val="00F93BB3"/>
    <w:rsid w:val="00FE30CA"/>
    <w:rsid w:val="00FF226A"/>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outlineLvl w:val="0"/>
    </w:pPr>
    <w:rPr>
      <w:rFonts w:ascii="Times New Roman" w:hAnsi="Times New Roman"/>
      <w:b/>
      <w:sz w:val="32"/>
    </w:rPr>
  </w:style>
  <w:style w:type="paragraph" w:styleId="Virsraksts2">
    <w:name w:val="heading 2"/>
    <w:basedOn w:val="Parasts"/>
    <w:next w:val="Parasts"/>
    <w:uiPriority w:val="9"/>
    <w:unhideWhenUsed/>
    <w:qFormat/>
    <w:pPr>
      <w:outlineLvl w:val="1"/>
    </w:pPr>
    <w:rPr>
      <w:rFonts w:ascii="Times New Roman" w:hAnsi="Times New Roman"/>
      <w:b/>
      <w:sz w:val="28"/>
    </w:rPr>
  </w:style>
  <w:style w:type="paragraph" w:styleId="Virsraksts3">
    <w:name w:val="heading 3"/>
    <w:basedOn w:val="Parasts"/>
    <w:next w:val="Parasts"/>
    <w:uiPriority w:val="9"/>
    <w:semiHidden/>
    <w:unhideWhenUsed/>
    <w:qFormat/>
    <w:pPr>
      <w:outlineLvl w:val="2"/>
    </w:pPr>
  </w:style>
  <w:style w:type="paragraph" w:styleId="Virsraksts4">
    <w:name w:val="heading 4"/>
    <w:basedOn w:val="Parasts"/>
    <w:next w:val="Parasts"/>
    <w:uiPriority w:val="9"/>
    <w:semiHidden/>
    <w:unhideWhenUsed/>
    <w:qFormat/>
    <w:pPr>
      <w:outlineLvl w:val="3"/>
    </w:pPr>
  </w:style>
  <w:style w:type="paragraph" w:styleId="Virsraksts5">
    <w:name w:val="heading 5"/>
    <w:basedOn w:val="Parasts"/>
    <w:next w:val="Parasts"/>
    <w:uiPriority w:val="9"/>
    <w:semiHidden/>
    <w:unhideWhenUsed/>
    <w:qFormat/>
    <w:pPr>
      <w:outlineLvl w:val="4"/>
    </w:pPr>
  </w:style>
  <w:style w:type="paragraph" w:styleId="Virsraksts6">
    <w:name w:val="heading 6"/>
    <w:basedOn w:val="Parasts"/>
    <w:next w:val="Parasts"/>
    <w:uiPriority w:val="9"/>
    <w:semiHidden/>
    <w:unhideWhenUsed/>
    <w:qFormat/>
    <w:pPr>
      <w:outlineLvl w:val="5"/>
    </w:pPr>
  </w:style>
  <w:style w:type="paragraph" w:styleId="Virsraksts7">
    <w:name w:val="heading 7"/>
    <w:basedOn w:val="Parasts"/>
    <w:next w:val="Parasts"/>
    <w:pPr>
      <w:outlineLvl w:val="6"/>
    </w:pPr>
  </w:style>
  <w:style w:type="paragraph" w:styleId="Virsraksts8">
    <w:name w:val="heading 8"/>
    <w:basedOn w:val="Parasts"/>
    <w:next w:val="Parasts"/>
    <w:pPr>
      <w:outlineLvl w:val="7"/>
    </w:pPr>
  </w:style>
  <w:style w:type="paragraph" w:styleId="Virsraksts9">
    <w:name w:val="heading 9"/>
    <w:basedOn w:val="Parasts"/>
    <w:next w:val="Parasts"/>
    <w:pPr>
      <w:numPr>
        <w:ilvl w:val="8"/>
        <w:numId w:val="1"/>
      </w:numPr>
      <w:outlineLvl w:val="8"/>
    </w:p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numbering" w:customStyle="1" w:styleId="WWOutlineListStyle2">
    <w:name w:val="WW_OutlineListStyle_2"/>
    <w:basedOn w:val="Bezsaraksta"/>
    <w:pPr>
      <w:numPr>
        <w:numId w:val="1"/>
      </w:numPr>
    </w:pPr>
  </w:style>
  <w:style w:type="paragraph" w:styleId="Vresteksts">
    <w:name w:val="footnote text"/>
    <w:basedOn w:val="Parasts"/>
    <w:link w:val="VrestekstsRakstz"/>
    <w:uiPriority w:val="99"/>
    <w:semiHidden/>
    <w:unhideWhenUsed/>
    <w:rsid w:val="0019605F"/>
    <w:pPr>
      <w:spacing w:after="0" w:line="240" w:lineRule="auto"/>
    </w:pPr>
    <w:rPr>
      <w:sz w:val="20"/>
      <w:szCs w:val="20"/>
    </w:rPr>
  </w:style>
  <w:style w:type="character" w:customStyle="1" w:styleId="Virsraksts1Rakstz">
    <w:name w:val="Virsraksts 1 Rakstz."/>
    <w:basedOn w:val="Noklusjumarindkopasfonts"/>
    <w:uiPriority w:val="9"/>
    <w:rPr>
      <w:rFonts w:ascii="Times New Roman" w:eastAsia="Yu Gothic Light" w:hAnsi="Times New Roman" w:cs="Times New Roman"/>
      <w:b/>
      <w:sz w:val="32"/>
      <w:szCs w:val="40"/>
      <w:lang w:val="lv-LV"/>
    </w:rPr>
  </w:style>
  <w:style w:type="character" w:customStyle="1" w:styleId="Virsraksts2Rakstz">
    <w:name w:val="Virsraksts 2 Rakstz."/>
    <w:basedOn w:val="Noklusjumarindkopasfonts"/>
    <w:rPr>
      <w:rFonts w:ascii="Times New Roman" w:eastAsia="Yu Gothic Light" w:hAnsi="Times New Roman" w:cs="Times New Roman"/>
      <w:b/>
      <w:sz w:val="28"/>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Saturs1">
    <w:name w:val="toc 1"/>
    <w:basedOn w:val="Parasts"/>
    <w:next w:val="Parasts"/>
    <w:autoRedefine/>
    <w:uiPriority w:val="39"/>
    <w:pPr>
      <w:spacing w:before="120" w:after="120"/>
    </w:pPr>
    <w:rPr>
      <w:rFonts w:cs="Calibri"/>
      <w:b/>
      <w:bCs/>
      <w:caps/>
      <w:sz w:val="20"/>
      <w:szCs w:val="20"/>
    </w:rPr>
  </w:style>
  <w:style w:type="paragraph" w:styleId="Saturs2">
    <w:name w:val="toc 2"/>
    <w:basedOn w:val="Parasts"/>
    <w:next w:val="Parasts"/>
    <w:autoRedefine/>
    <w:uiPriority w:val="39"/>
    <w:pPr>
      <w:spacing w:after="0"/>
      <w:ind w:left="220"/>
    </w:pPr>
    <w:rPr>
      <w:rFonts w:cs="Calibri"/>
      <w:smallCaps/>
      <w:sz w:val="20"/>
      <w:szCs w:val="20"/>
    </w:rPr>
  </w:style>
  <w:style w:type="paragraph" w:styleId="Saturs3">
    <w:name w:val="toc 3"/>
    <w:basedOn w:val="Parasts"/>
    <w:next w:val="Parasts"/>
    <w:autoRedefine/>
    <w:pPr>
      <w:spacing w:after="0"/>
      <w:ind w:left="440"/>
    </w:pPr>
    <w:rPr>
      <w:rFonts w:cs="Calibri"/>
      <w:i/>
      <w:iCs/>
      <w:sz w:val="20"/>
      <w:szCs w:val="20"/>
    </w:rPr>
  </w:style>
  <w:style w:type="paragraph" w:styleId="Saturs4">
    <w:name w:val="toc 4"/>
    <w:basedOn w:val="Parasts"/>
    <w:next w:val="Parasts"/>
    <w:autoRedefine/>
    <w:pPr>
      <w:spacing w:after="0"/>
      <w:ind w:left="660"/>
    </w:pPr>
    <w:rPr>
      <w:rFonts w:cs="Calibri"/>
      <w:sz w:val="18"/>
      <w:szCs w:val="18"/>
    </w:rPr>
  </w:style>
  <w:style w:type="paragraph" w:styleId="Saturs5">
    <w:name w:val="toc 5"/>
    <w:basedOn w:val="Parasts"/>
    <w:next w:val="Parasts"/>
    <w:autoRedefine/>
    <w:pPr>
      <w:spacing w:after="0"/>
      <w:ind w:left="880"/>
    </w:pPr>
    <w:rPr>
      <w:rFonts w:cs="Calibri"/>
      <w:sz w:val="18"/>
      <w:szCs w:val="18"/>
    </w:rPr>
  </w:style>
  <w:style w:type="paragraph" w:styleId="Saturs6">
    <w:name w:val="toc 6"/>
    <w:basedOn w:val="Parasts"/>
    <w:next w:val="Parasts"/>
    <w:autoRedefine/>
    <w:pPr>
      <w:spacing w:after="0"/>
      <w:ind w:left="1100"/>
    </w:pPr>
    <w:rPr>
      <w:rFonts w:cs="Calibri"/>
      <w:sz w:val="18"/>
      <w:szCs w:val="18"/>
    </w:rPr>
  </w:style>
  <w:style w:type="paragraph" w:styleId="Saturs7">
    <w:name w:val="toc 7"/>
    <w:basedOn w:val="Parasts"/>
    <w:next w:val="Parasts"/>
    <w:autoRedefine/>
    <w:pPr>
      <w:spacing w:after="0"/>
      <w:ind w:left="1320"/>
    </w:pPr>
    <w:rPr>
      <w:rFonts w:cs="Calibri"/>
      <w:sz w:val="18"/>
      <w:szCs w:val="18"/>
    </w:rPr>
  </w:style>
  <w:style w:type="paragraph" w:styleId="Saturs8">
    <w:name w:val="toc 8"/>
    <w:basedOn w:val="Parasts"/>
    <w:next w:val="Parasts"/>
    <w:autoRedefine/>
    <w:pPr>
      <w:spacing w:after="0"/>
      <w:ind w:left="1540"/>
    </w:pPr>
    <w:rPr>
      <w:rFonts w:cs="Calibri"/>
      <w:sz w:val="18"/>
      <w:szCs w:val="18"/>
    </w:rPr>
  </w:style>
  <w:style w:type="paragraph" w:styleId="Saturs9">
    <w:name w:val="toc 9"/>
    <w:basedOn w:val="Parasts"/>
    <w:next w:val="Parasts"/>
    <w:autoRedefine/>
    <w:pPr>
      <w:spacing w:after="0"/>
      <w:ind w:left="1760"/>
    </w:pPr>
    <w:rPr>
      <w:rFonts w:cs="Calibri"/>
      <w:sz w:val="18"/>
      <w:szCs w:val="18"/>
    </w:rPr>
  </w:style>
  <w:style w:type="character" w:styleId="Hipersaite">
    <w:name w:val="Hyperlink"/>
    <w:basedOn w:val="Noklusjumarindkopasfonts"/>
    <w:uiPriority w:val="99"/>
    <w:rPr>
      <w:color w:val="0563C1"/>
      <w:u w:val="single"/>
    </w:rPr>
  </w:style>
  <w:style w:type="character" w:styleId="Neatrisintapieminana">
    <w:name w:val="Unresolved Mention"/>
    <w:basedOn w:val="Noklusjumarindkopasfonts"/>
    <w:rPr>
      <w:color w:val="605E5C"/>
      <w:shd w:val="clear" w:color="auto" w:fill="E1DFDD"/>
    </w:rPr>
  </w:style>
  <w:style w:type="character" w:styleId="Izmantotahipersaite">
    <w:name w:val="FollowedHyperlink"/>
    <w:basedOn w:val="Noklusjumarindkopasfonts"/>
    <w:rPr>
      <w:color w:val="954F72"/>
      <w:u w:val="single"/>
    </w:rPr>
  </w:style>
  <w:style w:type="character" w:customStyle="1" w:styleId="VrestekstsRakstz">
    <w:name w:val="Vēres teksts Rakstz."/>
    <w:basedOn w:val="Noklusjumarindkopasfonts"/>
    <w:link w:val="Vresteksts"/>
    <w:uiPriority w:val="99"/>
    <w:semiHidden/>
    <w:rsid w:val="0019605F"/>
    <w:rPr>
      <w:sz w:val="20"/>
      <w:szCs w:val="20"/>
      <w:lang w:val="lv-LV"/>
    </w:rPr>
  </w:style>
  <w:style w:type="character" w:styleId="Vresatsauce">
    <w:name w:val="footnote reference"/>
    <w:basedOn w:val="Noklusjumarindkopasfonts"/>
    <w:uiPriority w:val="99"/>
    <w:semiHidden/>
    <w:unhideWhenUsed/>
    <w:rsid w:val="0019605F"/>
    <w:rPr>
      <w:vertAlign w:val="superscript"/>
    </w:rPr>
  </w:style>
  <w:style w:type="paragraph" w:styleId="Galvene">
    <w:name w:val="header"/>
    <w:basedOn w:val="Parasts"/>
    <w:link w:val="GalveneRakstz"/>
    <w:uiPriority w:val="99"/>
    <w:unhideWhenUsed/>
    <w:rsid w:val="0019605F"/>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19605F"/>
    <w:rPr>
      <w:lang w:val="lv-LV"/>
    </w:rPr>
  </w:style>
  <w:style w:type="paragraph" w:styleId="Kjene">
    <w:name w:val="footer"/>
    <w:basedOn w:val="Parasts"/>
    <w:link w:val="KjeneRakstz"/>
    <w:uiPriority w:val="99"/>
    <w:unhideWhenUsed/>
    <w:rsid w:val="0019605F"/>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19605F"/>
    <w:rPr>
      <w:lang w:val="lv-LV"/>
    </w:rPr>
  </w:style>
  <w:style w:type="numbering" w:customStyle="1" w:styleId="WWOutlineListStyle1">
    <w:name w:val="WW_OutlineListStyle_1"/>
    <w:basedOn w:val="Bezsaraksta"/>
    <w:pPr>
      <w:numPr>
        <w:numId w:val="2"/>
      </w:numPr>
    </w:pPr>
  </w:style>
  <w:style w:type="numbering" w:customStyle="1" w:styleId="WWOutlineListStyle">
    <w:name w:val="WW_OutlineListStyle"/>
    <w:basedOn w:val="Bezsaraksta"/>
    <w:pPr>
      <w:numPr>
        <w:numId w:val="3"/>
      </w:numPr>
    </w:pPr>
  </w:style>
  <w:style w:type="numbering" w:customStyle="1" w:styleId="LFO1">
    <w:name w:val="LFO1"/>
    <w:basedOn w:val="Bezsaraksta"/>
    <w:pPr>
      <w:numPr>
        <w:numId w:val="4"/>
      </w:numPr>
    </w:pPr>
  </w:style>
  <w:style w:type="paragraph" w:styleId="Bibliogrfija">
    <w:name w:val="Bibliography"/>
    <w:basedOn w:val="Parasts"/>
    <w:next w:val="Parasts"/>
    <w:uiPriority w:val="37"/>
    <w:unhideWhenUsed/>
    <w:rsid w:val="0019605F"/>
  </w:style>
  <w:style w:type="character" w:styleId="Vietturateksts">
    <w:name w:val="Placeholder Text"/>
    <w:basedOn w:val="Noklusjumarindkopasfonts"/>
    <w:uiPriority w:val="99"/>
    <w:semiHidden/>
    <w:rsid w:val="00175D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502085214">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38401901">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695152985">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101297253">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362898801">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64497874">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919047755">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06490672">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mabetter.com/bytes/tutorials/artificial-intelligence/a-star-algorithm-in-ai" TargetMode="External"/><Relationship Id="rId18" Type="http://schemas.openxmlformats.org/officeDocument/2006/relationships/hyperlink" Target="https://www.oracle.com/artificial-intelligence/ai-cloud-computing/" TargetMode="External"/><Relationship Id="rId26" Type="http://schemas.openxmlformats.org/officeDocument/2006/relationships/hyperlink" Target="https://ourworldindata.org/grapher/transistors-per-microprocessor" TargetMode="External"/><Relationship Id="rId39" Type="http://schemas.openxmlformats.org/officeDocument/2006/relationships/header" Target="header2.xml"/><Relationship Id="rId21" Type="http://schemas.openxmlformats.org/officeDocument/2006/relationships/hyperlink" Target="https://citeseerx.ist.psu.edu/document?repid=rep1&amp;type=pdf&amp;doi=194d4f0ae54b2dbca9133c582cd2451eb13f3889" TargetMode="External"/><Relationship Id="rId34" Type="http://schemas.openxmlformats.org/officeDocument/2006/relationships/image" Target="media/image7.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ria.hal.science/inria-00112631v1" TargetMode="External"/><Relationship Id="rId29" Type="http://schemas.openxmlformats.org/officeDocument/2006/relationships/hyperlink" Target="https://www.tensorflow.org/guide/migrate/mirrored_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ibsonomy.org/bibtex/b926ece39c03cdf5499f6540cf63babd" TargetMode="External"/><Relationship Id="rId32" Type="http://schemas.openxmlformats.org/officeDocument/2006/relationships/hyperlink" Target="https://github.com/Galaxy2268/VacuumCleanerAgent" TargetMode="External"/><Relationship Id="rId37" Type="http://schemas.openxmlformats.org/officeDocument/2006/relationships/image" Target="media/image1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elerdata.com/glossary/breadth-first-search-bfs" TargetMode="External"/><Relationship Id="rId23" Type="http://schemas.openxmlformats.org/officeDocument/2006/relationships/hyperlink" Target="https://www.nvidia.com/en-eu/geforce/graphics-cards/30-series/" TargetMode="External"/><Relationship Id="rId28" Type="http://schemas.openxmlformats.org/officeDocument/2006/relationships/hyperlink" Target="https://plainenglish.io/blog/solve-maze-using-breadth-first-search-bfs-algorithm-in-python-7931acbe8a93" TargetMode="External"/><Relationship Id="rId36"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theconversation.com/ai-is-closer-than-ever-to-passing-the-turing-test-for-intelligence-what-happens-when-it-does-214721" TargetMode="External"/><Relationship Id="rId31" Type="http://schemas.openxmlformats.org/officeDocument/2006/relationships/hyperlink" Target="https://zenodo.org/records/97968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xlinux.nist.gov/dads/HTML/bigOnotation.html" TargetMode="External"/><Relationship Id="rId22" Type="http://schemas.openxmlformats.org/officeDocument/2006/relationships/hyperlink" Target="http://cva.stanford.edu/classes/cs99s/papers/moore-crammingmorecomponents.pdf" TargetMode="External"/><Relationship Id="rId27" Type="http://schemas.openxmlformats.org/officeDocument/2006/relationships/hyperlink" Target="https://www.semrush.com/trending-websites/global/all" TargetMode="External"/><Relationship Id="rId30" Type="http://schemas.openxmlformats.org/officeDocument/2006/relationships/hyperlink" Target="https://spectrum.ieee.org/turing-test" TargetMode="External"/><Relationship Id="rId35" Type="http://schemas.openxmlformats.org/officeDocument/2006/relationships/image" Target="media/image8.png"/><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cloudflare.com/en-gb/learning/ai/what-is-large-language-model/" TargetMode="External"/><Relationship Id="rId25" Type="http://schemas.openxmlformats.org/officeDocument/2006/relationships/hyperlink" Target="https://dl.acm.org/doi/10.1145/359340.359342" TargetMode="External"/><Relationship Id="rId33" Type="http://schemas.openxmlformats.org/officeDocument/2006/relationships/image" Target="media/image6.png"/><Relationship Id="rId38" Type="http://schemas.openxmlformats.org/officeDocument/2006/relationships/header" Target="header1.xml"/><Relationship Id="rId20" Type="http://schemas.openxmlformats.org/officeDocument/2006/relationships/hyperlink" Target="https://blogs.nvidia.com/blog/why-gpus-are-great-for-ai/" TargetMode="External"/><Relationship Id="rId41" Type="http://schemas.openxmlformats.org/officeDocument/2006/relationships/footer" Target="footer2.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3</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2</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6</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7</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8</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10</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13</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14</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16</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19</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20</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21</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15</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17</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18</b:RefOrder>
  </b:Source>
  <b:Source>
    <b:Tag>Che06</b:Tag>
    <b:SourceType>ElectronicSource</b:SourceType>
    <b:Guid>{B22C5B2A-0AE2-4E5B-AD60-114F9F9CC603}</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4</b:RefOrder>
  </b:Source>
  <b:Source>
    <b:Tag>Nvi211</b:Tag>
    <b:SourceType>ElectronicSource</b:SourceType>
    <b:Guid>{972AA6CD-6746-487E-80A2-FE623BB90191}</b:Guid>
    <b:Title>GeForce RTX 30 Series</b:Title>
    <b:Year>2021</b:Year>
    <b:Author>
      <b:Author>
        <b:Corporate>Nvidia</b:Corporate>
      </b:Author>
    </b:Author>
    <b:YearAccessed>2024</b:YearAccessed>
    <b:MonthAccessed>09</b:MonthAccessed>
    <b:DayAccessed>30</b:DayAccessed>
    <b:URL>https://www.nvidia.com/en-eu/geforce/graphics-cards/30-series/</b:URL>
    <b:RefOrder>9</b:RefOrder>
  </b:Source>
  <b:Source>
    <b:Tag>Ten241</b:Tag>
    <b:SourceType>ElectronicSource</b:SourceType>
    <b:Guid>{336B0E7D-D822-45B0-BBD3-8C28DC0E0191}</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5</b:RefOrder>
  </b:Source>
  <b:Source>
    <b:Tag>Rad19</b:Tag>
    <b:SourceType>ElectronicSource</b:SourceType>
    <b:Guid>{CF4AD6E3-B2ED-4073-9561-6C977391D873}</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12</b:RefOrder>
  </b:Source>
  <b:Source>
    <b:Tag>Sem241</b:Tag>
    <b:SourceType>ElectronicSource</b:SourceType>
    <b:Guid>{761A2C96-FE6A-4EF4-9B03-7DE487ED4CF3}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11</b:RefOrder>
  </b:Source>
</b:Sources>
</file>

<file path=customXml/itemProps1.xml><?xml version="1.0" encoding="utf-8"?>
<ds:datastoreItem xmlns:ds="http://schemas.openxmlformats.org/officeDocument/2006/customXml" ds:itemID="{F535DD87-8538-4D4F-8228-276E272A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24</Pages>
  <Words>29363</Words>
  <Characters>16738</Characters>
  <Application>Microsoft Office Word</Application>
  <DocSecurity>0</DocSecurity>
  <Lines>139</Lines>
  <Paragraphs>92</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19</cp:revision>
  <cp:lastPrinted>2024-12-07T03:11:00Z</cp:lastPrinted>
  <dcterms:created xsi:type="dcterms:W3CDTF">2024-12-07T03:01:00Z</dcterms:created>
  <dcterms:modified xsi:type="dcterms:W3CDTF">2024-12-10T13:55:00Z</dcterms:modified>
</cp:coreProperties>
</file>