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4AAB1D2"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p>
    <w:p w14:paraId="6663A7B6" w14:textId="2ECB5FC4" w:rsidR="00850D91" w:rsidRPr="002124E3" w:rsidRDefault="00850D91" w:rsidP="002124E3">
      <w:pPr>
        <w:pStyle w:val="Sarakstarindkopa"/>
        <w:numPr>
          <w:ilvl w:val="0"/>
          <w:numId w:val="22"/>
        </w:numPr>
        <w:jc w:val="both"/>
        <w:rPr>
          <w:rFonts w:ascii="Times New Roman" w:hAnsi="Times New Roman" w:cs="Times New Roman"/>
          <w:sz w:val="24"/>
          <w:szCs w:val="24"/>
        </w:rPr>
      </w:pPr>
      <w:r>
        <w:rPr>
          <w:rFonts w:ascii="Times New Roman" w:hAnsi="Times New Roman" w:cs="Times New Roman"/>
          <w:sz w:val="24"/>
          <w:szCs w:val="24"/>
        </w:rPr>
        <w:t>Noteikt algoritmu sarežģītību</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A8256E">
        <w:rPr>
          <w:rFonts w:ascii="Times New Roman" w:hAnsi="Times New Roman" w:cs="Times New Roman"/>
          <w:b/>
          <w:bCs/>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sidRPr="004C178A">
        <w:rPr>
          <w:rFonts w:ascii="Times New Roman" w:hAnsi="Times New Roman" w:cs="Times New Roman"/>
          <w:b/>
          <w:bCs/>
          <w:sz w:val="28"/>
          <w:szCs w:val="28"/>
        </w:rPr>
        <w:t>1.1</w:t>
      </w:r>
      <w:r w:rsidRPr="004C178A">
        <w:rPr>
          <w:rFonts w:ascii="Times New Roman" w:hAnsi="Times New Roman" w:cs="Times New Roman"/>
          <w:sz w:val="28"/>
          <w:szCs w:val="28"/>
        </w:rPr>
        <w:t xml:space="preserve">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1E44D25F" w:rsidR="00E91AE6" w:rsidRDefault="007A7C42" w:rsidP="009B06EE">
      <w:pPr>
        <w:ind w:firstLine="709"/>
        <w:jc w:val="both"/>
        <w:rPr>
          <w:rFonts w:ascii="Times New Roman" w:hAnsi="Times New Roman" w:cs="Times New Roman"/>
          <w:sz w:val="24"/>
          <w:szCs w:val="24"/>
        </w:rPr>
      </w:pPr>
      <w:r>
        <w:rPr>
          <w:rFonts w:ascii="Times New Roman" w:hAnsi="Times New Roman" w:cs="Times New Roman"/>
          <w:sz w:val="24"/>
          <w:szCs w:val="24"/>
        </w:rPr>
        <w:t>Š</w:t>
      </w:r>
      <w:r w:rsidR="00D318C3">
        <w:rPr>
          <w:rFonts w:ascii="Times New Roman" w:hAnsi="Times New Roman" w:cs="Times New Roman"/>
          <w:sz w:val="24"/>
          <w:szCs w:val="24"/>
        </w:rPr>
        <w:t>ajā pētījumā</w:t>
      </w:r>
      <w:r w:rsidR="00905E43">
        <w:rPr>
          <w:rFonts w:ascii="Times New Roman" w:hAnsi="Times New Roman" w:cs="Times New Roman"/>
          <w:sz w:val="24"/>
          <w:szCs w:val="24"/>
        </w:rPr>
        <w:t xml:space="preserve"> </w:t>
      </w:r>
      <w:r w:rsidR="00E91AE6">
        <w:rPr>
          <w:rFonts w:ascii="Times New Roman" w:hAnsi="Times New Roman" w:cs="Times New Roman"/>
          <w:sz w:val="24"/>
          <w:szCs w:val="24"/>
        </w:rPr>
        <w:t xml:space="preserve">MI </w:t>
      </w:r>
      <w:r w:rsidR="00905E43">
        <w:rPr>
          <w:rFonts w:ascii="Times New Roman" w:hAnsi="Times New Roman" w:cs="Times New Roman"/>
          <w:sz w:val="24"/>
          <w:szCs w:val="24"/>
        </w:rPr>
        <w:t>pieeja</w:t>
      </w:r>
      <w:r w:rsidR="00E91AE6">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sidR="00E91AE6">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sidR="00E91AE6">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sidR="00E91AE6">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sidR="00E91AE6">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A8256E">
        <w:rPr>
          <w:rFonts w:ascii="Times New Roman" w:hAnsi="Times New Roman" w:cs="Times New Roman"/>
          <w:b/>
          <w:bCs/>
          <w:sz w:val="28"/>
          <w:szCs w:val="28"/>
        </w:rPr>
        <w:t>1.2</w:t>
      </w:r>
      <w:r w:rsidRPr="000628D1">
        <w:rPr>
          <w:rFonts w:ascii="Times New Roman" w:hAnsi="Times New Roman" w:cs="Times New Roman"/>
          <w:sz w:val="28"/>
          <w:szCs w:val="28"/>
        </w:rPr>
        <w:t xml:space="preserve">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w:t>
      </w:r>
      <w:r w:rsidR="00F869C4">
        <w:rPr>
          <w:rFonts w:ascii="Times New Roman" w:hAnsi="Times New Roman" w:cs="Times New Roman"/>
          <w:sz w:val="24"/>
          <w:szCs w:val="24"/>
        </w:rPr>
        <w:lastRenderedPageBreak/>
        <w:t>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sidRPr="00A8256E">
        <w:rPr>
          <w:rFonts w:ascii="Times New Roman" w:hAnsi="Times New Roman" w:cs="Times New Roman"/>
          <w:b/>
          <w:bCs/>
          <w:sz w:val="28"/>
          <w:szCs w:val="28"/>
        </w:rPr>
        <w:t>1.3</w:t>
      </w:r>
      <w:r>
        <w:rPr>
          <w:rFonts w:ascii="Times New Roman" w:hAnsi="Times New Roman" w:cs="Times New Roman"/>
          <w:sz w:val="28"/>
          <w:szCs w:val="28"/>
        </w:rPr>
        <w:t xml:space="preserve">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7D3547FA"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w:t>
      </w:r>
      <w:r w:rsidR="000836E1">
        <w:rPr>
          <w:rFonts w:ascii="Times New Roman" w:hAnsi="Times New Roman" w:cs="Times New Roman"/>
          <w:sz w:val="24"/>
          <w:szCs w:val="24"/>
        </w:rPr>
        <w:t>kuru visbiežāk izmanto, lai uztvertu un apstrādātu bildes</w:t>
      </w:r>
      <w:r w:rsidR="00673E03">
        <w:rPr>
          <w:rFonts w:ascii="Times New Roman" w:hAnsi="Times New Roman" w:cs="Times New Roman"/>
          <w:sz w:val="24"/>
          <w:szCs w:val="24"/>
        </w:rPr>
        <w:t xml:space="preserve">.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w:t>
      </w:r>
      <w:r w:rsidR="00AF5868">
        <w:rPr>
          <w:rFonts w:ascii="Times New Roman" w:hAnsi="Times New Roman" w:cs="Times New Roman"/>
          <w:sz w:val="24"/>
          <w:szCs w:val="24"/>
        </w:rPr>
        <w:lastRenderedPageBreak/>
        <w:t xml:space="preserve">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A8256E">
        <w:rPr>
          <w:rFonts w:ascii="Times New Roman" w:hAnsi="Times New Roman" w:cs="Times New Roman"/>
          <w:b/>
          <w:bCs/>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sidRPr="00A8256E">
        <w:rPr>
          <w:rFonts w:ascii="Times New Roman" w:hAnsi="Times New Roman" w:cs="Times New Roman"/>
          <w:b/>
          <w:bCs/>
          <w:sz w:val="28"/>
          <w:szCs w:val="28"/>
        </w:rPr>
        <w:t>2.1</w:t>
      </w:r>
      <w:r>
        <w:rPr>
          <w:rFonts w:ascii="Times New Roman" w:hAnsi="Times New Roman" w:cs="Times New Roman"/>
          <w:sz w:val="28"/>
          <w:szCs w:val="28"/>
        </w:rPr>
        <w:t xml:space="preserve">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A8256E">
        <w:rPr>
          <w:rFonts w:ascii="Times New Roman" w:hAnsi="Times New Roman" w:cs="Times New Roman"/>
          <w:b/>
          <w:bCs/>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527CF2AD"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w:t>
      </w:r>
      <w:r w:rsidR="002A1F8E">
        <w:rPr>
          <w:rFonts w:ascii="Times New Roman" w:hAnsi="Times New Roman" w:cs="Times New Roman"/>
          <w:sz w:val="24"/>
          <w:szCs w:val="24"/>
        </w:rPr>
        <w:t>ir</w:t>
      </w:r>
      <w:r>
        <w:rPr>
          <w:rFonts w:ascii="Times New Roman" w:hAnsi="Times New Roman" w:cs="Times New Roman"/>
          <w:sz w:val="24"/>
          <w:szCs w:val="24"/>
        </w:rPr>
        <w:t xml:space="preserve"> ļoti svarīgi</w:t>
      </w:r>
      <w:r w:rsidR="00D640D3">
        <w:rPr>
          <w:rFonts w:ascii="Times New Roman" w:hAnsi="Times New Roman" w:cs="Times New Roman"/>
          <w:sz w:val="24"/>
          <w:szCs w:val="24"/>
        </w:rPr>
        <w:t xml:space="preserve"> </w:t>
      </w:r>
      <w:r w:rsidR="002A1F8E">
        <w:rPr>
          <w:rFonts w:ascii="Times New Roman" w:hAnsi="Times New Roman" w:cs="Times New Roman"/>
          <w:sz w:val="24"/>
          <w:szCs w:val="24"/>
        </w:rPr>
        <w:t>šī projekta</w:t>
      </w:r>
      <w:r w:rsidR="00D640D3">
        <w:rPr>
          <w:rFonts w:ascii="Times New Roman" w:hAnsi="Times New Roman" w:cs="Times New Roman"/>
          <w:sz w:val="24"/>
          <w:szCs w:val="24"/>
        </w:rPr>
        <w:t xml:space="preserve"> izpildījumā, jo ar lielo O notāciju </w:t>
      </w:r>
      <w:r w:rsidR="002A1F8E">
        <w:rPr>
          <w:rFonts w:ascii="Times New Roman" w:hAnsi="Times New Roman" w:cs="Times New Roman"/>
          <w:sz w:val="24"/>
          <w:szCs w:val="24"/>
        </w:rPr>
        <w:t>tiks</w:t>
      </w:r>
      <w:r w:rsidR="00D640D3">
        <w:rPr>
          <w:rFonts w:ascii="Times New Roman" w:hAnsi="Times New Roman" w:cs="Times New Roman"/>
          <w:sz w:val="24"/>
          <w:szCs w:val="24"/>
        </w:rPr>
        <w:t xml:space="preserve"> konkrēti aprakstīt</w:t>
      </w:r>
      <w:r w:rsidR="002A1F8E">
        <w:rPr>
          <w:rFonts w:ascii="Times New Roman" w:hAnsi="Times New Roman" w:cs="Times New Roman"/>
          <w:sz w:val="24"/>
          <w:szCs w:val="24"/>
        </w:rPr>
        <w:t xml:space="preserve">i </w:t>
      </w:r>
      <w:r w:rsidR="00D640D3">
        <w:rPr>
          <w:rFonts w:ascii="Times New Roman" w:hAnsi="Times New Roman" w:cs="Times New Roman"/>
          <w:sz w:val="24"/>
          <w:szCs w:val="24"/>
        </w:rPr>
        <w:t>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w:t>
      </w:r>
      <w:r w:rsidR="002A1F8E">
        <w:rPr>
          <w:rFonts w:ascii="Times New Roman" w:hAnsi="Times New Roman" w:cs="Times New Roman"/>
          <w:sz w:val="24"/>
          <w:szCs w:val="24"/>
        </w:rPr>
        <w:t>i</w:t>
      </w:r>
      <w:r w:rsidR="00D640D3">
        <w:rPr>
          <w:rFonts w:ascii="Times New Roman" w:hAnsi="Times New Roman" w:cs="Times New Roman"/>
          <w:sz w:val="24"/>
          <w:szCs w:val="24"/>
        </w:rPr>
        <w:t xml:space="preserve">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w:t>
      </w:r>
      <w:r w:rsidR="002A1F8E">
        <w:rPr>
          <w:rFonts w:ascii="Times New Roman" w:hAnsi="Times New Roman" w:cs="Times New Roman"/>
          <w:sz w:val="24"/>
          <w:szCs w:val="24"/>
        </w:rPr>
        <w:t>būs iespējams</w:t>
      </w:r>
      <w:r w:rsidR="007C16B3">
        <w:rPr>
          <w:rFonts w:ascii="Times New Roman" w:hAnsi="Times New Roman" w:cs="Times New Roman"/>
          <w:sz w:val="24"/>
          <w:szCs w:val="24"/>
        </w:rPr>
        <w:t xml:space="preserve">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 šahā, vēl joprojām ar mūsdienu tehnoloģijām nav iespējams realizēt aģentu, kurš spētu izveidot un apstrādāt visu stāvokļu kopu šai spēlei. 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51E72DC3" w:rsidR="00C378F7" w:rsidRDefault="00C378F7" w:rsidP="00C378F7">
      <w:pPr>
        <w:jc w:val="center"/>
        <w:rPr>
          <w:rFonts w:ascii="Times New Roman" w:hAnsi="Times New Roman" w:cs="Times New Roman"/>
          <w:b/>
          <w:bCs/>
          <w:sz w:val="32"/>
          <w:szCs w:val="32"/>
        </w:rPr>
      </w:pPr>
      <w:r w:rsidRPr="00A8256E">
        <w:rPr>
          <w:rFonts w:ascii="Times New Roman" w:hAnsi="Times New Roman" w:cs="Times New Roman"/>
          <w:b/>
          <w:bCs/>
          <w:sz w:val="32"/>
          <w:szCs w:val="32"/>
        </w:rPr>
        <w:lastRenderedPageBreak/>
        <w:t>3.</w:t>
      </w:r>
      <w:r>
        <w:rPr>
          <w:rFonts w:ascii="Times New Roman" w:hAnsi="Times New Roman" w:cs="Times New Roman"/>
          <w:sz w:val="32"/>
          <w:szCs w:val="32"/>
        </w:rPr>
        <w:t xml:space="preserve"> </w:t>
      </w:r>
      <w:r w:rsidRPr="00C378F7">
        <w:rPr>
          <w:rFonts w:ascii="Times New Roman" w:hAnsi="Times New Roman" w:cs="Times New Roman"/>
          <w:b/>
          <w:bCs/>
          <w:sz w:val="32"/>
          <w:szCs w:val="32"/>
        </w:rPr>
        <w:t>A* meklēšanas algoritms</w:t>
      </w:r>
    </w:p>
    <w:p w14:paraId="472744FA" w14:textId="02787581" w:rsidR="00D72EAD" w:rsidRDefault="00D72EAD" w:rsidP="00D72EAD">
      <w:pPr>
        <w:jc w:val="center"/>
        <w:rPr>
          <w:rFonts w:ascii="Times New Roman" w:hAnsi="Times New Roman" w:cs="Times New Roman"/>
          <w:b/>
          <w:bCs/>
          <w:sz w:val="28"/>
          <w:szCs w:val="28"/>
        </w:rPr>
      </w:pPr>
      <w:r w:rsidRPr="00A8256E">
        <w:rPr>
          <w:rFonts w:ascii="Times New Roman" w:hAnsi="Times New Roman" w:cs="Times New Roman"/>
          <w:b/>
          <w:bCs/>
          <w:sz w:val="28"/>
          <w:szCs w:val="28"/>
        </w:rPr>
        <w:t>3.1</w:t>
      </w:r>
      <w:r w:rsidRPr="00D72EAD">
        <w:rPr>
          <w:rFonts w:ascii="Times New Roman" w:hAnsi="Times New Roman" w:cs="Times New Roman"/>
          <w:b/>
          <w:bCs/>
          <w:sz w:val="28"/>
          <w:szCs w:val="28"/>
        </w:rPr>
        <w:t xml:space="preserve"> Kas ir a* meklēšanas algoritms?</w:t>
      </w:r>
    </w:p>
    <w:p w14:paraId="4D2A40C0" w14:textId="4C9F091A"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kā a* algoritms atrod īsāko ceļu (skatīt 1. attēlu)</w:t>
      </w:r>
      <w:r w:rsidR="00947EAF">
        <w:rPr>
          <w:rFonts w:ascii="Times New Roman" w:hAnsi="Times New Roman" w:cs="Times New Roman"/>
          <w:sz w:val="24"/>
          <w:szCs w:val="24"/>
        </w:rPr>
        <w:t>:</w:t>
      </w:r>
    </w:p>
    <w:p w14:paraId="02BDDEA4" w14:textId="49A1F680"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Tā kā a* algoritms zina attālumu no virsotnēm līdz galapunktam, lai sasniegtu mērķi ātrāk, a* algoritms izvēlēsies virsotnes, kuras ir tuvākas galapunktam.</w:t>
      </w:r>
    </w:p>
    <w:p w14:paraId="663F199B" w14:textId="6666BEFB" w:rsidR="00EA7003" w:rsidRDefault="00EA7003" w:rsidP="000107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DDDBA9" wp14:editId="5FD773FD">
            <wp:extent cx="3751385" cy="2427391"/>
            <wp:effectExtent l="0" t="0" r="1905" b="0"/>
            <wp:docPr id="34904290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2903" name="Attēls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0452" cy="2459141"/>
                    </a:xfrm>
                    <a:prstGeom prst="rect">
                      <a:avLst/>
                    </a:prstGeom>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 kā ceļi starp Latvijas pilsētām)</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4A058974" w:rsidR="00FC1F04" w:rsidRDefault="00DC3059" w:rsidP="00DC3059">
      <w:pPr>
        <w:jc w:val="center"/>
        <w:rPr>
          <w:rFonts w:ascii="Times New Roman" w:hAnsi="Times New Roman" w:cs="Times New Roman"/>
          <w:b/>
          <w:bCs/>
          <w:sz w:val="28"/>
          <w:szCs w:val="28"/>
        </w:rPr>
      </w:pPr>
      <w:r w:rsidRPr="00A8256E">
        <w:rPr>
          <w:rFonts w:ascii="Times New Roman" w:hAnsi="Times New Roman" w:cs="Times New Roman"/>
          <w:b/>
          <w:bCs/>
          <w:sz w:val="28"/>
          <w:szCs w:val="28"/>
        </w:rPr>
        <w:t>3.2</w:t>
      </w:r>
      <w:r>
        <w:rPr>
          <w:rFonts w:ascii="Times New Roman" w:hAnsi="Times New Roman" w:cs="Times New Roman"/>
          <w:sz w:val="28"/>
          <w:szCs w:val="28"/>
        </w:rPr>
        <w:t xml:space="preserve"> </w:t>
      </w:r>
      <w:r w:rsidRPr="00DC3059">
        <w:rPr>
          <w:rFonts w:ascii="Times New Roman" w:hAnsi="Times New Roman" w:cs="Times New Roman"/>
          <w:b/>
          <w:bCs/>
          <w:sz w:val="28"/>
          <w:szCs w:val="28"/>
        </w:rPr>
        <w:t>Kur izmanto a* meklēšanas algoritmu?</w:t>
      </w:r>
    </w:p>
    <w:p w14:paraId="70CD057C" w14:textId="4ECBAC19" w:rsidR="00DC3059" w:rsidRDefault="00DC3059" w:rsidP="00DC3059">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a*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B3C310" w14:textId="11DFEC52" w:rsidR="00DC3059" w:rsidRDefault="00DC3059" w:rsidP="00DC3059">
      <w:pPr>
        <w:ind w:firstLine="709"/>
        <w:jc w:val="center"/>
        <w:rPr>
          <w:rFonts w:ascii="Times New Roman" w:hAnsi="Times New Roman" w:cs="Times New Roman"/>
          <w:b/>
          <w:bCs/>
          <w:sz w:val="28"/>
          <w:szCs w:val="28"/>
        </w:rPr>
      </w:pPr>
      <w:r w:rsidRPr="00A8256E">
        <w:rPr>
          <w:rFonts w:ascii="Times New Roman" w:hAnsi="Times New Roman" w:cs="Times New Roman"/>
          <w:b/>
          <w:bCs/>
          <w:sz w:val="28"/>
          <w:szCs w:val="28"/>
        </w:rPr>
        <w:t>3.3</w:t>
      </w:r>
      <w:r>
        <w:rPr>
          <w:rFonts w:ascii="Times New Roman" w:hAnsi="Times New Roman" w:cs="Times New Roman"/>
          <w:sz w:val="28"/>
          <w:szCs w:val="28"/>
        </w:rPr>
        <w:t xml:space="preserve"> </w:t>
      </w:r>
      <w:r w:rsidRPr="00DC3059">
        <w:rPr>
          <w:rFonts w:ascii="Times New Roman" w:hAnsi="Times New Roman" w:cs="Times New Roman"/>
          <w:b/>
          <w:bCs/>
          <w:sz w:val="28"/>
          <w:szCs w:val="28"/>
        </w:rPr>
        <w:t>A* meklēšanas algoritma nozīme šajā pētījumā</w:t>
      </w:r>
    </w:p>
    <w:p w14:paraId="189F820A" w14:textId="01A19491" w:rsidR="00DC3059" w:rsidRDefault="00290AC9" w:rsidP="00DC3059">
      <w:pPr>
        <w:ind w:firstLine="709"/>
        <w:jc w:val="both"/>
        <w:rPr>
          <w:rFonts w:ascii="Times New Roman" w:hAnsi="Times New Roman" w:cs="Times New Roman"/>
          <w:sz w:val="24"/>
          <w:szCs w:val="24"/>
        </w:rPr>
      </w:pPr>
      <w:r>
        <w:rPr>
          <w:rFonts w:ascii="Times New Roman" w:hAnsi="Times New Roman" w:cs="Times New Roman"/>
          <w:sz w:val="24"/>
          <w:szCs w:val="24"/>
        </w:rPr>
        <w:t>A* meklēšanas algoritms, k</w:t>
      </w:r>
      <w:r w:rsidR="00DC3059">
        <w:rPr>
          <w:rFonts w:ascii="Times New Roman" w:hAnsi="Times New Roman" w:cs="Times New Roman"/>
          <w:sz w:val="24"/>
          <w:szCs w:val="24"/>
        </w:rPr>
        <w:t xml:space="preserve">ā viens no </w:t>
      </w:r>
      <w:r>
        <w:rPr>
          <w:rFonts w:ascii="Times New Roman" w:hAnsi="Times New Roman" w:cs="Times New Roman"/>
          <w:sz w:val="24"/>
          <w:szCs w:val="24"/>
        </w:rPr>
        <w:t xml:space="preserve">efektīvākajiem </w:t>
      </w:r>
      <w:r w:rsidR="00DC3059">
        <w:rPr>
          <w:rFonts w:ascii="Times New Roman" w:hAnsi="Times New Roman" w:cs="Times New Roman"/>
          <w:sz w:val="24"/>
          <w:szCs w:val="24"/>
        </w:rPr>
        <w:t>klasiskās meklēšanas algoritmiem</w:t>
      </w:r>
      <w:r>
        <w:rPr>
          <w:rFonts w:ascii="Times New Roman" w:hAnsi="Times New Roman" w:cs="Times New Roman"/>
          <w:sz w:val="24"/>
          <w:szCs w:val="24"/>
        </w:rPr>
        <w:t xml:space="preserve">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sidR="00DC3059">
        <w:rPr>
          <w:rFonts w:ascii="Times New Roman" w:hAnsi="Times New Roman" w:cs="Times New Roman"/>
          <w:sz w:val="24"/>
          <w:szCs w:val="24"/>
        </w:rPr>
        <w:t xml:space="preserve">, </w:t>
      </w:r>
      <w:r>
        <w:rPr>
          <w:rFonts w:ascii="Times New Roman" w:hAnsi="Times New Roman" w:cs="Times New Roman"/>
          <w:sz w:val="24"/>
          <w:szCs w:val="24"/>
        </w:rPr>
        <w:t>šajā pētījumā tiks izmantots, lai gūtu priekšstatu par racionāli rīkojoša aģenta limitācijām.</w:t>
      </w:r>
    </w:p>
    <w:p w14:paraId="03FD447E" w14:textId="4FB5A57D" w:rsidR="00A8256E" w:rsidRDefault="00290AC9" w:rsidP="004C178A">
      <w:pPr>
        <w:ind w:firstLine="709"/>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w:t>
      </w:r>
      <w:r w:rsidR="00802BF4">
        <w:rPr>
          <w:rFonts w:ascii="Times New Roman" w:hAnsi="Times New Roman" w:cs="Times New Roman"/>
          <w:sz w:val="24"/>
          <w:szCs w:val="24"/>
        </w:rPr>
        <w:t xml:space="preserve"> un a* meklēšanas algoritms</w:t>
      </w:r>
      <w:r>
        <w:rPr>
          <w:rFonts w:ascii="Times New Roman" w:hAnsi="Times New Roman" w:cs="Times New Roman"/>
          <w:sz w:val="24"/>
          <w:szCs w:val="24"/>
        </w:rPr>
        <w:t>,</w:t>
      </w:r>
      <w:r w:rsidR="00802BF4">
        <w:rPr>
          <w:rFonts w:ascii="Times New Roman" w:hAnsi="Times New Roman" w:cs="Times New Roman"/>
          <w:sz w:val="24"/>
          <w:szCs w:val="24"/>
        </w:rPr>
        <w:t xml:space="preserve"> lai aģents varētu veikt meklēšanu un pārvietoties starp grafa virsotnēm.</w:t>
      </w:r>
    </w:p>
    <w:p w14:paraId="72CD9027" w14:textId="53200A8C" w:rsidR="004C178A" w:rsidRDefault="00A8256E" w:rsidP="004C178A">
      <w:pPr>
        <w:jc w:val="center"/>
        <w:rPr>
          <w:rFonts w:ascii="Times New Roman" w:hAnsi="Times New Roman" w:cs="Times New Roman"/>
          <w:sz w:val="32"/>
          <w:szCs w:val="32"/>
        </w:rPr>
      </w:pPr>
      <w:r w:rsidRPr="00A8256E">
        <w:rPr>
          <w:rFonts w:ascii="Times New Roman" w:hAnsi="Times New Roman" w:cs="Times New Roman"/>
          <w:b/>
          <w:bCs/>
          <w:sz w:val="32"/>
          <w:szCs w:val="32"/>
        </w:rPr>
        <w:lastRenderedPageBreak/>
        <w:t>4.</w:t>
      </w:r>
      <w:r>
        <w:rPr>
          <w:rFonts w:ascii="Times New Roman" w:hAnsi="Times New Roman" w:cs="Times New Roman"/>
          <w:sz w:val="32"/>
          <w:szCs w:val="32"/>
        </w:rPr>
        <w:t xml:space="preserve"> </w:t>
      </w:r>
      <w:r w:rsidRPr="00A8256E">
        <w:rPr>
          <w:rFonts w:ascii="Times New Roman" w:hAnsi="Times New Roman" w:cs="Times New Roman"/>
          <w:b/>
          <w:bCs/>
          <w:sz w:val="32"/>
          <w:szCs w:val="32"/>
        </w:rPr>
        <w:t>Aģenta apraksts</w:t>
      </w:r>
    </w:p>
    <w:p w14:paraId="604DA1D9" w14:textId="6965BD42" w:rsidR="004C178A" w:rsidRDefault="004C178A" w:rsidP="004345E6">
      <w:pPr>
        <w:jc w:val="both"/>
        <w:rPr>
          <w:rFonts w:ascii="Times New Roman" w:hAnsi="Times New Roman" w:cs="Times New Roman"/>
          <w:sz w:val="24"/>
          <w:szCs w:val="24"/>
        </w:rPr>
      </w:pPr>
      <w:r>
        <w:rPr>
          <w:rFonts w:ascii="Times New Roman" w:hAnsi="Times New Roman" w:cs="Times New Roman"/>
          <w:sz w:val="24"/>
          <w:szCs w:val="24"/>
        </w:rPr>
        <w:tab/>
        <w:t xml:space="preserve">MI </w:t>
      </w:r>
      <w:r w:rsidR="0013510B">
        <w:rPr>
          <w:rFonts w:ascii="Times New Roman" w:hAnsi="Times New Roman" w:cs="Times New Roman"/>
          <w:sz w:val="24"/>
          <w:szCs w:val="24"/>
        </w:rPr>
        <w:t xml:space="preserve">pieeja </w:t>
      </w:r>
      <w:r>
        <w:rPr>
          <w:rFonts w:ascii="Times New Roman" w:hAnsi="Times New Roman" w:cs="Times New Roman"/>
          <w:sz w:val="24"/>
          <w:szCs w:val="24"/>
        </w:rPr>
        <w:t>šī projekta ietvaros ir putekļsūcēj</w:t>
      </w:r>
      <w:r w:rsidR="0013510B">
        <w:rPr>
          <w:rFonts w:ascii="Times New Roman" w:hAnsi="Times New Roman" w:cs="Times New Roman"/>
          <w:sz w:val="24"/>
          <w:szCs w:val="24"/>
        </w:rPr>
        <w:t>a modelis</w:t>
      </w:r>
      <w:r>
        <w:rPr>
          <w:rFonts w:ascii="Times New Roman" w:hAnsi="Times New Roman" w:cs="Times New Roman"/>
          <w:sz w:val="24"/>
          <w:szCs w:val="24"/>
        </w:rPr>
        <w:t>, kur</w:t>
      </w:r>
      <w:r w:rsidR="0013510B">
        <w:rPr>
          <w:rFonts w:ascii="Times New Roman" w:hAnsi="Times New Roman" w:cs="Times New Roman"/>
          <w:sz w:val="24"/>
          <w:szCs w:val="24"/>
        </w:rPr>
        <w:t>š ir definēts, kā racionāli rīkojošs aģents. Tas nozīmē, ka ta</w:t>
      </w:r>
      <w:r w:rsidR="008A09C0">
        <w:rPr>
          <w:rFonts w:ascii="Times New Roman" w:hAnsi="Times New Roman" w:cs="Times New Roman"/>
          <w:sz w:val="24"/>
          <w:szCs w:val="24"/>
        </w:rPr>
        <w:t>m piemīt spēja rīkoties jeb veikt kādu darbību</w:t>
      </w:r>
      <w:r w:rsidR="00247060">
        <w:rPr>
          <w:rFonts w:ascii="Times New Roman" w:hAnsi="Times New Roman" w:cs="Times New Roman"/>
          <w:sz w:val="24"/>
          <w:szCs w:val="24"/>
        </w:rPr>
        <w:t xml:space="preserve">, piemēram, sūkt istabu, ja tā ir piegružota, vai pāriet uz citu istabu, ja esošajā istabā gružu nav. Attiecīgi tam piemīt </w:t>
      </w:r>
      <w:r w:rsidR="004345E6">
        <w:rPr>
          <w:rFonts w:ascii="Times New Roman" w:hAnsi="Times New Roman" w:cs="Times New Roman"/>
          <w:sz w:val="24"/>
          <w:szCs w:val="24"/>
        </w:rPr>
        <w:t xml:space="preserve">arī </w:t>
      </w:r>
      <w:r w:rsidR="00673BBF">
        <w:rPr>
          <w:rFonts w:ascii="Times New Roman" w:hAnsi="Times New Roman" w:cs="Times New Roman"/>
          <w:sz w:val="24"/>
          <w:szCs w:val="24"/>
        </w:rPr>
        <w:t>uztvere</w:t>
      </w:r>
      <w:r w:rsidR="00247060">
        <w:rPr>
          <w:rFonts w:ascii="Times New Roman" w:hAnsi="Times New Roman" w:cs="Times New Roman"/>
          <w:sz w:val="24"/>
          <w:szCs w:val="24"/>
        </w:rPr>
        <w:t xml:space="preserve">, </w:t>
      </w:r>
      <w:r w:rsidR="004345E6">
        <w:rPr>
          <w:rFonts w:ascii="Times New Roman" w:hAnsi="Times New Roman" w:cs="Times New Roman"/>
          <w:sz w:val="24"/>
          <w:szCs w:val="24"/>
        </w:rPr>
        <w:t>ar kā palīdzību putekļsūcējs var noteikt, vai esošajā istabā ir vai nav gružu.</w:t>
      </w:r>
      <w:r w:rsidR="004C42F1">
        <w:rPr>
          <w:rFonts w:ascii="Times New Roman" w:hAnsi="Times New Roman" w:cs="Times New Roman"/>
          <w:sz w:val="24"/>
          <w:szCs w:val="24"/>
        </w:rPr>
        <w:t xml:space="preserve"> Tostarp raksturīgākā īpašība šim aģentam – </w:t>
      </w:r>
      <w:r w:rsidR="00673BBF">
        <w:rPr>
          <w:rFonts w:ascii="Times New Roman" w:hAnsi="Times New Roman" w:cs="Times New Roman"/>
          <w:sz w:val="24"/>
          <w:szCs w:val="24"/>
        </w:rPr>
        <w:t>izvērtēt situāciju un rīkoties pēc iespējas efektīvāk, lai sasniegtu mērķa rezultātu. Proti, spē</w:t>
      </w:r>
      <w:r w:rsidR="00C31185">
        <w:rPr>
          <w:rFonts w:ascii="Times New Roman" w:hAnsi="Times New Roman" w:cs="Times New Roman"/>
          <w:sz w:val="24"/>
          <w:szCs w:val="24"/>
        </w:rPr>
        <w:t>t</w:t>
      </w:r>
      <w:r w:rsidR="000A1B75">
        <w:rPr>
          <w:rFonts w:ascii="Times New Roman" w:hAnsi="Times New Roman" w:cs="Times New Roman"/>
          <w:sz w:val="24"/>
          <w:szCs w:val="24"/>
        </w:rPr>
        <w:t xml:space="preserve"> dotā situācijā</w:t>
      </w:r>
      <w:r w:rsidR="00673BBF">
        <w:rPr>
          <w:rFonts w:ascii="Times New Roman" w:hAnsi="Times New Roman" w:cs="Times New Roman"/>
          <w:sz w:val="24"/>
          <w:szCs w:val="24"/>
        </w:rPr>
        <w:t xml:space="preserve"> pieņemt pareizāk</w:t>
      </w:r>
      <w:r w:rsidR="00C31185">
        <w:rPr>
          <w:rFonts w:ascii="Times New Roman" w:hAnsi="Times New Roman" w:cs="Times New Roman"/>
          <w:sz w:val="24"/>
          <w:szCs w:val="24"/>
        </w:rPr>
        <w:t>o</w:t>
      </w:r>
      <w:r w:rsidR="00673BBF">
        <w:rPr>
          <w:rFonts w:ascii="Times New Roman" w:hAnsi="Times New Roman" w:cs="Times New Roman"/>
          <w:sz w:val="24"/>
          <w:szCs w:val="24"/>
        </w:rPr>
        <w:t xml:space="preserve">s </w:t>
      </w:r>
      <w:r w:rsidR="00C31185">
        <w:rPr>
          <w:rFonts w:ascii="Times New Roman" w:hAnsi="Times New Roman" w:cs="Times New Roman"/>
          <w:sz w:val="24"/>
          <w:szCs w:val="24"/>
        </w:rPr>
        <w:t>lēmumus</w:t>
      </w:r>
      <w:r w:rsidR="00673BBF">
        <w:rPr>
          <w:rFonts w:ascii="Times New Roman" w:hAnsi="Times New Roman" w:cs="Times New Roman"/>
          <w:sz w:val="24"/>
          <w:szCs w:val="24"/>
        </w:rPr>
        <w:t>, lai neveiktu liekas darbības un visas istabas tiktu iztīrītas</w:t>
      </w:r>
      <w:r w:rsidR="000A1B75">
        <w:rPr>
          <w:rFonts w:ascii="Times New Roman" w:hAnsi="Times New Roman" w:cs="Times New Roman"/>
          <w:sz w:val="24"/>
          <w:szCs w:val="24"/>
        </w:rPr>
        <w:t xml:space="preserve"> ar</w:t>
      </w:r>
      <w:r w:rsidR="00673BBF">
        <w:rPr>
          <w:rFonts w:ascii="Times New Roman" w:hAnsi="Times New Roman" w:cs="Times New Roman"/>
          <w:sz w:val="24"/>
          <w:szCs w:val="24"/>
        </w:rPr>
        <w:t xml:space="preserve"> pēc iespējas</w:t>
      </w:r>
      <w:r w:rsidR="000A1B75">
        <w:rPr>
          <w:rFonts w:ascii="Times New Roman" w:hAnsi="Times New Roman" w:cs="Times New Roman"/>
          <w:sz w:val="24"/>
          <w:szCs w:val="24"/>
        </w:rPr>
        <w:t xml:space="preserve"> mazāk patērētiem resursiem</w:t>
      </w:r>
      <w:r w:rsidR="00673BBF">
        <w:rPr>
          <w:rFonts w:ascii="Times New Roman" w:hAnsi="Times New Roman" w:cs="Times New Roman"/>
          <w:sz w:val="24"/>
          <w:szCs w:val="24"/>
        </w:rPr>
        <w:t>.</w:t>
      </w:r>
    </w:p>
    <w:p w14:paraId="28384A87" w14:textId="77777777" w:rsidR="003A3168" w:rsidRDefault="000A1B75" w:rsidP="004345E6">
      <w:pPr>
        <w:jc w:val="both"/>
        <w:rPr>
          <w:rFonts w:ascii="Times New Roman" w:hAnsi="Times New Roman" w:cs="Times New Roman"/>
          <w:sz w:val="24"/>
          <w:szCs w:val="24"/>
        </w:rPr>
      </w:pPr>
      <w:r>
        <w:rPr>
          <w:rFonts w:ascii="Times New Roman" w:hAnsi="Times New Roman" w:cs="Times New Roman"/>
          <w:sz w:val="24"/>
          <w:szCs w:val="24"/>
        </w:rPr>
        <w:tab/>
        <w:t xml:space="preserve">Šajā projektā putekļsūcēja aģenta izveide ir realizēta, izmantojot objektorientēto programmēšanu (OOP) un C++ programmēšanas valodu. Aģentam esam, kā patstāvīgam klases datu tipam, ar </w:t>
      </w:r>
      <w:r w:rsidR="00C31185">
        <w:rPr>
          <w:rFonts w:ascii="Times New Roman" w:hAnsi="Times New Roman" w:cs="Times New Roman"/>
          <w:sz w:val="24"/>
          <w:szCs w:val="24"/>
        </w:rPr>
        <w:t xml:space="preserve">pozīcijas un tīrīšanas </w:t>
      </w:r>
      <w:r>
        <w:rPr>
          <w:rFonts w:ascii="Times New Roman" w:hAnsi="Times New Roman" w:cs="Times New Roman"/>
          <w:sz w:val="24"/>
          <w:szCs w:val="24"/>
        </w:rPr>
        <w:t>atribūtiem</w:t>
      </w:r>
      <w:r w:rsidR="00C31185">
        <w:rPr>
          <w:rFonts w:ascii="Times New Roman" w:hAnsi="Times New Roman" w:cs="Times New Roman"/>
          <w:sz w:val="24"/>
          <w:szCs w:val="24"/>
        </w:rPr>
        <w:t>, kā arī ar tīrīšanas un pāreju metodēm.</w:t>
      </w:r>
    </w:p>
    <w:p w14:paraId="38850761" w14:textId="3963AA10" w:rsidR="000A1B75" w:rsidRPr="00C31185" w:rsidRDefault="00C31185" w:rsidP="004345E6">
      <w:pPr>
        <w:jc w:val="both"/>
        <w:rPr>
          <w:rFonts w:ascii="Times New Roman" w:hAnsi="Times New Roman" w:cs="Times New Roman"/>
          <w:sz w:val="24"/>
          <w:szCs w:val="24"/>
        </w:rPr>
      </w:pPr>
      <w:r>
        <w:rPr>
          <w:rFonts w:ascii="Times New Roman" w:hAnsi="Times New Roman" w:cs="Times New Roman"/>
          <w:sz w:val="24"/>
          <w:szCs w:val="24"/>
        </w:rPr>
        <w:t xml:space="preserve"> </w:t>
      </w:r>
      <w:r w:rsidR="003A3168">
        <w:rPr>
          <w:rFonts w:ascii="Times New Roman" w:hAnsi="Times New Roman" w:cs="Times New Roman"/>
          <w:sz w:val="24"/>
          <w:szCs w:val="24"/>
        </w:rPr>
        <w:tab/>
        <w:t>Aģenta i</w:t>
      </w:r>
      <w:r>
        <w:rPr>
          <w:rFonts w:ascii="Times New Roman" w:hAnsi="Times New Roman" w:cs="Times New Roman"/>
          <w:sz w:val="24"/>
          <w:szCs w:val="24"/>
        </w:rPr>
        <w:t>mplementācij</w:t>
      </w:r>
      <w:r w:rsidR="003A3168">
        <w:rPr>
          <w:rFonts w:ascii="Times New Roman" w:hAnsi="Times New Roman" w:cs="Times New Roman"/>
          <w:sz w:val="24"/>
          <w:szCs w:val="24"/>
        </w:rPr>
        <w:t>a</w:t>
      </w:r>
      <w:r>
        <w:rPr>
          <w:rFonts w:ascii="Times New Roman" w:hAnsi="Times New Roman" w:cs="Times New Roman"/>
          <w:sz w:val="24"/>
          <w:szCs w:val="24"/>
        </w:rPr>
        <w:t xml:space="preserve"> </w:t>
      </w:r>
      <w:r w:rsidR="003A3168">
        <w:rPr>
          <w:rFonts w:ascii="Times New Roman" w:hAnsi="Times New Roman" w:cs="Times New Roman"/>
          <w:sz w:val="24"/>
          <w:szCs w:val="24"/>
        </w:rPr>
        <w:t xml:space="preserve">GitHub </w:t>
      </w:r>
      <w:hyperlink r:id="rId9" w:history="1">
        <w:r w:rsidRPr="003A3168">
          <w:rPr>
            <w:rStyle w:val="Hipersaite"/>
            <w:rFonts w:ascii="Times New Roman" w:hAnsi="Times New Roman" w:cs="Times New Roman"/>
            <w:sz w:val="24"/>
            <w:szCs w:val="24"/>
          </w:rPr>
          <w:t>še</w:t>
        </w:r>
        <w:r w:rsidRPr="003A3168">
          <w:rPr>
            <w:rStyle w:val="Hipersaite"/>
            <w:rFonts w:ascii="Times New Roman" w:hAnsi="Times New Roman" w:cs="Times New Roman"/>
            <w:sz w:val="24"/>
            <w:szCs w:val="24"/>
          </w:rPr>
          <w:t>i</w:t>
        </w:r>
        <w:r w:rsidRPr="003A3168">
          <w:rPr>
            <w:rStyle w:val="Hipersaite"/>
            <w:rFonts w:ascii="Times New Roman" w:hAnsi="Times New Roman" w:cs="Times New Roman"/>
            <w:sz w:val="24"/>
            <w:szCs w:val="24"/>
          </w:rPr>
          <w:t>t</w:t>
        </w:r>
      </w:hyperlink>
      <w:r w:rsidR="003A3168">
        <w:rPr>
          <w:rFonts w:ascii="Times New Roman" w:hAnsi="Times New Roman" w:cs="Times New Roman"/>
          <w:sz w:val="24"/>
          <w:szCs w:val="24"/>
        </w:rPr>
        <w:t xml:space="preserve">, aģenta darbību starp istabām skatīt 2. attēlā </w:t>
      </w:r>
    </w:p>
    <w:p w14:paraId="64B2D7A0" w14:textId="77777777" w:rsidR="00375674" w:rsidRDefault="00375674" w:rsidP="00375674">
      <w:pPr>
        <w:rPr>
          <w:rFonts w:ascii="Times New Roman" w:hAnsi="Times New Roman" w:cs="Times New Roman"/>
          <w:sz w:val="24"/>
          <w:szCs w:val="24"/>
        </w:rPr>
      </w:pPr>
    </w:p>
    <w:p w14:paraId="7451A5A3" w14:textId="77777777" w:rsidR="00375674" w:rsidRPr="00375674" w:rsidRDefault="00375674" w:rsidP="00375674">
      <w:pPr>
        <w:rPr>
          <w:rFonts w:ascii="Times New Roman" w:hAnsi="Times New Roman" w:cs="Times New Roman"/>
          <w:sz w:val="24"/>
          <w:szCs w:val="24"/>
        </w:rPr>
      </w:pPr>
    </w:p>
    <w:sectPr w:rsidR="00375674" w:rsidRPr="0037567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16B76" w14:textId="77777777" w:rsidR="006E1332" w:rsidRDefault="006E1332">
      <w:pPr>
        <w:spacing w:after="0"/>
      </w:pPr>
      <w:r>
        <w:separator/>
      </w:r>
    </w:p>
  </w:endnote>
  <w:endnote w:type="continuationSeparator" w:id="0">
    <w:p w14:paraId="15CB713C" w14:textId="77777777" w:rsidR="006E1332" w:rsidRDefault="006E1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093F2" w14:textId="77777777" w:rsidR="006E1332" w:rsidRDefault="006E1332">
      <w:pPr>
        <w:spacing w:after="0"/>
      </w:pPr>
      <w:r>
        <w:rPr>
          <w:color w:val="000000"/>
        </w:rPr>
        <w:separator/>
      </w:r>
    </w:p>
  </w:footnote>
  <w:footnote w:type="continuationSeparator" w:id="0">
    <w:p w14:paraId="02EA0EF6" w14:textId="77777777" w:rsidR="006E1332" w:rsidRDefault="006E13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9"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4"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6"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7"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1"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3"/>
  </w:num>
  <w:num w:numId="2" w16cid:durableId="212546601">
    <w:abstractNumId w:val="3"/>
  </w:num>
  <w:num w:numId="3" w16cid:durableId="2039818751">
    <w:abstractNumId w:val="16"/>
  </w:num>
  <w:num w:numId="4" w16cid:durableId="223376155">
    <w:abstractNumId w:val="20"/>
  </w:num>
  <w:num w:numId="5" w16cid:durableId="1663852345">
    <w:abstractNumId w:val="6"/>
  </w:num>
  <w:num w:numId="6" w16cid:durableId="1851606645">
    <w:abstractNumId w:val="5"/>
  </w:num>
  <w:num w:numId="7" w16cid:durableId="616764635">
    <w:abstractNumId w:val="15"/>
  </w:num>
  <w:num w:numId="8" w16cid:durableId="222564256">
    <w:abstractNumId w:val="19"/>
  </w:num>
  <w:num w:numId="9" w16cid:durableId="913441249">
    <w:abstractNumId w:val="14"/>
  </w:num>
  <w:num w:numId="10" w16cid:durableId="1540969741">
    <w:abstractNumId w:val="4"/>
  </w:num>
  <w:num w:numId="11" w16cid:durableId="1881435511">
    <w:abstractNumId w:val="1"/>
  </w:num>
  <w:num w:numId="12" w16cid:durableId="1741295033">
    <w:abstractNumId w:val="11"/>
  </w:num>
  <w:num w:numId="13" w16cid:durableId="2040932940">
    <w:abstractNumId w:val="0"/>
  </w:num>
  <w:num w:numId="14" w16cid:durableId="402264388">
    <w:abstractNumId w:val="2"/>
  </w:num>
  <w:num w:numId="15" w16cid:durableId="1724594378">
    <w:abstractNumId w:val="21"/>
  </w:num>
  <w:num w:numId="16" w16cid:durableId="1447768781">
    <w:abstractNumId w:val="8"/>
  </w:num>
  <w:num w:numId="17" w16cid:durableId="253515707">
    <w:abstractNumId w:val="17"/>
  </w:num>
  <w:num w:numId="18" w16cid:durableId="612320034">
    <w:abstractNumId w:val="10"/>
  </w:num>
  <w:num w:numId="19" w16cid:durableId="1458446785">
    <w:abstractNumId w:val="9"/>
  </w:num>
  <w:num w:numId="20" w16cid:durableId="178784785">
    <w:abstractNumId w:val="18"/>
  </w:num>
  <w:num w:numId="21" w16cid:durableId="1445881300">
    <w:abstractNumId w:val="12"/>
  </w:num>
  <w:num w:numId="22" w16cid:durableId="826019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5EBB"/>
    <w:rsid w:val="00021A0D"/>
    <w:rsid w:val="000226C9"/>
    <w:rsid w:val="0004215A"/>
    <w:rsid w:val="00050890"/>
    <w:rsid w:val="000526DF"/>
    <w:rsid w:val="00054A84"/>
    <w:rsid w:val="0006182A"/>
    <w:rsid w:val="000628D1"/>
    <w:rsid w:val="0006545D"/>
    <w:rsid w:val="000712F8"/>
    <w:rsid w:val="00081A8B"/>
    <w:rsid w:val="000836E1"/>
    <w:rsid w:val="000862E2"/>
    <w:rsid w:val="00091312"/>
    <w:rsid w:val="00097F5D"/>
    <w:rsid w:val="000A1B75"/>
    <w:rsid w:val="000A74EC"/>
    <w:rsid w:val="000B5E55"/>
    <w:rsid w:val="000B5FFE"/>
    <w:rsid w:val="000B756C"/>
    <w:rsid w:val="000C02E4"/>
    <w:rsid w:val="000C5BBE"/>
    <w:rsid w:val="000D5485"/>
    <w:rsid w:val="000E2985"/>
    <w:rsid w:val="000F30BC"/>
    <w:rsid w:val="000F7237"/>
    <w:rsid w:val="00103741"/>
    <w:rsid w:val="001054DB"/>
    <w:rsid w:val="0013510B"/>
    <w:rsid w:val="00136F15"/>
    <w:rsid w:val="00145064"/>
    <w:rsid w:val="0014644D"/>
    <w:rsid w:val="001662B8"/>
    <w:rsid w:val="001704B5"/>
    <w:rsid w:val="00174DD7"/>
    <w:rsid w:val="00182963"/>
    <w:rsid w:val="00184A52"/>
    <w:rsid w:val="001853BA"/>
    <w:rsid w:val="00186A02"/>
    <w:rsid w:val="001B69D1"/>
    <w:rsid w:val="001C46BB"/>
    <w:rsid w:val="001D5597"/>
    <w:rsid w:val="002058D7"/>
    <w:rsid w:val="002110A4"/>
    <w:rsid w:val="002124E3"/>
    <w:rsid w:val="00215173"/>
    <w:rsid w:val="00230AFD"/>
    <w:rsid w:val="002329A4"/>
    <w:rsid w:val="002409C5"/>
    <w:rsid w:val="00247060"/>
    <w:rsid w:val="00271C36"/>
    <w:rsid w:val="00290AC9"/>
    <w:rsid w:val="00291D00"/>
    <w:rsid w:val="002A1BFC"/>
    <w:rsid w:val="002A1CAA"/>
    <w:rsid w:val="002A1F8E"/>
    <w:rsid w:val="002A3DCF"/>
    <w:rsid w:val="002A5D56"/>
    <w:rsid w:val="002B70E4"/>
    <w:rsid w:val="002D6AC0"/>
    <w:rsid w:val="00316D7E"/>
    <w:rsid w:val="00317734"/>
    <w:rsid w:val="00323535"/>
    <w:rsid w:val="00364C11"/>
    <w:rsid w:val="00365814"/>
    <w:rsid w:val="00367F89"/>
    <w:rsid w:val="003748CC"/>
    <w:rsid w:val="00375674"/>
    <w:rsid w:val="00390116"/>
    <w:rsid w:val="003A3168"/>
    <w:rsid w:val="003C5360"/>
    <w:rsid w:val="003D0297"/>
    <w:rsid w:val="003E4F8F"/>
    <w:rsid w:val="004061D8"/>
    <w:rsid w:val="00407E01"/>
    <w:rsid w:val="004175C1"/>
    <w:rsid w:val="00430B73"/>
    <w:rsid w:val="004345E6"/>
    <w:rsid w:val="00437ADD"/>
    <w:rsid w:val="004427C5"/>
    <w:rsid w:val="004540E6"/>
    <w:rsid w:val="00455321"/>
    <w:rsid w:val="004604DD"/>
    <w:rsid w:val="00474FEE"/>
    <w:rsid w:val="00493F19"/>
    <w:rsid w:val="004A35FA"/>
    <w:rsid w:val="004A38E1"/>
    <w:rsid w:val="004B6119"/>
    <w:rsid w:val="004C178A"/>
    <w:rsid w:val="004C42F1"/>
    <w:rsid w:val="004C48E0"/>
    <w:rsid w:val="004C743C"/>
    <w:rsid w:val="004D0854"/>
    <w:rsid w:val="004D3CF7"/>
    <w:rsid w:val="004F1EAA"/>
    <w:rsid w:val="004F4BB2"/>
    <w:rsid w:val="004F6831"/>
    <w:rsid w:val="00510D7E"/>
    <w:rsid w:val="00512316"/>
    <w:rsid w:val="00513376"/>
    <w:rsid w:val="005218F4"/>
    <w:rsid w:val="00526955"/>
    <w:rsid w:val="00535054"/>
    <w:rsid w:val="00535E33"/>
    <w:rsid w:val="00576AED"/>
    <w:rsid w:val="00580F9F"/>
    <w:rsid w:val="00583BF3"/>
    <w:rsid w:val="0058564D"/>
    <w:rsid w:val="00587250"/>
    <w:rsid w:val="0059528F"/>
    <w:rsid w:val="005D0612"/>
    <w:rsid w:val="005D08C1"/>
    <w:rsid w:val="005D69C7"/>
    <w:rsid w:val="005E07C2"/>
    <w:rsid w:val="005E1899"/>
    <w:rsid w:val="00600707"/>
    <w:rsid w:val="006139B1"/>
    <w:rsid w:val="006218AE"/>
    <w:rsid w:val="00631962"/>
    <w:rsid w:val="00641AB2"/>
    <w:rsid w:val="006553F4"/>
    <w:rsid w:val="006609B9"/>
    <w:rsid w:val="00666A46"/>
    <w:rsid w:val="0067173E"/>
    <w:rsid w:val="00673BBF"/>
    <w:rsid w:val="00673E03"/>
    <w:rsid w:val="006862C8"/>
    <w:rsid w:val="006B0BD8"/>
    <w:rsid w:val="006C0E75"/>
    <w:rsid w:val="006E1332"/>
    <w:rsid w:val="00705611"/>
    <w:rsid w:val="007160E7"/>
    <w:rsid w:val="00725832"/>
    <w:rsid w:val="0074361E"/>
    <w:rsid w:val="00747F6E"/>
    <w:rsid w:val="0075658E"/>
    <w:rsid w:val="00756618"/>
    <w:rsid w:val="0076007D"/>
    <w:rsid w:val="007831A7"/>
    <w:rsid w:val="00791737"/>
    <w:rsid w:val="007A7C42"/>
    <w:rsid w:val="007B0D3F"/>
    <w:rsid w:val="007C0816"/>
    <w:rsid w:val="007C16B3"/>
    <w:rsid w:val="007C3D06"/>
    <w:rsid w:val="007D1C27"/>
    <w:rsid w:val="007D7D1D"/>
    <w:rsid w:val="00802BF4"/>
    <w:rsid w:val="008049C0"/>
    <w:rsid w:val="00807E85"/>
    <w:rsid w:val="0082488B"/>
    <w:rsid w:val="0082618C"/>
    <w:rsid w:val="00834304"/>
    <w:rsid w:val="00834F1D"/>
    <w:rsid w:val="00835B16"/>
    <w:rsid w:val="00836E3F"/>
    <w:rsid w:val="00850D91"/>
    <w:rsid w:val="00863858"/>
    <w:rsid w:val="00863A0C"/>
    <w:rsid w:val="00880E57"/>
    <w:rsid w:val="00892DA2"/>
    <w:rsid w:val="008944C2"/>
    <w:rsid w:val="00894CAB"/>
    <w:rsid w:val="008A09C0"/>
    <w:rsid w:val="008C3F93"/>
    <w:rsid w:val="008E6280"/>
    <w:rsid w:val="008E6A77"/>
    <w:rsid w:val="008E791A"/>
    <w:rsid w:val="00905E43"/>
    <w:rsid w:val="00943FA7"/>
    <w:rsid w:val="00947EAF"/>
    <w:rsid w:val="009670F5"/>
    <w:rsid w:val="009805DB"/>
    <w:rsid w:val="00980E40"/>
    <w:rsid w:val="009B06EE"/>
    <w:rsid w:val="009C58AD"/>
    <w:rsid w:val="009F02E8"/>
    <w:rsid w:val="00A0340F"/>
    <w:rsid w:val="00A1192F"/>
    <w:rsid w:val="00A13AA9"/>
    <w:rsid w:val="00A264D9"/>
    <w:rsid w:val="00A33FB5"/>
    <w:rsid w:val="00A430E0"/>
    <w:rsid w:val="00A4395B"/>
    <w:rsid w:val="00A515DD"/>
    <w:rsid w:val="00A52E26"/>
    <w:rsid w:val="00A8256E"/>
    <w:rsid w:val="00A830ED"/>
    <w:rsid w:val="00A831FF"/>
    <w:rsid w:val="00A834DD"/>
    <w:rsid w:val="00AA0EB8"/>
    <w:rsid w:val="00AB3787"/>
    <w:rsid w:val="00AB4141"/>
    <w:rsid w:val="00AD0C74"/>
    <w:rsid w:val="00AD3535"/>
    <w:rsid w:val="00AD3C71"/>
    <w:rsid w:val="00AE59D2"/>
    <w:rsid w:val="00AF5868"/>
    <w:rsid w:val="00B11911"/>
    <w:rsid w:val="00B1673E"/>
    <w:rsid w:val="00B255A2"/>
    <w:rsid w:val="00B4054D"/>
    <w:rsid w:val="00B47147"/>
    <w:rsid w:val="00B665B5"/>
    <w:rsid w:val="00BA45E3"/>
    <w:rsid w:val="00BA4653"/>
    <w:rsid w:val="00BC5B8B"/>
    <w:rsid w:val="00BC7C94"/>
    <w:rsid w:val="00BD1410"/>
    <w:rsid w:val="00BD208D"/>
    <w:rsid w:val="00BD5AF4"/>
    <w:rsid w:val="00C31185"/>
    <w:rsid w:val="00C378F7"/>
    <w:rsid w:val="00C4294C"/>
    <w:rsid w:val="00C51018"/>
    <w:rsid w:val="00C510AE"/>
    <w:rsid w:val="00C65C31"/>
    <w:rsid w:val="00C72AF2"/>
    <w:rsid w:val="00CB523E"/>
    <w:rsid w:val="00CC57E6"/>
    <w:rsid w:val="00CC6BC8"/>
    <w:rsid w:val="00CF0588"/>
    <w:rsid w:val="00CF54E6"/>
    <w:rsid w:val="00D051D0"/>
    <w:rsid w:val="00D16F32"/>
    <w:rsid w:val="00D17A94"/>
    <w:rsid w:val="00D318C3"/>
    <w:rsid w:val="00D47262"/>
    <w:rsid w:val="00D60B8D"/>
    <w:rsid w:val="00D640D3"/>
    <w:rsid w:val="00D65A68"/>
    <w:rsid w:val="00D71A23"/>
    <w:rsid w:val="00D723CE"/>
    <w:rsid w:val="00D72DF1"/>
    <w:rsid w:val="00D72EAD"/>
    <w:rsid w:val="00D81395"/>
    <w:rsid w:val="00D81D9E"/>
    <w:rsid w:val="00D8266E"/>
    <w:rsid w:val="00D82C8E"/>
    <w:rsid w:val="00D9314C"/>
    <w:rsid w:val="00DB6D48"/>
    <w:rsid w:val="00DC3059"/>
    <w:rsid w:val="00DE1750"/>
    <w:rsid w:val="00DE3CC2"/>
    <w:rsid w:val="00DF4FE2"/>
    <w:rsid w:val="00DF528C"/>
    <w:rsid w:val="00E0032B"/>
    <w:rsid w:val="00E06EDD"/>
    <w:rsid w:val="00E21936"/>
    <w:rsid w:val="00E30514"/>
    <w:rsid w:val="00E515C1"/>
    <w:rsid w:val="00E543D8"/>
    <w:rsid w:val="00E57B76"/>
    <w:rsid w:val="00E60E00"/>
    <w:rsid w:val="00E63666"/>
    <w:rsid w:val="00E87CE6"/>
    <w:rsid w:val="00E91AE6"/>
    <w:rsid w:val="00EA4AB8"/>
    <w:rsid w:val="00EA7003"/>
    <w:rsid w:val="00EA72B9"/>
    <w:rsid w:val="00EB0149"/>
    <w:rsid w:val="00EB2E9C"/>
    <w:rsid w:val="00EC4379"/>
    <w:rsid w:val="00ED0282"/>
    <w:rsid w:val="00ED367C"/>
    <w:rsid w:val="00ED5B9A"/>
    <w:rsid w:val="00EE4C59"/>
    <w:rsid w:val="00F20CFA"/>
    <w:rsid w:val="00F37877"/>
    <w:rsid w:val="00F50500"/>
    <w:rsid w:val="00F55647"/>
    <w:rsid w:val="00F56ECA"/>
    <w:rsid w:val="00F72E49"/>
    <w:rsid w:val="00F74B0F"/>
    <w:rsid w:val="00F82F11"/>
    <w:rsid w:val="00F869C4"/>
    <w:rsid w:val="00F97EB0"/>
    <w:rsid w:val="00FA2C53"/>
    <w:rsid w:val="00FA4E75"/>
    <w:rsid w:val="00FC1F04"/>
    <w:rsid w:val="00FC562F"/>
    <w:rsid w:val="00FD0AD6"/>
    <w:rsid w:val="00FD4C27"/>
    <w:rsid w:val="00FD71FF"/>
    <w:rsid w:val="00FE0A7B"/>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laxy2268/VacuumCleanerAgent/blob/main/Agent/VacuumCleaner.cpp"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s>
</file>

<file path=customXml/itemProps1.xml><?xml version="1.0" encoding="utf-8"?>
<ds:datastoreItem xmlns:ds="http://schemas.openxmlformats.org/officeDocument/2006/customXml" ds:itemID="{30EAC368-9B65-449D-A299-9EE373FC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7</Pages>
  <Words>11381</Words>
  <Characters>6488</Characters>
  <Application>Microsoft Office Word</Application>
  <DocSecurity>0</DocSecurity>
  <Lines>54</Lines>
  <Paragraphs>35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81</cp:revision>
  <dcterms:created xsi:type="dcterms:W3CDTF">2024-09-23T11:36:00Z</dcterms:created>
  <dcterms:modified xsi:type="dcterms:W3CDTF">2024-11-11T19:11:00Z</dcterms:modified>
</cp:coreProperties>
</file>