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2B04C" w14:textId="689E7293" w:rsidR="00780FD6" w:rsidRDefault="00536C5D">
      <w:pPr>
        <w:rPr>
          <w:b/>
          <w:bCs/>
          <w:sz w:val="28"/>
          <w:szCs w:val="28"/>
        </w:rPr>
      </w:pPr>
      <w:r w:rsidRPr="00536C5D">
        <w:rPr>
          <w:b/>
          <w:bCs/>
          <w:sz w:val="28"/>
          <w:szCs w:val="28"/>
        </w:rPr>
        <w:t>Scaling &amp; Updates Replica scaling + rolling update demonstrated live</w:t>
      </w:r>
    </w:p>
    <w:p w14:paraId="4EA24B81" w14:textId="0BFF6BFC" w:rsidR="00536C5D" w:rsidRDefault="00536C5D">
      <w:r w:rsidRPr="00536C5D">
        <w:t xml:space="preserve">Step 2 — Scale </w:t>
      </w:r>
      <w:r>
        <w:t>IN</w:t>
      </w:r>
      <w:r w:rsidRPr="00536C5D">
        <w:t xml:space="preserve"> from </w:t>
      </w:r>
      <w:r>
        <w:t>4</w:t>
      </w:r>
      <w:r w:rsidRPr="00536C5D">
        <w:t xml:space="preserve"> → </w:t>
      </w:r>
      <w:r>
        <w:t>2</w:t>
      </w:r>
    </w:p>
    <w:p w14:paraId="44332895" w14:textId="79445C9F" w:rsidR="00536C5D" w:rsidRDefault="00536C5D">
      <w:r w:rsidRPr="00536C5D">
        <w:t xml:space="preserve">helm upgrade </w:t>
      </w:r>
      <w:proofErr w:type="spellStart"/>
      <w:proofErr w:type="gramStart"/>
      <w:r w:rsidRPr="00536C5D">
        <w:t>streamingapp</w:t>
      </w:r>
      <w:proofErr w:type="spellEnd"/>
      <w:r w:rsidRPr="00536C5D">
        <w:t xml:space="preserve"> .</w:t>
      </w:r>
      <w:proofErr w:type="gramEnd"/>
      <w:r w:rsidRPr="00536C5D">
        <w:t xml:space="preserve"> --namespace </w:t>
      </w:r>
      <w:proofErr w:type="spellStart"/>
      <w:r w:rsidRPr="00536C5D">
        <w:t>streamingapp</w:t>
      </w:r>
      <w:proofErr w:type="spellEnd"/>
      <w:r w:rsidRPr="00536C5D">
        <w:t xml:space="preserve"> --set </w:t>
      </w:r>
      <w:proofErr w:type="spellStart"/>
      <w:proofErr w:type="gramStart"/>
      <w:r w:rsidRPr="00536C5D">
        <w:t>services.auth</w:t>
      </w:r>
      <w:proofErr w:type="gramEnd"/>
      <w:r w:rsidRPr="00536C5D">
        <w:t>.replicas</w:t>
      </w:r>
      <w:proofErr w:type="spellEnd"/>
      <w:r w:rsidRPr="00536C5D">
        <w:t>=2</w:t>
      </w:r>
    </w:p>
    <w:p w14:paraId="739A394C" w14:textId="452C02C2" w:rsidR="00536C5D" w:rsidRDefault="00536C5D">
      <w:r w:rsidRPr="00536C5D">
        <w:drawing>
          <wp:inline distT="0" distB="0" distL="0" distR="0" wp14:anchorId="4472A425" wp14:editId="561BD5B5">
            <wp:extent cx="5943600" cy="2058035"/>
            <wp:effectExtent l="0" t="0" r="0" b="0"/>
            <wp:docPr id="1419677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6777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71A26" w14:textId="77777777" w:rsidR="00536C5D" w:rsidRDefault="00536C5D"/>
    <w:p w14:paraId="0B7AC8B9" w14:textId="0001EFFC" w:rsidR="00536C5D" w:rsidRDefault="00536C5D">
      <w:r w:rsidRPr="00536C5D">
        <w:t>Step 2 — Scale OUT from 2 → 4</w:t>
      </w:r>
    </w:p>
    <w:p w14:paraId="4BC51F4B" w14:textId="2F9F618F" w:rsidR="00536C5D" w:rsidRDefault="00536C5D" w:rsidP="00536C5D">
      <w:r>
        <w:t xml:space="preserve">helm upgrade </w:t>
      </w:r>
      <w:proofErr w:type="spellStart"/>
      <w:proofErr w:type="gramStart"/>
      <w:r>
        <w:t>streamingapp</w:t>
      </w:r>
      <w:proofErr w:type="spellEnd"/>
      <w:r>
        <w:t xml:space="preserve"> .</w:t>
      </w:r>
      <w:proofErr w:type="gramEnd"/>
      <w:r>
        <w:t xml:space="preserve"> </w:t>
      </w:r>
      <w:r>
        <w:t xml:space="preserve">--namespace </w:t>
      </w:r>
      <w:proofErr w:type="spellStart"/>
      <w:r>
        <w:t>streamingapp</w:t>
      </w:r>
      <w:proofErr w:type="spellEnd"/>
      <w:r>
        <w:t xml:space="preserve"> --set </w:t>
      </w:r>
      <w:proofErr w:type="spellStart"/>
      <w:proofErr w:type="gramStart"/>
      <w:r>
        <w:t>services.auth</w:t>
      </w:r>
      <w:proofErr w:type="gramEnd"/>
      <w:r>
        <w:t>.replicas</w:t>
      </w:r>
      <w:proofErr w:type="spellEnd"/>
      <w:r>
        <w:t>=4</w:t>
      </w:r>
    </w:p>
    <w:p w14:paraId="43C430A7" w14:textId="77777777" w:rsidR="00536C5D" w:rsidRDefault="00536C5D" w:rsidP="00536C5D"/>
    <w:p w14:paraId="70DC1C95" w14:textId="13E029B8" w:rsidR="00536C5D" w:rsidRDefault="00536C5D" w:rsidP="00536C5D">
      <w:r w:rsidRPr="00536C5D">
        <w:drawing>
          <wp:inline distT="0" distB="0" distL="0" distR="0" wp14:anchorId="19AD23AE" wp14:editId="397A9F76">
            <wp:extent cx="5943600" cy="1753235"/>
            <wp:effectExtent l="0" t="0" r="0" b="0"/>
            <wp:docPr id="1203258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2581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7B339" w14:textId="562266E8" w:rsidR="00536C5D" w:rsidRPr="00536C5D" w:rsidRDefault="00536C5D" w:rsidP="00536C5D"/>
    <w:sectPr w:rsidR="00536C5D" w:rsidRPr="00536C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C5D"/>
    <w:rsid w:val="002C658F"/>
    <w:rsid w:val="00536C5D"/>
    <w:rsid w:val="006E335C"/>
    <w:rsid w:val="00780FD6"/>
    <w:rsid w:val="00A049B9"/>
    <w:rsid w:val="00B70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F7B1B"/>
  <w15:chartTrackingRefBased/>
  <w15:docId w15:val="{A3F938A0-B52E-4ED2-8D2F-C269B03D3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6C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C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C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C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C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C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C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C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C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C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C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C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C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C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C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C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C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C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C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C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C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C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C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C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C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C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C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C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C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Seema Kanwar</dc:creator>
  <cp:keywords/>
  <dc:description/>
  <cp:lastModifiedBy>Seema Kanwar</cp:lastModifiedBy>
  <cp:revision>1</cp:revision>
  <dcterms:created xsi:type="dcterms:W3CDTF">2026-09-23T12:01:00Z</dcterms:created>
  <dcterms:modified xsi:type="dcterms:W3CDTF">2026-09-23T12:13:00Z</dcterms:modified>
</cp:coreProperties>
</file>