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197" w:rsidRDefault="009C6197" w:rsidP="00637F7D">
      <w:pPr>
        <w:spacing w:after="0" w:line="288" w:lineRule="auto"/>
        <w:rPr>
          <w:b/>
          <w:sz w:val="28"/>
          <w:szCs w:val="28"/>
        </w:rPr>
      </w:pPr>
    </w:p>
    <w:tbl>
      <w:tblPr>
        <w:tblStyle w:val="TableGrid"/>
        <w:tblW w:w="7740" w:type="dxa"/>
        <w:tblInd w:w="-25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7740"/>
      </w:tblGrid>
      <w:tr w:rsidR="00EA5A8F" w:rsidRPr="002F0CDF" w:rsidTr="00EA5A8F">
        <w:tc>
          <w:tcPr>
            <w:tcW w:w="7740" w:type="dxa"/>
          </w:tcPr>
          <w:p w:rsidR="00EA5A8F" w:rsidRPr="007F2075" w:rsidRDefault="00EA5A8F" w:rsidP="006E2DBD">
            <w:pPr>
              <w:spacing w:line="288" w:lineRule="auto"/>
              <w:rPr>
                <w:b/>
                <w:sz w:val="28"/>
                <w:szCs w:val="28"/>
              </w:rPr>
            </w:pPr>
            <w:r w:rsidRPr="007F2075">
              <w:rPr>
                <w:b/>
                <w:sz w:val="28"/>
                <w:szCs w:val="28"/>
              </w:rPr>
              <w:t xml:space="preserve">No.     </w:t>
            </w:r>
            <w:r>
              <w:rPr>
                <w:b/>
                <w:sz w:val="28"/>
                <w:szCs w:val="28"/>
              </w:rPr>
              <w:t>21</w:t>
            </w:r>
            <w:r w:rsidRPr="007F2075">
              <w:rPr>
                <w:b/>
                <w:sz w:val="28"/>
                <w:szCs w:val="28"/>
              </w:rPr>
              <w:t xml:space="preserve">       Date-  </w:t>
            </w:r>
            <w:r>
              <w:rPr>
                <w:b/>
                <w:sz w:val="28"/>
                <w:szCs w:val="28"/>
              </w:rPr>
              <w:t>08.12.2025</w:t>
            </w:r>
            <w:r w:rsidRPr="007F2075">
              <w:rPr>
                <w:b/>
                <w:sz w:val="28"/>
                <w:szCs w:val="28"/>
              </w:rPr>
              <w:t xml:space="preserve">        Age-    </w:t>
            </w:r>
            <w:r>
              <w:rPr>
                <w:b/>
                <w:sz w:val="28"/>
                <w:szCs w:val="28"/>
              </w:rPr>
              <w:t>08Y          Sex-(F</w:t>
            </w:r>
            <w:r w:rsidRPr="007F2075">
              <w:rPr>
                <w:b/>
                <w:sz w:val="28"/>
                <w:szCs w:val="28"/>
              </w:rPr>
              <w:t>)</w:t>
            </w:r>
          </w:p>
          <w:p w:rsidR="00EA5A8F" w:rsidRPr="008C6EE5" w:rsidRDefault="00EA5A8F" w:rsidP="006E2DBD">
            <w:pPr>
              <w:spacing w:line="288" w:lineRule="auto"/>
              <w:ind w:hanging="450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Pt. Name.KM.AAHANA</w:t>
            </w:r>
          </w:p>
          <w:p w:rsidR="00EA5A8F" w:rsidRDefault="00EA5A8F" w:rsidP="006E2DBD">
            <w:pPr>
              <w:spacing w:line="288" w:lineRule="auto"/>
              <w:rPr>
                <w:b/>
                <w:sz w:val="28"/>
                <w:szCs w:val="28"/>
              </w:rPr>
            </w:pPr>
            <w:r w:rsidRPr="008C6EE5">
              <w:rPr>
                <w:b/>
                <w:sz w:val="28"/>
                <w:szCs w:val="28"/>
              </w:rPr>
              <w:t>Ref. By-  DR.</w:t>
            </w:r>
            <w:r>
              <w:rPr>
                <w:b/>
                <w:sz w:val="28"/>
                <w:szCs w:val="28"/>
              </w:rPr>
              <w:t>SELF</w:t>
            </w:r>
          </w:p>
        </w:tc>
      </w:tr>
    </w:tbl>
    <w:p w:rsidR="00EA5A8F" w:rsidRDefault="00D02642" w:rsidP="00EA5A8F">
      <w:pPr>
        <w:spacing w:after="0" w:line="288" w:lineRule="auto"/>
        <w:rPr>
          <w:b/>
          <w:sz w:val="28"/>
          <w:szCs w:val="28"/>
        </w:rPr>
      </w:pPr>
      <w:r w:rsidRPr="00D02642">
        <w:rPr>
          <w:rFonts w:ascii="Arial" w:hAnsi="Arial" w:cs="Arial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18pt;margin-top:2.15pt;width:542pt;height:25.1pt;z-index:251658240;mso-position-horizontal-relative:text;mso-position-vertical-relative:text">
            <v:textbox style="mso-next-textbox:#_x0000_s1027">
              <w:txbxContent>
                <w:p w:rsidR="00FC5447" w:rsidRPr="00D841DD" w:rsidRDefault="00FC5447" w:rsidP="00637F7D">
                  <w:pPr>
                    <w:ind w:right="-220" w:hanging="180"/>
                    <w:jc w:val="center"/>
                    <w:rPr>
                      <w:b/>
                      <w:spacing w:val="-10"/>
                      <w:sz w:val="28"/>
                      <w:szCs w:val="26"/>
                    </w:rPr>
                  </w:pPr>
                  <w:r w:rsidRPr="00D841DD">
                    <w:rPr>
                      <w:b/>
                      <w:spacing w:val="-10"/>
                      <w:sz w:val="28"/>
                      <w:szCs w:val="26"/>
                    </w:rPr>
                    <w:t>NOTE-This is to help clinician for patient’s better management, not valid for medico legal purpose</w:t>
                  </w:r>
                </w:p>
              </w:txbxContent>
            </v:textbox>
          </v:shape>
        </w:pict>
      </w:r>
    </w:p>
    <w:p w:rsidR="00EA5A8F" w:rsidRPr="00EA5A8F" w:rsidRDefault="00EA5A8F" w:rsidP="00EA5A8F">
      <w:pPr>
        <w:spacing w:after="0" w:line="288" w:lineRule="auto"/>
        <w:rPr>
          <w:b/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b/>
          <w:sz w:val="52"/>
          <w:szCs w:val="52"/>
          <w:u w:val="single"/>
        </w:rPr>
      </w:pPr>
      <w:r w:rsidRPr="008D20D1">
        <w:rPr>
          <w:b/>
          <w:sz w:val="32"/>
          <w:szCs w:val="32"/>
        </w:rPr>
        <w:t xml:space="preserve">                                                               </w:t>
      </w:r>
      <w:r w:rsidRPr="008D20D1">
        <w:rPr>
          <w:b/>
          <w:sz w:val="52"/>
          <w:szCs w:val="52"/>
          <w:u w:val="single"/>
        </w:rPr>
        <w:t>C.B.C.</w:t>
      </w:r>
    </w:p>
    <w:p w:rsidR="00EA5A8F" w:rsidRPr="005518D5" w:rsidRDefault="00EA5A8F" w:rsidP="00EA5A8F">
      <w:pPr>
        <w:tabs>
          <w:tab w:val="left" w:pos="6022"/>
        </w:tabs>
        <w:spacing w:after="0" w:line="240" w:lineRule="auto"/>
        <w:rPr>
          <w:b/>
          <w:sz w:val="16"/>
          <w:szCs w:val="16"/>
          <w:u w:val="single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HEAMOGLOBIN                                              </w:t>
      </w:r>
      <w:r w:rsidRPr="00EA5A8F">
        <w:rPr>
          <w:b/>
          <w:color w:val="7030A0"/>
          <w:sz w:val="28"/>
          <w:szCs w:val="28"/>
        </w:rPr>
        <w:t>11.7gm%</w:t>
      </w:r>
      <w:r w:rsidRPr="008D20D1">
        <w:rPr>
          <w:sz w:val="28"/>
          <w:szCs w:val="28"/>
        </w:rPr>
        <w:t xml:space="preserve">                               (12.00---15.00gm%)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TOTAL LECOCYTE COUNT </w:t>
      </w:r>
      <w:r w:rsidRPr="008D20D1">
        <w:rPr>
          <w:b/>
          <w:sz w:val="28"/>
          <w:szCs w:val="28"/>
        </w:rPr>
        <w:t>(TLC)</w:t>
      </w:r>
      <w:r w:rsidRPr="008D20D1">
        <w:rPr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79</w:t>
      </w:r>
      <w:r w:rsidRPr="008D20D1">
        <w:rPr>
          <w:b/>
          <w:sz w:val="28"/>
          <w:szCs w:val="28"/>
        </w:rPr>
        <w:t>00cells/cu.mm</w:t>
      </w:r>
      <w:r w:rsidRPr="008D20D1">
        <w:rPr>
          <w:sz w:val="28"/>
          <w:szCs w:val="28"/>
        </w:rPr>
        <w:t xml:space="preserve">        (4000—10,000cells/cu mm)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b/>
          <w:sz w:val="28"/>
          <w:szCs w:val="28"/>
        </w:rPr>
      </w:pPr>
      <w:r w:rsidRPr="008D20D1">
        <w:rPr>
          <w:sz w:val="28"/>
          <w:szCs w:val="28"/>
        </w:rPr>
        <w:t xml:space="preserve">DIFF.LEUKOCYTE COUNT </w:t>
      </w:r>
      <w:r w:rsidRPr="008D20D1">
        <w:rPr>
          <w:b/>
          <w:sz w:val="28"/>
          <w:szCs w:val="28"/>
        </w:rPr>
        <w:t xml:space="preserve">(DLC) 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POLYMORPHS                                              </w:t>
      </w:r>
      <w:r w:rsidRPr="00EA5A8F">
        <w:rPr>
          <w:b/>
          <w:color w:val="7030A0"/>
          <w:sz w:val="28"/>
          <w:szCs w:val="28"/>
        </w:rPr>
        <w:t>74%</w:t>
      </w:r>
      <w:r w:rsidRPr="008D20D1">
        <w:rPr>
          <w:sz w:val="28"/>
          <w:szCs w:val="28"/>
        </w:rPr>
        <w:t xml:space="preserve">                              (50------------70%)      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LYMPHOCYTES                                             </w:t>
      </w:r>
      <w:r w:rsidRPr="00EA5A8F">
        <w:rPr>
          <w:b/>
          <w:color w:val="7030A0"/>
          <w:sz w:val="28"/>
          <w:szCs w:val="28"/>
        </w:rPr>
        <w:t>20%</w:t>
      </w:r>
      <w:r w:rsidRPr="008D20D1">
        <w:rPr>
          <w:sz w:val="28"/>
          <w:szCs w:val="28"/>
        </w:rPr>
        <w:t xml:space="preserve">                              (25------------40%)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MONOCYTES                                                </w:t>
      </w:r>
      <w:r>
        <w:rPr>
          <w:b/>
          <w:sz w:val="28"/>
          <w:szCs w:val="28"/>
        </w:rPr>
        <w:t>02</w:t>
      </w:r>
      <w:r w:rsidRPr="008D20D1">
        <w:rPr>
          <w:b/>
          <w:sz w:val="28"/>
          <w:szCs w:val="28"/>
        </w:rPr>
        <w:t>%</w:t>
      </w:r>
      <w:r w:rsidRPr="008D20D1">
        <w:rPr>
          <w:sz w:val="28"/>
          <w:szCs w:val="28"/>
        </w:rPr>
        <w:t xml:space="preserve">                              (02------------10%)    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EOSINOPHILS                                               </w:t>
      </w:r>
      <w:r>
        <w:rPr>
          <w:b/>
          <w:sz w:val="28"/>
          <w:szCs w:val="28"/>
        </w:rPr>
        <w:t>04</w:t>
      </w:r>
      <w:r w:rsidRPr="008D20D1">
        <w:rPr>
          <w:b/>
          <w:sz w:val="28"/>
          <w:szCs w:val="28"/>
        </w:rPr>
        <w:t>%</w:t>
      </w:r>
      <w:r w:rsidRPr="008D20D1">
        <w:rPr>
          <w:sz w:val="28"/>
          <w:szCs w:val="28"/>
        </w:rPr>
        <w:t xml:space="preserve">                              (01------------06%)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BASOPHILES                                                 </w:t>
      </w:r>
      <w:r w:rsidRPr="008D20D1">
        <w:rPr>
          <w:b/>
          <w:sz w:val="28"/>
          <w:szCs w:val="28"/>
        </w:rPr>
        <w:t>00%</w:t>
      </w:r>
      <w:r w:rsidRPr="008D20D1">
        <w:rPr>
          <w:sz w:val="28"/>
          <w:szCs w:val="28"/>
        </w:rPr>
        <w:t xml:space="preserve">                              (00------------01%)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PLATELET COUNTS                                     </w:t>
      </w:r>
      <w:r>
        <w:rPr>
          <w:b/>
          <w:sz w:val="28"/>
          <w:szCs w:val="28"/>
        </w:rPr>
        <w:t>3.88</w:t>
      </w:r>
      <w:r w:rsidRPr="008D20D1">
        <w:rPr>
          <w:b/>
          <w:sz w:val="28"/>
          <w:szCs w:val="28"/>
        </w:rPr>
        <w:t>Lac/Cub.m.m.</w:t>
      </w:r>
      <w:r w:rsidRPr="008D20D1">
        <w:rPr>
          <w:sz w:val="28"/>
          <w:szCs w:val="28"/>
        </w:rPr>
        <w:t xml:space="preserve">                (1.50----------4.50) 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TOTAL RBCs COUNTS                                         </w:t>
      </w:r>
      <w:r w:rsidRPr="00EA5A8F">
        <w:rPr>
          <w:b/>
          <w:color w:val="7030A0"/>
          <w:sz w:val="28"/>
          <w:szCs w:val="28"/>
        </w:rPr>
        <w:t>3.77/ul</w:t>
      </w:r>
      <w:r w:rsidRPr="008D20D1">
        <w:rPr>
          <w:sz w:val="28"/>
          <w:szCs w:val="28"/>
        </w:rPr>
        <w:t xml:space="preserve">                            (04.00--06.00/uL) 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PACKED CELL VOLUME (PCV)                            </w:t>
      </w:r>
      <w:r w:rsidRPr="00EA5A8F">
        <w:rPr>
          <w:b/>
          <w:color w:val="7030A0"/>
          <w:sz w:val="28"/>
          <w:szCs w:val="28"/>
        </w:rPr>
        <w:t>35.1%</w:t>
      </w:r>
      <w:r w:rsidRPr="008D20D1">
        <w:rPr>
          <w:sz w:val="28"/>
          <w:szCs w:val="28"/>
        </w:rPr>
        <w:t xml:space="preserve">                           (38.00-----54.00%)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MEAN CELL VOLUME (MCV)                             </w:t>
      </w:r>
      <w:r w:rsidRPr="008D20D1">
        <w:rPr>
          <w:b/>
          <w:sz w:val="28"/>
          <w:szCs w:val="28"/>
        </w:rPr>
        <w:t>85.3fl</w:t>
      </w:r>
      <w:r w:rsidRPr="008D20D1">
        <w:rPr>
          <w:sz w:val="28"/>
          <w:szCs w:val="28"/>
        </w:rPr>
        <w:t xml:space="preserve">                            (76.00-----96.00fl)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MEAN CELL HB (MCH)                                       </w:t>
      </w:r>
      <w:r w:rsidRPr="008D20D1">
        <w:rPr>
          <w:b/>
          <w:sz w:val="28"/>
          <w:szCs w:val="28"/>
        </w:rPr>
        <w:t>26.4pg</w:t>
      </w:r>
      <w:r w:rsidRPr="008D20D1">
        <w:rPr>
          <w:sz w:val="28"/>
          <w:szCs w:val="28"/>
        </w:rPr>
        <w:t xml:space="preserve">                           (23.00----32.00pg)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MEAN CELL HB CONC.                                    </w:t>
      </w:r>
      <w:r w:rsidRPr="008D20D1">
        <w:rPr>
          <w:b/>
          <w:sz w:val="28"/>
          <w:szCs w:val="28"/>
        </w:rPr>
        <w:t>30.9g/dl</w:t>
      </w:r>
      <w:r w:rsidRPr="008D20D1">
        <w:rPr>
          <w:sz w:val="28"/>
          <w:szCs w:val="28"/>
        </w:rPr>
        <w:t xml:space="preserve">                           (30.00--35.00g/dl)    </w:t>
      </w:r>
    </w:p>
    <w:p w:rsidR="00EA5A8F" w:rsidRPr="008D20D1" w:rsidRDefault="00EA5A8F" w:rsidP="00EA5A8F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EA5A8F" w:rsidRDefault="00EA5A8F" w:rsidP="00997137">
      <w:pPr>
        <w:pStyle w:val="NoSpacing"/>
        <w:rPr>
          <w:rFonts w:cstheme="minorHAnsi"/>
          <w:b/>
          <w:color w:val="7030A0"/>
          <w:sz w:val="28"/>
          <w:szCs w:val="28"/>
        </w:rPr>
      </w:pPr>
    </w:p>
    <w:p w:rsidR="00EA5A8F" w:rsidRDefault="00EA5A8F" w:rsidP="00997137">
      <w:pPr>
        <w:pStyle w:val="NoSpacing"/>
        <w:rPr>
          <w:rFonts w:cstheme="minorHAnsi"/>
          <w:b/>
          <w:color w:val="7030A0"/>
          <w:sz w:val="28"/>
          <w:szCs w:val="28"/>
        </w:rPr>
      </w:pPr>
    </w:p>
    <w:p w:rsidR="00336333" w:rsidRDefault="00336333" w:rsidP="00997137">
      <w:pPr>
        <w:pStyle w:val="NoSpacing"/>
        <w:rPr>
          <w:rFonts w:cstheme="minorHAnsi"/>
          <w:b/>
          <w:color w:val="7030A0"/>
          <w:sz w:val="28"/>
          <w:szCs w:val="28"/>
        </w:rPr>
      </w:pPr>
    </w:p>
    <w:p w:rsidR="005476CF" w:rsidRDefault="005476CF" w:rsidP="00997137">
      <w:pPr>
        <w:pStyle w:val="NoSpacing"/>
        <w:rPr>
          <w:rFonts w:cstheme="minorHAnsi"/>
          <w:b/>
          <w:color w:val="7030A0"/>
          <w:sz w:val="28"/>
          <w:szCs w:val="28"/>
        </w:rPr>
      </w:pPr>
    </w:p>
    <w:p w:rsidR="0065570C" w:rsidRPr="008D20D1" w:rsidRDefault="0065570C" w:rsidP="00997137">
      <w:pPr>
        <w:pStyle w:val="NoSpacing"/>
        <w:rPr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       </w:t>
      </w:r>
      <w:r w:rsidR="005476CF">
        <w:rPr>
          <w:rFonts w:cstheme="minorHAnsi"/>
          <w:b/>
          <w:sz w:val="28"/>
          <w:szCs w:val="28"/>
        </w:rPr>
        <w:t xml:space="preserve">                           </w:t>
      </w:r>
      <w:r w:rsidRPr="008D20D1">
        <w:rPr>
          <w:rFonts w:cstheme="minorHAnsi"/>
          <w:b/>
          <w:sz w:val="28"/>
          <w:szCs w:val="28"/>
        </w:rPr>
        <w:t xml:space="preserve">                             </w:t>
      </w:r>
      <w:r w:rsidRPr="008D20D1">
        <w:rPr>
          <w:b/>
          <w:sz w:val="28"/>
          <w:szCs w:val="28"/>
        </w:rPr>
        <w:t xml:space="preserve">                                                                                                          </w:t>
      </w:r>
    </w:p>
    <w:p w:rsidR="0065570C" w:rsidRPr="008D20D1" w:rsidRDefault="0065570C" w:rsidP="0065570C">
      <w:pPr>
        <w:pStyle w:val="NoSpacing"/>
        <w:jc w:val="center"/>
        <w:rPr>
          <w:rFonts w:cstheme="minorHAnsi"/>
          <w:b/>
          <w:sz w:val="28"/>
          <w:szCs w:val="28"/>
        </w:rPr>
      </w:pPr>
      <w:r w:rsidRPr="008D20D1">
        <w:rPr>
          <w:b/>
          <w:sz w:val="28"/>
          <w:szCs w:val="28"/>
        </w:rPr>
        <w:t xml:space="preserve">                                                                                                  </w:t>
      </w:r>
      <w:r w:rsidRPr="008D20D1">
        <w:rPr>
          <w:i/>
        </w:rPr>
        <w:t xml:space="preserve">Consultant Pathologist  / Lab. Technologist </w:t>
      </w: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65570C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47546E" w:rsidRDefault="0047546E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1C5023" w:rsidRDefault="001C5023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1C5023" w:rsidRDefault="001C5023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1C5023" w:rsidRDefault="001C5023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47546E" w:rsidRPr="008D20D1" w:rsidRDefault="0047546E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36550D" w:rsidRPr="006A208F" w:rsidRDefault="0036550D" w:rsidP="0036550D">
      <w:pPr>
        <w:pStyle w:val="NoSpacing"/>
        <w:jc w:val="center"/>
        <w:rPr>
          <w:rFonts w:cstheme="minorHAnsi"/>
          <w:b/>
          <w:sz w:val="40"/>
          <w:szCs w:val="40"/>
          <w:u w:val="single"/>
        </w:rPr>
      </w:pPr>
      <w:r w:rsidRPr="006A208F">
        <w:rPr>
          <w:rFonts w:cstheme="minorHAnsi"/>
          <w:b/>
          <w:sz w:val="40"/>
          <w:szCs w:val="40"/>
          <w:u w:val="single"/>
        </w:rPr>
        <w:t>BLOOD-EXAMINATION</w:t>
      </w: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65570C">
      <w:pPr>
        <w:tabs>
          <w:tab w:val="left" w:pos="9630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>MALERIA PARASITE TEST BY CARD METHOD</w:t>
      </w:r>
      <w:r w:rsidRPr="008D20D1">
        <w:rPr>
          <w:rFonts w:cstheme="minorHAnsi"/>
          <w:b/>
          <w:sz w:val="28"/>
          <w:szCs w:val="28"/>
        </w:rPr>
        <w:t>(Antigen)        (NEGATIVE)</w:t>
      </w: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65570C">
      <w:pPr>
        <w:pStyle w:val="NoSpacing"/>
        <w:outlineLvl w:val="0"/>
        <w:rPr>
          <w:b/>
          <w:sz w:val="28"/>
          <w:szCs w:val="28"/>
          <w:u w:val="single"/>
        </w:rPr>
      </w:pPr>
      <w:r w:rsidRPr="008D20D1">
        <w:rPr>
          <w:b/>
          <w:sz w:val="28"/>
          <w:szCs w:val="28"/>
          <w:u w:val="single"/>
        </w:rPr>
        <w:t>WIDAL TEST</w:t>
      </w:r>
    </w:p>
    <w:tbl>
      <w:tblPr>
        <w:tblW w:w="5246" w:type="pct"/>
        <w:tblInd w:w="-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8"/>
        <w:gridCol w:w="1713"/>
        <w:gridCol w:w="1286"/>
        <w:gridCol w:w="1286"/>
        <w:gridCol w:w="1286"/>
        <w:gridCol w:w="1286"/>
        <w:gridCol w:w="1502"/>
      </w:tblGrid>
      <w:tr w:rsidR="0065570C" w:rsidRPr="008D20D1" w:rsidTr="00FC5447">
        <w:trPr>
          <w:trHeight w:val="359"/>
        </w:trPr>
        <w:tc>
          <w:tcPr>
            <w:tcW w:w="1165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786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SCREENING TEST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 xml:space="preserve">          </w:t>
            </w:r>
          </w:p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1    :    20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 xml:space="preserve"> </w:t>
            </w:r>
          </w:p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1    :    40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</w:p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1    :    80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</w:p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1   :   160</w:t>
            </w:r>
          </w:p>
        </w:tc>
        <w:tc>
          <w:tcPr>
            <w:tcW w:w="689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</w:p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1 : 320</w:t>
            </w:r>
          </w:p>
        </w:tc>
      </w:tr>
      <w:tr w:rsidR="0065570C" w:rsidRPr="008D20D1" w:rsidTr="00FC5447">
        <w:tc>
          <w:tcPr>
            <w:tcW w:w="1165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Salmonella Typhi ‘O’</w:t>
            </w:r>
          </w:p>
        </w:tc>
        <w:tc>
          <w:tcPr>
            <w:tcW w:w="786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>NEGATIVE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 -</w:t>
            </w:r>
          </w:p>
        </w:tc>
        <w:tc>
          <w:tcPr>
            <w:tcW w:w="689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-</w:t>
            </w:r>
          </w:p>
        </w:tc>
      </w:tr>
      <w:tr w:rsidR="0065570C" w:rsidRPr="008D20D1" w:rsidTr="0065570C">
        <w:trPr>
          <w:trHeight w:val="296"/>
        </w:trPr>
        <w:tc>
          <w:tcPr>
            <w:tcW w:w="1165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S. Tyohi ‘H’</w:t>
            </w:r>
          </w:p>
        </w:tc>
        <w:tc>
          <w:tcPr>
            <w:tcW w:w="786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>NEGATIVE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  -</w:t>
            </w:r>
          </w:p>
        </w:tc>
        <w:tc>
          <w:tcPr>
            <w:tcW w:w="689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-</w:t>
            </w:r>
          </w:p>
        </w:tc>
      </w:tr>
      <w:tr w:rsidR="0065570C" w:rsidRPr="008D20D1" w:rsidTr="00FC5447">
        <w:tc>
          <w:tcPr>
            <w:tcW w:w="1165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>S.Para Typhi A (H)</w:t>
            </w:r>
          </w:p>
        </w:tc>
        <w:tc>
          <w:tcPr>
            <w:tcW w:w="786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>NEGATIVE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  -</w:t>
            </w:r>
          </w:p>
        </w:tc>
        <w:tc>
          <w:tcPr>
            <w:tcW w:w="689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-</w:t>
            </w:r>
          </w:p>
        </w:tc>
      </w:tr>
      <w:tr w:rsidR="0065570C" w:rsidRPr="008D20D1" w:rsidTr="00FC5447">
        <w:tc>
          <w:tcPr>
            <w:tcW w:w="1165" w:type="pct"/>
          </w:tcPr>
          <w:p w:rsidR="0065570C" w:rsidRPr="008D20D1" w:rsidRDefault="0065570C" w:rsidP="00FC5447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 xml:space="preserve">S.Para Typhi B (H) </w:t>
            </w:r>
          </w:p>
        </w:tc>
        <w:tc>
          <w:tcPr>
            <w:tcW w:w="786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>NEGATIVE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-</w:t>
            </w:r>
          </w:p>
        </w:tc>
        <w:tc>
          <w:tcPr>
            <w:tcW w:w="590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    -</w:t>
            </w:r>
          </w:p>
        </w:tc>
        <w:tc>
          <w:tcPr>
            <w:tcW w:w="689" w:type="pct"/>
          </w:tcPr>
          <w:p w:rsidR="0065570C" w:rsidRPr="008D20D1" w:rsidRDefault="0065570C" w:rsidP="00FC5447">
            <w:pPr>
              <w:pStyle w:val="NoSpacing"/>
              <w:rPr>
                <w:b/>
                <w:sz w:val="28"/>
                <w:szCs w:val="28"/>
              </w:rPr>
            </w:pPr>
            <w:r w:rsidRPr="008D20D1">
              <w:rPr>
                <w:b/>
                <w:sz w:val="28"/>
                <w:szCs w:val="28"/>
              </w:rPr>
              <w:t xml:space="preserve">     -</w:t>
            </w:r>
          </w:p>
        </w:tc>
      </w:tr>
    </w:tbl>
    <w:p w:rsidR="006E2DBD" w:rsidRPr="008D20D1" w:rsidRDefault="0065570C" w:rsidP="0065570C">
      <w:pPr>
        <w:rPr>
          <w:rFonts w:ascii="Arial" w:hAnsi="Arial" w:cs="Arial"/>
          <w:b/>
          <w:sz w:val="30"/>
          <w:szCs w:val="30"/>
        </w:rPr>
      </w:pPr>
      <w:r w:rsidRPr="008D20D1">
        <w:rPr>
          <w:b/>
          <w:sz w:val="28"/>
          <w:szCs w:val="28"/>
          <w:u w:val="single"/>
        </w:rPr>
        <w:t>INTERPRETATION :</w:t>
      </w:r>
      <w:r w:rsidRPr="008D20D1">
        <w:rPr>
          <w:sz w:val="28"/>
          <w:szCs w:val="28"/>
        </w:rPr>
        <w:t xml:space="preserve"> WIDAL TEST FOR TYPHOID:       </w:t>
      </w:r>
      <w:r w:rsidRPr="008D20D1">
        <w:rPr>
          <w:b/>
          <w:sz w:val="28"/>
          <w:szCs w:val="28"/>
        </w:rPr>
        <w:t>(NEGATIVE)</w:t>
      </w:r>
      <w:r w:rsidRPr="008D20D1">
        <w:rPr>
          <w:rFonts w:ascii="Arial" w:hAnsi="Arial" w:cs="Arial"/>
          <w:b/>
          <w:sz w:val="30"/>
          <w:szCs w:val="30"/>
        </w:rPr>
        <w:t xml:space="preserve"> </w:t>
      </w:r>
    </w:p>
    <w:p w:rsidR="006E2DBD" w:rsidRPr="008D20D1" w:rsidRDefault="006E2DBD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E2DBD" w:rsidRPr="008D20D1" w:rsidRDefault="006E2DBD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5570C" w:rsidRPr="008D20D1" w:rsidRDefault="0065570C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6E2DBD" w:rsidRPr="008D20D1" w:rsidRDefault="006E2DBD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E67AB5" w:rsidRPr="008D20D1" w:rsidRDefault="00E67AB5" w:rsidP="00DC337B">
      <w:pPr>
        <w:pStyle w:val="NoSpacing"/>
        <w:rPr>
          <w:rFonts w:ascii="Arial" w:hAnsi="Arial" w:cs="Arial"/>
          <w:b/>
          <w:sz w:val="28"/>
          <w:szCs w:val="28"/>
        </w:rPr>
      </w:pPr>
    </w:p>
    <w:p w:rsidR="00580097" w:rsidRPr="008D20D1" w:rsidRDefault="00580097" w:rsidP="00DC337B">
      <w:pPr>
        <w:pStyle w:val="NoSpacing"/>
        <w:rPr>
          <w:rFonts w:ascii="Arial" w:hAnsi="Arial" w:cs="Arial"/>
          <w:b/>
          <w:sz w:val="30"/>
          <w:szCs w:val="30"/>
        </w:rPr>
      </w:pPr>
    </w:p>
    <w:p w:rsidR="009068B5" w:rsidRPr="008D20D1" w:rsidRDefault="009068B5" w:rsidP="009068B5">
      <w:pPr>
        <w:pStyle w:val="NoSpacing"/>
        <w:rPr>
          <w:rFonts w:cstheme="minorHAnsi"/>
          <w:b/>
          <w:sz w:val="28"/>
          <w:szCs w:val="28"/>
        </w:rPr>
      </w:pPr>
    </w:p>
    <w:p w:rsidR="009068B5" w:rsidRPr="008D20D1" w:rsidRDefault="009068B5" w:rsidP="009068B5">
      <w:pPr>
        <w:pStyle w:val="NoSpacing"/>
        <w:jc w:val="center"/>
        <w:rPr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                                                                    </w:t>
      </w:r>
      <w:r w:rsidRPr="008D20D1">
        <w:rPr>
          <w:b/>
          <w:sz w:val="28"/>
          <w:szCs w:val="28"/>
        </w:rPr>
        <w:t xml:space="preserve">                                                                                                          </w:t>
      </w:r>
    </w:p>
    <w:p w:rsidR="009068B5" w:rsidRPr="008D20D1" w:rsidRDefault="009068B5" w:rsidP="009068B5">
      <w:pPr>
        <w:pStyle w:val="NoSpacing"/>
        <w:outlineLvl w:val="0"/>
        <w:rPr>
          <w:b/>
          <w:sz w:val="28"/>
          <w:szCs w:val="28"/>
          <w:u w:val="single"/>
        </w:rPr>
      </w:pPr>
    </w:p>
    <w:p w:rsidR="009068B5" w:rsidRPr="008D20D1" w:rsidRDefault="009068B5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E67AB5" w:rsidRPr="008D20D1" w:rsidRDefault="00E67AB5" w:rsidP="00E67AB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BLOOD SUGAR (R)                                 </w:t>
      </w:r>
      <w:r w:rsidRPr="008D20D1">
        <w:rPr>
          <w:rFonts w:cstheme="minorHAnsi"/>
          <w:b/>
          <w:sz w:val="28"/>
          <w:szCs w:val="28"/>
        </w:rPr>
        <w:t>132mg/dl</w:t>
      </w:r>
      <w:r w:rsidRPr="008D20D1">
        <w:rPr>
          <w:rFonts w:cstheme="minorHAnsi"/>
          <w:sz w:val="28"/>
          <w:szCs w:val="28"/>
        </w:rPr>
        <w:t xml:space="preserve">                                         (60----140mg/dl)</w:t>
      </w:r>
    </w:p>
    <w:p w:rsidR="009068B5" w:rsidRPr="008D20D1" w:rsidRDefault="009068B5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pPr w:leftFromText="180" w:rightFromText="180" w:vertAnchor="text" w:horzAnchor="margin" w:tblpXSpec="center" w:tblpY="392"/>
        <w:tblW w:w="51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799"/>
      </w:tblGrid>
      <w:tr w:rsidR="00B900B7" w:rsidRPr="008D20D1" w:rsidTr="006E2DBD">
        <w:tc>
          <w:tcPr>
            <w:tcW w:w="5000" w:type="pct"/>
          </w:tcPr>
          <w:p w:rsidR="00B900B7" w:rsidRPr="008D20D1" w:rsidRDefault="00B900B7" w:rsidP="006E2DBD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 xml:space="preserve">E.S.R Observed                                              </w:t>
            </w:r>
            <w:r w:rsidRPr="008D20D1">
              <w:rPr>
                <w:b/>
                <w:sz w:val="28"/>
                <w:szCs w:val="28"/>
              </w:rPr>
              <w:t>10mm.1hr.</w:t>
            </w:r>
            <w:r w:rsidRPr="008D20D1">
              <w:rPr>
                <w:sz w:val="28"/>
                <w:szCs w:val="28"/>
              </w:rPr>
              <w:t xml:space="preserve">                    Male-0 to 10mm.1.hr              </w:t>
            </w:r>
          </w:p>
        </w:tc>
      </w:tr>
      <w:tr w:rsidR="00B900B7" w:rsidRPr="008D20D1" w:rsidTr="006E2DBD">
        <w:tc>
          <w:tcPr>
            <w:tcW w:w="5000" w:type="pct"/>
          </w:tcPr>
          <w:p w:rsidR="00B900B7" w:rsidRPr="008D20D1" w:rsidRDefault="00B900B7" w:rsidP="006E2DBD">
            <w:pPr>
              <w:pStyle w:val="NoSpacing"/>
              <w:rPr>
                <w:sz w:val="28"/>
                <w:szCs w:val="28"/>
              </w:rPr>
            </w:pPr>
            <w:r w:rsidRPr="008D20D1">
              <w:rPr>
                <w:sz w:val="28"/>
                <w:szCs w:val="28"/>
              </w:rPr>
              <w:t xml:space="preserve">    (Wintrobes method)                                                                   Female-0 to 20 mm 1 hr.</w:t>
            </w:r>
          </w:p>
        </w:tc>
      </w:tr>
    </w:tbl>
    <w:p w:rsidR="009068B5" w:rsidRPr="008D20D1" w:rsidRDefault="009068B5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9068B5" w:rsidRPr="008D20D1" w:rsidRDefault="009068B5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9068B5" w:rsidRPr="008D20D1" w:rsidRDefault="009068B5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9068B5" w:rsidRPr="008D20D1" w:rsidRDefault="009068B5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DC337B" w:rsidRPr="008D20D1" w:rsidRDefault="00DC337B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DC337B" w:rsidRPr="008D20D1" w:rsidRDefault="00DC337B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A804BC" w:rsidRPr="008D20D1" w:rsidRDefault="00A804BC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1E07C5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SERUM BILIRUBIN (T)                </w:t>
      </w:r>
      <w:r w:rsidR="0065570C" w:rsidRPr="008D20D1">
        <w:rPr>
          <w:rFonts w:cstheme="minorHAnsi"/>
          <w:sz w:val="28"/>
          <w:szCs w:val="28"/>
        </w:rPr>
        <w:t xml:space="preserve"> </w:t>
      </w:r>
      <w:r w:rsidR="00071481" w:rsidRPr="008D20D1">
        <w:rPr>
          <w:rFonts w:cstheme="minorHAnsi"/>
          <w:sz w:val="28"/>
          <w:szCs w:val="28"/>
        </w:rPr>
        <w:t xml:space="preserve">        </w:t>
      </w:r>
      <w:r w:rsidRPr="008D20D1">
        <w:rPr>
          <w:rFonts w:cstheme="minorHAnsi"/>
          <w:sz w:val="28"/>
          <w:szCs w:val="28"/>
        </w:rPr>
        <w:t xml:space="preserve"> </w:t>
      </w:r>
      <w:r w:rsidRPr="008D20D1">
        <w:rPr>
          <w:rFonts w:cstheme="minorHAnsi"/>
          <w:b/>
          <w:sz w:val="28"/>
          <w:szCs w:val="28"/>
        </w:rPr>
        <w:t>0.9mg/dl</w:t>
      </w:r>
      <w:r w:rsidRPr="008D20D1">
        <w:rPr>
          <w:rFonts w:cstheme="minorHAnsi"/>
          <w:sz w:val="28"/>
          <w:szCs w:val="28"/>
        </w:rPr>
        <w:t xml:space="preserve">  </w:t>
      </w:r>
      <w:r w:rsidR="00071481" w:rsidRPr="008D20D1">
        <w:rPr>
          <w:rFonts w:cstheme="minorHAnsi"/>
          <w:sz w:val="28"/>
          <w:szCs w:val="28"/>
        </w:rPr>
        <w:t xml:space="preserve">      </w:t>
      </w:r>
      <w:r w:rsidRPr="008D20D1">
        <w:rPr>
          <w:rFonts w:cstheme="minorHAnsi"/>
          <w:sz w:val="28"/>
          <w:szCs w:val="28"/>
        </w:rPr>
        <w:t xml:space="preserve">               </w:t>
      </w:r>
      <w:r w:rsidR="00071481" w:rsidRPr="008D20D1">
        <w:rPr>
          <w:rFonts w:cstheme="minorHAnsi"/>
          <w:sz w:val="28"/>
          <w:szCs w:val="28"/>
        </w:rPr>
        <w:t xml:space="preserve">   </w:t>
      </w:r>
      <w:r w:rsidR="0065570C" w:rsidRPr="008D20D1">
        <w:rPr>
          <w:rFonts w:cstheme="minorHAnsi"/>
          <w:sz w:val="28"/>
          <w:szCs w:val="28"/>
        </w:rPr>
        <w:t xml:space="preserve"> </w:t>
      </w:r>
      <w:r w:rsidR="00071481" w:rsidRPr="008D20D1">
        <w:rPr>
          <w:rFonts w:cstheme="minorHAnsi"/>
          <w:sz w:val="28"/>
          <w:szCs w:val="28"/>
        </w:rPr>
        <w:t xml:space="preserve">  </w:t>
      </w:r>
      <w:r w:rsidR="0065570C" w:rsidRPr="008D20D1">
        <w:rPr>
          <w:rFonts w:cstheme="minorHAnsi"/>
          <w:sz w:val="28"/>
          <w:szCs w:val="28"/>
        </w:rPr>
        <w:t xml:space="preserve">  </w:t>
      </w:r>
      <w:r w:rsidR="00071481" w:rsidRPr="008D20D1">
        <w:rPr>
          <w:rFonts w:cstheme="minorHAnsi"/>
          <w:sz w:val="28"/>
          <w:szCs w:val="28"/>
        </w:rPr>
        <w:t xml:space="preserve">        </w:t>
      </w:r>
      <w:r w:rsidRPr="008D20D1">
        <w:rPr>
          <w:rFonts w:cstheme="minorHAnsi"/>
          <w:sz w:val="28"/>
          <w:szCs w:val="28"/>
        </w:rPr>
        <w:t xml:space="preserve">   (0.2----1.0mg/dl)</w:t>
      </w: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1E07C5" w:rsidRPr="008D20D1" w:rsidRDefault="001E07C5" w:rsidP="001E07C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SERUM BILIRUBIN (D)              </w:t>
      </w:r>
      <w:r w:rsidR="00071481" w:rsidRPr="008D20D1">
        <w:rPr>
          <w:rFonts w:cstheme="minorHAnsi"/>
          <w:sz w:val="28"/>
          <w:szCs w:val="28"/>
        </w:rPr>
        <w:t xml:space="preserve">         </w:t>
      </w:r>
      <w:r w:rsidRPr="008D20D1">
        <w:rPr>
          <w:rFonts w:cstheme="minorHAnsi"/>
          <w:sz w:val="28"/>
          <w:szCs w:val="28"/>
        </w:rPr>
        <w:t xml:space="preserve">   </w:t>
      </w:r>
      <w:r w:rsidRPr="008D20D1">
        <w:rPr>
          <w:rFonts w:cstheme="minorHAnsi"/>
          <w:b/>
          <w:sz w:val="28"/>
          <w:szCs w:val="28"/>
        </w:rPr>
        <w:t>0.5mg/dl</w:t>
      </w:r>
      <w:r w:rsidRPr="008D20D1">
        <w:rPr>
          <w:rFonts w:cstheme="minorHAnsi"/>
          <w:sz w:val="28"/>
          <w:szCs w:val="28"/>
        </w:rPr>
        <w:t xml:space="preserve">   </w:t>
      </w:r>
      <w:r w:rsidR="00071481" w:rsidRPr="008D20D1">
        <w:rPr>
          <w:rFonts w:cstheme="minorHAnsi"/>
          <w:sz w:val="28"/>
          <w:szCs w:val="28"/>
        </w:rPr>
        <w:t xml:space="preserve">                      </w:t>
      </w:r>
      <w:r w:rsidRPr="008D20D1">
        <w:rPr>
          <w:rFonts w:cstheme="minorHAnsi"/>
          <w:sz w:val="28"/>
          <w:szCs w:val="28"/>
        </w:rPr>
        <w:t xml:space="preserve">                 (0.00--0.2mg/dl)</w:t>
      </w:r>
    </w:p>
    <w:p w:rsidR="001E07C5" w:rsidRPr="008D20D1" w:rsidRDefault="001E07C5" w:rsidP="001E07C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1E07C5" w:rsidRPr="008D20D1" w:rsidRDefault="001E07C5" w:rsidP="001E07C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1E07C5" w:rsidRPr="008D20D1" w:rsidRDefault="001E07C5" w:rsidP="001E07C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SERUM BILIRUBIN (IN)        </w:t>
      </w:r>
      <w:r w:rsidR="0065570C" w:rsidRPr="008D20D1">
        <w:rPr>
          <w:rFonts w:cstheme="minorHAnsi"/>
          <w:sz w:val="28"/>
          <w:szCs w:val="28"/>
        </w:rPr>
        <w:t xml:space="preserve">         </w:t>
      </w:r>
      <w:r w:rsidRPr="008D20D1">
        <w:rPr>
          <w:rFonts w:cstheme="minorHAnsi"/>
          <w:sz w:val="28"/>
          <w:szCs w:val="28"/>
        </w:rPr>
        <w:t xml:space="preserve">       </w:t>
      </w:r>
      <w:r w:rsidRPr="008D20D1">
        <w:rPr>
          <w:rFonts w:cstheme="minorHAnsi"/>
          <w:b/>
          <w:sz w:val="28"/>
          <w:szCs w:val="28"/>
        </w:rPr>
        <w:t>0.4mg/dl</w:t>
      </w:r>
      <w:r w:rsidR="0065570C" w:rsidRPr="008D20D1">
        <w:rPr>
          <w:rFonts w:cstheme="minorHAnsi"/>
          <w:sz w:val="28"/>
          <w:szCs w:val="28"/>
        </w:rPr>
        <w:t xml:space="preserve">                      </w:t>
      </w:r>
      <w:r w:rsidRPr="008D20D1">
        <w:rPr>
          <w:rFonts w:cstheme="minorHAnsi"/>
          <w:sz w:val="28"/>
          <w:szCs w:val="28"/>
        </w:rPr>
        <w:t xml:space="preserve">   </w:t>
      </w:r>
      <w:r w:rsidR="0065570C" w:rsidRPr="008D20D1">
        <w:rPr>
          <w:rFonts w:cstheme="minorHAnsi"/>
          <w:sz w:val="28"/>
          <w:szCs w:val="28"/>
        </w:rPr>
        <w:t xml:space="preserve">                </w:t>
      </w:r>
      <w:r w:rsidRPr="008D20D1">
        <w:rPr>
          <w:rFonts w:cstheme="minorHAnsi"/>
          <w:sz w:val="28"/>
          <w:szCs w:val="28"/>
        </w:rPr>
        <w:t xml:space="preserve">   (0.2----0.6mg/dl)</w:t>
      </w:r>
    </w:p>
    <w:p w:rsidR="001E07C5" w:rsidRPr="008D20D1" w:rsidRDefault="001E07C5" w:rsidP="001E07C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1E07C5" w:rsidRPr="008D20D1" w:rsidRDefault="001E07C5" w:rsidP="001E07C5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1E07C5" w:rsidP="00637F7D">
      <w:pPr>
        <w:tabs>
          <w:tab w:val="left" w:pos="9630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HBsAg CARD TEST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821353" w:rsidRPr="008D20D1" w:rsidRDefault="00A959F0" w:rsidP="00637F7D">
      <w:pPr>
        <w:tabs>
          <w:tab w:val="left" w:pos="9630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>MALERIA PARASITE TEST BY CARD METHOD</w:t>
      </w:r>
      <w:r w:rsidRPr="008D20D1">
        <w:rPr>
          <w:rFonts w:cstheme="minorHAnsi"/>
          <w:b/>
          <w:sz w:val="28"/>
          <w:szCs w:val="28"/>
        </w:rPr>
        <w:t>(Antigen)        (NEGATIVE)</w:t>
      </w: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821353" w:rsidRPr="008D20D1" w:rsidRDefault="00A959F0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HEAMOGLOBIN                             </w:t>
      </w:r>
      <w:r w:rsidRPr="008D20D1">
        <w:rPr>
          <w:rFonts w:cstheme="minorHAnsi"/>
          <w:b/>
          <w:sz w:val="28"/>
          <w:szCs w:val="28"/>
        </w:rPr>
        <w:t>10.2gm%</w:t>
      </w:r>
      <w:r w:rsidRPr="008D20D1">
        <w:rPr>
          <w:rFonts w:cstheme="minorHAnsi"/>
          <w:sz w:val="28"/>
          <w:szCs w:val="28"/>
        </w:rPr>
        <w:t xml:space="preserve">                        (12.5 to 15.5gm%)</w:t>
      </w:r>
    </w:p>
    <w:p w:rsidR="00821353" w:rsidRPr="008D20D1" w:rsidRDefault="00821353" w:rsidP="00637F7D">
      <w:pPr>
        <w:tabs>
          <w:tab w:val="left" w:pos="9630"/>
        </w:tabs>
        <w:spacing w:after="0" w:line="240" w:lineRule="auto"/>
        <w:rPr>
          <w:rFonts w:cstheme="minorHAnsi"/>
          <w:sz w:val="28"/>
          <w:szCs w:val="28"/>
        </w:rPr>
      </w:pPr>
    </w:p>
    <w:p w:rsidR="0056609B" w:rsidRPr="008D20D1" w:rsidRDefault="0056609B" w:rsidP="00AC1B0E">
      <w:pPr>
        <w:tabs>
          <w:tab w:val="left" w:pos="9630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SPUTUM TEST FOR </w:t>
      </w:r>
      <w:r w:rsidRPr="008D20D1">
        <w:rPr>
          <w:rFonts w:cstheme="minorHAnsi"/>
          <w:b/>
          <w:sz w:val="28"/>
          <w:szCs w:val="28"/>
        </w:rPr>
        <w:t>A.F.B.                                        (NEGATIVE)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                           MANTOUX TEST                        </w:t>
      </w: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 PPD 10 TU/ID</w:t>
      </w: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                      (DERMAL RECTION EXAMINED AFTER 72 HRS)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BLOOD GROUP                       </w:t>
      </w:r>
      <w:r w:rsidRPr="008D20D1">
        <w:rPr>
          <w:rFonts w:cstheme="minorHAnsi"/>
          <w:b/>
          <w:sz w:val="28"/>
          <w:szCs w:val="28"/>
        </w:rPr>
        <w:t>“B+”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RH   FACTOR    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A959F0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lastRenderedPageBreak/>
        <w:t>“RHEUMATOID”</w:t>
      </w:r>
      <w:r w:rsidRPr="008D20D1">
        <w:rPr>
          <w:rFonts w:cstheme="minorHAnsi"/>
          <w:sz w:val="28"/>
          <w:szCs w:val="28"/>
        </w:rPr>
        <w:t xml:space="preserve"> ARTHRITIS FACTOR 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SERUM URIC ACID                                </w:t>
      </w:r>
      <w:r w:rsidRPr="008D20D1">
        <w:rPr>
          <w:rFonts w:cstheme="minorHAnsi"/>
          <w:b/>
          <w:sz w:val="28"/>
          <w:szCs w:val="28"/>
        </w:rPr>
        <w:t>6.8mg/dl</w:t>
      </w:r>
      <w:r w:rsidRPr="008D20D1">
        <w:rPr>
          <w:rFonts w:cstheme="minorHAnsi"/>
          <w:sz w:val="28"/>
          <w:szCs w:val="28"/>
        </w:rPr>
        <w:t xml:space="preserve">                                  (2.5---7.0mg/dl)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65570C" w:rsidRPr="008D20D1" w:rsidRDefault="0065570C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:rsidR="00BF0525" w:rsidRPr="008D20D1" w:rsidRDefault="00C72DEA" w:rsidP="00C72DEA">
      <w:pPr>
        <w:tabs>
          <w:tab w:val="left" w:pos="6022"/>
        </w:tabs>
        <w:spacing w:after="0" w:line="240" w:lineRule="auto"/>
        <w:jc w:val="center"/>
        <w:rPr>
          <w:rFonts w:cstheme="minorHAnsi"/>
          <w:b/>
          <w:sz w:val="28"/>
          <w:szCs w:val="28"/>
          <w:u w:val="single"/>
        </w:rPr>
      </w:pPr>
      <w:r w:rsidRPr="008D20D1">
        <w:rPr>
          <w:rFonts w:cstheme="minorHAnsi"/>
          <w:b/>
          <w:sz w:val="28"/>
          <w:szCs w:val="28"/>
          <w:u w:val="single"/>
        </w:rPr>
        <w:t>IMMUNOLOGY - SERO</w:t>
      </w:r>
      <w:r w:rsidR="00522A86" w:rsidRPr="008D20D1">
        <w:rPr>
          <w:rFonts w:cstheme="minorHAnsi"/>
          <w:b/>
          <w:sz w:val="28"/>
          <w:szCs w:val="28"/>
          <w:u w:val="single"/>
        </w:rPr>
        <w:t>L</w:t>
      </w:r>
      <w:r w:rsidRPr="008D20D1">
        <w:rPr>
          <w:rFonts w:cstheme="minorHAnsi"/>
          <w:b/>
          <w:sz w:val="28"/>
          <w:szCs w:val="28"/>
          <w:u w:val="single"/>
        </w:rPr>
        <w:t>OGY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</w:rPr>
      </w:pP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 xml:space="preserve">                                                                  MANTOUX TEST        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 xml:space="preserve">      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</w:rPr>
      </w:pPr>
      <w:r w:rsidRPr="008D20D1">
        <w:rPr>
          <w:rFonts w:cstheme="minorHAnsi"/>
          <w:b/>
        </w:rPr>
        <w:t>TEST                                                     PATIENT VA</w:t>
      </w:r>
      <w:r w:rsidR="00522A86" w:rsidRPr="008D20D1">
        <w:rPr>
          <w:rFonts w:cstheme="minorHAnsi"/>
          <w:b/>
        </w:rPr>
        <w:t>L</w:t>
      </w:r>
      <w:r w:rsidRPr="008D20D1">
        <w:rPr>
          <w:rFonts w:cstheme="minorHAnsi"/>
          <w:b/>
        </w:rPr>
        <w:t xml:space="preserve">UE      </w:t>
      </w:r>
      <w:r w:rsidRPr="008D20D1">
        <w:rPr>
          <w:rFonts w:cstheme="minorHAnsi"/>
        </w:rPr>
        <w:t xml:space="preserve">                                                      </w:t>
      </w:r>
      <w:r w:rsidR="00EA61D8" w:rsidRPr="008D20D1">
        <w:rPr>
          <w:rFonts w:cstheme="minorHAnsi"/>
          <w:b/>
        </w:rPr>
        <w:t>UNITS</w:t>
      </w:r>
      <w:r w:rsidRPr="008D20D1">
        <w:rPr>
          <w:rFonts w:cstheme="minorHAnsi"/>
          <w:b/>
        </w:rPr>
        <w:t xml:space="preserve"> </w:t>
      </w:r>
      <w:r w:rsidRPr="008D20D1">
        <w:rPr>
          <w:rFonts w:cstheme="minorHAnsi"/>
        </w:rPr>
        <w:t xml:space="preserve"> 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</w:rPr>
      </w:pPr>
    </w:p>
    <w:p w:rsidR="004F52B6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 xml:space="preserve">DOSE                                                                 0.1 ml of 5 IU P.P.D 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>ROUTE                                                            Injected Intradermally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 xml:space="preserve">TIME                                                </w:t>
      </w:r>
      <w:r w:rsidR="00522A86" w:rsidRPr="008D20D1">
        <w:rPr>
          <w:rFonts w:cstheme="minorHAnsi"/>
          <w:b/>
        </w:rPr>
        <w:t xml:space="preserve">        </w:t>
      </w:r>
      <w:r w:rsidRPr="008D20D1">
        <w:rPr>
          <w:rFonts w:cstheme="minorHAnsi"/>
          <w:b/>
        </w:rPr>
        <w:t xml:space="preserve">        48Hrs.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>INDURATION                                                 NO INDURATION SEEN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>(horizontal diameter of indurations)</w:t>
      </w:r>
    </w:p>
    <w:p w:rsidR="00C72DEA" w:rsidRPr="008D20D1" w:rsidRDefault="00C72DEA" w:rsidP="00D841DD">
      <w:pPr>
        <w:tabs>
          <w:tab w:val="left" w:pos="6022"/>
        </w:tabs>
        <w:spacing w:after="0" w:line="240" w:lineRule="auto"/>
        <w:rPr>
          <w:rFonts w:cstheme="minorHAnsi"/>
          <w:b/>
        </w:rPr>
      </w:pPr>
      <w:r w:rsidRPr="008D20D1">
        <w:rPr>
          <w:rFonts w:cstheme="minorHAnsi"/>
          <w:b/>
        </w:rPr>
        <w:t>REMARK   NEGATIVE</w:t>
      </w: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rFonts w:cstheme="minorHAnsi"/>
        </w:rPr>
      </w:pPr>
    </w:p>
    <w:p w:rsidR="00BF0525" w:rsidRPr="008D20D1" w:rsidRDefault="00522A86" w:rsidP="00522A86">
      <w:pPr>
        <w:pStyle w:val="ListParagraph"/>
        <w:numPr>
          <w:ilvl w:val="0"/>
          <w:numId w:val="5"/>
        </w:numPr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  <w:r w:rsidRPr="008D20D1">
        <w:rPr>
          <w:rFonts w:cstheme="minorHAnsi"/>
          <w:b/>
          <w:sz w:val="20"/>
          <w:szCs w:val="20"/>
        </w:rPr>
        <w:t xml:space="preserve">Induration of 5 mm. or more is positive in cases of HIV </w:t>
      </w:r>
      <w:r w:rsidR="00C97B1B" w:rsidRPr="008D20D1">
        <w:rPr>
          <w:rFonts w:cstheme="minorHAnsi"/>
          <w:b/>
          <w:sz w:val="20"/>
          <w:szCs w:val="20"/>
        </w:rPr>
        <w:t>infected person, recent close contect with someon who has infections tuberculosis, chest x-ray findings consistent with old healed tuberculosis.</w:t>
      </w:r>
    </w:p>
    <w:p w:rsidR="00C97B1B" w:rsidRPr="008D20D1" w:rsidRDefault="00C97B1B" w:rsidP="00522A86">
      <w:pPr>
        <w:pStyle w:val="ListParagraph"/>
        <w:numPr>
          <w:ilvl w:val="0"/>
          <w:numId w:val="5"/>
        </w:numPr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  <w:r w:rsidRPr="008D20D1">
        <w:rPr>
          <w:rFonts w:cstheme="minorHAnsi"/>
          <w:b/>
          <w:sz w:val="20"/>
          <w:szCs w:val="20"/>
        </w:rPr>
        <w:t>Induration of 10 mm. or more is positive in person who have other risk factors for tuberculosis,</w:t>
      </w:r>
    </w:p>
    <w:p w:rsidR="00C97B1B" w:rsidRPr="008D20D1" w:rsidRDefault="00C97B1B" w:rsidP="00C97B1B">
      <w:pPr>
        <w:pStyle w:val="ListParagraph"/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  <w:r w:rsidRPr="008D20D1">
        <w:rPr>
          <w:rFonts w:cstheme="minorHAnsi"/>
          <w:b/>
          <w:sz w:val="20"/>
          <w:szCs w:val="20"/>
        </w:rPr>
        <w:t>(silicosis,CRF,DM,Tt with high dose steroids or immunosuppresion drugs &amp; malignancies.)</w:t>
      </w:r>
    </w:p>
    <w:p w:rsidR="00C97B1B" w:rsidRPr="008D20D1" w:rsidRDefault="0064323D" w:rsidP="00C97B1B">
      <w:pPr>
        <w:pStyle w:val="ListParagraph"/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  <w:r w:rsidRPr="008D20D1">
        <w:rPr>
          <w:rFonts w:cstheme="minorHAnsi"/>
          <w:b/>
          <w:sz w:val="20"/>
          <w:szCs w:val="20"/>
        </w:rPr>
        <w:t>Injection drug users.</w:t>
      </w:r>
    </w:p>
    <w:p w:rsidR="0064323D" w:rsidRPr="008D20D1" w:rsidRDefault="0064323D" w:rsidP="0064323D">
      <w:pPr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</w:p>
    <w:p w:rsidR="0064323D" w:rsidRPr="008D20D1" w:rsidRDefault="0064323D" w:rsidP="0064323D">
      <w:pPr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  <w:r w:rsidRPr="008D20D1">
        <w:rPr>
          <w:rFonts w:cstheme="minorHAnsi"/>
          <w:b/>
          <w:sz w:val="20"/>
          <w:szCs w:val="20"/>
        </w:rPr>
        <w:t>*             Induration of 15 mm. or more is positive in all other persons.</w:t>
      </w:r>
    </w:p>
    <w:p w:rsidR="0064323D" w:rsidRPr="008D20D1" w:rsidRDefault="0064323D" w:rsidP="0064323D">
      <w:pPr>
        <w:tabs>
          <w:tab w:val="left" w:pos="6022"/>
        </w:tabs>
        <w:spacing w:after="0" w:line="240" w:lineRule="auto"/>
        <w:rPr>
          <w:rFonts w:cstheme="minorHAnsi"/>
          <w:b/>
          <w:sz w:val="20"/>
          <w:szCs w:val="20"/>
        </w:rPr>
      </w:pPr>
    </w:p>
    <w:p w:rsidR="0064323D" w:rsidRPr="008D20D1" w:rsidRDefault="0064323D" w:rsidP="0064323D">
      <w:pPr>
        <w:tabs>
          <w:tab w:val="left" w:pos="6022"/>
        </w:tabs>
        <w:spacing w:after="0" w:line="240" w:lineRule="auto"/>
        <w:rPr>
          <w:rFonts w:ascii="Arial" w:hAnsi="Arial" w:cs="Arial"/>
          <w:b/>
        </w:rPr>
      </w:pPr>
    </w:p>
    <w:p w:rsidR="0064323D" w:rsidRPr="008D20D1" w:rsidRDefault="0064323D" w:rsidP="0064323D">
      <w:pPr>
        <w:tabs>
          <w:tab w:val="left" w:pos="6022"/>
        </w:tabs>
        <w:spacing w:after="0" w:line="240" w:lineRule="auto"/>
        <w:rPr>
          <w:rFonts w:ascii="Arial" w:hAnsi="Arial" w:cs="Arial"/>
          <w:b/>
        </w:rPr>
      </w:pPr>
    </w:p>
    <w:p w:rsidR="00BF0525" w:rsidRPr="008D20D1" w:rsidRDefault="004B0E7A" w:rsidP="0064323D">
      <w:pPr>
        <w:tabs>
          <w:tab w:val="left" w:pos="6022"/>
        </w:tabs>
        <w:spacing w:after="0" w:line="240" w:lineRule="auto"/>
        <w:jc w:val="both"/>
        <w:rPr>
          <w:rFonts w:cstheme="minorHAnsi"/>
          <w:b/>
          <w:sz w:val="40"/>
          <w:szCs w:val="40"/>
          <w:u w:val="single"/>
        </w:rPr>
      </w:pPr>
      <w:r w:rsidRPr="008D20D1">
        <w:rPr>
          <w:b/>
          <w:sz w:val="40"/>
          <w:szCs w:val="40"/>
        </w:rPr>
        <w:t xml:space="preserve">        </w:t>
      </w:r>
      <w:r w:rsidR="00DE48E3" w:rsidRPr="008D20D1">
        <w:rPr>
          <w:b/>
          <w:sz w:val="40"/>
          <w:szCs w:val="40"/>
        </w:rPr>
        <w:t xml:space="preserve">                              </w:t>
      </w:r>
      <w:r w:rsidRPr="008D20D1">
        <w:rPr>
          <w:b/>
          <w:sz w:val="40"/>
          <w:szCs w:val="40"/>
        </w:rPr>
        <w:t xml:space="preserve">  </w:t>
      </w:r>
      <w:r w:rsidRPr="008D20D1">
        <w:rPr>
          <w:rFonts w:cstheme="minorHAnsi"/>
          <w:b/>
          <w:sz w:val="40"/>
          <w:szCs w:val="40"/>
          <w:u w:val="single"/>
        </w:rPr>
        <w:t>SEROCHEK-MTB TEST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                            IgG         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       </w:t>
      </w:r>
      <w:r w:rsidR="00DE48E3" w:rsidRPr="008D20D1">
        <w:rPr>
          <w:rFonts w:cstheme="minorHAnsi"/>
          <w:sz w:val="28"/>
          <w:szCs w:val="28"/>
        </w:rPr>
        <w:t xml:space="preserve">                   </w:t>
      </w:r>
      <w:r w:rsidRPr="008D20D1">
        <w:rPr>
          <w:rFonts w:cstheme="minorHAnsi"/>
          <w:sz w:val="28"/>
          <w:szCs w:val="28"/>
        </w:rPr>
        <w:t xml:space="preserve">  IgM        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</w:t>
      </w:r>
      <w:r w:rsidR="00DE48E3" w:rsidRPr="008D20D1">
        <w:rPr>
          <w:rFonts w:cstheme="minorHAnsi"/>
          <w:sz w:val="28"/>
          <w:szCs w:val="28"/>
        </w:rPr>
        <w:t xml:space="preserve">                    </w:t>
      </w:r>
      <w:r w:rsidRPr="008D20D1">
        <w:rPr>
          <w:rFonts w:cstheme="minorHAnsi"/>
          <w:sz w:val="28"/>
          <w:szCs w:val="28"/>
        </w:rPr>
        <w:t xml:space="preserve"> (RAPID TEST FOR THE DETECTION OF IgG/IgM ANTIBODIES TO                           </w:t>
      </w: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</w:t>
      </w: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</w:t>
      </w:r>
      <w:r w:rsidR="00DE48E3" w:rsidRPr="008D20D1">
        <w:rPr>
          <w:rFonts w:cstheme="minorHAnsi"/>
          <w:sz w:val="28"/>
          <w:szCs w:val="28"/>
        </w:rPr>
        <w:t xml:space="preserve">                    </w:t>
      </w:r>
      <w:r w:rsidRPr="008D20D1">
        <w:rPr>
          <w:rFonts w:cstheme="minorHAnsi"/>
          <w:sz w:val="28"/>
          <w:szCs w:val="28"/>
        </w:rPr>
        <w:t xml:space="preserve">  MYCOBACTERIUM TUBERCULOSIS IN HUMAN                                                 </w:t>
      </w:r>
    </w:p>
    <w:p w:rsidR="004B0E7A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BF0525" w:rsidRPr="008D20D1" w:rsidRDefault="004B0E7A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              </w:t>
      </w:r>
      <w:r w:rsidR="00DE48E3" w:rsidRPr="008D20D1">
        <w:rPr>
          <w:rFonts w:cstheme="minorHAnsi"/>
          <w:sz w:val="28"/>
          <w:szCs w:val="28"/>
        </w:rPr>
        <w:t xml:space="preserve">                    </w:t>
      </w:r>
      <w:r w:rsidRPr="008D20D1">
        <w:rPr>
          <w:rFonts w:cstheme="minorHAnsi"/>
          <w:sz w:val="28"/>
          <w:szCs w:val="28"/>
        </w:rPr>
        <w:t xml:space="preserve">  SERUM/PLASMA)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</w:pPr>
    </w:p>
    <w:p w:rsidR="00BF0525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b/>
          <w:sz w:val="32"/>
          <w:szCs w:val="32"/>
        </w:rPr>
        <w:t xml:space="preserve">                              </w:t>
      </w:r>
      <w:r w:rsidR="004B0E7A" w:rsidRPr="008D20D1">
        <w:rPr>
          <w:rFonts w:cstheme="minorHAnsi"/>
          <w:b/>
          <w:sz w:val="28"/>
          <w:szCs w:val="28"/>
        </w:rPr>
        <w:t>MP CARD TEST         (SEROLOGY-TEST)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BF0525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RAPID ELISA QUALITATIVE METHOD FOR </w:t>
      </w:r>
      <w:r w:rsidRPr="008D20D1">
        <w:rPr>
          <w:rFonts w:cstheme="minorHAnsi"/>
          <w:b/>
          <w:sz w:val="28"/>
          <w:szCs w:val="28"/>
        </w:rPr>
        <w:t>PV.</w:t>
      </w:r>
      <w:r w:rsidRPr="008D20D1">
        <w:rPr>
          <w:rFonts w:cstheme="minorHAnsi"/>
          <w:sz w:val="28"/>
          <w:szCs w:val="28"/>
        </w:rPr>
        <w:t xml:space="preserve">  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3E580F" w:rsidRPr="008D20D1" w:rsidRDefault="003E580F" w:rsidP="003E580F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RAPID ELISA QUALITATIVE METHOD FOR </w:t>
      </w:r>
      <w:r w:rsidRPr="008D20D1">
        <w:rPr>
          <w:rFonts w:cstheme="minorHAnsi"/>
          <w:b/>
          <w:sz w:val="28"/>
          <w:szCs w:val="28"/>
        </w:rPr>
        <w:t>PF.</w:t>
      </w:r>
      <w:r w:rsidRPr="008D20D1">
        <w:rPr>
          <w:rFonts w:cstheme="minorHAnsi"/>
          <w:sz w:val="28"/>
          <w:szCs w:val="28"/>
        </w:rPr>
        <w:t xml:space="preserve">       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3E580F" w:rsidRPr="008D20D1" w:rsidRDefault="003E580F" w:rsidP="003E580F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BF0525" w:rsidRPr="008D20D1" w:rsidRDefault="00BF0525" w:rsidP="00D841DD">
      <w:pPr>
        <w:tabs>
          <w:tab w:val="left" w:pos="6022"/>
        </w:tabs>
        <w:spacing w:after="0" w:line="240" w:lineRule="auto"/>
      </w:pPr>
    </w:p>
    <w:p w:rsidR="00BF0525" w:rsidRPr="008D20D1" w:rsidRDefault="003E580F" w:rsidP="00D841DD">
      <w:pPr>
        <w:tabs>
          <w:tab w:val="left" w:pos="6022"/>
        </w:tabs>
        <w:spacing w:after="0" w:line="240" w:lineRule="auto"/>
        <w:rPr>
          <w:b/>
          <w:sz w:val="28"/>
          <w:szCs w:val="28"/>
        </w:rPr>
      </w:pPr>
      <w:r w:rsidRPr="008D20D1">
        <w:rPr>
          <w:sz w:val="28"/>
          <w:szCs w:val="28"/>
        </w:rPr>
        <w:t>HIV 1</w:t>
      </w:r>
      <w:r w:rsidRPr="008D20D1">
        <w:rPr>
          <w:sz w:val="28"/>
          <w:szCs w:val="28"/>
          <w:vertAlign w:val="superscript"/>
        </w:rPr>
        <w:t>st</w:t>
      </w:r>
      <w:r w:rsidRPr="008D20D1">
        <w:rPr>
          <w:sz w:val="28"/>
          <w:szCs w:val="28"/>
        </w:rPr>
        <w:t>. &amp; 2</w:t>
      </w:r>
      <w:r w:rsidRPr="008D20D1">
        <w:rPr>
          <w:sz w:val="28"/>
          <w:szCs w:val="28"/>
          <w:vertAlign w:val="superscript"/>
        </w:rPr>
        <w:t>nd</w:t>
      </w:r>
      <w:r w:rsidRPr="008D20D1">
        <w:rPr>
          <w:sz w:val="28"/>
          <w:szCs w:val="28"/>
        </w:rPr>
        <w:t xml:space="preserve">.CARD TEST                           </w:t>
      </w:r>
      <w:r w:rsidRPr="008D20D1">
        <w:rPr>
          <w:b/>
          <w:sz w:val="28"/>
          <w:szCs w:val="28"/>
        </w:rPr>
        <w:t>(NEGATIVE)</w:t>
      </w:r>
    </w:p>
    <w:p w:rsidR="00BF0525" w:rsidRPr="008D20D1" w:rsidRDefault="00BF0525" w:rsidP="00D841DD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3E580F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b/>
          <w:sz w:val="32"/>
          <w:szCs w:val="32"/>
        </w:rPr>
        <w:t xml:space="preserve">                    </w:t>
      </w:r>
      <w:r w:rsidRPr="008D20D1">
        <w:rPr>
          <w:rFonts w:cstheme="minorHAnsi"/>
          <w:b/>
          <w:sz w:val="28"/>
          <w:szCs w:val="28"/>
        </w:rPr>
        <w:t>“SIGNAL-MF”</w:t>
      </w:r>
      <w:r w:rsidRPr="008D20D1">
        <w:rPr>
          <w:rFonts w:cstheme="minorHAnsi"/>
          <w:sz w:val="28"/>
          <w:szCs w:val="28"/>
        </w:rPr>
        <w:t xml:space="preserve">MICRO FILARIA TEST        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3E580F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FC2428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</w:t>
      </w:r>
      <w:r w:rsidRPr="008D20D1">
        <w:rPr>
          <w:rFonts w:cstheme="minorHAnsi"/>
          <w:sz w:val="28"/>
          <w:szCs w:val="28"/>
        </w:rPr>
        <w:t>(FLOW THROUGH FILARIAL ANTIBODY SPOT/IMMUNODOT TEST KIT)</w:t>
      </w:r>
      <w:r w:rsidR="00D841DD" w:rsidRPr="008D20D1">
        <w:rPr>
          <w:rFonts w:cstheme="minorHAnsi"/>
          <w:sz w:val="28"/>
          <w:szCs w:val="28"/>
        </w:rPr>
        <w:tab/>
      </w:r>
    </w:p>
    <w:p w:rsidR="003E580F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3E580F" w:rsidRPr="008D20D1" w:rsidRDefault="004F52B6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                           “TEST BY- SPAN DIAGNOSTICS LTD”</w:t>
      </w:r>
    </w:p>
    <w:p w:rsidR="003E580F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b/>
          <w:sz w:val="28"/>
          <w:szCs w:val="28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4F52B6" w:rsidRPr="008D20D1" w:rsidRDefault="004F52B6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3E580F" w:rsidRPr="008D20D1" w:rsidRDefault="003E580F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b/>
          <w:sz w:val="32"/>
          <w:szCs w:val="32"/>
        </w:rPr>
        <w:t xml:space="preserve">                    </w:t>
      </w:r>
      <w:r w:rsidRPr="008D20D1">
        <w:rPr>
          <w:rFonts w:cstheme="minorHAnsi"/>
          <w:b/>
          <w:sz w:val="28"/>
          <w:szCs w:val="28"/>
        </w:rPr>
        <w:t>“SIGNAL-TP”</w:t>
      </w:r>
      <w:r w:rsidRPr="008D20D1">
        <w:rPr>
          <w:rFonts w:cstheme="minorHAnsi"/>
          <w:sz w:val="28"/>
          <w:szCs w:val="28"/>
        </w:rPr>
        <w:t xml:space="preserve"> V.D.R.L.TEST FOR </w:t>
      </w:r>
      <w:r w:rsidRPr="008D20D1">
        <w:rPr>
          <w:rFonts w:cstheme="minorHAnsi"/>
          <w:b/>
          <w:sz w:val="28"/>
          <w:szCs w:val="28"/>
        </w:rPr>
        <w:t>SYPHILIS</w:t>
      </w:r>
      <w:r w:rsidRPr="008D20D1">
        <w:rPr>
          <w:rFonts w:cstheme="minorHAnsi"/>
          <w:sz w:val="28"/>
          <w:szCs w:val="28"/>
        </w:rPr>
        <w:t xml:space="preserve">      </w:t>
      </w:r>
      <w:r w:rsidRPr="008D20D1">
        <w:rPr>
          <w:rFonts w:cstheme="minorHAnsi"/>
          <w:b/>
          <w:sz w:val="28"/>
          <w:szCs w:val="28"/>
        </w:rPr>
        <w:t>(NEGATIVE)</w:t>
      </w: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</w:t>
      </w:r>
      <w:r w:rsidRPr="008D20D1">
        <w:rPr>
          <w:rFonts w:cstheme="minorHAnsi"/>
          <w:sz w:val="28"/>
          <w:szCs w:val="28"/>
        </w:rPr>
        <w:t xml:space="preserve">(FLOW THROUGH ANTI-TREPONEMAL SPOT/IMMUNODOT TEST KIT                     </w:t>
      </w: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                              FOR SYPHILIS )             </w:t>
      </w: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sz w:val="28"/>
          <w:szCs w:val="28"/>
        </w:rPr>
        <w:t xml:space="preserve">                      </w:t>
      </w:r>
    </w:p>
    <w:p w:rsidR="004F52B6" w:rsidRPr="008D20D1" w:rsidRDefault="004F52B6" w:rsidP="004F52B6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8D20D1">
        <w:rPr>
          <w:rFonts w:cstheme="minorHAnsi"/>
          <w:b/>
          <w:sz w:val="28"/>
          <w:szCs w:val="28"/>
        </w:rPr>
        <w:t xml:space="preserve">                                  “TEST BY- SPAN DIAGNOSTICS LTD”</w:t>
      </w:r>
    </w:p>
    <w:p w:rsidR="003E580F" w:rsidRPr="008D20D1" w:rsidRDefault="003E580F" w:rsidP="00D841DD">
      <w:pPr>
        <w:tabs>
          <w:tab w:val="left" w:pos="6022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E30C78" w:rsidRDefault="00E30C78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6A6AC1" w:rsidRPr="008D20D1" w:rsidRDefault="006A6AC1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DE48E3" w:rsidRPr="008D20D1" w:rsidRDefault="00DE48E3" w:rsidP="00D841DD">
      <w:pPr>
        <w:tabs>
          <w:tab w:val="left" w:pos="6022"/>
        </w:tabs>
        <w:spacing w:after="0" w:line="240" w:lineRule="auto"/>
        <w:rPr>
          <w:b/>
          <w:sz w:val="32"/>
          <w:szCs w:val="32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b/>
          <w:sz w:val="52"/>
          <w:szCs w:val="52"/>
          <w:u w:val="single"/>
        </w:rPr>
      </w:pPr>
      <w:r w:rsidRPr="008D20D1">
        <w:rPr>
          <w:b/>
          <w:sz w:val="32"/>
          <w:szCs w:val="32"/>
        </w:rPr>
        <w:t xml:space="preserve">                                                               </w:t>
      </w:r>
      <w:r w:rsidRPr="008D20D1">
        <w:rPr>
          <w:b/>
          <w:sz w:val="52"/>
          <w:szCs w:val="52"/>
          <w:u w:val="single"/>
        </w:rPr>
        <w:t>C.B.C.</w:t>
      </w:r>
    </w:p>
    <w:p w:rsidR="0065570C" w:rsidRPr="005518D5" w:rsidRDefault="0065570C" w:rsidP="0065570C">
      <w:pPr>
        <w:tabs>
          <w:tab w:val="left" w:pos="6022"/>
        </w:tabs>
        <w:spacing w:after="0" w:line="240" w:lineRule="auto"/>
        <w:rPr>
          <w:b/>
          <w:sz w:val="16"/>
          <w:szCs w:val="16"/>
          <w:u w:val="single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HEAMOGLOBIN                                              </w:t>
      </w:r>
      <w:r w:rsidRPr="008D20D1">
        <w:rPr>
          <w:b/>
          <w:sz w:val="28"/>
          <w:szCs w:val="28"/>
        </w:rPr>
        <w:t>9.2gm%</w:t>
      </w:r>
      <w:r w:rsidRPr="008D20D1">
        <w:rPr>
          <w:sz w:val="28"/>
          <w:szCs w:val="28"/>
        </w:rPr>
        <w:t xml:space="preserve">                               (12.00---15.00gm%)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TOTAL LECOCYTE COUNT </w:t>
      </w:r>
      <w:r w:rsidRPr="008D20D1">
        <w:rPr>
          <w:b/>
          <w:sz w:val="28"/>
          <w:szCs w:val="28"/>
        </w:rPr>
        <w:t>(TLC)</w:t>
      </w:r>
      <w:r w:rsidRPr="008D20D1">
        <w:rPr>
          <w:sz w:val="28"/>
          <w:szCs w:val="28"/>
        </w:rPr>
        <w:t xml:space="preserve">              </w:t>
      </w:r>
      <w:r w:rsidRPr="008D20D1">
        <w:rPr>
          <w:b/>
          <w:sz w:val="28"/>
          <w:szCs w:val="28"/>
        </w:rPr>
        <w:t>10200cells/cu.mm</w:t>
      </w:r>
      <w:r w:rsidRPr="008D20D1">
        <w:rPr>
          <w:sz w:val="28"/>
          <w:szCs w:val="28"/>
        </w:rPr>
        <w:t xml:space="preserve">        (4000—10,000cells/cu mm)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b/>
          <w:sz w:val="28"/>
          <w:szCs w:val="28"/>
        </w:rPr>
      </w:pPr>
      <w:r w:rsidRPr="008D20D1">
        <w:rPr>
          <w:sz w:val="28"/>
          <w:szCs w:val="28"/>
        </w:rPr>
        <w:t xml:space="preserve">DIFF.LEUKOCYTE COUNT </w:t>
      </w:r>
      <w:r w:rsidRPr="008D20D1">
        <w:rPr>
          <w:b/>
          <w:sz w:val="28"/>
          <w:szCs w:val="28"/>
        </w:rPr>
        <w:t xml:space="preserve">(DLC) 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POLYMORPHS                                              </w:t>
      </w:r>
      <w:r w:rsidRPr="008D20D1">
        <w:rPr>
          <w:b/>
          <w:sz w:val="28"/>
          <w:szCs w:val="28"/>
        </w:rPr>
        <w:t>68%</w:t>
      </w:r>
      <w:r w:rsidRPr="008D20D1">
        <w:rPr>
          <w:sz w:val="28"/>
          <w:szCs w:val="28"/>
        </w:rPr>
        <w:t xml:space="preserve">                              (50------------70%)      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LYMPHOCYTES                                             </w:t>
      </w:r>
      <w:r w:rsidRPr="008D20D1">
        <w:rPr>
          <w:b/>
          <w:sz w:val="28"/>
          <w:szCs w:val="28"/>
        </w:rPr>
        <w:t>22%</w:t>
      </w:r>
      <w:r w:rsidRPr="008D20D1">
        <w:rPr>
          <w:sz w:val="28"/>
          <w:szCs w:val="28"/>
        </w:rPr>
        <w:t xml:space="preserve">                              (25------------40%)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MONOCYTES                                                </w:t>
      </w:r>
      <w:r w:rsidRPr="008D20D1">
        <w:rPr>
          <w:b/>
          <w:sz w:val="28"/>
          <w:szCs w:val="28"/>
        </w:rPr>
        <w:t>03%</w:t>
      </w:r>
      <w:r w:rsidRPr="008D20D1">
        <w:rPr>
          <w:sz w:val="28"/>
          <w:szCs w:val="28"/>
        </w:rPr>
        <w:t xml:space="preserve">                              (02------------10%)    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EOSINOPHILS                                               </w:t>
      </w:r>
      <w:r w:rsidRPr="008D20D1">
        <w:rPr>
          <w:b/>
          <w:sz w:val="28"/>
          <w:szCs w:val="28"/>
        </w:rPr>
        <w:t>07%</w:t>
      </w:r>
      <w:r w:rsidRPr="008D20D1">
        <w:rPr>
          <w:sz w:val="28"/>
          <w:szCs w:val="28"/>
        </w:rPr>
        <w:t xml:space="preserve">                              (01------------06%)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         BASOPHILES                                                 </w:t>
      </w:r>
      <w:r w:rsidRPr="008D20D1">
        <w:rPr>
          <w:b/>
          <w:sz w:val="28"/>
          <w:szCs w:val="28"/>
        </w:rPr>
        <w:t>00%</w:t>
      </w:r>
      <w:r w:rsidRPr="008D20D1">
        <w:rPr>
          <w:sz w:val="28"/>
          <w:szCs w:val="28"/>
        </w:rPr>
        <w:t xml:space="preserve">                              (00------------01%)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PLATELET COUNTS                                     </w:t>
      </w:r>
      <w:r w:rsidRPr="008D20D1">
        <w:rPr>
          <w:b/>
          <w:sz w:val="28"/>
          <w:szCs w:val="28"/>
        </w:rPr>
        <w:t>1.5Lac/Cub.m.m.</w:t>
      </w:r>
      <w:r w:rsidRPr="008D20D1">
        <w:rPr>
          <w:sz w:val="28"/>
          <w:szCs w:val="28"/>
        </w:rPr>
        <w:t xml:space="preserve">                (1.50----------4.50) 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TOTAL RBCs COUNTS                                         </w:t>
      </w:r>
      <w:r w:rsidRPr="008D20D1">
        <w:rPr>
          <w:b/>
          <w:sz w:val="28"/>
          <w:szCs w:val="28"/>
        </w:rPr>
        <w:t>5.2/ul</w:t>
      </w:r>
      <w:r w:rsidRPr="008D20D1">
        <w:rPr>
          <w:sz w:val="28"/>
          <w:szCs w:val="28"/>
        </w:rPr>
        <w:t xml:space="preserve">                            (04.00--06.00/uL) 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PACKED CELL VOLUME (PCV)                            </w:t>
      </w:r>
      <w:r w:rsidRPr="008D20D1">
        <w:rPr>
          <w:b/>
          <w:sz w:val="28"/>
          <w:szCs w:val="28"/>
        </w:rPr>
        <w:t>42.0%</w:t>
      </w:r>
      <w:r w:rsidRPr="008D20D1">
        <w:rPr>
          <w:sz w:val="28"/>
          <w:szCs w:val="28"/>
        </w:rPr>
        <w:t xml:space="preserve">                           (38.00-----54.00%)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MEAN CELL VOLUME (MCV)                             </w:t>
      </w:r>
      <w:r w:rsidRPr="008D20D1">
        <w:rPr>
          <w:b/>
          <w:sz w:val="28"/>
          <w:szCs w:val="28"/>
        </w:rPr>
        <w:t>85.3fl</w:t>
      </w:r>
      <w:r w:rsidRPr="008D20D1">
        <w:rPr>
          <w:sz w:val="28"/>
          <w:szCs w:val="28"/>
        </w:rPr>
        <w:t xml:space="preserve">                            (76.00-----96.00fl)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MEAN CELL HB (MCH)                                       </w:t>
      </w:r>
      <w:r w:rsidRPr="008D20D1">
        <w:rPr>
          <w:b/>
          <w:sz w:val="28"/>
          <w:szCs w:val="28"/>
        </w:rPr>
        <w:t>26.4pg</w:t>
      </w:r>
      <w:r w:rsidRPr="008D20D1">
        <w:rPr>
          <w:sz w:val="28"/>
          <w:szCs w:val="28"/>
        </w:rPr>
        <w:t xml:space="preserve">                           (23.00----32.00pg)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8D20D1">
        <w:rPr>
          <w:sz w:val="28"/>
          <w:szCs w:val="28"/>
        </w:rPr>
        <w:t xml:space="preserve">MEAN CELL HB CONC.                                    </w:t>
      </w:r>
      <w:r w:rsidRPr="008D20D1">
        <w:rPr>
          <w:b/>
          <w:sz w:val="28"/>
          <w:szCs w:val="28"/>
        </w:rPr>
        <w:t>30.9g/dl</w:t>
      </w:r>
      <w:r w:rsidRPr="008D20D1">
        <w:rPr>
          <w:sz w:val="28"/>
          <w:szCs w:val="28"/>
        </w:rPr>
        <w:t xml:space="preserve">                           (30.00--35.00g/dl)    </w:t>
      </w:r>
    </w:p>
    <w:p w:rsidR="0065570C" w:rsidRPr="008D20D1" w:rsidRDefault="0065570C" w:rsidP="0065570C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AE27D7" w:rsidRPr="008D20D1" w:rsidRDefault="00AE27D7" w:rsidP="00D841DD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AE27D7" w:rsidRPr="008D20D1" w:rsidRDefault="00AE27D7" w:rsidP="00D841DD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b/>
          <w:sz w:val="44"/>
          <w:szCs w:val="44"/>
          <w:u w:val="single"/>
        </w:rPr>
      </w:pPr>
      <w:r w:rsidRPr="008D20D1">
        <w:rPr>
          <w:b/>
          <w:sz w:val="44"/>
          <w:szCs w:val="44"/>
        </w:rPr>
        <w:t xml:space="preserve">                                    </w:t>
      </w:r>
      <w:r w:rsidRPr="008D20D1">
        <w:rPr>
          <w:b/>
          <w:sz w:val="44"/>
          <w:szCs w:val="44"/>
          <w:u w:val="single"/>
        </w:rPr>
        <w:t>SUGAR-PROFILE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BLOOD SUGAR (F)                     </w:t>
      </w:r>
      <w:r>
        <w:rPr>
          <w:sz w:val="28"/>
          <w:szCs w:val="28"/>
        </w:rPr>
        <w:t xml:space="preserve">          </w:t>
      </w:r>
      <w:r w:rsidRPr="007423EE">
        <w:rPr>
          <w:sz w:val="28"/>
          <w:szCs w:val="28"/>
        </w:rPr>
        <w:t xml:space="preserve">           </w:t>
      </w:r>
      <w:r w:rsidRPr="007423EE">
        <w:rPr>
          <w:b/>
          <w:sz w:val="28"/>
          <w:szCs w:val="28"/>
        </w:rPr>
        <w:t>68mg/dl</w:t>
      </w:r>
      <w:r w:rsidRPr="007423EE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   (60---100mg/dl)        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BLOOD SUGAR (PP)    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</w:t>
      </w:r>
      <w:r w:rsidRPr="007423EE">
        <w:rPr>
          <w:b/>
          <w:sz w:val="28"/>
          <w:szCs w:val="28"/>
        </w:rPr>
        <w:t>110mg/dl</w:t>
      </w:r>
      <w:r w:rsidRPr="007423EE"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(60---120mg/dl)        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  <w:r w:rsidRPr="007423EE">
        <w:rPr>
          <w:sz w:val="28"/>
          <w:szCs w:val="28"/>
        </w:rPr>
        <w:t xml:space="preserve">BLOOD SUGAR (R)          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423EE">
        <w:rPr>
          <w:b/>
          <w:sz w:val="28"/>
          <w:szCs w:val="28"/>
        </w:rPr>
        <w:t>138mg/dl</w:t>
      </w:r>
      <w:r w:rsidRPr="007423EE"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(60---140mg/dl)</w:t>
      </w:r>
      <w:r w:rsidRPr="008D20D1">
        <w:rPr>
          <w:sz w:val="32"/>
          <w:szCs w:val="32"/>
        </w:rPr>
        <w:t xml:space="preserve">   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b/>
          <w:sz w:val="44"/>
          <w:szCs w:val="44"/>
          <w:u w:val="single"/>
        </w:rPr>
      </w:pPr>
      <w:r w:rsidRPr="008D20D1">
        <w:rPr>
          <w:sz w:val="32"/>
          <w:szCs w:val="32"/>
        </w:rPr>
        <w:t xml:space="preserve">                                                    </w:t>
      </w:r>
      <w:r w:rsidRPr="008D20D1">
        <w:rPr>
          <w:b/>
          <w:sz w:val="44"/>
          <w:szCs w:val="44"/>
          <w:u w:val="single"/>
        </w:rPr>
        <w:t>KIDNEY-PROFILE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CREATININE           </w:t>
      </w:r>
      <w:r>
        <w:rPr>
          <w:sz w:val="28"/>
          <w:szCs w:val="28"/>
        </w:rPr>
        <w:t xml:space="preserve">      </w:t>
      </w:r>
      <w:r w:rsidRPr="007423E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</w:t>
      </w:r>
      <w:r w:rsidRPr="007423EE">
        <w:rPr>
          <w:b/>
          <w:sz w:val="28"/>
          <w:szCs w:val="28"/>
        </w:rPr>
        <w:t>1.2mg/dl</w:t>
      </w:r>
      <w:r w:rsidRPr="007423EE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 xml:space="preserve">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(0.8-</w:t>
      </w:r>
      <w:r>
        <w:rPr>
          <w:sz w:val="28"/>
          <w:szCs w:val="28"/>
        </w:rPr>
        <w:t>-</w:t>
      </w:r>
      <w:r w:rsidRPr="007423EE">
        <w:rPr>
          <w:sz w:val="28"/>
          <w:szCs w:val="28"/>
        </w:rPr>
        <w:t xml:space="preserve">--1.4mg/dl)     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URIC ACID                </w:t>
      </w:r>
      <w:r>
        <w:rPr>
          <w:sz w:val="28"/>
          <w:szCs w:val="28"/>
        </w:rPr>
        <w:t xml:space="preserve">      </w:t>
      </w:r>
      <w:r w:rsidRPr="007423E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</w:t>
      </w:r>
      <w:r w:rsidRPr="007423EE">
        <w:rPr>
          <w:b/>
          <w:sz w:val="28"/>
          <w:szCs w:val="28"/>
        </w:rPr>
        <w:t>6.4mg/dl</w:t>
      </w:r>
      <w:r w:rsidRPr="007423EE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 (2.5--</w:t>
      </w:r>
      <w:r>
        <w:rPr>
          <w:sz w:val="28"/>
          <w:szCs w:val="28"/>
        </w:rPr>
        <w:t>-</w:t>
      </w:r>
      <w:r w:rsidRPr="007423EE">
        <w:rPr>
          <w:sz w:val="28"/>
          <w:szCs w:val="28"/>
        </w:rPr>
        <w:t xml:space="preserve">-7.0mg/dl)     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UREA              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 </w:t>
      </w:r>
      <w:r w:rsidRPr="007423EE">
        <w:rPr>
          <w:b/>
          <w:sz w:val="28"/>
          <w:szCs w:val="28"/>
        </w:rPr>
        <w:t>22mg/dl</w:t>
      </w:r>
      <w:r w:rsidRPr="007423EE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  (10</w:t>
      </w:r>
      <w:r>
        <w:rPr>
          <w:sz w:val="28"/>
          <w:szCs w:val="28"/>
        </w:rPr>
        <w:t>-----</w:t>
      </w:r>
      <w:r w:rsidRPr="007423EE">
        <w:rPr>
          <w:sz w:val="28"/>
          <w:szCs w:val="28"/>
        </w:rPr>
        <w:t xml:space="preserve">40mg/dl)     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BUN                 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        </w:t>
      </w:r>
      <w:r w:rsidRPr="007423EE">
        <w:rPr>
          <w:b/>
          <w:sz w:val="28"/>
          <w:szCs w:val="28"/>
        </w:rPr>
        <w:t>10mg/dl</w:t>
      </w:r>
      <w:r w:rsidRPr="007423EE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 xml:space="preserve">       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(05--</w:t>
      </w:r>
      <w:r>
        <w:rPr>
          <w:sz w:val="28"/>
          <w:szCs w:val="28"/>
        </w:rPr>
        <w:t>-</w:t>
      </w:r>
      <w:r w:rsidRPr="007423EE">
        <w:rPr>
          <w:sz w:val="28"/>
          <w:szCs w:val="28"/>
        </w:rPr>
        <w:t xml:space="preserve">--20mg/dl)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b/>
          <w:sz w:val="44"/>
          <w:szCs w:val="44"/>
          <w:u w:val="single"/>
        </w:rPr>
      </w:pPr>
      <w:r w:rsidRPr="008D20D1">
        <w:rPr>
          <w:sz w:val="32"/>
          <w:szCs w:val="32"/>
        </w:rPr>
        <w:t xml:space="preserve">                                                     </w:t>
      </w:r>
      <w:r w:rsidRPr="008D20D1">
        <w:rPr>
          <w:b/>
          <w:sz w:val="44"/>
          <w:szCs w:val="44"/>
          <w:u w:val="single"/>
        </w:rPr>
        <w:t>LIPID-PROFILE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TOTAL CHOLESTEROL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</w:t>
      </w:r>
      <w:r w:rsidRPr="007423EE">
        <w:rPr>
          <w:b/>
          <w:sz w:val="28"/>
          <w:szCs w:val="28"/>
        </w:rPr>
        <w:t>155mg/dl</w:t>
      </w:r>
      <w:r w:rsidRPr="007423EE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               (130----250mg/dl)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HDL     CHOLESTEROL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  </w:t>
      </w:r>
      <w:r w:rsidRPr="007423EE">
        <w:rPr>
          <w:b/>
          <w:sz w:val="28"/>
          <w:szCs w:val="28"/>
        </w:rPr>
        <w:t>42mg/dl</w:t>
      </w:r>
      <w:r w:rsidRPr="007423EE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        (30-------70mg/dl)     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LDL      CHOLESTEROL       </w:t>
      </w:r>
      <w:r>
        <w:rPr>
          <w:sz w:val="28"/>
          <w:szCs w:val="28"/>
        </w:rPr>
        <w:t xml:space="preserve">      </w:t>
      </w:r>
      <w:r w:rsidRPr="007423EE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</w:t>
      </w:r>
      <w:r w:rsidRPr="007423EE">
        <w:rPr>
          <w:b/>
          <w:sz w:val="28"/>
          <w:szCs w:val="28"/>
        </w:rPr>
        <w:t>104mg/dl</w:t>
      </w:r>
      <w:r w:rsidRPr="007423EE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          (90-----120mg/dl)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TRIGLYCERIDES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</w:t>
      </w:r>
      <w:r w:rsidRPr="007423EE">
        <w:rPr>
          <w:b/>
          <w:sz w:val="28"/>
          <w:szCs w:val="28"/>
        </w:rPr>
        <w:t>100mg/dl</w:t>
      </w:r>
      <w:r w:rsidRPr="007423EE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              (40-----165mg/dl)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  <w:r w:rsidRPr="008D20D1">
        <w:rPr>
          <w:sz w:val="32"/>
          <w:szCs w:val="32"/>
        </w:rPr>
        <w:t xml:space="preserve">          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  <w:r w:rsidRPr="008D20D1">
        <w:rPr>
          <w:sz w:val="32"/>
          <w:szCs w:val="32"/>
        </w:rPr>
        <w:t xml:space="preserve">          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b/>
          <w:sz w:val="44"/>
          <w:szCs w:val="44"/>
          <w:u w:val="single"/>
        </w:rPr>
      </w:pPr>
      <w:r w:rsidRPr="008D20D1">
        <w:rPr>
          <w:sz w:val="32"/>
          <w:szCs w:val="32"/>
        </w:rPr>
        <w:t xml:space="preserve">                                           </w:t>
      </w:r>
      <w:r w:rsidRPr="008D20D1">
        <w:rPr>
          <w:b/>
          <w:sz w:val="44"/>
          <w:szCs w:val="44"/>
          <w:u w:val="single"/>
        </w:rPr>
        <w:t>ELECTROLYTES-TEST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SODIUM     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</w:t>
      </w:r>
      <w:r w:rsidRPr="007423EE">
        <w:rPr>
          <w:b/>
          <w:sz w:val="28"/>
          <w:szCs w:val="28"/>
        </w:rPr>
        <w:t>142mmol/L</w:t>
      </w:r>
      <w:r w:rsidRPr="007423E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   (135----155mmol/L)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POTASSIUM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  </w:t>
      </w:r>
      <w:r w:rsidRPr="007423EE">
        <w:rPr>
          <w:b/>
          <w:sz w:val="28"/>
          <w:szCs w:val="28"/>
        </w:rPr>
        <w:t>3.8mmol/L</w:t>
      </w:r>
      <w:r w:rsidRPr="007423EE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</w:t>
      </w:r>
      <w:r w:rsidRPr="007423EE">
        <w:rPr>
          <w:sz w:val="28"/>
          <w:szCs w:val="28"/>
        </w:rPr>
        <w:t xml:space="preserve">        (3.5------5.5mmol/L)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CHLORIDE        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</w:t>
      </w:r>
      <w:r w:rsidRPr="007423EE">
        <w:rPr>
          <w:b/>
          <w:sz w:val="28"/>
          <w:szCs w:val="28"/>
        </w:rPr>
        <w:t>100mmol/L</w:t>
      </w:r>
      <w:r w:rsidRPr="007423EE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</w:t>
      </w:r>
      <w:r w:rsidRPr="007423EE">
        <w:rPr>
          <w:sz w:val="28"/>
          <w:szCs w:val="28"/>
        </w:rPr>
        <w:t xml:space="preserve">        (98------106mmol/L)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CALCIUM   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   </w:t>
      </w:r>
      <w:r w:rsidRPr="007423EE">
        <w:rPr>
          <w:b/>
          <w:sz w:val="28"/>
          <w:szCs w:val="28"/>
        </w:rPr>
        <w:t>9.2mg/dl</w:t>
      </w:r>
      <w:r>
        <w:rPr>
          <w:sz w:val="28"/>
          <w:szCs w:val="28"/>
        </w:rPr>
        <w:t xml:space="preserve">                    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(8.5---------11mg/dl)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  <w:r w:rsidRPr="008D20D1">
        <w:rPr>
          <w:sz w:val="32"/>
          <w:szCs w:val="32"/>
        </w:rPr>
        <w:t xml:space="preserve">                                     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b/>
          <w:sz w:val="44"/>
          <w:szCs w:val="44"/>
          <w:u w:val="single"/>
        </w:rPr>
      </w:pPr>
      <w:r w:rsidRPr="008D20D1">
        <w:rPr>
          <w:sz w:val="32"/>
          <w:szCs w:val="32"/>
        </w:rPr>
        <w:t xml:space="preserve">                                                     </w:t>
      </w:r>
      <w:r w:rsidRPr="008D20D1">
        <w:rPr>
          <w:b/>
          <w:sz w:val="44"/>
          <w:szCs w:val="44"/>
          <w:u w:val="single"/>
        </w:rPr>
        <w:t>LIVER-PROFILE</w:t>
      </w: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BILIRUBIN (T)                   </w:t>
      </w:r>
      <w:r>
        <w:rPr>
          <w:sz w:val="28"/>
          <w:szCs w:val="28"/>
        </w:rPr>
        <w:t xml:space="preserve">          </w:t>
      </w:r>
      <w:r w:rsidRPr="00742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</w:t>
      </w:r>
      <w:r w:rsidRPr="007423EE">
        <w:rPr>
          <w:b/>
          <w:sz w:val="28"/>
          <w:szCs w:val="28"/>
        </w:rPr>
        <w:t>0.9mg/dl</w:t>
      </w:r>
      <w:r w:rsidRPr="007423E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(0.2------1.0mg/dl)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BILIRUBIN (D)         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  </w:t>
      </w:r>
      <w:r w:rsidRPr="007423EE">
        <w:rPr>
          <w:b/>
          <w:sz w:val="28"/>
          <w:szCs w:val="28"/>
        </w:rPr>
        <w:t>0.5mg/dl</w:t>
      </w:r>
      <w:r w:rsidRPr="007423EE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 xml:space="preserve">          </w:t>
      </w:r>
      <w:r w:rsidRPr="00742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(0.00----0.2mg/dl)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BILIRUBIN (IN.)          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Pr="007423EE">
        <w:rPr>
          <w:sz w:val="28"/>
          <w:szCs w:val="28"/>
        </w:rPr>
        <w:t xml:space="preserve"> </w:t>
      </w:r>
      <w:r w:rsidRPr="007423EE">
        <w:rPr>
          <w:b/>
          <w:sz w:val="28"/>
          <w:szCs w:val="28"/>
        </w:rPr>
        <w:t>0.4mg/dl</w:t>
      </w:r>
      <w:r w:rsidRPr="007423E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(0.2----0.60mg/dl)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SGPT   (ALT)                       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</w:t>
      </w:r>
      <w:r w:rsidRPr="007423EE">
        <w:rPr>
          <w:b/>
          <w:sz w:val="28"/>
          <w:szCs w:val="28"/>
        </w:rPr>
        <w:t>28Units/ml</w:t>
      </w:r>
      <w:r w:rsidRPr="007423EE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(5------35Units/ml)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SGOT   (AST)                   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</w:t>
      </w:r>
      <w:r w:rsidRPr="007423EE">
        <w:rPr>
          <w:b/>
          <w:sz w:val="28"/>
          <w:szCs w:val="28"/>
        </w:rPr>
        <w:t>32Units/ml</w:t>
      </w:r>
      <w:r w:rsidRPr="007423E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      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(8------40Units/ml)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PROTEIN (T)                     </w:t>
      </w:r>
      <w:r>
        <w:rPr>
          <w:sz w:val="28"/>
          <w:szCs w:val="28"/>
        </w:rPr>
        <w:t xml:space="preserve">      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</w:t>
      </w:r>
      <w:r w:rsidRPr="007423EE">
        <w:rPr>
          <w:b/>
          <w:sz w:val="28"/>
          <w:szCs w:val="28"/>
        </w:rPr>
        <w:t>5.4gm/dl</w:t>
      </w:r>
      <w:r w:rsidRPr="007423EE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(6-----------8gm/dl)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ALBUMIN      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7423E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</w:t>
      </w:r>
      <w:r w:rsidRPr="007423EE">
        <w:rPr>
          <w:b/>
          <w:sz w:val="28"/>
          <w:szCs w:val="28"/>
        </w:rPr>
        <w:t>2.8gm/dl</w:t>
      </w:r>
      <w:r w:rsidRPr="007423EE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      (3.5--------5gm/dl)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SERUM ALKALINE Po4                  </w:t>
      </w:r>
      <w:r>
        <w:rPr>
          <w:sz w:val="28"/>
          <w:szCs w:val="28"/>
        </w:rPr>
        <w:t xml:space="preserve">        </w:t>
      </w:r>
      <w:r w:rsidRPr="007423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</w:t>
      </w:r>
      <w:r w:rsidRPr="007423EE">
        <w:rPr>
          <w:b/>
          <w:sz w:val="28"/>
          <w:szCs w:val="28"/>
        </w:rPr>
        <w:t>7.6 KA Units</w:t>
      </w:r>
      <w:r w:rsidRPr="007423EE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        </w:t>
      </w:r>
      <w:r w:rsidRPr="007423EE">
        <w:rPr>
          <w:sz w:val="28"/>
          <w:szCs w:val="28"/>
        </w:rPr>
        <w:t xml:space="preserve">       (4------11KA Units)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  <w:r w:rsidRPr="007423EE">
        <w:rPr>
          <w:sz w:val="28"/>
          <w:szCs w:val="28"/>
        </w:rPr>
        <w:t xml:space="preserve">GLOBULIN                                   </w:t>
      </w:r>
      <w:r>
        <w:rPr>
          <w:sz w:val="28"/>
          <w:szCs w:val="28"/>
        </w:rPr>
        <w:t xml:space="preserve">     </w:t>
      </w:r>
      <w:r w:rsidRPr="007423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423EE">
        <w:rPr>
          <w:sz w:val="28"/>
          <w:szCs w:val="28"/>
        </w:rPr>
        <w:t xml:space="preserve">       </w:t>
      </w:r>
      <w:r w:rsidRPr="007423EE">
        <w:rPr>
          <w:b/>
          <w:sz w:val="28"/>
          <w:szCs w:val="28"/>
        </w:rPr>
        <w:t>1.9gm/dl</w:t>
      </w:r>
      <w:r w:rsidRPr="007423EE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          </w:t>
      </w:r>
      <w:r w:rsidRPr="007423EE">
        <w:rPr>
          <w:sz w:val="28"/>
          <w:szCs w:val="28"/>
        </w:rPr>
        <w:t xml:space="preserve">    (1.8------2.1gm/dl)</w:t>
      </w:r>
    </w:p>
    <w:p w:rsidR="006A6AC1" w:rsidRPr="007423EE" w:rsidRDefault="006A6AC1" w:rsidP="006A6AC1">
      <w:pPr>
        <w:tabs>
          <w:tab w:val="left" w:pos="6022"/>
        </w:tabs>
        <w:spacing w:after="0" w:line="240" w:lineRule="auto"/>
        <w:rPr>
          <w:sz w:val="28"/>
          <w:szCs w:val="28"/>
        </w:rPr>
      </w:pPr>
    </w:p>
    <w:p w:rsidR="006A6AC1" w:rsidRPr="008D20D1" w:rsidRDefault="006A6AC1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  <w:r w:rsidRPr="008D20D1">
        <w:rPr>
          <w:sz w:val="32"/>
          <w:szCs w:val="32"/>
        </w:rPr>
        <w:t>A/G RATIO</w:t>
      </w:r>
    </w:p>
    <w:p w:rsidR="00AE27D7" w:rsidRPr="008D20D1" w:rsidRDefault="00AE27D7" w:rsidP="00D841DD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AE27D7" w:rsidRPr="008D20D1" w:rsidRDefault="00AE27D7" w:rsidP="00D841DD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AE27D7" w:rsidRPr="008D20D1" w:rsidRDefault="00AE27D7" w:rsidP="00D841DD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B40149" w:rsidRPr="008D20D1" w:rsidRDefault="00AE27D7" w:rsidP="006A6AC1">
      <w:pPr>
        <w:tabs>
          <w:tab w:val="left" w:pos="6022"/>
        </w:tabs>
        <w:spacing w:after="0" w:line="240" w:lineRule="auto"/>
        <w:rPr>
          <w:sz w:val="32"/>
          <w:szCs w:val="32"/>
        </w:rPr>
      </w:pPr>
      <w:r w:rsidRPr="008D20D1">
        <w:rPr>
          <w:b/>
          <w:sz w:val="44"/>
          <w:szCs w:val="44"/>
        </w:rPr>
        <w:t xml:space="preserve">                                    </w:t>
      </w: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8D267B">
      <w:pPr>
        <w:pStyle w:val="NoSpacing"/>
        <w:jc w:val="center"/>
        <w:rPr>
          <w:rFonts w:cstheme="minorHAnsi"/>
          <w:b/>
          <w:bCs/>
          <w:sz w:val="40"/>
          <w:szCs w:val="40"/>
          <w:u w:val="single"/>
        </w:rPr>
      </w:pPr>
      <w:r w:rsidRPr="008D20D1">
        <w:rPr>
          <w:rFonts w:cstheme="minorHAnsi"/>
          <w:b/>
          <w:bCs/>
          <w:sz w:val="40"/>
          <w:szCs w:val="40"/>
          <w:u w:val="single"/>
        </w:rPr>
        <w:t>SKIAGRAM CHEST P.A. VIEW</w:t>
      </w:r>
    </w:p>
    <w:p w:rsidR="008D267B" w:rsidRPr="008D20D1" w:rsidRDefault="008D267B" w:rsidP="008D267B">
      <w:pPr>
        <w:pStyle w:val="NoSpacing"/>
        <w:rPr>
          <w:rFonts w:cstheme="minorHAnsi"/>
          <w:sz w:val="28"/>
          <w:szCs w:val="28"/>
        </w:rPr>
      </w:pPr>
    </w:p>
    <w:p w:rsidR="008D267B" w:rsidRPr="008D20D1" w:rsidRDefault="008D267B" w:rsidP="008D267B">
      <w:pPr>
        <w:pStyle w:val="NoSpacing"/>
        <w:rPr>
          <w:rFonts w:cstheme="minorHAnsi"/>
          <w:sz w:val="28"/>
          <w:szCs w:val="28"/>
        </w:rPr>
      </w:pPr>
    </w:p>
    <w:p w:rsidR="008D267B" w:rsidRPr="008D20D1" w:rsidRDefault="008D267B" w:rsidP="008D267B">
      <w:pPr>
        <w:pStyle w:val="NoSpacing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Mediastinum Is Normal</w:t>
      </w:r>
    </w:p>
    <w:p w:rsidR="008D267B" w:rsidRPr="008D20D1" w:rsidRDefault="008D267B" w:rsidP="008D267B">
      <w:pPr>
        <w:pStyle w:val="NoSpacing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Hilar Lymph nods Is Prominent                                                                                                                           </w:t>
      </w:r>
    </w:p>
    <w:p w:rsidR="008D267B" w:rsidRPr="008D20D1" w:rsidRDefault="008D267B" w:rsidP="008D267B">
      <w:pPr>
        <w:pStyle w:val="NoSpacing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Lungs Field</w:t>
      </w:r>
    </w:p>
    <w:p w:rsidR="008D267B" w:rsidRPr="008D20D1" w:rsidRDefault="008D267B" w:rsidP="008D267B">
      <w:pPr>
        <w:pStyle w:val="NoSpacing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                                                Right-   Clear</w:t>
      </w:r>
    </w:p>
    <w:p w:rsidR="008D267B" w:rsidRPr="008D20D1" w:rsidRDefault="008D267B" w:rsidP="008D267B">
      <w:pPr>
        <w:pStyle w:val="NoSpacing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                                                Left-  Clear</w:t>
      </w:r>
    </w:p>
    <w:p w:rsidR="008D267B" w:rsidRPr="008D20D1" w:rsidRDefault="008D267B" w:rsidP="008D267B">
      <w:pPr>
        <w:pStyle w:val="NoSpacing"/>
        <w:rPr>
          <w:rFonts w:cstheme="minorHAnsi"/>
          <w:b/>
          <w:bCs/>
          <w:sz w:val="28"/>
          <w:szCs w:val="28"/>
        </w:rPr>
      </w:pPr>
    </w:p>
    <w:p w:rsidR="008D267B" w:rsidRPr="008D20D1" w:rsidRDefault="008D267B" w:rsidP="008D267B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Heart Shadow With in normal limits</w:t>
      </w:r>
    </w:p>
    <w:p w:rsidR="008D267B" w:rsidRPr="008D20D1" w:rsidRDefault="008D267B" w:rsidP="008D267B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Costophrenic Angle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Right-   Clear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Left -    Clear</w:t>
      </w:r>
    </w:p>
    <w:p w:rsidR="008D267B" w:rsidRPr="008D20D1" w:rsidRDefault="008D267B" w:rsidP="008D267B">
      <w:pPr>
        <w:pStyle w:val="NoSpacing"/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Diaphragm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Right-   Normal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Left -    Normal              </w:t>
      </w:r>
    </w:p>
    <w:p w:rsidR="008D267B" w:rsidRPr="008D20D1" w:rsidRDefault="008D267B" w:rsidP="008D267B">
      <w:pPr>
        <w:pStyle w:val="NoSpacing"/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Ribs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Right-   Normal</w:t>
      </w:r>
    </w:p>
    <w:p w:rsidR="008D267B" w:rsidRPr="008D20D1" w:rsidRDefault="008D267B" w:rsidP="008D267B">
      <w:pPr>
        <w:pStyle w:val="NoSpacing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                                                 Left -    Normal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               </w:t>
      </w:r>
    </w:p>
    <w:p w:rsidR="008D267B" w:rsidRPr="008D20D1" w:rsidRDefault="008D267B" w:rsidP="008D267B">
      <w:pPr>
        <w:pStyle w:val="NoSpacing"/>
        <w:ind w:left="3054"/>
        <w:rPr>
          <w:rFonts w:cstheme="minorHAnsi"/>
          <w:b/>
          <w:bCs/>
          <w:sz w:val="28"/>
          <w:szCs w:val="28"/>
        </w:rPr>
      </w:pPr>
    </w:p>
    <w:p w:rsidR="008D267B" w:rsidRPr="008D20D1" w:rsidRDefault="008D267B" w:rsidP="008D267B">
      <w:pPr>
        <w:pStyle w:val="NoSpacing"/>
        <w:ind w:left="5091"/>
        <w:rPr>
          <w:rFonts w:cstheme="minorHAnsi"/>
          <w:b/>
          <w:bCs/>
          <w:sz w:val="28"/>
          <w:szCs w:val="28"/>
        </w:rPr>
      </w:pPr>
    </w:p>
    <w:p w:rsidR="008D267B" w:rsidRPr="008D20D1" w:rsidRDefault="008D267B" w:rsidP="008D267B">
      <w:pPr>
        <w:pStyle w:val="NoSpacing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8D20D1">
        <w:rPr>
          <w:rFonts w:cstheme="minorHAnsi"/>
          <w:b/>
          <w:bCs/>
          <w:sz w:val="28"/>
          <w:szCs w:val="28"/>
        </w:rPr>
        <w:t xml:space="preserve">      IMPRESSION-( CHEST X-RAY NORMAL)</w:t>
      </w:r>
    </w:p>
    <w:p w:rsidR="008D267B" w:rsidRPr="008D20D1" w:rsidRDefault="008D267B" w:rsidP="008D267B">
      <w:pPr>
        <w:pStyle w:val="NoSpacing"/>
        <w:ind w:left="360"/>
        <w:rPr>
          <w:rFonts w:cstheme="minorHAnsi"/>
          <w:sz w:val="28"/>
          <w:szCs w:val="28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p w:rsidR="008D267B" w:rsidRPr="008D20D1" w:rsidRDefault="008D267B" w:rsidP="00A8588B">
      <w:pPr>
        <w:tabs>
          <w:tab w:val="left" w:pos="6022"/>
        </w:tabs>
        <w:spacing w:after="0" w:line="240" w:lineRule="auto"/>
        <w:rPr>
          <w:sz w:val="32"/>
          <w:szCs w:val="32"/>
        </w:rPr>
      </w:pPr>
    </w:p>
    <w:sectPr w:rsidR="008D267B" w:rsidRPr="008D20D1" w:rsidSect="00D00DA1">
      <w:pgSz w:w="11907" w:h="16839" w:code="9"/>
      <w:pgMar w:top="1890" w:right="837" w:bottom="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577" w:rsidRDefault="007B0577" w:rsidP="003246CA">
      <w:pPr>
        <w:spacing w:after="0" w:line="240" w:lineRule="auto"/>
      </w:pPr>
      <w:r>
        <w:separator/>
      </w:r>
    </w:p>
  </w:endnote>
  <w:endnote w:type="continuationSeparator" w:id="1">
    <w:p w:rsidR="007B0577" w:rsidRDefault="007B0577" w:rsidP="00324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577" w:rsidRDefault="007B0577" w:rsidP="003246CA">
      <w:pPr>
        <w:spacing w:after="0" w:line="240" w:lineRule="auto"/>
      </w:pPr>
      <w:r>
        <w:separator/>
      </w:r>
    </w:p>
  </w:footnote>
  <w:footnote w:type="continuationSeparator" w:id="1">
    <w:p w:rsidR="007B0577" w:rsidRDefault="007B0577" w:rsidP="00324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25F7E"/>
    <w:multiLevelType w:val="hybridMultilevel"/>
    <w:tmpl w:val="7EC024FC"/>
    <w:lvl w:ilvl="0" w:tplc="4009000B">
      <w:start w:val="1"/>
      <w:numFmt w:val="bullet"/>
      <w:lvlText w:val=""/>
      <w:lvlJc w:val="left"/>
      <w:pPr>
        <w:ind w:left="30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">
    <w:nsid w:val="08D32E62"/>
    <w:multiLevelType w:val="hybridMultilevel"/>
    <w:tmpl w:val="D70A20FE"/>
    <w:lvl w:ilvl="0" w:tplc="4009000B">
      <w:start w:val="1"/>
      <w:numFmt w:val="bullet"/>
      <w:lvlText w:val=""/>
      <w:lvlJc w:val="left"/>
      <w:pPr>
        <w:ind w:left="30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2">
    <w:nsid w:val="21C94CC2"/>
    <w:multiLevelType w:val="hybridMultilevel"/>
    <w:tmpl w:val="CA804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823D98"/>
    <w:multiLevelType w:val="hybridMultilevel"/>
    <w:tmpl w:val="42FE9176"/>
    <w:lvl w:ilvl="0" w:tplc="4009000B">
      <w:start w:val="1"/>
      <w:numFmt w:val="bullet"/>
      <w:lvlText w:val=""/>
      <w:lvlJc w:val="left"/>
      <w:pPr>
        <w:ind w:left="30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">
    <w:nsid w:val="77106E7E"/>
    <w:multiLevelType w:val="hybridMultilevel"/>
    <w:tmpl w:val="A1E8E314"/>
    <w:lvl w:ilvl="0" w:tplc="4009000B">
      <w:start w:val="1"/>
      <w:numFmt w:val="bullet"/>
      <w:lvlText w:val=""/>
      <w:lvlJc w:val="left"/>
      <w:pPr>
        <w:ind w:left="29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37F7D"/>
    <w:rsid w:val="00004B41"/>
    <w:rsid w:val="00035215"/>
    <w:rsid w:val="000358A7"/>
    <w:rsid w:val="00071481"/>
    <w:rsid w:val="00074A1C"/>
    <w:rsid w:val="000A756F"/>
    <w:rsid w:val="000C7A40"/>
    <w:rsid w:val="00123483"/>
    <w:rsid w:val="00134DCE"/>
    <w:rsid w:val="00137051"/>
    <w:rsid w:val="00164616"/>
    <w:rsid w:val="00166BEA"/>
    <w:rsid w:val="00171A8E"/>
    <w:rsid w:val="00174C4A"/>
    <w:rsid w:val="0017727E"/>
    <w:rsid w:val="00186663"/>
    <w:rsid w:val="001B0ABE"/>
    <w:rsid w:val="001B32E8"/>
    <w:rsid w:val="001B7822"/>
    <w:rsid w:val="001C5023"/>
    <w:rsid w:val="001D797D"/>
    <w:rsid w:val="001E07C5"/>
    <w:rsid w:val="001E0F68"/>
    <w:rsid w:val="001E5F92"/>
    <w:rsid w:val="00203472"/>
    <w:rsid w:val="0020448D"/>
    <w:rsid w:val="0022526D"/>
    <w:rsid w:val="00234520"/>
    <w:rsid w:val="0023709A"/>
    <w:rsid w:val="00241788"/>
    <w:rsid w:val="002449A9"/>
    <w:rsid w:val="002524D0"/>
    <w:rsid w:val="002526ED"/>
    <w:rsid w:val="002538FC"/>
    <w:rsid w:val="00256432"/>
    <w:rsid w:val="00262E5F"/>
    <w:rsid w:val="002634B3"/>
    <w:rsid w:val="00263BA0"/>
    <w:rsid w:val="00265331"/>
    <w:rsid w:val="0027490A"/>
    <w:rsid w:val="00276373"/>
    <w:rsid w:val="0029792D"/>
    <w:rsid w:val="002B1DA0"/>
    <w:rsid w:val="002B5386"/>
    <w:rsid w:val="002D0454"/>
    <w:rsid w:val="002D7EE6"/>
    <w:rsid w:val="002E117A"/>
    <w:rsid w:val="002E1E8E"/>
    <w:rsid w:val="002E2BD2"/>
    <w:rsid w:val="002F0D91"/>
    <w:rsid w:val="002F30F7"/>
    <w:rsid w:val="002F72E1"/>
    <w:rsid w:val="0030671A"/>
    <w:rsid w:val="00322AB8"/>
    <w:rsid w:val="003246CA"/>
    <w:rsid w:val="00331848"/>
    <w:rsid w:val="00336333"/>
    <w:rsid w:val="00347D81"/>
    <w:rsid w:val="00351C37"/>
    <w:rsid w:val="00351D6D"/>
    <w:rsid w:val="0035405E"/>
    <w:rsid w:val="0036550D"/>
    <w:rsid w:val="003769F8"/>
    <w:rsid w:val="00381755"/>
    <w:rsid w:val="00386F10"/>
    <w:rsid w:val="00390B58"/>
    <w:rsid w:val="00396C73"/>
    <w:rsid w:val="003A2706"/>
    <w:rsid w:val="003A2C5A"/>
    <w:rsid w:val="003A6BC8"/>
    <w:rsid w:val="003B437E"/>
    <w:rsid w:val="003C637A"/>
    <w:rsid w:val="003E580F"/>
    <w:rsid w:val="003F0ADC"/>
    <w:rsid w:val="003F3AC9"/>
    <w:rsid w:val="00400C6E"/>
    <w:rsid w:val="0041127C"/>
    <w:rsid w:val="0041550D"/>
    <w:rsid w:val="0042361C"/>
    <w:rsid w:val="00425C53"/>
    <w:rsid w:val="00435E74"/>
    <w:rsid w:val="004372EE"/>
    <w:rsid w:val="00437781"/>
    <w:rsid w:val="004378FB"/>
    <w:rsid w:val="004433CD"/>
    <w:rsid w:val="00452941"/>
    <w:rsid w:val="00453F55"/>
    <w:rsid w:val="0047546E"/>
    <w:rsid w:val="00485E05"/>
    <w:rsid w:val="004A4E0C"/>
    <w:rsid w:val="004B0E7A"/>
    <w:rsid w:val="004B2740"/>
    <w:rsid w:val="004B3FAB"/>
    <w:rsid w:val="004D727B"/>
    <w:rsid w:val="004E432B"/>
    <w:rsid w:val="004F52B6"/>
    <w:rsid w:val="0050245B"/>
    <w:rsid w:val="00507808"/>
    <w:rsid w:val="005117C8"/>
    <w:rsid w:val="00517B4F"/>
    <w:rsid w:val="00520CDF"/>
    <w:rsid w:val="00522A86"/>
    <w:rsid w:val="005268A7"/>
    <w:rsid w:val="00532AB2"/>
    <w:rsid w:val="005365CD"/>
    <w:rsid w:val="005476CF"/>
    <w:rsid w:val="005518D5"/>
    <w:rsid w:val="00551949"/>
    <w:rsid w:val="00552D36"/>
    <w:rsid w:val="005628D4"/>
    <w:rsid w:val="00565E61"/>
    <w:rsid w:val="0056609B"/>
    <w:rsid w:val="00566240"/>
    <w:rsid w:val="00566C64"/>
    <w:rsid w:val="00576767"/>
    <w:rsid w:val="00580097"/>
    <w:rsid w:val="00590C0B"/>
    <w:rsid w:val="005A28F2"/>
    <w:rsid w:val="005C524B"/>
    <w:rsid w:val="005C5FAA"/>
    <w:rsid w:val="005D005B"/>
    <w:rsid w:val="005D7883"/>
    <w:rsid w:val="005E1A30"/>
    <w:rsid w:val="005E6996"/>
    <w:rsid w:val="005F6091"/>
    <w:rsid w:val="005F7F15"/>
    <w:rsid w:val="006069CE"/>
    <w:rsid w:val="00610D3D"/>
    <w:rsid w:val="00613828"/>
    <w:rsid w:val="00616818"/>
    <w:rsid w:val="0062536E"/>
    <w:rsid w:val="006258DE"/>
    <w:rsid w:val="00637F7D"/>
    <w:rsid w:val="00640894"/>
    <w:rsid w:val="0064323D"/>
    <w:rsid w:val="0065570C"/>
    <w:rsid w:val="006573A2"/>
    <w:rsid w:val="00666753"/>
    <w:rsid w:val="006711FF"/>
    <w:rsid w:val="00675FED"/>
    <w:rsid w:val="0068426E"/>
    <w:rsid w:val="00684338"/>
    <w:rsid w:val="00684404"/>
    <w:rsid w:val="00687E81"/>
    <w:rsid w:val="00690818"/>
    <w:rsid w:val="006A208F"/>
    <w:rsid w:val="006A2C32"/>
    <w:rsid w:val="006A5623"/>
    <w:rsid w:val="006A6AC1"/>
    <w:rsid w:val="006B2CF0"/>
    <w:rsid w:val="006B7DE9"/>
    <w:rsid w:val="006C7980"/>
    <w:rsid w:val="006D15C6"/>
    <w:rsid w:val="006D6317"/>
    <w:rsid w:val="006D71C1"/>
    <w:rsid w:val="006E2DBD"/>
    <w:rsid w:val="007030CD"/>
    <w:rsid w:val="00711990"/>
    <w:rsid w:val="00711D39"/>
    <w:rsid w:val="0071483F"/>
    <w:rsid w:val="007240B0"/>
    <w:rsid w:val="00727DCE"/>
    <w:rsid w:val="00731476"/>
    <w:rsid w:val="0073526F"/>
    <w:rsid w:val="00744346"/>
    <w:rsid w:val="00745534"/>
    <w:rsid w:val="00772254"/>
    <w:rsid w:val="00777D59"/>
    <w:rsid w:val="007904DA"/>
    <w:rsid w:val="00792318"/>
    <w:rsid w:val="00795EBF"/>
    <w:rsid w:val="0079651B"/>
    <w:rsid w:val="007B0577"/>
    <w:rsid w:val="007C0BC8"/>
    <w:rsid w:val="007C55C1"/>
    <w:rsid w:val="007D7C18"/>
    <w:rsid w:val="007E1BA7"/>
    <w:rsid w:val="007E264F"/>
    <w:rsid w:val="007E5C69"/>
    <w:rsid w:val="007F04DC"/>
    <w:rsid w:val="00821353"/>
    <w:rsid w:val="00822F9C"/>
    <w:rsid w:val="00823EA0"/>
    <w:rsid w:val="0082542F"/>
    <w:rsid w:val="008362C3"/>
    <w:rsid w:val="0083704F"/>
    <w:rsid w:val="00837186"/>
    <w:rsid w:val="00841458"/>
    <w:rsid w:val="008419DD"/>
    <w:rsid w:val="00842FA8"/>
    <w:rsid w:val="00856850"/>
    <w:rsid w:val="0088718B"/>
    <w:rsid w:val="00896760"/>
    <w:rsid w:val="008B0AA7"/>
    <w:rsid w:val="008B7933"/>
    <w:rsid w:val="008C14C9"/>
    <w:rsid w:val="008C1DBB"/>
    <w:rsid w:val="008C5909"/>
    <w:rsid w:val="008D0F27"/>
    <w:rsid w:val="008D20D1"/>
    <w:rsid w:val="008D267B"/>
    <w:rsid w:val="008D7AA2"/>
    <w:rsid w:val="008E5855"/>
    <w:rsid w:val="008E720C"/>
    <w:rsid w:val="008F21C1"/>
    <w:rsid w:val="008F5967"/>
    <w:rsid w:val="0090309D"/>
    <w:rsid w:val="00903607"/>
    <w:rsid w:val="009068B5"/>
    <w:rsid w:val="009079F3"/>
    <w:rsid w:val="00912416"/>
    <w:rsid w:val="00914483"/>
    <w:rsid w:val="00942DD1"/>
    <w:rsid w:val="00950534"/>
    <w:rsid w:val="0095522A"/>
    <w:rsid w:val="00955D18"/>
    <w:rsid w:val="00956CE7"/>
    <w:rsid w:val="00966D2E"/>
    <w:rsid w:val="009725B3"/>
    <w:rsid w:val="009753D3"/>
    <w:rsid w:val="00976EC4"/>
    <w:rsid w:val="00997137"/>
    <w:rsid w:val="009A1F60"/>
    <w:rsid w:val="009B3008"/>
    <w:rsid w:val="009C0DD5"/>
    <w:rsid w:val="009C2001"/>
    <w:rsid w:val="009C5F85"/>
    <w:rsid w:val="009C6197"/>
    <w:rsid w:val="009D6E23"/>
    <w:rsid w:val="009E1B94"/>
    <w:rsid w:val="009F018A"/>
    <w:rsid w:val="00A35313"/>
    <w:rsid w:val="00A406FB"/>
    <w:rsid w:val="00A54F16"/>
    <w:rsid w:val="00A70F87"/>
    <w:rsid w:val="00A74746"/>
    <w:rsid w:val="00A77343"/>
    <w:rsid w:val="00A804BC"/>
    <w:rsid w:val="00A837A8"/>
    <w:rsid w:val="00A8588B"/>
    <w:rsid w:val="00A959F0"/>
    <w:rsid w:val="00AA392F"/>
    <w:rsid w:val="00AB2FC3"/>
    <w:rsid w:val="00AB53D6"/>
    <w:rsid w:val="00AB635B"/>
    <w:rsid w:val="00AC1B0E"/>
    <w:rsid w:val="00AD1064"/>
    <w:rsid w:val="00AE27D7"/>
    <w:rsid w:val="00AF6F01"/>
    <w:rsid w:val="00B05112"/>
    <w:rsid w:val="00B159DE"/>
    <w:rsid w:val="00B2357E"/>
    <w:rsid w:val="00B36C1E"/>
    <w:rsid w:val="00B40149"/>
    <w:rsid w:val="00B528CD"/>
    <w:rsid w:val="00B609E7"/>
    <w:rsid w:val="00B6531F"/>
    <w:rsid w:val="00B771C1"/>
    <w:rsid w:val="00B87D28"/>
    <w:rsid w:val="00B900B7"/>
    <w:rsid w:val="00BA1860"/>
    <w:rsid w:val="00BA4055"/>
    <w:rsid w:val="00BC6199"/>
    <w:rsid w:val="00BC64DB"/>
    <w:rsid w:val="00BF0525"/>
    <w:rsid w:val="00BF6AFF"/>
    <w:rsid w:val="00C00707"/>
    <w:rsid w:val="00C12607"/>
    <w:rsid w:val="00C22F45"/>
    <w:rsid w:val="00C23341"/>
    <w:rsid w:val="00C25991"/>
    <w:rsid w:val="00C43438"/>
    <w:rsid w:val="00C52222"/>
    <w:rsid w:val="00C567B0"/>
    <w:rsid w:val="00C677CE"/>
    <w:rsid w:val="00C72DEA"/>
    <w:rsid w:val="00C74C1B"/>
    <w:rsid w:val="00C84690"/>
    <w:rsid w:val="00C9075A"/>
    <w:rsid w:val="00C90D48"/>
    <w:rsid w:val="00C97B1B"/>
    <w:rsid w:val="00CA1CD7"/>
    <w:rsid w:val="00CA6626"/>
    <w:rsid w:val="00CB45F8"/>
    <w:rsid w:val="00CC2CBD"/>
    <w:rsid w:val="00CD51B8"/>
    <w:rsid w:val="00CE2114"/>
    <w:rsid w:val="00CF2D47"/>
    <w:rsid w:val="00CF7B37"/>
    <w:rsid w:val="00D00DA1"/>
    <w:rsid w:val="00D01146"/>
    <w:rsid w:val="00D02642"/>
    <w:rsid w:val="00D032FD"/>
    <w:rsid w:val="00D07820"/>
    <w:rsid w:val="00D1558C"/>
    <w:rsid w:val="00D1612E"/>
    <w:rsid w:val="00D303AA"/>
    <w:rsid w:val="00D33758"/>
    <w:rsid w:val="00D4733F"/>
    <w:rsid w:val="00D527A3"/>
    <w:rsid w:val="00D77C07"/>
    <w:rsid w:val="00D818D8"/>
    <w:rsid w:val="00D82828"/>
    <w:rsid w:val="00D841DD"/>
    <w:rsid w:val="00D848BF"/>
    <w:rsid w:val="00D87FB2"/>
    <w:rsid w:val="00DA7C9E"/>
    <w:rsid w:val="00DB7C60"/>
    <w:rsid w:val="00DC1D15"/>
    <w:rsid w:val="00DC337B"/>
    <w:rsid w:val="00DC674D"/>
    <w:rsid w:val="00DC6F07"/>
    <w:rsid w:val="00DC7408"/>
    <w:rsid w:val="00DE2045"/>
    <w:rsid w:val="00DE48E3"/>
    <w:rsid w:val="00DF3A04"/>
    <w:rsid w:val="00DF3C4F"/>
    <w:rsid w:val="00DF45F2"/>
    <w:rsid w:val="00E01103"/>
    <w:rsid w:val="00E04005"/>
    <w:rsid w:val="00E04BFB"/>
    <w:rsid w:val="00E26D0A"/>
    <w:rsid w:val="00E30C78"/>
    <w:rsid w:val="00E52B0E"/>
    <w:rsid w:val="00E54AD5"/>
    <w:rsid w:val="00E6009C"/>
    <w:rsid w:val="00E643ED"/>
    <w:rsid w:val="00E67AB5"/>
    <w:rsid w:val="00E767ED"/>
    <w:rsid w:val="00E82311"/>
    <w:rsid w:val="00E85577"/>
    <w:rsid w:val="00E974F1"/>
    <w:rsid w:val="00EA5A8F"/>
    <w:rsid w:val="00EA61D8"/>
    <w:rsid w:val="00EB13EB"/>
    <w:rsid w:val="00ED2322"/>
    <w:rsid w:val="00EE0D6E"/>
    <w:rsid w:val="00EF0961"/>
    <w:rsid w:val="00EF2BED"/>
    <w:rsid w:val="00F05CCF"/>
    <w:rsid w:val="00F150D2"/>
    <w:rsid w:val="00F22B4C"/>
    <w:rsid w:val="00F346A0"/>
    <w:rsid w:val="00F4652A"/>
    <w:rsid w:val="00F50E52"/>
    <w:rsid w:val="00F5427B"/>
    <w:rsid w:val="00F62BD4"/>
    <w:rsid w:val="00F634B5"/>
    <w:rsid w:val="00F701B0"/>
    <w:rsid w:val="00F86AF6"/>
    <w:rsid w:val="00F87DFD"/>
    <w:rsid w:val="00FA3E6C"/>
    <w:rsid w:val="00FB28C6"/>
    <w:rsid w:val="00FC150A"/>
    <w:rsid w:val="00FC2428"/>
    <w:rsid w:val="00FC5447"/>
    <w:rsid w:val="00FD5DA2"/>
    <w:rsid w:val="00FD7184"/>
    <w:rsid w:val="00FE3771"/>
    <w:rsid w:val="00FE5FC0"/>
    <w:rsid w:val="00FF0862"/>
    <w:rsid w:val="00FF0F47"/>
    <w:rsid w:val="00FF5232"/>
    <w:rsid w:val="00FF7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F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F7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C1B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324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46CA"/>
  </w:style>
  <w:style w:type="paragraph" w:styleId="Footer">
    <w:name w:val="footer"/>
    <w:basedOn w:val="Normal"/>
    <w:link w:val="FooterChar"/>
    <w:uiPriority w:val="99"/>
    <w:semiHidden/>
    <w:unhideWhenUsed/>
    <w:rsid w:val="00324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46CA"/>
  </w:style>
  <w:style w:type="paragraph" w:styleId="DocumentMap">
    <w:name w:val="Document Map"/>
    <w:basedOn w:val="Normal"/>
    <w:link w:val="DocumentMapChar"/>
    <w:uiPriority w:val="99"/>
    <w:semiHidden/>
    <w:unhideWhenUsed/>
    <w:rsid w:val="00DC3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337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2A86"/>
    <w:pPr>
      <w:ind w:left="720"/>
      <w:contextualSpacing/>
    </w:pPr>
  </w:style>
  <w:style w:type="table" w:styleId="TableGrid">
    <w:name w:val="Table Grid"/>
    <w:basedOn w:val="TableNormal"/>
    <w:uiPriority w:val="59"/>
    <w:rsid w:val="009068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D4B30-3A73-408F-A67F-751656BA0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1882</Words>
  <Characters>10732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ADMIN</cp:lastModifiedBy>
  <cp:revision>3</cp:revision>
  <cp:lastPrinted>2025-12-08T04:33:00Z</cp:lastPrinted>
  <dcterms:created xsi:type="dcterms:W3CDTF">2025-12-08T04:34:00Z</dcterms:created>
  <dcterms:modified xsi:type="dcterms:W3CDTF">2025-12-08T04:34:00Z</dcterms:modified>
</cp:coreProperties>
</file>