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0310" w14:textId="558D4038" w:rsidR="00AB2591" w:rsidRPr="00AB2591" w:rsidRDefault="00AB2591" w:rsidP="00AB2591">
      <w:pPr>
        <w:pStyle w:val="a3"/>
        <w:jc w:val="center"/>
        <w:rPr>
          <w:b/>
          <w:bCs/>
          <w:sz w:val="36"/>
          <w:szCs w:val="36"/>
          <w:lang w:val="ru-RU"/>
        </w:rPr>
      </w:pPr>
      <w:r w:rsidRPr="00AB2591">
        <w:rPr>
          <w:b/>
          <w:bCs/>
          <w:sz w:val="36"/>
          <w:szCs w:val="36"/>
          <w:lang w:val="ru-RU"/>
        </w:rPr>
        <w:t>Философские вопросы культуры</w:t>
      </w:r>
    </w:p>
    <w:p w14:paraId="1C9B7753" w14:textId="7BC5CEA1" w:rsidR="002325C6" w:rsidRDefault="009B67C1" w:rsidP="00BE2B49">
      <w:pPr>
        <w:pStyle w:val="a3"/>
        <w:rPr>
          <w:sz w:val="28"/>
          <w:szCs w:val="28"/>
          <w:lang w:val="ru-RU"/>
        </w:rPr>
      </w:pPr>
      <w:r w:rsidRPr="00AB2591">
        <w:rPr>
          <w:sz w:val="28"/>
          <w:szCs w:val="28"/>
          <w:lang w:val="ru-RU"/>
        </w:rPr>
        <w:t xml:space="preserve">Философия культуры занимается изучением основных принципов, идей и ценностей, которые лежат в основе культурных явлений и практик. В её рамках возникают различные вопросы, отражающие разнообразие и сложность культурных процессов. </w:t>
      </w:r>
      <w:r w:rsidR="00AB2591">
        <w:rPr>
          <w:sz w:val="28"/>
          <w:szCs w:val="28"/>
          <w:lang w:val="ru-RU"/>
        </w:rPr>
        <w:t>Сейчас мы рассмотрим несколько из них</w:t>
      </w:r>
      <w:r w:rsidR="002325C6">
        <w:rPr>
          <w:sz w:val="28"/>
          <w:szCs w:val="28"/>
          <w:lang w:val="ru-RU"/>
        </w:rPr>
        <w:t xml:space="preserve">, которые объединены в общую тему </w:t>
      </w:r>
      <w:r w:rsidR="002325C6" w:rsidRPr="002325C6">
        <w:rPr>
          <w:b/>
          <w:bCs/>
          <w:sz w:val="28"/>
          <w:szCs w:val="28"/>
          <w:u w:val="single"/>
          <w:lang w:val="ru-RU"/>
        </w:rPr>
        <w:t>«</w:t>
      </w:r>
      <w:r w:rsidR="002325C6">
        <w:rPr>
          <w:b/>
          <w:bCs/>
          <w:sz w:val="28"/>
          <w:szCs w:val="28"/>
          <w:u w:val="single"/>
          <w:lang w:val="ru-RU"/>
        </w:rPr>
        <w:t>П</w:t>
      </w:r>
      <w:r w:rsidR="002325C6" w:rsidRPr="002325C6">
        <w:rPr>
          <w:b/>
          <w:bCs/>
          <w:sz w:val="28"/>
          <w:szCs w:val="28"/>
          <w:u w:val="single"/>
          <w:lang w:val="ru-RU"/>
        </w:rPr>
        <w:t>рирода культуры»</w:t>
      </w:r>
      <w:r w:rsidR="007610AD" w:rsidRPr="007610AD">
        <w:rPr>
          <w:sz w:val="28"/>
          <w:szCs w:val="28"/>
          <w:lang w:val="ru-RU"/>
        </w:rPr>
        <w:t>.</w:t>
      </w:r>
    </w:p>
    <w:p w14:paraId="19CDAA46" w14:textId="553162B5" w:rsidR="00BE2B49" w:rsidRDefault="00764862" w:rsidP="00BE2B49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>Происхождение</w:t>
      </w:r>
      <w:r w:rsidR="00970B56">
        <w:rPr>
          <w:rStyle w:val="a4"/>
          <w:b w:val="0"/>
          <w:bCs w:val="0"/>
          <w:sz w:val="28"/>
          <w:szCs w:val="28"/>
          <w:lang w:val="ru-RU"/>
        </w:rPr>
        <w:t xml:space="preserve"> культуры </w:t>
      </w:r>
      <w:r w:rsidR="00BE2B49">
        <w:rPr>
          <w:rStyle w:val="a4"/>
          <w:b w:val="0"/>
          <w:bCs w:val="0"/>
          <w:sz w:val="28"/>
          <w:szCs w:val="28"/>
          <w:lang w:val="ru-RU"/>
        </w:rPr>
        <w:t xml:space="preserve">интересовала человека всегда, поскольку культура — вторая природа. Но как мы можем знать, что является культурой, а что нет? Для этого мы задаём вопрос </w:t>
      </w:r>
      <w:r w:rsidR="00BE2B49" w:rsidRPr="00BE2B49">
        <w:rPr>
          <w:rStyle w:val="a4"/>
          <w:sz w:val="28"/>
          <w:szCs w:val="28"/>
          <w:u w:val="single"/>
          <w:lang w:val="ru-RU"/>
        </w:rPr>
        <w:t>«а ч</w:t>
      </w:r>
      <w:r w:rsidR="00AB2591" w:rsidRPr="00BE2B49">
        <w:rPr>
          <w:rStyle w:val="a4"/>
          <w:sz w:val="28"/>
          <w:szCs w:val="28"/>
          <w:u w:val="single"/>
          <w:lang w:val="ru-RU"/>
        </w:rPr>
        <w:t>то такое культура?</w:t>
      </w:r>
      <w:r w:rsidR="00BE2B49" w:rsidRPr="00BE2B49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Этот вопрос касается определения культуры. Существует множество подходов к определению культуры, и разные теории выделяют разные аспекты этого понятия. Некоторые определяют культуру как систему символов и значений, другие - как способ жизни или образ мышления. Различные дисциплины, такие как антропология, социология, философия и искусствоведение, предлагают свои трактовки</w:t>
      </w:r>
      <w:r w:rsidR="00BE2B49">
        <w:rPr>
          <w:sz w:val="28"/>
          <w:szCs w:val="28"/>
          <w:lang w:val="ru-RU"/>
        </w:rPr>
        <w:t xml:space="preserve">. </w:t>
      </w:r>
    </w:p>
    <w:p w14:paraId="2B96D4AE" w14:textId="5FE9DCF9" w:rsidR="00BE2B49" w:rsidRDefault="00BE2B49" w:rsidP="00BE2B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Прежде чем рассмотреть подходы разных наук следует отметить, что вопрос «что такое культура» также влечёт за собой вопрос о том, </w:t>
      </w:r>
      <w:r w:rsidRPr="00BE2B49">
        <w:rPr>
          <w:b/>
          <w:bCs/>
          <w:sz w:val="28"/>
          <w:szCs w:val="28"/>
          <w:u w:val="single"/>
          <w:lang w:val="ru-RU"/>
        </w:rPr>
        <w:t>«какие элементы составляют культуру?»</w:t>
      </w:r>
      <w:r w:rsidRPr="00AB2591">
        <w:rPr>
          <w:sz w:val="28"/>
          <w:szCs w:val="28"/>
          <w:lang w:val="ru-RU"/>
        </w:rPr>
        <w:t xml:space="preserve"> Культура включает в себя множество разнообразных элементов, включая язык, религию, обычаи, традиции, искусство, моральные ценности, нормы поведения и многое другое. Вопрос заключается в том, какие именно аспекты формируют культуру и как они взаимосвязаны.</w:t>
      </w:r>
    </w:p>
    <w:p w14:paraId="3CA4830D" w14:textId="18EB0DBB" w:rsidR="00BE2B49" w:rsidRPr="00BE2B49" w:rsidRDefault="00BE2B49" w:rsidP="00BE2B49">
      <w:pPr>
        <w:pStyle w:val="a3"/>
        <w:rPr>
          <w:sz w:val="28"/>
          <w:szCs w:val="28"/>
          <w:lang w:val="ru-RU"/>
        </w:rPr>
      </w:pPr>
      <w:r w:rsidRPr="00BE2B49">
        <w:rPr>
          <w:sz w:val="28"/>
          <w:szCs w:val="28"/>
          <w:lang w:val="ru-RU"/>
        </w:rPr>
        <w:t>Различные научные дисциплины имеют свои собственные подходы к определению культуры</w:t>
      </w:r>
      <w:r>
        <w:rPr>
          <w:sz w:val="28"/>
          <w:szCs w:val="28"/>
          <w:lang w:val="ru-RU"/>
        </w:rPr>
        <w:t xml:space="preserve"> и её основных элементов</w:t>
      </w:r>
      <w:r w:rsidRPr="00BE2B49">
        <w:rPr>
          <w:sz w:val="28"/>
          <w:szCs w:val="28"/>
          <w:lang w:val="ru-RU"/>
        </w:rPr>
        <w:t>, так как она рассматривается через разные призмы и в контексте различных аспектов человеческой деятельности. Вот как культура может быть рассмотрена с точки зрения нескольких основных наук:</w:t>
      </w:r>
    </w:p>
    <w:p w14:paraId="0E44655D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Антропология</w:t>
      </w:r>
      <w:r w:rsidRPr="00BE2B49">
        <w:rPr>
          <w:sz w:val="28"/>
          <w:szCs w:val="28"/>
          <w:lang w:val="ru-RU"/>
        </w:rPr>
        <w:t>: В антропологии культура часто рассматривается как система общественных норм, ценностей, обычаев, религии и искусства, которая передается из поколения в поколение. Культура включает в себя такие аспекты, как язык, материальные объекты, социальные институты и символы, и она рассматривается в контексте социальной организации и поведения человека.</w:t>
      </w:r>
    </w:p>
    <w:p w14:paraId="70F159E1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Социология</w:t>
      </w:r>
      <w:r w:rsidRPr="00BE2B49">
        <w:rPr>
          <w:sz w:val="28"/>
          <w:szCs w:val="28"/>
          <w:lang w:val="ru-RU"/>
        </w:rPr>
        <w:t>: В социологии культура рассматривается как средство создания и поддержания социальной интеграции и идентичности. Культура влияет на формирование социальных норм и ценностей, а также на поведение и взаимодействие людей в обществе.</w:t>
      </w:r>
    </w:p>
    <w:p w14:paraId="7611F64F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Философия</w:t>
      </w:r>
      <w:r w:rsidRPr="00BE2B49">
        <w:rPr>
          <w:sz w:val="28"/>
          <w:szCs w:val="28"/>
          <w:lang w:val="ru-RU"/>
        </w:rPr>
        <w:t xml:space="preserve">: В философии культура часто рассматривается с точки зрения символических идей и ценностей, которые формируют основу </w:t>
      </w:r>
      <w:r w:rsidRPr="00BE2B49">
        <w:rPr>
          <w:sz w:val="28"/>
          <w:szCs w:val="28"/>
          <w:lang w:val="ru-RU"/>
        </w:rPr>
        <w:lastRenderedPageBreak/>
        <w:t>человеческой жизни и общественных отношений. Культура может быть рассмотрена как процесс создания смысла и целей, а также как средство самовыражения и самоопределения человека.</w:t>
      </w:r>
    </w:p>
    <w:p w14:paraId="2A23325B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Искусствоведение</w:t>
      </w:r>
      <w:r w:rsidRPr="00BE2B49">
        <w:rPr>
          <w:sz w:val="28"/>
          <w:szCs w:val="28"/>
          <w:lang w:val="ru-RU"/>
        </w:rPr>
        <w:t>: В искусствоведении культура часто рассматривается с точки зрения искусства и его роли в обществе. Культурные выражения, такие как литература, живопись, музыка и театр, рассматриваются как способы передачи и интерпретации ценностей и идей в различных культурных контекстах.</w:t>
      </w:r>
    </w:p>
    <w:p w14:paraId="234F9810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Лингвистика</w:t>
      </w:r>
      <w:r w:rsidRPr="00BE2B49">
        <w:rPr>
          <w:sz w:val="28"/>
          <w:szCs w:val="28"/>
          <w:lang w:val="ru-RU"/>
        </w:rPr>
        <w:t>: В лингвистике культура рассматривается с точки зрения языка как ключевого элемента культурной идентичности и коммуникации. Язык отражает культурные ценности, нормы и представления, и его изучение может помочь понять различия между культурами.</w:t>
      </w:r>
    </w:p>
    <w:p w14:paraId="2A29E80D" w14:textId="216DD097" w:rsidR="00BE2B49" w:rsidRDefault="00BE2B49" w:rsidP="00BE2B49">
      <w:pPr>
        <w:pStyle w:val="a3"/>
        <w:rPr>
          <w:sz w:val="28"/>
          <w:szCs w:val="28"/>
          <w:lang w:val="ru-RU"/>
        </w:rPr>
      </w:pPr>
      <w:r w:rsidRPr="00BE2B49">
        <w:rPr>
          <w:sz w:val="28"/>
          <w:szCs w:val="28"/>
          <w:lang w:val="ru-RU"/>
        </w:rPr>
        <w:t>Это лишь несколько примеров подходов к пониманию культуры в различных научных дисциплинах. Каждая из них вносит свой уникальный вклад в изучение культурных явлений и их влияния на человеческое общество.</w:t>
      </w:r>
    </w:p>
    <w:p w14:paraId="678DA3B3" w14:textId="4C1C8D98" w:rsidR="00AB2591" w:rsidRDefault="007816CE" w:rsidP="007816CE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Следующим основным вопросом является </w:t>
      </w:r>
      <w:r w:rsidRPr="007816CE">
        <w:rPr>
          <w:b/>
          <w:bCs/>
          <w:sz w:val="28"/>
          <w:szCs w:val="28"/>
          <w:u w:val="single"/>
          <w:lang w:val="ru-RU"/>
        </w:rPr>
        <w:t>«</w:t>
      </w:r>
      <w:r w:rsidR="00AB2591" w:rsidRPr="007816CE">
        <w:rPr>
          <w:rStyle w:val="a4"/>
          <w:sz w:val="28"/>
          <w:szCs w:val="28"/>
          <w:u w:val="single"/>
          <w:lang w:val="ru-RU"/>
        </w:rPr>
        <w:t>Как формируется культура?</w:t>
      </w:r>
      <w:r w:rsidRPr="007816CE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Этот вопрос касается процессов, которые лежат в основе формирования и изменения культуры. Факторы, влияющие на культурные процессы, могут включать исторические события, социальные и экономические условия, технологические изменения, взаимодействие с другими культурами и многие другие.</w:t>
      </w:r>
    </w:p>
    <w:p w14:paraId="7EDDA644" w14:textId="31B131F5" w:rsidR="007816CE" w:rsidRPr="0039676F" w:rsidRDefault="007816CE" w:rsidP="007816CE">
      <w:pPr>
        <w:pStyle w:val="a3"/>
        <w:rPr>
          <w:sz w:val="28"/>
          <w:szCs w:val="28"/>
          <w:lang w:val="ru-RU"/>
        </w:rPr>
      </w:pPr>
      <w:r w:rsidRPr="0039676F">
        <w:rPr>
          <w:sz w:val="28"/>
          <w:szCs w:val="28"/>
          <w:lang w:val="ru-RU"/>
        </w:rPr>
        <w:t>В общем</w:t>
      </w:r>
      <w:r w:rsidR="006B5579" w:rsidRPr="0039676F">
        <w:rPr>
          <w:sz w:val="28"/>
          <w:szCs w:val="28"/>
          <w:lang w:val="ru-RU"/>
        </w:rPr>
        <w:t xml:space="preserve"> и целом</w:t>
      </w:r>
      <w:r w:rsidRPr="0039676F">
        <w:rPr>
          <w:sz w:val="28"/>
          <w:szCs w:val="28"/>
          <w:lang w:val="ru-RU"/>
        </w:rPr>
        <w:t>, культура формируется через сложный взаимодействие различных факторов, включая исторические, социальные, экономические, политические, религиозные, технологические и эстетические аспекты. Вот некоторые из ключевых процессов, которые играют роль в формировании культуры:</w:t>
      </w:r>
    </w:p>
    <w:p w14:paraId="184086B3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Социализация и обучение</w:t>
      </w:r>
      <w:r w:rsidRPr="0039676F">
        <w:rPr>
          <w:sz w:val="28"/>
          <w:szCs w:val="28"/>
          <w:lang w:val="ru-RU"/>
        </w:rPr>
        <w:t>: Одним из основных способов формирования культуры является социализация индивидов. Это процесс, в рамках которого люди учатся и присваивают культурные нормы, ценности и образцы поведения через взаимодействие с другими членами общества, семьи, образовательных учреждений и средств массовой информации.</w:t>
      </w:r>
    </w:p>
    <w:p w14:paraId="7E7C4E93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Традиции и обычаи</w:t>
      </w:r>
      <w:r w:rsidRPr="0039676F">
        <w:rPr>
          <w:sz w:val="28"/>
          <w:szCs w:val="28"/>
          <w:lang w:val="ru-RU"/>
        </w:rPr>
        <w:t>: Традиции и обычаи играют важную роль в формировании культуры, передавая знания, опыт и ценности из поколения в поколение. Через традиции люди выражают свою идентичность и укрепляют связи внутри группы.</w:t>
      </w:r>
    </w:p>
    <w:p w14:paraId="01DF5D89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9676F">
        <w:rPr>
          <w:rStyle w:val="a4"/>
          <w:sz w:val="28"/>
          <w:szCs w:val="28"/>
          <w:lang w:val="ru-RU"/>
        </w:rPr>
        <w:t>Искусство и культурные выражения</w:t>
      </w:r>
      <w:r w:rsidRPr="0039676F">
        <w:rPr>
          <w:sz w:val="28"/>
          <w:szCs w:val="28"/>
          <w:lang w:val="ru-RU"/>
        </w:rPr>
        <w:t xml:space="preserve">: Искусство, литература, музыка, танец, кино и другие формы культурного выражения играют роль в </w:t>
      </w:r>
      <w:r w:rsidRPr="0039676F">
        <w:rPr>
          <w:sz w:val="28"/>
          <w:szCs w:val="28"/>
          <w:lang w:val="ru-RU"/>
        </w:rPr>
        <w:lastRenderedPageBreak/>
        <w:t xml:space="preserve">формировании и отражении культурных ценностей, идентичности и переживаний. </w:t>
      </w:r>
      <w:r w:rsidRPr="0039676F">
        <w:rPr>
          <w:sz w:val="28"/>
          <w:szCs w:val="28"/>
        </w:rPr>
        <w:t>Они могут вдохновлять, поддерживать или вызывать изменения в культуре.</w:t>
      </w:r>
    </w:p>
    <w:p w14:paraId="7113F542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Социальные институты и организации</w:t>
      </w:r>
      <w:r w:rsidRPr="0039676F">
        <w:rPr>
          <w:sz w:val="28"/>
          <w:szCs w:val="28"/>
          <w:lang w:val="ru-RU"/>
        </w:rPr>
        <w:t>: Социальные институты, такие как семья, религия, образование, политика и экономика, также вносят свой вклад в формирование культуры, создавая нормы, правила и структуры, которые организуют жизнь и взаимодействие людей.</w:t>
      </w:r>
    </w:p>
    <w:p w14:paraId="25B4D06E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Технологические изменения</w:t>
      </w:r>
      <w:r w:rsidRPr="0039676F">
        <w:rPr>
          <w:sz w:val="28"/>
          <w:szCs w:val="28"/>
          <w:lang w:val="ru-RU"/>
        </w:rPr>
        <w:t>: Технологические инновации могут значительно влиять на культуру, изменив способы коммуникации, производства, развлечений и другие аспекты повседневной жизни. Например, развитие интернета и социальных сетей существенно изменило способы взаимодействия и обмена информацией в современном обществе.</w:t>
      </w:r>
    </w:p>
    <w:p w14:paraId="24ACC249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Контакт с другими культурами</w:t>
      </w:r>
      <w:r w:rsidRPr="0039676F">
        <w:rPr>
          <w:sz w:val="28"/>
          <w:szCs w:val="28"/>
          <w:lang w:val="ru-RU"/>
        </w:rPr>
        <w:t>: Культура может быть также формирована и изменена через контакт и взаимодействие с другими культурами. Обмен идеями, товарами, технологиями, языками и иными аспектами культуры могут привести к изменениям в обоих культурах.</w:t>
      </w:r>
    </w:p>
    <w:p w14:paraId="4BDA3291" w14:textId="5B22BDA1" w:rsidR="007816CE" w:rsidRPr="0039676F" w:rsidRDefault="007816CE" w:rsidP="007816CE">
      <w:pPr>
        <w:pStyle w:val="a3"/>
        <w:rPr>
          <w:sz w:val="28"/>
          <w:szCs w:val="28"/>
          <w:lang w:val="ru-RU"/>
        </w:rPr>
      </w:pPr>
      <w:r w:rsidRPr="0039676F">
        <w:rPr>
          <w:sz w:val="28"/>
          <w:szCs w:val="28"/>
          <w:lang w:val="ru-RU"/>
        </w:rPr>
        <w:t>Эти факторы не исчерпывают всего спектра процессов, формирующих культуру, но отражают сложность и многогранность этого процесса. Культура постоянно изменяется и развивается под воздействием различных факторов и взаимодействий.</w:t>
      </w:r>
    </w:p>
    <w:p w14:paraId="3FCE0822" w14:textId="43714393" w:rsidR="00AB2591" w:rsidRDefault="0039676F" w:rsidP="0039676F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 xml:space="preserve">Следующий вопрос — </w:t>
      </w:r>
      <w:r w:rsidRPr="0039676F">
        <w:rPr>
          <w:rStyle w:val="a4"/>
          <w:sz w:val="28"/>
          <w:szCs w:val="28"/>
          <w:u w:val="single"/>
          <w:lang w:val="ru-RU"/>
        </w:rPr>
        <w:t>«</w:t>
      </w:r>
      <w:r w:rsidR="00AB2591" w:rsidRPr="0039676F">
        <w:rPr>
          <w:rStyle w:val="a4"/>
          <w:sz w:val="28"/>
          <w:szCs w:val="28"/>
          <w:u w:val="single"/>
          <w:lang w:val="ru-RU"/>
        </w:rPr>
        <w:t>Какова роль индивидуального и коллективного в культуре?</w:t>
      </w:r>
      <w:r w:rsidRPr="0039676F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Культура охватывает как индивидуальные, так и коллективные аспекты. Вопрос заключается в том, как индивиды воспринимают, создают и изменяют культуру, а также как коллективные группы, такие как общины, нации и этнические группы, формируют и поддерживают свои культурные идентичности.</w:t>
      </w:r>
    </w:p>
    <w:p w14:paraId="723EEDEA" w14:textId="1C86004D" w:rsidR="0039676F" w:rsidRPr="00A30822" w:rsidRDefault="0039676F" w:rsidP="0039676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Индивидуальное и коллективное играют ключевую роль в формировании, передаче и изменении культуры.</w:t>
      </w:r>
    </w:p>
    <w:p w14:paraId="733A10CE" w14:textId="77777777" w:rsidR="0039676F" w:rsidRPr="0039676F" w:rsidRDefault="0039676F" w:rsidP="00396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>Индивидуальное в культуре</w:t>
      </w:r>
      <w:r w:rsidRPr="0039676F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5A3B722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Творчество и инновации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Индивидуальные творческие усилия и инновации могут привести к созданию новых культурных продуктов, идей и традиций. Индивиды могут вносить вклад в культуру через искусство, литературу, научные открытия и другие формы выражения.</w:t>
      </w:r>
    </w:p>
    <w:p w14:paraId="44B5566A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Адаптация и изменение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Индивиды могут адаптировать культурные практики и традиции под свои нужды и изменять их в соответствии с собственными ценностями и убеждениями.</w:t>
      </w:r>
    </w:p>
    <w:p w14:paraId="7BC0E9C9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lastRenderedPageBreak/>
        <w:t>Экспрессия личности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предоставляет индивидам средства для выражения своей индивидуальности и самовыражения через искусство, музыку, моду, язык и другие формы.</w:t>
      </w:r>
    </w:p>
    <w:p w14:paraId="32D5B696" w14:textId="77777777" w:rsidR="0039676F" w:rsidRPr="0039676F" w:rsidRDefault="0039676F" w:rsidP="00396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>Коллективное в культуре</w:t>
      </w:r>
      <w:r w:rsidRPr="0039676F">
        <w:rPr>
          <w:rFonts w:eastAsia="Times New Roman" w:cs="Times New Roman"/>
          <w:kern w:val="0"/>
          <w:szCs w:val="28"/>
          <w14:ligatures w14:val="none"/>
        </w:rPr>
        <w:t>:</w:t>
      </w:r>
    </w:p>
    <w:p w14:paraId="4BCA67FE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Социальная идентичность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играет важную роль в формировании социальной идентичности, определяя, к какой группе или сообществу индивид принадлежит, и укрепляя его связи с этой группой.</w:t>
      </w:r>
    </w:p>
    <w:p w14:paraId="2F044A66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Социальные нормы и ценности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устанавливает общепринятые нормы поведения, ценности и убеждения, которые регулируют поведение индивидов и формируют основу для социального взаимодействия и сотрудничества.</w:t>
      </w:r>
    </w:p>
    <w:p w14:paraId="76719641" w14:textId="0FAE1F93" w:rsidR="0039676F" w:rsidRPr="00AE4A6C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Социальная поддержка и солидарность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способствует формированию социальной поддержки и солидарности между членами общества, создавая общие цели, традиции и ритуалы, которые укрепляют сообщество.</w:t>
      </w:r>
    </w:p>
    <w:p w14:paraId="5E1ACEBA" w14:textId="4B6EF76A" w:rsidR="00AB2591" w:rsidRDefault="00AE4A6C" w:rsidP="00AE4A6C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 xml:space="preserve">Последний вопрос, связанный с природой культуры — </w:t>
      </w:r>
      <w:r w:rsidRPr="00076F87">
        <w:rPr>
          <w:rStyle w:val="a4"/>
          <w:sz w:val="28"/>
          <w:szCs w:val="28"/>
          <w:u w:val="single"/>
          <w:lang w:val="ru-RU"/>
        </w:rPr>
        <w:t>«</w:t>
      </w:r>
      <w:r w:rsidR="00AB2591" w:rsidRPr="00076F87">
        <w:rPr>
          <w:rStyle w:val="a4"/>
          <w:sz w:val="28"/>
          <w:szCs w:val="28"/>
          <w:u w:val="single"/>
          <w:lang w:val="ru-RU"/>
        </w:rPr>
        <w:t>Какова связь между культурой и природой?</w:t>
      </w:r>
      <w:r w:rsidRPr="00076F87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Некоторые философы исследуют взаимодействие между культурой и природой, включая вопросы о том, как природные условия и экологические факторы влияют на культурные формы и практики, а также о том, как культура влияет на окружающую среду.</w:t>
      </w:r>
    </w:p>
    <w:p w14:paraId="2CDEF629" w14:textId="77777777" w:rsidR="00AE4A6C" w:rsidRPr="00AE4A6C" w:rsidRDefault="00AE4A6C" w:rsidP="00AE4A6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Связь между культурой и природой является сложной и многоаспектной. </w:t>
      </w:r>
      <w:r w:rsidRPr="00AE4A6C">
        <w:rPr>
          <w:rFonts w:eastAsia="Times New Roman" w:cs="Times New Roman"/>
          <w:kern w:val="0"/>
          <w:szCs w:val="28"/>
          <w14:ligatures w14:val="none"/>
        </w:rPr>
        <w:t>Вот некоторые из основных аспектов этой связи:</w:t>
      </w:r>
    </w:p>
    <w:p w14:paraId="00963CF8" w14:textId="77777777" w:rsidR="00AE4A6C" w:rsidRPr="00AE4A6C" w:rsidRDefault="00AE4A6C" w:rsidP="00AE4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Влияние природы на культуру</w:t>
      </w:r>
      <w:r w:rsidRPr="00AE4A6C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EADA0CE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Окружающая среда и ресурсы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Природные условия, такие как климат, ландшафт, доступность воды и плодородность почвы, оказывают существенное влияние на формирование культуры. Например, культуры, развивающиеся в пустынных районах, могут развивать особые способы использования ресурсов и адаптации к экстремальным условиям.</w:t>
      </w:r>
    </w:p>
    <w:p w14:paraId="05FEC6D9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Экологические факторы и устойчивое развитие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Социокультурные системы взаимодействуют с экосистемами, их устойчивость и благополучие часто зависят от уровня уважения и бережного отношения к природе. Культура может формировать отношение к природе как к ресурсу для эксплуатации или как к партнеру для устойчивого сосуществования.</w:t>
      </w:r>
    </w:p>
    <w:p w14:paraId="1A1F20CE" w14:textId="77777777" w:rsidR="00AE4A6C" w:rsidRPr="00AE4A6C" w:rsidRDefault="00AE4A6C" w:rsidP="00AE4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Воздействие культуры на природу</w:t>
      </w:r>
      <w:r w:rsidRPr="00AE4A6C">
        <w:rPr>
          <w:rFonts w:eastAsia="Times New Roman" w:cs="Times New Roman"/>
          <w:kern w:val="0"/>
          <w:szCs w:val="28"/>
          <w14:ligatures w14:val="none"/>
        </w:rPr>
        <w:t>:</w:t>
      </w:r>
    </w:p>
    <w:p w14:paraId="373A2FE1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Технологические изменения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: Развитие технологий и промышленности может оказывать негативное воздействие на 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lastRenderedPageBreak/>
        <w:t>природу, включая загрязнение воздуха и воды, разрушение экосистем и истощение природных ресурсов.</w:t>
      </w:r>
    </w:p>
    <w:p w14:paraId="1A500B04" w14:textId="77777777" w:rsidR="003F37B5" w:rsidRPr="003F37B5" w:rsidRDefault="00AE4A6C" w:rsidP="003F37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Культурные практики и обычаи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Культурные обычаи и практики также могут иметь воздействие на природу. Например, традиционные методы сельского хозяйства или лесозаготовки могут быть либо устойчивыми, либо вредными для окружающей среды, в зависимости от способов и инструментов, используемых в них.</w:t>
      </w:r>
    </w:p>
    <w:p w14:paraId="1A87C8BB" w14:textId="32FFCC5E" w:rsidR="00AE4A6C" w:rsidRPr="00AE4A6C" w:rsidRDefault="00076F87" w:rsidP="003F37B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Все вышеописанные вопросы относятся лишь к общему направлению «Природы культуры». Однако культурные вопросы философии не ограничиваются лишь им. Вот ещё несколько вопросов (рассмотрим их вкратце), рассмотрение которых заняло бы у нас ещё </w:t>
      </w:r>
      <w:r w:rsidR="00A30822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как минимум </w:t>
      </w:r>
      <w:r>
        <w:rPr>
          <w:rFonts w:eastAsia="Times New Roman" w:cs="Times New Roman"/>
          <w:kern w:val="0"/>
          <w:szCs w:val="28"/>
          <w:lang w:val="ru-RU"/>
          <w14:ligatures w14:val="none"/>
        </w:rPr>
        <w:t>столько же времени на каждый вопрос.</w:t>
      </w:r>
    </w:p>
    <w:p w14:paraId="6E0A8274" w14:textId="08863382" w:rsidR="009B67C1" w:rsidRPr="00076F87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076F87">
        <w:rPr>
          <w:rStyle w:val="a4"/>
          <w:sz w:val="28"/>
          <w:szCs w:val="28"/>
          <w:lang w:val="ru-RU"/>
        </w:rPr>
        <w:t>Культурный релятивизм</w:t>
      </w:r>
      <w:r w:rsidRPr="00076F87">
        <w:rPr>
          <w:sz w:val="28"/>
          <w:szCs w:val="28"/>
          <w:lang w:val="ru-RU"/>
        </w:rPr>
        <w:t>: Вопрос о том, насколько различны могут быть культуры и как мы можем оценить или сравнивать их? Существует ли общепризнанный культурный стандарт?</w:t>
      </w:r>
      <w:r w:rsidR="00076F87" w:rsidRPr="00076F87">
        <w:rPr>
          <w:sz w:val="28"/>
          <w:szCs w:val="28"/>
          <w:lang w:val="ru-RU"/>
        </w:rPr>
        <w:t xml:space="preserve"> Культурный релятивизм</w:t>
      </w:r>
      <w:r w:rsidR="00076F87">
        <w:rPr>
          <w:sz w:val="28"/>
          <w:szCs w:val="28"/>
          <w:lang w:val="ru-RU"/>
        </w:rPr>
        <w:t>, в своей сущности,</w:t>
      </w:r>
      <w:r w:rsidR="00076F87" w:rsidRPr="00076F87">
        <w:rPr>
          <w:sz w:val="28"/>
          <w:szCs w:val="28"/>
          <w:lang w:val="ru-RU"/>
        </w:rPr>
        <w:t xml:space="preserve"> это философская концепция, согласно которой ценности, нормы и практики культуры следует понимать и оценивать с учетом их контекста и среды. Она отрицает существование универсальных и абсолютных стандартов для оценки культурных проявлений и утверждает, что каждая культура имеет свои собственные особенности и правила, которые должны быть оценены в своем собственном контексте.</w:t>
      </w:r>
    </w:p>
    <w:p w14:paraId="243B85DE" w14:textId="31DEF120" w:rsidR="009B67C1" w:rsidRPr="00015678" w:rsidRDefault="009B67C1" w:rsidP="009B67C1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Источники культуры</w:t>
      </w:r>
      <w:r w:rsidRPr="00AB2591">
        <w:rPr>
          <w:sz w:val="28"/>
          <w:szCs w:val="28"/>
          <w:lang w:val="ru-RU"/>
        </w:rPr>
        <w:t xml:space="preserve">: </w:t>
      </w:r>
      <w:r w:rsidRPr="00015678">
        <w:rPr>
          <w:sz w:val="28"/>
          <w:szCs w:val="28"/>
          <w:lang w:val="ru-RU"/>
        </w:rPr>
        <w:t>Откуда происходит культура? Какие факторы влияют на её развитие и изменение? Может ли культура быть результатом естественных процессов или она полностью создана человеком?</w:t>
      </w:r>
      <w:r w:rsidR="00076F87" w:rsidRPr="00015678">
        <w:rPr>
          <w:sz w:val="28"/>
          <w:szCs w:val="28"/>
          <w:lang w:val="ru-RU"/>
        </w:rPr>
        <w:t xml:space="preserve"> Источники культуры - это разнообразные факторы, процессы и аспекты, которые являются основой для формирования и развития культурных явлений.</w:t>
      </w:r>
      <w:r w:rsidR="00015678" w:rsidRPr="00015678">
        <w:rPr>
          <w:sz w:val="28"/>
          <w:szCs w:val="28"/>
          <w:lang w:val="ru-RU"/>
        </w:rPr>
        <w:t xml:space="preserve"> Из наиболее важных источников следует отметить: 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t>Историческое наследие, социальные структуры и институты, язык и коммуникация, искусство и литература (т.е. сама культура также генерирует культуру), технологические инновации, глобализация и культурный обмен.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br/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br/>
        <w:t>Ну и дальше я просто перечислю оставшиеся блоки вопросов, которые я посчитал нужным осветить. Это:</w:t>
      </w:r>
    </w:p>
    <w:p w14:paraId="1A8B5484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Культурное наследие и идентичность</w:t>
      </w:r>
      <w:r w:rsidRPr="00AB2591">
        <w:rPr>
          <w:sz w:val="28"/>
          <w:szCs w:val="28"/>
          <w:lang w:val="ru-RU"/>
        </w:rPr>
        <w:t>: Какое значение имеет культурное наследие для формирования личной и коллективной идентичности? Как мы интерпретируем и сохраняем культурное наследие? Как оно влияет на наши ценности и поведение?</w:t>
      </w:r>
    </w:p>
    <w:p w14:paraId="6E360EA3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591">
        <w:rPr>
          <w:rStyle w:val="a4"/>
          <w:sz w:val="28"/>
          <w:szCs w:val="28"/>
          <w:lang w:val="ru-RU"/>
        </w:rPr>
        <w:lastRenderedPageBreak/>
        <w:t>Смысл и ценности</w:t>
      </w:r>
      <w:r w:rsidRPr="00AB2591">
        <w:rPr>
          <w:sz w:val="28"/>
          <w:szCs w:val="28"/>
          <w:lang w:val="ru-RU"/>
        </w:rPr>
        <w:t xml:space="preserve">: Какие ценности и идеалы отражают культуры? Какие смыслы и цели они придавали своей жизни и обществу? </w:t>
      </w:r>
      <w:r w:rsidRPr="00AB2591">
        <w:rPr>
          <w:sz w:val="28"/>
          <w:szCs w:val="28"/>
        </w:rPr>
        <w:t>Как эти ценности формируются и транслируются через культурные проявления?</w:t>
      </w:r>
    </w:p>
    <w:p w14:paraId="2ADC7662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Культурные конфликты и диалог</w:t>
      </w:r>
      <w:r w:rsidRPr="00AB2591">
        <w:rPr>
          <w:sz w:val="28"/>
          <w:szCs w:val="28"/>
          <w:lang w:val="ru-RU"/>
        </w:rPr>
        <w:t>: Как происходит взаимодействие и конфликты между культурами? Каким образом можно содействовать диалогу между различными культурными группами? Какие механизмы урегулирования культурных разногласий существуют?</w:t>
      </w:r>
    </w:p>
    <w:p w14:paraId="66B6481E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Технологический прогресс и культура</w:t>
      </w:r>
      <w:r w:rsidRPr="00AB2591">
        <w:rPr>
          <w:sz w:val="28"/>
          <w:szCs w:val="28"/>
          <w:lang w:val="ru-RU"/>
        </w:rPr>
        <w:t>: Как технологический прогресс влияет на культуру? В какой степени технологии формируют новые культурные практики и образ жизни?</w:t>
      </w:r>
    </w:p>
    <w:p w14:paraId="79F9A1C7" w14:textId="77777777" w:rsidR="009B67C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Эстетика и культура</w:t>
      </w:r>
      <w:r w:rsidRPr="00AB2591">
        <w:rPr>
          <w:sz w:val="28"/>
          <w:szCs w:val="28"/>
          <w:lang w:val="ru-RU"/>
        </w:rPr>
        <w:t>: Какие роли играют эстетические представления и восприятие в культуре? Как культура формирует наши вкусы и предпочтения в искусстве, литературе, музыке и других сферах?</w:t>
      </w:r>
    </w:p>
    <w:p w14:paraId="1DF2516C" w14:textId="6599DD88" w:rsidR="00015678" w:rsidRPr="00AB2591" w:rsidRDefault="00015678" w:rsidP="0001567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мы видим, философия очень охотно и активно пытается дать ответ на такую сложную субстанцию, как искусство и культура.</w:t>
      </w:r>
      <w:r w:rsidR="00674FC2">
        <w:rPr>
          <w:sz w:val="28"/>
          <w:szCs w:val="28"/>
          <w:lang w:val="ru-RU"/>
        </w:rPr>
        <w:t xml:space="preserve"> На примере вышеописанных вопросов (я больше осветил природу культуры, чтобы показать всю глубину проблематики) мы видим, что всё не так однозначно</w:t>
      </w:r>
      <w:r w:rsidR="00307157">
        <w:rPr>
          <w:sz w:val="28"/>
          <w:szCs w:val="28"/>
          <w:lang w:val="ru-RU"/>
        </w:rPr>
        <w:t>.</w:t>
      </w:r>
    </w:p>
    <w:p w14:paraId="73095BA1" w14:textId="77777777" w:rsidR="00ED7A51" w:rsidRPr="00AB2591" w:rsidRDefault="00ED7A51">
      <w:pPr>
        <w:rPr>
          <w:szCs w:val="28"/>
          <w:lang w:val="ru-RU"/>
        </w:rPr>
      </w:pPr>
    </w:p>
    <w:sectPr w:rsidR="00ED7A51" w:rsidRPr="00AB25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AE4"/>
    <w:multiLevelType w:val="multilevel"/>
    <w:tmpl w:val="16E2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92AFF"/>
    <w:multiLevelType w:val="multilevel"/>
    <w:tmpl w:val="6878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D3096"/>
    <w:multiLevelType w:val="multilevel"/>
    <w:tmpl w:val="6CC4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41BDF"/>
    <w:multiLevelType w:val="multilevel"/>
    <w:tmpl w:val="C09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269A3"/>
    <w:multiLevelType w:val="multilevel"/>
    <w:tmpl w:val="C53C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753F2"/>
    <w:multiLevelType w:val="hybridMultilevel"/>
    <w:tmpl w:val="AAE21902"/>
    <w:lvl w:ilvl="0" w:tplc="6E0428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20DB6"/>
    <w:multiLevelType w:val="multilevel"/>
    <w:tmpl w:val="3E7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88132">
    <w:abstractNumId w:val="4"/>
  </w:num>
  <w:num w:numId="2" w16cid:durableId="764153844">
    <w:abstractNumId w:val="1"/>
  </w:num>
  <w:num w:numId="3" w16cid:durableId="1951083530">
    <w:abstractNumId w:val="5"/>
  </w:num>
  <w:num w:numId="4" w16cid:durableId="73092981">
    <w:abstractNumId w:val="2"/>
  </w:num>
  <w:num w:numId="5" w16cid:durableId="1876111771">
    <w:abstractNumId w:val="0"/>
  </w:num>
  <w:num w:numId="6" w16cid:durableId="1294097488">
    <w:abstractNumId w:val="3"/>
  </w:num>
  <w:num w:numId="7" w16cid:durableId="1311863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F"/>
    <w:rsid w:val="00015678"/>
    <w:rsid w:val="00076F87"/>
    <w:rsid w:val="000C194F"/>
    <w:rsid w:val="002325C6"/>
    <w:rsid w:val="00307157"/>
    <w:rsid w:val="0039676F"/>
    <w:rsid w:val="003F37B5"/>
    <w:rsid w:val="00674FC2"/>
    <w:rsid w:val="006B5579"/>
    <w:rsid w:val="007317EC"/>
    <w:rsid w:val="007610AD"/>
    <w:rsid w:val="00764862"/>
    <w:rsid w:val="007816CE"/>
    <w:rsid w:val="00970B56"/>
    <w:rsid w:val="009B67C1"/>
    <w:rsid w:val="00A30822"/>
    <w:rsid w:val="00AB2591"/>
    <w:rsid w:val="00AE4A6C"/>
    <w:rsid w:val="00BE2B49"/>
    <w:rsid w:val="00E651A9"/>
    <w:rsid w:val="00E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65FB"/>
  <w15:chartTrackingRefBased/>
  <w15:docId w15:val="{4BE92749-3CBC-42B2-9454-1EC2FA07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7C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B6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EED8-B2A2-443F-AEAD-67864AD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19</cp:revision>
  <dcterms:created xsi:type="dcterms:W3CDTF">2024-03-04T12:27:00Z</dcterms:created>
  <dcterms:modified xsi:type="dcterms:W3CDTF">2024-03-05T22:02:00Z</dcterms:modified>
</cp:coreProperties>
</file>