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BC256" w14:textId="77777777" w:rsidR="00C02610" w:rsidRPr="00123956" w:rsidRDefault="00C02610" w:rsidP="00C026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1239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3956">
        <w:rPr>
          <w:rFonts w:ascii="Times New Roman" w:hAnsi="Times New Roman" w:cs="Times New Roman"/>
          <w:b/>
          <w:sz w:val="28"/>
          <w:szCs w:val="28"/>
        </w:rPr>
        <w:tab/>
      </w:r>
    </w:p>
    <w:p w14:paraId="510B2D0A" w14:textId="77777777" w:rsidR="00C02610" w:rsidRDefault="00C02610" w:rsidP="00C0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AMD Ryzen 5 5600H with Radeon Graphics, 3301 </w:t>
      </w:r>
      <w:r w:rsidRPr="00123956">
        <w:rPr>
          <w:rFonts w:ascii="Times New Roman" w:hAnsi="Times New Roman" w:cs="Times New Roman"/>
          <w:sz w:val="28"/>
          <w:szCs w:val="28"/>
        </w:rPr>
        <w:t>МГц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23956">
        <w:rPr>
          <w:rFonts w:ascii="Times New Roman" w:hAnsi="Times New Roman" w:cs="Times New Roman"/>
          <w:sz w:val="28"/>
          <w:szCs w:val="28"/>
        </w:rPr>
        <w:t>ядер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: 6, </w:t>
      </w:r>
      <w:r w:rsidRPr="00123956">
        <w:rPr>
          <w:rFonts w:ascii="Times New Roman" w:hAnsi="Times New Roman" w:cs="Times New Roman"/>
          <w:sz w:val="28"/>
          <w:szCs w:val="28"/>
        </w:rPr>
        <w:t>логических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956">
        <w:rPr>
          <w:rFonts w:ascii="Times New Roman" w:hAnsi="Times New Roman" w:cs="Times New Roman"/>
          <w:sz w:val="28"/>
          <w:szCs w:val="28"/>
        </w:rPr>
        <w:t>процессоров</w:t>
      </w:r>
      <w:r w:rsidRPr="00123956">
        <w:rPr>
          <w:rFonts w:ascii="Times New Roman" w:hAnsi="Times New Roman" w:cs="Times New Roman"/>
          <w:sz w:val="28"/>
          <w:szCs w:val="28"/>
          <w:lang w:val="en-US"/>
        </w:rPr>
        <w:t>: 12</w:t>
      </w:r>
    </w:p>
    <w:p w14:paraId="34CBC3A2" w14:textId="77777777" w:rsidR="00C02610" w:rsidRDefault="00C02610" w:rsidP="00C02610">
      <w:pPr>
        <w:rPr>
          <w:rFonts w:ascii="Times New Roman" w:hAnsi="Times New Roman" w:cs="Times New Roman"/>
          <w:sz w:val="28"/>
          <w:szCs w:val="28"/>
        </w:rPr>
      </w:pPr>
      <w:r w:rsidRPr="00123956">
        <w:rPr>
          <w:rFonts w:ascii="Times New Roman" w:hAnsi="Times New Roman" w:cs="Times New Roman"/>
          <w:b/>
          <w:sz w:val="28"/>
          <w:szCs w:val="28"/>
        </w:rPr>
        <w:t>Память</w:t>
      </w:r>
      <w:r w:rsidRPr="007B702E">
        <w:rPr>
          <w:rFonts w:ascii="Times New Roman" w:hAnsi="Times New Roman" w:cs="Times New Roman"/>
          <w:b/>
          <w:sz w:val="28"/>
          <w:szCs w:val="28"/>
        </w:rPr>
        <w:t>:</w:t>
      </w:r>
      <w:r w:rsidRPr="007B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16,0 ГБ </w:t>
      </w:r>
      <w:r w:rsidRPr="00123956">
        <w:rPr>
          <w:rFonts w:ascii="Times New Roman" w:hAnsi="Times New Roman" w:cs="Times New Roman"/>
          <w:sz w:val="28"/>
          <w:szCs w:val="28"/>
        </w:rPr>
        <w:t>(доступно: 15,4 ГБ)</w:t>
      </w:r>
    </w:p>
    <w:p w14:paraId="081CE004" w14:textId="77777777" w:rsidR="001B55E5" w:rsidRDefault="00C02610" w:rsidP="001B55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 w:rsidR="000364C4" w:rsidRPr="00F84173">
        <w:rPr>
          <w:rFonts w:ascii="Times New Roman" w:hAnsi="Times New Roman" w:cs="Times New Roman"/>
          <w:b/>
          <w:sz w:val="28"/>
          <w:szCs w:val="28"/>
          <w:u w:val="single"/>
        </w:rPr>
        <w:t>18</w:t>
      </w:r>
    </w:p>
    <w:p w14:paraId="56CABBD7" w14:textId="77777777" w:rsidR="0077566F" w:rsidRPr="0077566F" w:rsidRDefault="0077566F" w:rsidP="001B55E5">
      <w:pPr>
        <w:rPr>
          <w:rFonts w:ascii="Times New Roman" w:hAnsi="Times New Roman" w:cs="Times New Roman"/>
          <w:sz w:val="28"/>
          <w:szCs w:val="28"/>
        </w:rPr>
      </w:pPr>
      <w:r w:rsidRPr="0077566F">
        <w:rPr>
          <w:rFonts w:ascii="Times New Roman" w:hAnsi="Times New Roman" w:cs="Times New Roman"/>
          <w:sz w:val="28"/>
          <w:szCs w:val="28"/>
        </w:rPr>
        <w:t>Аналогично работе с OMP выполните следующее задание через MPI.</w:t>
      </w:r>
    </w:p>
    <w:p w14:paraId="3A94FE66" w14:textId="77777777" w:rsidR="001B55E5" w:rsidRDefault="001B55E5" w:rsidP="001B55E5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</w:pPr>
      <w:proofErr w:type="spellStart"/>
      <w:r w:rsidRPr="001B55E5"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  <w:t>Предподготовка</w:t>
      </w:r>
      <w:proofErr w:type="spellEnd"/>
      <w:r w:rsidRPr="001B55E5">
        <w:rPr>
          <w:rFonts w:ascii="Times New Roman" w:eastAsia="Times New Roman" w:hAnsi="Times New Roman" w:cs="Times New Roman"/>
          <w:b/>
          <w:color w:val="212529"/>
          <w:sz w:val="28"/>
          <w:szCs w:val="23"/>
          <w:lang w:eastAsia="ru-RU"/>
        </w:rPr>
        <w:t>.</w:t>
      </w:r>
    </w:p>
    <w:p w14:paraId="00F059FD" w14:textId="40FB3CA5" w:rsidR="001B55E5" w:rsidRPr="000364C4" w:rsidRDefault="001B55E5" w:rsidP="001B55E5">
      <w:pPr>
        <w:jc w:val="both"/>
        <w:rPr>
          <w:rFonts w:ascii="Times New Roman" w:eastAsia="Times New Roman" w:hAnsi="Times New Roman" w:cs="Times New Roman"/>
          <w:i/>
          <w:color w:val="212529"/>
          <w:sz w:val="28"/>
          <w:szCs w:val="23"/>
          <w:u w:val="single"/>
          <w:lang w:eastAsia="ru-RU"/>
        </w:rPr>
      </w:pPr>
      <w:r w:rsidRPr="001B55E5">
        <w:rPr>
          <w:rFonts w:ascii="Times New Roman" w:eastAsia="Times New Roman" w:hAnsi="Times New Roman" w:cs="Times New Roman"/>
          <w:i/>
          <w:color w:val="212529"/>
          <w:sz w:val="28"/>
          <w:szCs w:val="23"/>
          <w:u w:val="single"/>
          <w:lang w:eastAsia="ru-RU"/>
        </w:rPr>
        <w:t xml:space="preserve">Вариант </w:t>
      </w:r>
      <w:r w:rsidR="00F84173">
        <w:rPr>
          <w:rFonts w:ascii="Times New Roman" w:eastAsia="Times New Roman" w:hAnsi="Times New Roman" w:cs="Times New Roman"/>
          <w:i/>
          <w:color w:val="212529"/>
          <w:sz w:val="28"/>
          <w:szCs w:val="23"/>
          <w:u w:val="single"/>
          <w:lang w:eastAsia="ru-RU"/>
        </w:rPr>
        <w:t>2</w:t>
      </w:r>
      <w:r w:rsidRPr="001B55E5">
        <w:rPr>
          <w:rFonts w:ascii="Times New Roman" w:eastAsia="Times New Roman" w:hAnsi="Times New Roman" w:cs="Times New Roman"/>
          <w:i/>
          <w:color w:val="212529"/>
          <w:sz w:val="28"/>
          <w:szCs w:val="23"/>
          <w:u w:val="single"/>
          <w:lang w:eastAsia="ru-RU"/>
        </w:rPr>
        <w:t>.</w:t>
      </w:r>
    </w:p>
    <w:p w14:paraId="1FB8E49A" w14:textId="77777777" w:rsidR="001B55E5" w:rsidRPr="001B55E5" w:rsidRDefault="001B55E5" w:rsidP="001B55E5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B55E5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inline distT="0" distB="0" distL="0" distR="0" wp14:anchorId="4EF2A25B" wp14:editId="4D4B5C97">
            <wp:extent cx="5940425" cy="34757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A970" w14:textId="77777777" w:rsidR="00C47EAA" w:rsidRDefault="00910A7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10A7F">
        <w:rPr>
          <w:rFonts w:ascii="Times New Roman" w:hAnsi="Times New Roman" w:cs="Times New Roman"/>
          <w:b/>
          <w:sz w:val="28"/>
          <w:szCs w:val="28"/>
          <w:u w:val="single"/>
        </w:rPr>
        <w:t>Код</w:t>
      </w:r>
      <w:r w:rsidR="00CE083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CE083D">
        <w:rPr>
          <w:rFonts w:ascii="Times New Roman" w:hAnsi="Times New Roman" w:cs="Times New Roman"/>
          <w:b/>
          <w:sz w:val="28"/>
          <w:szCs w:val="28"/>
          <w:u w:val="single"/>
        </w:rPr>
        <w:t>предподговки</w:t>
      </w:r>
      <w:proofErr w:type="spellEnd"/>
      <w:r w:rsidR="00C47EAA" w:rsidRPr="00CE083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4D3EE339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Pretreatment(</w:t>
      </w:r>
      <w:proofErr w:type="gramEnd"/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14:paraId="009FE661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count = 128;</w:t>
      </w:r>
    </w:p>
    <w:p w14:paraId="1155B8CF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eps = 1e-6;</w:t>
      </w:r>
    </w:p>
    <w:p w14:paraId="209F9F11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&gt;[count];</w:t>
      </w:r>
    </w:p>
    <w:p w14:paraId="26A60131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&gt;[count];</w:t>
      </w:r>
    </w:p>
    <w:p w14:paraId="498884DD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t;</w:t>
      </w:r>
    </w:p>
    <w:p w14:paraId="155DDC21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CD2A4DF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14:paraId="480BD268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t = 1.0 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count;</w:t>
      </w:r>
    </w:p>
    <w:p w14:paraId="0893BFFE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sin(2.0 *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10 * t), 0);</w:t>
      </w:r>
    </w:p>
    <w:p w14:paraId="27392F71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57DDD66B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7477B4F0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/>
          <w:color w:val="008000"/>
          <w:sz w:val="19"/>
          <w:szCs w:val="19"/>
          <w:lang w:val="en-US"/>
        </w:rPr>
        <w:t>SerialFFT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/>
          <w:color w:val="008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>, count);</w:t>
      </w:r>
    </w:p>
    <w:p w14:paraId="2F6554DF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ParallelFFT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count,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5D75C840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== 0) {</w:t>
      </w:r>
    </w:p>
    <w:p w14:paraId="0A9025E8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"Pretreatment result:"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570AE2E9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</w:p>
    <w:p w14:paraId="57AFF63C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14:paraId="148643BA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].real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()) &gt; eps || abs(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()) &gt; eps) {</w:t>
      </w:r>
    </w:p>
    <w:p w14:paraId="7DE0E792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3820C44D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}</w:t>
      </w:r>
    </w:p>
    <w:p w14:paraId="5C1785FA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0D7BB704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5E28DD35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norm = sqrt(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[10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imag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() 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[10].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imag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() +</w:t>
      </w:r>
    </w:p>
    <w:p w14:paraId="60BB2267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[10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].real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() 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[10].real());</w:t>
      </w:r>
    </w:p>
    <w:p w14:paraId="0623B5B1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22FE0CD6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"AMPLITUDE:"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norm / count * 2;</w:t>
      </w:r>
    </w:p>
    <w:p w14:paraId="073F36CD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1F260DC6" w14:textId="77777777" w:rsidR="0077566F" w:rsidRDefault="0077566F" w:rsidP="0077566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EB1A5B" w14:textId="77777777" w:rsidR="0077566F" w:rsidRDefault="0077566F" w:rsidP="0077566F">
      <w:pPr>
        <w:rPr>
          <w:rFonts w:ascii="Cascadia Mono" w:hAnsi="Cascadia Mono" w:cs="Times New Roman"/>
          <w:color w:val="000000"/>
          <w:sz w:val="19"/>
          <w:szCs w:val="19"/>
        </w:rPr>
      </w:pPr>
      <w:r>
        <w:rPr>
          <w:rFonts w:ascii="Cascadia Mono" w:hAnsi="Cascadia Mono" w:cs="Times New Roman"/>
          <w:color w:val="000000"/>
          <w:sz w:val="19"/>
          <w:szCs w:val="19"/>
        </w:rPr>
        <w:t>}</w:t>
      </w:r>
    </w:p>
    <w:p w14:paraId="035EDC18" w14:textId="77777777" w:rsidR="00CE083D" w:rsidRDefault="0077566F" w:rsidP="0077566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5F2BFD65" wp14:editId="35A50527">
            <wp:extent cx="2095500" cy="850900"/>
            <wp:effectExtent l="0" t="0" r="0" b="6350"/>
            <wp:docPr id="4694978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785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3FAF" w14:textId="77777777" w:rsidR="00CE083D" w:rsidRDefault="00CE083D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Вариант</w:t>
      </w:r>
      <w:r w:rsidRPr="0002692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2E4E1AE8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f(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signal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14:paraId="056AF334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res 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signal</w:t>
      </w:r>
      <w:r>
        <w:rPr>
          <w:rFonts w:ascii="Cascadia Mono" w:hAnsi="Cascadia Mono"/>
          <w:color w:val="000000"/>
          <w:sz w:val="19"/>
          <w:szCs w:val="19"/>
          <w:lang w:val="en-US"/>
        </w:rPr>
        <w:t>[0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].real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() / 2.0;</w:t>
      </w:r>
    </w:p>
    <w:p w14:paraId="7300B8DA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512;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14:paraId="7DC06E6A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res +=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signal</w:t>
      </w:r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].real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() * cos(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2.0 *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</w:t>
      </w:r>
    </w:p>
    <w:p w14:paraId="5A58D603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- </w:t>
      </w:r>
      <w:r>
        <w:rPr>
          <w:rFonts w:ascii="Cascadia Mono" w:hAnsi="Cascadia Mono"/>
          <w:color w:val="808080"/>
          <w:sz w:val="19"/>
          <w:szCs w:val="19"/>
          <w:lang w:val="en-US"/>
        </w:rPr>
        <w:t>signal</w:t>
      </w:r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imag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() * sin(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2.0 *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1D171486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197B0D95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res;</w:t>
      </w:r>
    </w:p>
    <w:p w14:paraId="20C4C9C0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14:paraId="387C7C34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1AB5AC3D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StandardSum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14:paraId="469D4F5D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/>
          <w:color w:val="008000"/>
          <w:sz w:val="19"/>
          <w:szCs w:val="19"/>
        </w:rPr>
        <w:t>сумма</w:t>
      </w:r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ряда</w:t>
      </w:r>
    </w:p>
    <w:p w14:paraId="1BFA8D43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eps = 1e-9;</w:t>
      </w:r>
    </w:p>
    <w:p w14:paraId="7609FB15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res = 0;</w:t>
      </w:r>
    </w:p>
    <w:p w14:paraId="77F25A39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s = 0;</w:t>
      </w:r>
    </w:p>
    <w:p w14:paraId="277C37D1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k = 1;</w:t>
      </w:r>
    </w:p>
    <w:p w14:paraId="6376112F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37E241F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{</w:t>
      </w:r>
    </w:p>
    <w:p w14:paraId="593C9041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s = 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sin(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k * 2.0 *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 / k;</w:t>
      </w:r>
    </w:p>
    <w:p w14:paraId="0376E309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res += s;</w:t>
      </w:r>
    </w:p>
    <w:p w14:paraId="02F08672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k++;</w:t>
      </w:r>
    </w:p>
    <w:p w14:paraId="60628367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(fabs(s) &gt; eps);</w:t>
      </w:r>
    </w:p>
    <w:p w14:paraId="3E57E4E8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CF564A2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res;</w:t>
      </w:r>
    </w:p>
    <w:p w14:paraId="7D227835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14:paraId="2E6A95E5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A0549C8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var1(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 {</w:t>
      </w:r>
    </w:p>
    <w:p w14:paraId="47EC6475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count = 1024;</w:t>
      </w:r>
    </w:p>
    <w:p w14:paraId="52D6BE6F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&gt;[count];</w:t>
      </w:r>
    </w:p>
    <w:p w14:paraId="135491AD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&gt;*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&gt;[count];</w:t>
      </w:r>
    </w:p>
    <w:p w14:paraId="2E655C29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018D6139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14:paraId="27D77065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1.0 / count;</w:t>
      </w:r>
    </w:p>
    <w:p w14:paraId="0EFF9E60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2 -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t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>), 0);</w:t>
      </w:r>
    </w:p>
    <w:p w14:paraId="7F6B7305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58287A78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23EF2231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/>
          <w:color w:val="008000"/>
          <w:sz w:val="19"/>
          <w:szCs w:val="19"/>
          <w:lang w:val="en-US"/>
        </w:rPr>
        <w:t>SerialFFT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/>
          <w:color w:val="008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US"/>
        </w:rPr>
        <w:t>, count);</w:t>
      </w:r>
    </w:p>
    <w:p w14:paraId="27FF680D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ParallelFFT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>inputSignal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count,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NProc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0C4781AF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2E46CA93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14:paraId="6CD6457D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/>
          <w:color w:val="008080"/>
          <w:sz w:val="19"/>
          <w:szCs w:val="19"/>
          <w:lang w:val="en-US"/>
        </w:rPr>
        <w:t>/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>)count / 2.);</w:t>
      </w:r>
    </w:p>
    <w:p w14:paraId="7334AF50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47368746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/>
          <w:color w:val="808080"/>
          <w:sz w:val="19"/>
          <w:szCs w:val="19"/>
          <w:lang w:val="en-US"/>
        </w:rPr>
        <w:t>ProcId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== 0) {</w:t>
      </w:r>
    </w:p>
    <w:p w14:paraId="11F061F9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DEB4341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left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"Function"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</w:p>
    <w:p w14:paraId="557FFE7C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"Fourier"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"Exact value"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2A52CE23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</w:p>
    <w:p w14:paraId="45BAEE8E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++) {</w:t>
      </w:r>
    </w:p>
    <w:p w14:paraId="2F5E8F42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1.0 / count;</w:t>
      </w:r>
    </w:p>
    <w:p w14:paraId="59AAB05D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f(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outputSignal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, count, t)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</w:p>
    <w:p w14:paraId="043CD461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StandardSum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(t)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(10)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/ 2 - </w:t>
      </w:r>
      <w:r>
        <w:rPr>
          <w:rFonts w:ascii="Cascadia Mono" w:hAnsi="Cascadia Mono"/>
          <w:color w:val="6F008A"/>
          <w:sz w:val="19"/>
          <w:szCs w:val="19"/>
          <w:lang w:val="en-US"/>
        </w:rPr>
        <w:t>PI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* t / </w:t>
      </w:r>
      <w:r>
        <w:rPr>
          <w:rFonts w:ascii="Cascadia Mono" w:hAnsi="Cascadia Mono"/>
          <w:color w:val="6F008A"/>
          <w:sz w:val="19"/>
          <w:szCs w:val="19"/>
          <w:lang w:val="en-US"/>
        </w:rPr>
        <w:t>T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2CAC32A1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    }</w:t>
      </w:r>
    </w:p>
    <w:p w14:paraId="651F1677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}</w:t>
      </w:r>
    </w:p>
    <w:p w14:paraId="74ADB41C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>}</w:t>
      </w:r>
    </w:p>
    <w:p w14:paraId="46E3910E" w14:textId="77777777"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09BBB" w14:textId="77777777"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32004" w14:textId="77777777"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ED15" w14:textId="77777777" w:rsidR="00CE083D" w:rsidRPr="00CE083D" w:rsidRDefault="00CE083D" w:rsidP="00CE0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8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06F7E0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MPI_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69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69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02907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2A8D8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26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41BE5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692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0EE73A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MPI_Comm_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rank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692B">
        <w:rPr>
          <w:rFonts w:ascii="Cascadia Mono" w:hAnsi="Cascadia Mono" w:cs="Cascadia Mono"/>
          <w:color w:val="6F008A"/>
          <w:sz w:val="19"/>
          <w:szCs w:val="19"/>
          <w:lang w:val="en-US"/>
        </w:rPr>
        <w:t>MPI_COMM_WORLD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96281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4BECF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26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FA90422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Pretreatment(</w:t>
      </w:r>
      <w:proofErr w:type="spellStart"/>
      <w:proofErr w:type="gram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06CC9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A2C17" w14:textId="77777777" w:rsidR="0002692B" w:rsidRP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var1(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NProc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ProcId</w:t>
      </w:r>
      <w:proofErr w:type="spellEnd"/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EA5CB9" w14:textId="77777777" w:rsidR="0002692B" w:rsidRDefault="0002692B" w:rsidP="000269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F41479" w14:textId="77777777" w:rsidR="0002692B" w:rsidRDefault="0002692B" w:rsidP="0002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C25C0B" w14:textId="77777777" w:rsidR="0002692B" w:rsidRPr="0002692B" w:rsidRDefault="0002692B" w:rsidP="000269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51F607" w14:textId="77777777" w:rsidR="00CE083D" w:rsidRDefault="00CE083D" w:rsidP="000269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830D3" w14:textId="77777777" w:rsidR="00CE083D" w:rsidRDefault="0002692B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16C36D81" wp14:editId="624CBA83">
            <wp:extent cx="2660650" cy="60629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F706" w14:textId="77777777" w:rsidR="00CE083D" w:rsidRPr="00CE083D" w:rsidRDefault="00CE083D" w:rsidP="00CE083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CE083D" w:rsidRPr="00CE0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60FF"/>
    <w:multiLevelType w:val="multilevel"/>
    <w:tmpl w:val="B8B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935">
    <w:abstractNumId w:val="0"/>
  </w:num>
  <w:num w:numId="2" w16cid:durableId="92303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A9A"/>
    <w:rsid w:val="0002692B"/>
    <w:rsid w:val="000364C4"/>
    <w:rsid w:val="000B7BF9"/>
    <w:rsid w:val="001B55E5"/>
    <w:rsid w:val="004A7CAB"/>
    <w:rsid w:val="00602A9A"/>
    <w:rsid w:val="0060362B"/>
    <w:rsid w:val="006C10F5"/>
    <w:rsid w:val="00737FE2"/>
    <w:rsid w:val="0077566F"/>
    <w:rsid w:val="00910A7F"/>
    <w:rsid w:val="009E1D35"/>
    <w:rsid w:val="009F7637"/>
    <w:rsid w:val="00C02610"/>
    <w:rsid w:val="00C47EAA"/>
    <w:rsid w:val="00CE083D"/>
    <w:rsid w:val="00F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9E6F"/>
  <w15:docId w15:val="{7C36AB9B-DA90-462C-92AE-AE03D75F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6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7BF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B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Богдан Устюшин</cp:lastModifiedBy>
  <cp:revision>7</cp:revision>
  <dcterms:created xsi:type="dcterms:W3CDTF">2024-02-21T10:39:00Z</dcterms:created>
  <dcterms:modified xsi:type="dcterms:W3CDTF">2024-05-14T22:22:00Z</dcterms:modified>
</cp:coreProperties>
</file>