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D0AD" w14:textId="12FFD97B" w:rsidR="00ED7A51" w:rsidRPr="005655C5" w:rsidRDefault="009D16B6" w:rsidP="009D16B6">
      <w:pPr>
        <w:jc w:val="center"/>
        <w:rPr>
          <w:b/>
          <w:bCs/>
          <w:sz w:val="36"/>
          <w:szCs w:val="36"/>
          <w:u w:val="single"/>
          <w:lang w:val="ru-RU"/>
        </w:rPr>
      </w:pPr>
      <w:r w:rsidRPr="009D16B6">
        <w:rPr>
          <w:b/>
          <w:bCs/>
          <w:sz w:val="36"/>
          <w:szCs w:val="36"/>
          <w:u w:val="single"/>
          <w:lang w:val="ru-RU"/>
        </w:rPr>
        <w:t xml:space="preserve">Доклад </w:t>
      </w:r>
      <w:r w:rsidRPr="009D16B6">
        <w:rPr>
          <w:b/>
          <w:bCs/>
          <w:sz w:val="36"/>
          <w:szCs w:val="36"/>
          <w:u w:val="single"/>
        </w:rPr>
        <w:t>OpenMP</w:t>
      </w:r>
    </w:p>
    <w:p w14:paraId="4B30FE4C" w14:textId="5ECD3C12" w:rsidR="009D16B6" w:rsidRDefault="009D16B6" w:rsidP="009D16B6">
      <w:pPr>
        <w:rPr>
          <w:szCs w:val="28"/>
          <w:lang w:val="ru-RU"/>
        </w:rPr>
      </w:pPr>
      <w:r>
        <w:rPr>
          <w:szCs w:val="28"/>
          <w:lang w:val="ru-RU"/>
        </w:rPr>
        <w:t xml:space="preserve">Когда мы проходили </w:t>
      </w:r>
      <w:r>
        <w:rPr>
          <w:szCs w:val="28"/>
        </w:rPr>
        <w:t>OpenMP</w:t>
      </w:r>
      <w:r w:rsidRPr="009D16B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мне стало интересно, как некоторые его механизмы работают изнутри</w:t>
      </w:r>
      <w:r w:rsidRPr="009D16B6">
        <w:rPr>
          <w:szCs w:val="28"/>
          <w:lang w:val="ru-RU"/>
        </w:rPr>
        <w:t xml:space="preserve">. </w:t>
      </w:r>
      <w:r>
        <w:rPr>
          <w:szCs w:val="28"/>
          <w:lang w:val="ru-RU"/>
        </w:rPr>
        <w:t xml:space="preserve">Как написано на их сайте, </w:t>
      </w:r>
      <w:r>
        <w:rPr>
          <w:szCs w:val="28"/>
        </w:rPr>
        <w:t>OpenMP</w:t>
      </w:r>
      <w:r>
        <w:rPr>
          <w:szCs w:val="28"/>
          <w:lang w:val="ru-RU"/>
        </w:rPr>
        <w:t xml:space="preserve"> стремится к стандартизации </w:t>
      </w:r>
      <w:r>
        <w:rPr>
          <w:szCs w:val="28"/>
        </w:rPr>
        <w:t>high</w:t>
      </w:r>
      <w:r w:rsidRPr="009D16B6">
        <w:rPr>
          <w:szCs w:val="28"/>
          <w:lang w:val="ru-RU"/>
        </w:rPr>
        <w:t>-</w:t>
      </w:r>
      <w:r>
        <w:rPr>
          <w:szCs w:val="28"/>
        </w:rPr>
        <w:t>level</w:t>
      </w:r>
      <w:r w:rsidRPr="009D16B6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параллелизма, и сегодня он выступает в какой-то степени стандартом (по крайней мере для </w:t>
      </w:r>
      <w:r>
        <w:rPr>
          <w:szCs w:val="28"/>
        </w:rPr>
        <w:t>C</w:t>
      </w:r>
      <w:r w:rsidRPr="009D16B6">
        <w:rPr>
          <w:szCs w:val="28"/>
          <w:lang w:val="ru-RU"/>
        </w:rPr>
        <w:t>++</w:t>
      </w:r>
      <w:r>
        <w:rPr>
          <w:szCs w:val="28"/>
          <w:lang w:val="ru-RU"/>
        </w:rPr>
        <w:t xml:space="preserve">, </w:t>
      </w:r>
      <w:r>
        <w:rPr>
          <w:szCs w:val="28"/>
        </w:rPr>
        <w:t>C</w:t>
      </w:r>
      <w:r>
        <w:rPr>
          <w:szCs w:val="28"/>
          <w:lang w:val="ru-RU"/>
        </w:rPr>
        <w:t xml:space="preserve"> и </w:t>
      </w:r>
      <w:r>
        <w:rPr>
          <w:szCs w:val="28"/>
        </w:rPr>
        <w:t>Fortran</w:t>
      </w:r>
      <w:r w:rsidRPr="009D16B6">
        <w:rPr>
          <w:szCs w:val="28"/>
          <w:lang w:val="ru-RU"/>
        </w:rPr>
        <w:t>)</w:t>
      </w:r>
    </w:p>
    <w:p w14:paraId="79C7F293" w14:textId="25A8077C" w:rsidR="009D16B6" w:rsidRPr="000933CF" w:rsidRDefault="009D16B6" w:rsidP="009D16B6">
      <w:pPr>
        <w:rPr>
          <w:szCs w:val="28"/>
          <w:lang w:val="ru-RU"/>
        </w:rPr>
      </w:pPr>
      <w:r>
        <w:rPr>
          <w:szCs w:val="28"/>
          <w:lang w:val="ru-RU"/>
        </w:rPr>
        <w:t xml:space="preserve">Я рассмотрю несколько происходящих процессов, которые </w:t>
      </w:r>
      <w:r>
        <w:rPr>
          <w:szCs w:val="28"/>
        </w:rPr>
        <w:t>OpenMP</w:t>
      </w:r>
      <w:r w:rsidRPr="009D16B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делает под капотом, и начну я с параллелизма</w:t>
      </w:r>
      <w:r w:rsidR="000933CF">
        <w:rPr>
          <w:szCs w:val="28"/>
          <w:lang w:val="ru-RU"/>
        </w:rPr>
        <w:t xml:space="preserve"> циклов и алгоритмов, которые лежат в основе </w:t>
      </w:r>
      <w:r w:rsidR="000075C9">
        <w:rPr>
          <w:szCs w:val="28"/>
          <w:lang w:val="ru-RU"/>
        </w:rPr>
        <w:t>делегации задачи разным потокам</w:t>
      </w:r>
      <w:r w:rsidR="000933CF">
        <w:rPr>
          <w:szCs w:val="28"/>
          <w:lang w:val="ru-RU"/>
        </w:rPr>
        <w:t xml:space="preserve"> (т.е. </w:t>
      </w:r>
      <w:r w:rsidR="000933CF">
        <w:rPr>
          <w:szCs w:val="28"/>
        </w:rPr>
        <w:t>dynamic</w:t>
      </w:r>
      <w:r w:rsidR="000933CF" w:rsidRPr="000933CF">
        <w:rPr>
          <w:szCs w:val="28"/>
          <w:lang w:val="ru-RU"/>
        </w:rPr>
        <w:t xml:space="preserve"> </w:t>
      </w:r>
      <w:r w:rsidR="000933CF">
        <w:rPr>
          <w:szCs w:val="28"/>
        </w:rPr>
        <w:t>schedule</w:t>
      </w:r>
      <w:r w:rsidR="000933CF" w:rsidRPr="000933CF">
        <w:rPr>
          <w:szCs w:val="28"/>
          <w:lang w:val="ru-RU"/>
        </w:rPr>
        <w:t>)</w:t>
      </w:r>
    </w:p>
    <w:p w14:paraId="32771816" w14:textId="60202B4A" w:rsidR="009D16B6" w:rsidRDefault="009D16B6" w:rsidP="009D16B6">
      <w:pPr>
        <w:jc w:val="center"/>
        <w:rPr>
          <w:b/>
          <w:bCs/>
          <w:szCs w:val="28"/>
          <w:u w:val="single"/>
          <w:lang w:val="ru-RU"/>
        </w:rPr>
      </w:pPr>
      <w:r w:rsidRPr="009D16B6">
        <w:rPr>
          <w:b/>
          <w:bCs/>
          <w:szCs w:val="28"/>
          <w:u w:val="single"/>
          <w:lang w:val="ru-RU"/>
        </w:rPr>
        <w:t>Параллелизм</w:t>
      </w:r>
    </w:p>
    <w:p w14:paraId="4C7E5713" w14:textId="2100CF4C" w:rsidR="000075C9" w:rsidRDefault="000933CF" w:rsidP="009D16B6">
      <w:pPr>
        <w:rPr>
          <w:rStyle w:val="hwtze"/>
          <w:lang w:val="ru-RU"/>
        </w:rPr>
      </w:pPr>
      <w:r>
        <w:rPr>
          <w:rStyle w:val="rynqvb"/>
          <w:lang w:val="ru-RU"/>
        </w:rPr>
        <w:t>В информатике параллелизм — это одновременное выполнение вычислений,</w:t>
      </w:r>
      <w:r w:rsidR="000075C9">
        <w:rPr>
          <w:rStyle w:val="rynqvb"/>
          <w:lang w:val="ru-RU"/>
        </w:rPr>
        <w:t xml:space="preserve"> </w:t>
      </w:r>
      <w:r>
        <w:rPr>
          <w:rStyle w:val="rynqvb"/>
          <w:lang w:val="ru-RU"/>
        </w:rPr>
        <w:t>задач и процессов или потоков.</w:t>
      </w:r>
      <w:r>
        <w:rPr>
          <w:rStyle w:val="hwtze"/>
          <w:lang w:val="ru-RU"/>
        </w:rPr>
        <w:t xml:space="preserve"> </w:t>
      </w:r>
      <w:r w:rsidR="000075C9">
        <w:rPr>
          <w:rStyle w:val="rynqvb"/>
          <w:lang w:val="ru-RU"/>
        </w:rPr>
        <w:t>Чтобы лучше понять идеи и цели методов планирования циклов</w:t>
      </w:r>
      <w:r w:rsidR="000075C9">
        <w:rPr>
          <w:rStyle w:val="hwtze"/>
          <w:lang w:val="ru-RU"/>
        </w:rPr>
        <w:t xml:space="preserve">, следует вспомнить </w:t>
      </w:r>
      <w:r w:rsidR="000075C9">
        <w:rPr>
          <w:rStyle w:val="rynqvb"/>
          <w:lang w:val="ru-RU"/>
        </w:rPr>
        <w:t>о том, что есть р</w:t>
      </w:r>
      <w:r>
        <w:rPr>
          <w:rStyle w:val="rynqvb"/>
          <w:lang w:val="ru-RU"/>
        </w:rPr>
        <w:t>азличие между программным и аппаратным параллелизмом.</w:t>
      </w:r>
      <w:r>
        <w:rPr>
          <w:rStyle w:val="hwtze"/>
          <w:lang w:val="ru-RU"/>
        </w:rPr>
        <w:t xml:space="preserve"> </w:t>
      </w:r>
      <w:r>
        <w:rPr>
          <w:rStyle w:val="rynqvb"/>
          <w:lang w:val="ru-RU"/>
        </w:rPr>
        <w:t xml:space="preserve">Оба </w:t>
      </w:r>
      <w:r w:rsidR="000075C9">
        <w:rPr>
          <w:rStyle w:val="rynqvb"/>
          <w:lang w:val="ru-RU"/>
        </w:rPr>
        <w:t xml:space="preserve">вида </w:t>
      </w:r>
      <w:r>
        <w:rPr>
          <w:rStyle w:val="rynqvb"/>
          <w:lang w:val="ru-RU"/>
        </w:rPr>
        <w:t>важны и должны</w:t>
      </w:r>
      <w:r w:rsidR="000075C9">
        <w:rPr>
          <w:rStyle w:val="rynqvb"/>
          <w:lang w:val="ru-RU"/>
        </w:rPr>
        <w:t xml:space="preserve"> </w:t>
      </w:r>
      <w:r>
        <w:rPr>
          <w:rStyle w:val="rynqvb"/>
          <w:lang w:val="ru-RU"/>
        </w:rPr>
        <w:t>работать вместе, чтобы полностью раскрыть потенциал параллелизма.</w:t>
      </w:r>
      <w:r w:rsidR="000075C9">
        <w:rPr>
          <w:rStyle w:val="hwtze"/>
          <w:lang w:val="ru-RU"/>
        </w:rPr>
        <w:t xml:space="preserve"> </w:t>
      </w:r>
      <w:r>
        <w:rPr>
          <w:rStyle w:val="rynqvb"/>
          <w:lang w:val="ru-RU"/>
        </w:rPr>
        <w:t>Процессоры сегодня в основном имеют богатую поддержку аппаратного</w:t>
      </w:r>
      <w:r w:rsidR="000075C9">
        <w:rPr>
          <w:rStyle w:val="rynqvb"/>
          <w:lang w:val="ru-RU"/>
        </w:rPr>
        <w:t xml:space="preserve"> </w:t>
      </w:r>
      <w:r>
        <w:rPr>
          <w:rStyle w:val="rynqvb"/>
          <w:lang w:val="ru-RU"/>
        </w:rPr>
        <w:t>параллелизма, например, несколько ядер, которые могут одновременно</w:t>
      </w:r>
      <w:r w:rsidR="000075C9">
        <w:rPr>
          <w:rStyle w:val="rynqvb"/>
          <w:lang w:val="ru-RU"/>
        </w:rPr>
        <w:t xml:space="preserve"> </w:t>
      </w:r>
      <w:r>
        <w:rPr>
          <w:rStyle w:val="rynqvb"/>
          <w:lang w:val="ru-RU"/>
        </w:rPr>
        <w:t>выполнять разные задачи</w:t>
      </w:r>
      <w:r w:rsidR="000075C9">
        <w:rPr>
          <w:rStyle w:val="rynqvb"/>
          <w:lang w:val="ru-RU"/>
        </w:rPr>
        <w:t>, или те методики конвейеризации внутри процессора, о которых мы также говорили.</w:t>
      </w:r>
      <w:r>
        <w:rPr>
          <w:rStyle w:val="hwtze"/>
          <w:lang w:val="ru-RU"/>
        </w:rPr>
        <w:t xml:space="preserve"> </w:t>
      </w:r>
    </w:p>
    <w:p w14:paraId="307FC6A6" w14:textId="0B7CC42B" w:rsidR="000075C9" w:rsidRDefault="000075C9" w:rsidP="009D16B6">
      <w:pPr>
        <w:rPr>
          <w:rStyle w:val="rynqvb"/>
          <w:lang w:val="ru-RU"/>
        </w:rPr>
      </w:pPr>
      <w:r>
        <w:rPr>
          <w:rStyle w:val="rynqvb"/>
          <w:lang w:val="ru-RU"/>
        </w:rPr>
        <w:t>Также следует оговориться, что рассматриваемые далее модели делегации подзадач используются только в системах с общей памятью.</w:t>
      </w:r>
    </w:p>
    <w:p w14:paraId="57A6E976" w14:textId="3A7AA4EF" w:rsidR="000075C9" w:rsidRDefault="000075C9" w:rsidP="000075C9">
      <w:pPr>
        <w:rPr>
          <w:szCs w:val="28"/>
          <w:lang w:val="ru-RU"/>
        </w:rPr>
      </w:pPr>
      <w:r>
        <w:rPr>
          <w:szCs w:val="28"/>
          <w:lang w:val="ru-RU"/>
        </w:rPr>
        <w:t>Начнём тоже немного издалека: основной целью распараллеливания в каких-либо вычислениях обычно является цикл. Под распараллеливанием цикла подразумевается</w:t>
      </w:r>
      <w:r w:rsidR="00757409">
        <w:rPr>
          <w:szCs w:val="28"/>
          <w:lang w:val="ru-RU"/>
        </w:rPr>
        <w:t xml:space="preserve"> разбиения </w:t>
      </w:r>
      <w:r w:rsidR="00757409">
        <w:rPr>
          <w:szCs w:val="28"/>
        </w:rPr>
        <w:t>N</w:t>
      </w:r>
      <w:r w:rsidR="00757409" w:rsidRPr="00757409">
        <w:rPr>
          <w:szCs w:val="28"/>
          <w:lang w:val="ru-RU"/>
        </w:rPr>
        <w:t xml:space="preserve"> </w:t>
      </w:r>
      <w:r w:rsidR="00757409">
        <w:rPr>
          <w:szCs w:val="28"/>
          <w:lang w:val="ru-RU"/>
        </w:rPr>
        <w:t>итераций цикла (т.е. одной задачи) на несколько задач с меньшим количеством итераций. И анализировать мы будем как раз то, как это разбиение на программном уровне происходит.</w:t>
      </w:r>
    </w:p>
    <w:p w14:paraId="07DEC0E1" w14:textId="0714071D" w:rsidR="00757409" w:rsidRDefault="001F0780" w:rsidP="001F0780">
      <w:pPr>
        <w:jc w:val="center"/>
        <w:rPr>
          <w:szCs w:val="28"/>
          <w:lang w:val="ru-RU"/>
        </w:rPr>
      </w:pPr>
      <w:r w:rsidRPr="001F0780">
        <w:rPr>
          <w:b/>
          <w:bCs/>
          <w:szCs w:val="28"/>
          <w:u w:val="single"/>
          <w:lang w:val="ru-RU"/>
        </w:rPr>
        <w:t>Статическое разбиение</w:t>
      </w:r>
    </w:p>
    <w:p w14:paraId="0B49A47A" w14:textId="651D4B3A" w:rsidR="001F0780" w:rsidRPr="005655C5" w:rsidRDefault="001F0780" w:rsidP="001F0780">
      <w:pPr>
        <w:rPr>
          <w:szCs w:val="28"/>
          <w:lang w:val="ru-RU"/>
        </w:rPr>
      </w:pPr>
      <w:r>
        <w:rPr>
          <w:szCs w:val="28"/>
          <w:lang w:val="ru-RU"/>
        </w:rPr>
        <w:t xml:space="preserve">Тут всё просто: </w:t>
      </w:r>
      <w:r>
        <w:rPr>
          <w:szCs w:val="28"/>
        </w:rPr>
        <w:t>OpenMP</w:t>
      </w:r>
      <w:r w:rsidRPr="001F078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видит количество потоков, видит количество итераций, делит их равномерно между потоками и те выполняют. Видно, что разбиение неидеально, но мы всё это уже обсуждали.</w:t>
      </w:r>
      <w:r w:rsidR="006006BF">
        <w:rPr>
          <w:szCs w:val="28"/>
          <w:lang w:val="ru-RU"/>
        </w:rPr>
        <w:t xml:space="preserve"> Серым показано количество неиспользуемого времени.</w:t>
      </w:r>
    </w:p>
    <w:p w14:paraId="003FC158" w14:textId="7BB77596" w:rsidR="001F0780" w:rsidRDefault="001F0780" w:rsidP="001F0780">
      <w:pPr>
        <w:jc w:val="center"/>
        <w:rPr>
          <w:b/>
          <w:bCs/>
          <w:szCs w:val="28"/>
          <w:u w:val="single"/>
          <w:lang w:val="ru-RU"/>
        </w:rPr>
      </w:pPr>
      <w:r w:rsidRPr="001F0780">
        <w:rPr>
          <w:b/>
          <w:bCs/>
          <w:szCs w:val="28"/>
          <w:u w:val="single"/>
          <w:lang w:val="ru-RU"/>
        </w:rPr>
        <w:t>Динамическое разбиение</w:t>
      </w:r>
    </w:p>
    <w:p w14:paraId="17960FD0" w14:textId="51B688FE" w:rsidR="001F0780" w:rsidRDefault="001F0780" w:rsidP="001F0780">
      <w:pPr>
        <w:rPr>
          <w:szCs w:val="28"/>
          <w:lang w:val="ru-RU"/>
        </w:rPr>
      </w:pPr>
      <w:r>
        <w:rPr>
          <w:szCs w:val="28"/>
          <w:lang w:val="ru-RU"/>
        </w:rPr>
        <w:t xml:space="preserve">Более интересны принципы </w:t>
      </w:r>
      <w:r w:rsidR="0048679E">
        <w:rPr>
          <w:szCs w:val="28"/>
          <w:lang w:val="ru-RU"/>
        </w:rPr>
        <w:t>динамического разбиения.</w:t>
      </w:r>
    </w:p>
    <w:p w14:paraId="6DA61879" w14:textId="1C54B382" w:rsidR="0048679E" w:rsidRDefault="0048679E" w:rsidP="001F0780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Централизованный/нецентрализованный — либо главный поток раздаёт задачи остальным потокам в </w:t>
      </w:r>
      <w:r>
        <w:rPr>
          <w:szCs w:val="28"/>
        </w:rPr>
        <w:t>runtime</w:t>
      </w:r>
      <w:r w:rsidRPr="0048679E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либо все потоки равномерно разбирают задачи (опять же по различным алгоритмам, которые мы рассмотрим далее) до тех пор пока задачи не выполнятся.</w:t>
      </w:r>
    </w:p>
    <w:p w14:paraId="0FBBB2EC" w14:textId="6FB3A76F" w:rsidR="0048679E" w:rsidRPr="005655C5" w:rsidRDefault="0048679E" w:rsidP="001F0780">
      <w:pPr>
        <w:rPr>
          <w:szCs w:val="28"/>
          <w:lang w:val="ru-RU"/>
        </w:rPr>
      </w:pPr>
      <w:r>
        <w:rPr>
          <w:szCs w:val="28"/>
          <w:lang w:val="ru-RU"/>
        </w:rPr>
        <w:t xml:space="preserve">Также динамические алгоритмы могут быть адаптивными или неадаптивными. Адаптивные алгоритмы приспосабливаются к имеющимся результатам выполнения программы. Например, какой-то поток получил задание от ОС, не связанное с выполнением текущей программы: тогда он выполнит свою работу куда медленнее. Адаптивный алгоритм, как следует из названия, адаптируется к показателям выполнения задачи в </w:t>
      </w:r>
      <w:r>
        <w:rPr>
          <w:szCs w:val="28"/>
        </w:rPr>
        <w:t>runtime</w:t>
      </w:r>
      <w:r w:rsidRPr="0048679E">
        <w:rPr>
          <w:szCs w:val="28"/>
          <w:lang w:val="ru-RU"/>
        </w:rPr>
        <w:t xml:space="preserve">. </w:t>
      </w:r>
      <w:r>
        <w:rPr>
          <w:szCs w:val="28"/>
          <w:lang w:val="ru-RU"/>
        </w:rPr>
        <w:t>Неадаптивный, в свою очередь, использует лишь данные, которые были получены</w:t>
      </w:r>
      <w:r w:rsidR="006006BF">
        <w:rPr>
          <w:szCs w:val="28"/>
          <w:lang w:val="ru-RU"/>
        </w:rPr>
        <w:t xml:space="preserve"> до </w:t>
      </w:r>
      <w:r w:rsidR="006006BF">
        <w:rPr>
          <w:szCs w:val="28"/>
        </w:rPr>
        <w:t>runtime</w:t>
      </w:r>
      <w:r w:rsidR="006006BF" w:rsidRPr="006006BF">
        <w:rPr>
          <w:szCs w:val="28"/>
          <w:lang w:val="ru-RU"/>
        </w:rPr>
        <w:t>.</w:t>
      </w:r>
    </w:p>
    <w:p w14:paraId="22F6C69B" w14:textId="159F4449" w:rsidR="006006BF" w:rsidRPr="005655C5" w:rsidRDefault="006006BF" w:rsidP="006006BF">
      <w:pPr>
        <w:jc w:val="center"/>
        <w:rPr>
          <w:b/>
          <w:bCs/>
          <w:szCs w:val="28"/>
          <w:u w:val="single"/>
          <w:lang w:val="ru-RU"/>
        </w:rPr>
      </w:pPr>
      <w:r w:rsidRPr="006006BF">
        <w:rPr>
          <w:b/>
          <w:bCs/>
          <w:szCs w:val="28"/>
          <w:u w:val="single"/>
        </w:rPr>
        <w:t>Self</w:t>
      </w:r>
      <w:r w:rsidRPr="005655C5">
        <w:rPr>
          <w:b/>
          <w:bCs/>
          <w:szCs w:val="28"/>
          <w:u w:val="single"/>
          <w:lang w:val="ru-RU"/>
        </w:rPr>
        <w:t>-</w:t>
      </w:r>
      <w:r w:rsidRPr="006006BF">
        <w:rPr>
          <w:b/>
          <w:bCs/>
          <w:szCs w:val="28"/>
          <w:u w:val="single"/>
        </w:rPr>
        <w:t>Scheduling</w:t>
      </w:r>
    </w:p>
    <w:p w14:paraId="400BCF44" w14:textId="11A4279E" w:rsidR="006006BF" w:rsidRPr="00E80954" w:rsidRDefault="00E80954" w:rsidP="006006BF">
      <w:pPr>
        <w:rPr>
          <w:szCs w:val="28"/>
          <w:lang w:val="ru-RU"/>
        </w:rPr>
      </w:pPr>
      <w:r>
        <w:rPr>
          <w:szCs w:val="28"/>
          <w:lang w:val="ru-RU"/>
        </w:rPr>
        <w:t>Идея</w:t>
      </w:r>
      <w:r w:rsidRPr="00E8095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алгоритма</w:t>
      </w:r>
      <w:r w:rsidRPr="00E80954">
        <w:rPr>
          <w:szCs w:val="28"/>
          <w:lang w:val="ru-RU"/>
        </w:rPr>
        <w:t xml:space="preserve"> </w:t>
      </w:r>
      <w:r>
        <w:rPr>
          <w:szCs w:val="28"/>
        </w:rPr>
        <w:t>Self</w:t>
      </w:r>
      <w:r w:rsidRPr="00E80954">
        <w:rPr>
          <w:szCs w:val="28"/>
          <w:lang w:val="ru-RU"/>
        </w:rPr>
        <w:t>-</w:t>
      </w:r>
      <w:r>
        <w:rPr>
          <w:szCs w:val="28"/>
        </w:rPr>
        <w:t>Scheduling</w:t>
      </w:r>
      <w:r w:rsidRPr="00E80954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заключается в том, что каждая новая итерация выделяется на тот поток, который не занят. Получается, что для каждой итерации мы тратим ресурс диспетчера для того, чтобы загрузить данный поток. И так происходит до тех пор, пока мы не закончим со всеми итерациями. Как вы видите, </w:t>
      </w:r>
      <w:r>
        <w:rPr>
          <w:szCs w:val="28"/>
        </w:rPr>
        <w:t>Chunk</w:t>
      </w:r>
      <w:r w:rsidRPr="00E80954">
        <w:rPr>
          <w:szCs w:val="28"/>
          <w:lang w:val="ru-RU"/>
        </w:rPr>
        <w:t xml:space="preserve"> </w:t>
      </w:r>
      <w:r>
        <w:rPr>
          <w:szCs w:val="28"/>
        </w:rPr>
        <w:t>Size</w:t>
      </w:r>
      <w:r w:rsidRPr="00E8095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тут минимально возможный.</w:t>
      </w:r>
    </w:p>
    <w:p w14:paraId="2F38E802" w14:textId="0FAEF76E" w:rsidR="00E80954" w:rsidRDefault="00E80954" w:rsidP="001F0780">
      <w:pPr>
        <w:rPr>
          <w:szCs w:val="28"/>
          <w:lang w:val="ru-RU"/>
        </w:rPr>
      </w:pPr>
      <w:r>
        <w:rPr>
          <w:szCs w:val="28"/>
          <w:lang w:val="ru-RU"/>
        </w:rPr>
        <w:t>Этот вид диспетчеризации является одним из самых старых и примечательно, что по времени накладных расходов на диспетчеризацию они вместе с предыдущим статическим типом находятся на полюсах. У статического подхода время на диспетчеризацию практически отсутствует, в свою очередь, у этого метода оно самое большое, потому как ему нужно выделять каждую отдельную итерацию.</w:t>
      </w:r>
    </w:p>
    <w:p w14:paraId="12499B62" w14:textId="381C0A4F" w:rsidR="00E80954" w:rsidRDefault="00E80954" w:rsidP="00E80954">
      <w:pPr>
        <w:jc w:val="center"/>
        <w:rPr>
          <w:b/>
          <w:bCs/>
          <w:szCs w:val="28"/>
          <w:u w:val="single"/>
          <w:lang w:val="ru-RU"/>
        </w:rPr>
      </w:pPr>
      <w:r w:rsidRPr="00E80954">
        <w:rPr>
          <w:b/>
          <w:bCs/>
          <w:szCs w:val="28"/>
          <w:u w:val="single"/>
          <w:lang w:val="ru-RU"/>
        </w:rPr>
        <w:t>Fixed Size</w:t>
      </w:r>
      <w:r w:rsidR="00CD077D" w:rsidRPr="00CD077D">
        <w:rPr>
          <w:b/>
          <w:bCs/>
          <w:szCs w:val="28"/>
          <w:u w:val="single"/>
          <w:lang w:val="ru-RU"/>
        </w:rPr>
        <w:t xml:space="preserve"> </w:t>
      </w:r>
      <w:r w:rsidRPr="00E80954">
        <w:rPr>
          <w:b/>
          <w:bCs/>
          <w:szCs w:val="28"/>
          <w:u w:val="single"/>
          <w:lang w:val="ru-RU"/>
        </w:rPr>
        <w:t>Chunking</w:t>
      </w:r>
    </w:p>
    <w:p w14:paraId="0DAAFE4B" w14:textId="73EA4734" w:rsidR="00F008BA" w:rsidRDefault="00CD077D" w:rsidP="00E80954">
      <w:pPr>
        <w:rPr>
          <w:szCs w:val="28"/>
          <w:lang w:val="ru-RU"/>
        </w:rPr>
      </w:pPr>
      <w:r>
        <w:rPr>
          <w:szCs w:val="28"/>
          <w:lang w:val="ru-RU"/>
        </w:rPr>
        <w:t>Следующий вид диспетчеризации — это</w:t>
      </w:r>
      <w:r w:rsidRPr="00CD077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распределение задач основываясь на формуле из математического анализа (как видите, размер чанка теперь выражается не так просто). Её цель — это как раз найти баланс между статическим распределением и полным динамическим, т.е. как раз поймать наиболее удобное соотношение затрат на диспетчеризацию и объёма выделяемой работы.</w:t>
      </w:r>
    </w:p>
    <w:p w14:paraId="34EF5D2D" w14:textId="051337D6" w:rsidR="00F008BA" w:rsidRPr="005655C5" w:rsidRDefault="00F008BA" w:rsidP="00F008BA">
      <w:pPr>
        <w:jc w:val="center"/>
        <w:rPr>
          <w:szCs w:val="28"/>
          <w:lang w:val="ru-RU"/>
        </w:rPr>
      </w:pPr>
      <w:r w:rsidRPr="00F008BA">
        <w:rPr>
          <w:b/>
          <w:bCs/>
          <w:szCs w:val="28"/>
          <w:u w:val="single"/>
        </w:rPr>
        <w:t>Guided</w:t>
      </w:r>
      <w:r w:rsidRPr="005655C5">
        <w:rPr>
          <w:b/>
          <w:bCs/>
          <w:szCs w:val="28"/>
          <w:u w:val="single"/>
          <w:lang w:val="ru-RU"/>
        </w:rPr>
        <w:t xml:space="preserve"> </w:t>
      </w:r>
      <w:r w:rsidRPr="00F008BA">
        <w:rPr>
          <w:b/>
          <w:bCs/>
          <w:szCs w:val="28"/>
          <w:u w:val="single"/>
        </w:rPr>
        <w:t>Self</w:t>
      </w:r>
      <w:r w:rsidRPr="005655C5">
        <w:rPr>
          <w:b/>
          <w:bCs/>
          <w:szCs w:val="28"/>
          <w:u w:val="single"/>
          <w:lang w:val="ru-RU"/>
        </w:rPr>
        <w:t>-</w:t>
      </w:r>
      <w:r w:rsidRPr="00F008BA">
        <w:rPr>
          <w:b/>
          <w:bCs/>
          <w:szCs w:val="28"/>
          <w:u w:val="single"/>
        </w:rPr>
        <w:t>Scheduling</w:t>
      </w:r>
    </w:p>
    <w:p w14:paraId="04C7D6AD" w14:textId="79BF854A" w:rsidR="00F008BA" w:rsidRPr="005655C5" w:rsidRDefault="00F008BA" w:rsidP="00F008BA">
      <w:pPr>
        <w:rPr>
          <w:szCs w:val="28"/>
          <w:lang w:val="ru-RU"/>
        </w:rPr>
      </w:pPr>
      <w:r>
        <w:rPr>
          <w:szCs w:val="28"/>
        </w:rPr>
        <w:t>GSS</w:t>
      </w:r>
      <w:r w:rsidRPr="00F008BA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использует другой подход для уменьшения размера чанка вместо того, чтобы устанавливать фиксированное время. Он использует параметр </w:t>
      </w:r>
      <w:r>
        <w:rPr>
          <w:szCs w:val="28"/>
        </w:rPr>
        <w:t>R</w:t>
      </w:r>
      <w:r w:rsidRPr="00F008BA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который говорит о количестве оставшихся итераций, что говорит о более-менее динамическом распределении обязанностей, то есть чем ближе к концу </w:t>
      </w:r>
      <w:r>
        <w:rPr>
          <w:szCs w:val="28"/>
          <w:lang w:val="ru-RU"/>
        </w:rPr>
        <w:lastRenderedPageBreak/>
        <w:t>выполнения задачи процессор, тем лучше будут выделяться задачи. Проблема этого алгоритма заключается в том, что при начальном выделении мы можем присвоить задачу потоку, который будет выполнять задачи медленнее остальных (НАПРИМЕР). И это может привести к замедлению работы программы.</w:t>
      </w:r>
    </w:p>
    <w:p w14:paraId="7514A7DB" w14:textId="0AE257F0" w:rsidR="00FE0CE2" w:rsidRPr="005655C5" w:rsidRDefault="00590654" w:rsidP="00590654">
      <w:pPr>
        <w:jc w:val="center"/>
        <w:rPr>
          <w:b/>
          <w:bCs/>
          <w:szCs w:val="28"/>
          <w:u w:val="single"/>
          <w:lang w:val="ru-RU"/>
        </w:rPr>
      </w:pPr>
      <w:r w:rsidRPr="00590654">
        <w:rPr>
          <w:b/>
          <w:bCs/>
          <w:szCs w:val="28"/>
          <w:u w:val="single"/>
        </w:rPr>
        <w:t>Trapezoid</w:t>
      </w:r>
      <w:r w:rsidRPr="005655C5">
        <w:rPr>
          <w:b/>
          <w:bCs/>
          <w:szCs w:val="28"/>
          <w:u w:val="single"/>
          <w:lang w:val="ru-RU"/>
        </w:rPr>
        <w:t xml:space="preserve"> </w:t>
      </w:r>
      <w:r w:rsidRPr="00590654">
        <w:rPr>
          <w:b/>
          <w:bCs/>
          <w:szCs w:val="28"/>
          <w:u w:val="single"/>
        </w:rPr>
        <w:t>Self</w:t>
      </w:r>
      <w:r w:rsidRPr="005655C5">
        <w:rPr>
          <w:b/>
          <w:bCs/>
          <w:szCs w:val="28"/>
          <w:u w:val="single"/>
          <w:lang w:val="ru-RU"/>
        </w:rPr>
        <w:t>-</w:t>
      </w:r>
      <w:r w:rsidRPr="00590654">
        <w:rPr>
          <w:b/>
          <w:bCs/>
          <w:szCs w:val="28"/>
          <w:u w:val="single"/>
        </w:rPr>
        <w:t>Scheduling</w:t>
      </w:r>
    </w:p>
    <w:p w14:paraId="44A814EE" w14:textId="573C9D20" w:rsidR="00590654" w:rsidRDefault="00590654" w:rsidP="00590654">
      <w:pPr>
        <w:rPr>
          <w:szCs w:val="28"/>
        </w:rPr>
      </w:pPr>
      <w:r>
        <w:rPr>
          <w:szCs w:val="28"/>
          <w:lang w:val="ru-RU"/>
        </w:rPr>
        <w:t>Данн</w:t>
      </w:r>
      <w:r w:rsidR="005655C5">
        <w:rPr>
          <w:szCs w:val="28"/>
          <w:lang w:val="ru-RU"/>
        </w:rPr>
        <w:t>ый подход пытается использовать концепцию предыдущего метода (</w:t>
      </w:r>
      <w:r w:rsidR="005655C5">
        <w:rPr>
          <w:szCs w:val="28"/>
        </w:rPr>
        <w:t>GSS</w:t>
      </w:r>
      <w:r w:rsidR="005655C5">
        <w:rPr>
          <w:szCs w:val="28"/>
          <w:lang w:val="ru-RU"/>
        </w:rPr>
        <w:t>), в то же время пытаясь использовать линейную функцию для уменьшения размера чанков ближе к концу выполнения задачи.</w:t>
      </w:r>
      <w:r w:rsidR="000552CF">
        <w:rPr>
          <w:szCs w:val="28"/>
          <w:lang w:val="ru-RU"/>
        </w:rPr>
        <w:t xml:space="preserve"> И если в предыдущем методе мы без лишних ухищрений пытаемся просто линейно подходить к нулю, то здесь мы используем просто другой график.</w:t>
      </w:r>
    </w:p>
    <w:p w14:paraId="6FA5A6FD" w14:textId="36E5FCF9" w:rsidR="000552CF" w:rsidRDefault="000552CF" w:rsidP="000552CF">
      <w:pPr>
        <w:jc w:val="center"/>
        <w:rPr>
          <w:b/>
          <w:bCs/>
          <w:szCs w:val="28"/>
          <w:u w:val="single"/>
          <w:lang w:val="ru-RU"/>
        </w:rPr>
      </w:pPr>
      <w:r w:rsidRPr="000552CF">
        <w:rPr>
          <w:b/>
          <w:bCs/>
          <w:szCs w:val="28"/>
          <w:u w:val="single"/>
          <w:lang w:val="ru-RU"/>
        </w:rPr>
        <w:t>Другие алгоритмы</w:t>
      </w:r>
    </w:p>
    <w:p w14:paraId="56EA61C4" w14:textId="02E14079" w:rsidR="000552CF" w:rsidRPr="0063508F" w:rsidRDefault="000552CF" w:rsidP="000552CF">
      <w:pPr>
        <w:rPr>
          <w:szCs w:val="28"/>
          <w:lang w:val="ru-RU"/>
        </w:rPr>
      </w:pPr>
      <w:r>
        <w:rPr>
          <w:szCs w:val="28"/>
          <w:lang w:val="ru-RU"/>
        </w:rPr>
        <w:t>В источнике, из которого я брал эти алгоритмы, представлены ещё несколько (а именно 8) других методов, которые уже достаточно нетривиальны. С ходу в них разобраться будет довольно сложно, поэтому я про них рассказывать не буду</w:t>
      </w:r>
      <w:r w:rsidR="0063508F">
        <w:rPr>
          <w:szCs w:val="28"/>
          <w:lang w:val="ru-RU"/>
        </w:rPr>
        <w:t xml:space="preserve">. Сейчас мы перейдём к тому, как вышеописанные способы распараллеливания реализуются в </w:t>
      </w:r>
      <w:r w:rsidR="0063508F">
        <w:rPr>
          <w:szCs w:val="28"/>
        </w:rPr>
        <w:t>OpenMP</w:t>
      </w:r>
      <w:r w:rsidR="0063508F" w:rsidRPr="0063508F">
        <w:rPr>
          <w:szCs w:val="28"/>
          <w:lang w:val="ru-RU"/>
        </w:rPr>
        <w:t>.</w:t>
      </w:r>
    </w:p>
    <w:p w14:paraId="3534B04F" w14:textId="0797EDE8" w:rsidR="00F008BA" w:rsidRPr="005655C5" w:rsidRDefault="00F008BA" w:rsidP="00F008BA">
      <w:pPr>
        <w:jc w:val="center"/>
        <w:rPr>
          <w:b/>
          <w:bCs/>
          <w:szCs w:val="28"/>
          <w:u w:val="single"/>
          <w:lang w:val="ru-RU"/>
        </w:rPr>
      </w:pPr>
      <w:r w:rsidRPr="00F008BA">
        <w:rPr>
          <w:b/>
          <w:bCs/>
          <w:szCs w:val="28"/>
          <w:u w:val="single"/>
          <w:lang w:val="ru-RU"/>
        </w:rPr>
        <w:t>Что</w:t>
      </w:r>
      <w:r w:rsidRPr="005655C5">
        <w:rPr>
          <w:b/>
          <w:bCs/>
          <w:szCs w:val="28"/>
          <w:u w:val="single"/>
          <w:lang w:val="ru-RU"/>
        </w:rPr>
        <w:t xml:space="preserve"> </w:t>
      </w:r>
      <w:r w:rsidRPr="00F008BA">
        <w:rPr>
          <w:b/>
          <w:bCs/>
          <w:szCs w:val="28"/>
          <w:u w:val="single"/>
          <w:lang w:val="ru-RU"/>
        </w:rPr>
        <w:t>в</w:t>
      </w:r>
      <w:r w:rsidRPr="005655C5">
        <w:rPr>
          <w:b/>
          <w:bCs/>
          <w:szCs w:val="28"/>
          <w:u w:val="single"/>
          <w:lang w:val="ru-RU"/>
        </w:rPr>
        <w:t xml:space="preserve"> </w:t>
      </w:r>
      <w:r w:rsidRPr="00F008BA">
        <w:rPr>
          <w:b/>
          <w:bCs/>
          <w:szCs w:val="28"/>
          <w:u w:val="single"/>
        </w:rPr>
        <w:t>OpenMP</w:t>
      </w:r>
      <w:r w:rsidRPr="005655C5">
        <w:rPr>
          <w:b/>
          <w:bCs/>
          <w:szCs w:val="28"/>
          <w:u w:val="single"/>
          <w:lang w:val="ru-RU"/>
        </w:rPr>
        <w:t>?</w:t>
      </w:r>
    </w:p>
    <w:p w14:paraId="78154E03" w14:textId="209CAA9C" w:rsidR="00F008BA" w:rsidRDefault="00F008BA" w:rsidP="00F008BA">
      <w:pPr>
        <w:rPr>
          <w:szCs w:val="28"/>
          <w:lang w:val="ru-RU"/>
        </w:rPr>
      </w:pPr>
      <w:r>
        <w:rPr>
          <w:szCs w:val="28"/>
          <w:lang w:val="ru-RU"/>
        </w:rPr>
        <w:t xml:space="preserve">В </w:t>
      </w:r>
      <w:r>
        <w:rPr>
          <w:szCs w:val="28"/>
        </w:rPr>
        <w:t>OpenMP</w:t>
      </w:r>
      <w:r w:rsidRPr="00F008BA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как мы знаем, существует три типа диспетчеризации: это </w:t>
      </w:r>
      <w:r>
        <w:rPr>
          <w:szCs w:val="28"/>
        </w:rPr>
        <w:t>static</w:t>
      </w:r>
      <w:r w:rsidRPr="00F008BA">
        <w:rPr>
          <w:szCs w:val="28"/>
          <w:lang w:val="ru-RU"/>
        </w:rPr>
        <w:t xml:space="preserve">, </w:t>
      </w:r>
      <w:r>
        <w:rPr>
          <w:szCs w:val="28"/>
        </w:rPr>
        <w:t>dynamic</w:t>
      </w:r>
      <w:r>
        <w:rPr>
          <w:szCs w:val="28"/>
          <w:lang w:val="ru-RU"/>
        </w:rPr>
        <w:t xml:space="preserve"> и</w:t>
      </w:r>
      <w:r w:rsidRPr="00F008BA">
        <w:rPr>
          <w:szCs w:val="28"/>
          <w:lang w:val="ru-RU"/>
        </w:rPr>
        <w:t xml:space="preserve"> </w:t>
      </w:r>
      <w:r>
        <w:rPr>
          <w:szCs w:val="28"/>
        </w:rPr>
        <w:t>guided</w:t>
      </w:r>
      <w:r>
        <w:rPr>
          <w:szCs w:val="28"/>
          <w:lang w:val="ru-RU"/>
        </w:rPr>
        <w:t>. Программист также может указать размер чанка, с которым он хочет работать.</w:t>
      </w:r>
    </w:p>
    <w:p w14:paraId="6FE51C3A" w14:textId="4EFDF62F" w:rsidR="00F008BA" w:rsidRDefault="00F008BA" w:rsidP="00F008BA">
      <w:pPr>
        <w:rPr>
          <w:szCs w:val="28"/>
        </w:rPr>
      </w:pPr>
      <w:r>
        <w:rPr>
          <w:szCs w:val="28"/>
          <w:lang w:val="ru-RU"/>
        </w:rPr>
        <w:t xml:space="preserve">Эти три типа по своей сути опираются на базовые алгоритмы. Для </w:t>
      </w:r>
      <w:r>
        <w:rPr>
          <w:szCs w:val="28"/>
        </w:rPr>
        <w:t>static</w:t>
      </w:r>
      <w:r w:rsidRPr="00FE0CE2">
        <w:rPr>
          <w:szCs w:val="28"/>
          <w:lang w:val="ru-RU"/>
        </w:rPr>
        <w:t xml:space="preserve"> — </w:t>
      </w:r>
      <w:r>
        <w:rPr>
          <w:szCs w:val="28"/>
          <w:lang w:val="ru-RU"/>
        </w:rPr>
        <w:t xml:space="preserve">это </w:t>
      </w:r>
      <w:r w:rsidR="00FE0CE2">
        <w:rPr>
          <w:szCs w:val="28"/>
          <w:lang w:val="ru-RU"/>
        </w:rPr>
        <w:t xml:space="preserve">статическая диспетчеризация; для </w:t>
      </w:r>
      <w:r w:rsidR="00FE0CE2">
        <w:rPr>
          <w:szCs w:val="28"/>
        </w:rPr>
        <w:t>dynamic</w:t>
      </w:r>
      <w:r w:rsidR="00FE0CE2" w:rsidRPr="00FE0CE2">
        <w:rPr>
          <w:szCs w:val="28"/>
          <w:lang w:val="ru-RU"/>
        </w:rPr>
        <w:t xml:space="preserve"> — </w:t>
      </w:r>
      <w:r w:rsidR="00FE0CE2">
        <w:rPr>
          <w:szCs w:val="28"/>
          <w:lang w:val="ru-RU"/>
        </w:rPr>
        <w:t xml:space="preserve">это </w:t>
      </w:r>
      <w:r w:rsidR="00FE0CE2">
        <w:rPr>
          <w:szCs w:val="28"/>
        </w:rPr>
        <w:t>Self</w:t>
      </w:r>
      <w:r w:rsidR="00FE0CE2" w:rsidRPr="00FE0CE2">
        <w:rPr>
          <w:szCs w:val="28"/>
          <w:lang w:val="ru-RU"/>
        </w:rPr>
        <w:t>-</w:t>
      </w:r>
      <w:r w:rsidR="00FE0CE2">
        <w:rPr>
          <w:szCs w:val="28"/>
        </w:rPr>
        <w:t>Scheduling</w:t>
      </w:r>
      <w:r w:rsidR="00FE0CE2" w:rsidRPr="00FE0CE2">
        <w:rPr>
          <w:szCs w:val="28"/>
          <w:lang w:val="ru-RU"/>
        </w:rPr>
        <w:t xml:space="preserve">, </w:t>
      </w:r>
      <w:r w:rsidR="00FE0CE2">
        <w:rPr>
          <w:szCs w:val="28"/>
          <w:lang w:val="ru-RU"/>
        </w:rPr>
        <w:t xml:space="preserve">для </w:t>
      </w:r>
      <w:r w:rsidR="00FE0CE2">
        <w:rPr>
          <w:szCs w:val="28"/>
        </w:rPr>
        <w:t>guided</w:t>
      </w:r>
      <w:r w:rsidR="00FE0CE2" w:rsidRPr="00FE0CE2">
        <w:rPr>
          <w:szCs w:val="28"/>
          <w:lang w:val="ru-RU"/>
        </w:rPr>
        <w:t xml:space="preserve"> — </w:t>
      </w:r>
      <w:r w:rsidR="00FE0CE2">
        <w:rPr>
          <w:szCs w:val="28"/>
        </w:rPr>
        <w:t>Guided</w:t>
      </w:r>
      <w:r w:rsidR="00FE0CE2" w:rsidRPr="00FE0CE2">
        <w:rPr>
          <w:szCs w:val="28"/>
          <w:lang w:val="ru-RU"/>
        </w:rPr>
        <w:t xml:space="preserve"> </w:t>
      </w:r>
      <w:r w:rsidR="00FE0CE2">
        <w:rPr>
          <w:szCs w:val="28"/>
        </w:rPr>
        <w:t>Self</w:t>
      </w:r>
      <w:r w:rsidR="00FE0CE2" w:rsidRPr="00FE0CE2">
        <w:rPr>
          <w:szCs w:val="28"/>
          <w:lang w:val="ru-RU"/>
        </w:rPr>
        <w:t>-</w:t>
      </w:r>
      <w:r w:rsidR="00FE0CE2">
        <w:rPr>
          <w:szCs w:val="28"/>
        </w:rPr>
        <w:t>Scheduling</w:t>
      </w:r>
      <w:r w:rsidR="00FE0CE2" w:rsidRPr="00FE0CE2">
        <w:rPr>
          <w:szCs w:val="28"/>
          <w:lang w:val="ru-RU"/>
        </w:rPr>
        <w:t xml:space="preserve">. </w:t>
      </w:r>
      <w:r w:rsidR="00FE0CE2">
        <w:rPr>
          <w:szCs w:val="28"/>
          <w:lang w:val="ru-RU"/>
        </w:rPr>
        <w:t>Однако конкретная реализация зависит от библиотеки, которую вы будете использовать.</w:t>
      </w:r>
    </w:p>
    <w:p w14:paraId="322FC95B" w14:textId="6B9A20D7" w:rsidR="0063508F" w:rsidRPr="0063508F" w:rsidRDefault="0063508F" w:rsidP="0063508F">
      <w:pPr>
        <w:jc w:val="center"/>
        <w:rPr>
          <w:b/>
          <w:bCs/>
          <w:szCs w:val="28"/>
          <w:u w:val="single"/>
          <w:lang w:val="ru-RU"/>
        </w:rPr>
      </w:pPr>
      <w:r w:rsidRPr="0063508F">
        <w:rPr>
          <w:b/>
          <w:bCs/>
          <w:szCs w:val="28"/>
          <w:u w:val="single"/>
        </w:rPr>
        <w:t>LLVM</w:t>
      </w:r>
      <w:r w:rsidRPr="000C0551">
        <w:rPr>
          <w:b/>
          <w:bCs/>
          <w:szCs w:val="28"/>
          <w:u w:val="single"/>
          <w:lang w:val="ru-RU"/>
        </w:rPr>
        <w:t xml:space="preserve"> </w:t>
      </w:r>
      <w:r w:rsidRPr="0063508F">
        <w:rPr>
          <w:b/>
          <w:bCs/>
          <w:szCs w:val="28"/>
          <w:u w:val="single"/>
        </w:rPr>
        <w:t>OpenMP</w:t>
      </w:r>
      <w:r w:rsidRPr="000C0551">
        <w:rPr>
          <w:b/>
          <w:bCs/>
          <w:szCs w:val="28"/>
          <w:u w:val="single"/>
          <w:lang w:val="ru-RU"/>
        </w:rPr>
        <w:t xml:space="preserve"> </w:t>
      </w:r>
      <w:r w:rsidRPr="0063508F">
        <w:rPr>
          <w:b/>
          <w:bCs/>
          <w:szCs w:val="28"/>
          <w:u w:val="single"/>
        </w:rPr>
        <w:t>Runtime</w:t>
      </w:r>
      <w:r w:rsidRPr="000C0551">
        <w:rPr>
          <w:b/>
          <w:bCs/>
          <w:szCs w:val="28"/>
          <w:u w:val="single"/>
          <w:lang w:val="ru-RU"/>
        </w:rPr>
        <w:t xml:space="preserve"> </w:t>
      </w:r>
      <w:r w:rsidRPr="0063508F">
        <w:rPr>
          <w:b/>
          <w:bCs/>
          <w:szCs w:val="28"/>
          <w:u w:val="single"/>
        </w:rPr>
        <w:t>Library</w:t>
      </w:r>
    </w:p>
    <w:p w14:paraId="57100040" w14:textId="7A16335E" w:rsidR="0063508F" w:rsidRDefault="0063508F" w:rsidP="00F008BA">
      <w:pPr>
        <w:rPr>
          <w:szCs w:val="28"/>
          <w:lang w:val="ru-RU"/>
        </w:rPr>
      </w:pPr>
      <w:r>
        <w:rPr>
          <w:szCs w:val="28"/>
          <w:lang w:val="ru-RU"/>
        </w:rPr>
        <w:t>В нашем примере мы рассмотрим вот эту библиотеку.</w:t>
      </w:r>
      <w:r w:rsidR="000C0551" w:rsidRPr="000C0551">
        <w:rPr>
          <w:szCs w:val="28"/>
          <w:lang w:val="ru-RU"/>
        </w:rPr>
        <w:t xml:space="preserve"> </w:t>
      </w:r>
      <w:r w:rsidR="000C0551">
        <w:rPr>
          <w:szCs w:val="28"/>
          <w:lang w:val="ru-RU"/>
        </w:rPr>
        <w:t>Чтобы не было путаницы отдельно отмечу:</w:t>
      </w:r>
    </w:p>
    <w:p w14:paraId="41D4FF46" w14:textId="417ED1A1" w:rsidR="000C0551" w:rsidRDefault="000C0551" w:rsidP="000C0551">
      <w:pPr>
        <w:pStyle w:val="a3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</w:rPr>
        <w:t>OpenMP</w:t>
      </w:r>
      <w:r w:rsidRPr="000C0551">
        <w:rPr>
          <w:szCs w:val="28"/>
          <w:lang w:val="ru-RU"/>
        </w:rPr>
        <w:t xml:space="preserve"> — </w:t>
      </w:r>
      <w:r>
        <w:rPr>
          <w:szCs w:val="28"/>
          <w:lang w:val="ru-RU"/>
        </w:rPr>
        <w:t>это интерфейс, который поддерживает кросс-платформенный параллелизм с общей памятью. Благодаря своей популярности он является стандартом, который можно реализовать благодаря его открытости (</w:t>
      </w:r>
      <w:r>
        <w:rPr>
          <w:szCs w:val="28"/>
        </w:rPr>
        <w:t>OpenMP</w:t>
      </w:r>
      <w:r w:rsidRPr="000C0551">
        <w:rPr>
          <w:szCs w:val="28"/>
          <w:lang w:val="ru-RU"/>
        </w:rPr>
        <w:t xml:space="preserve"> — </w:t>
      </w:r>
      <w:r>
        <w:rPr>
          <w:szCs w:val="28"/>
        </w:rPr>
        <w:t>open</w:t>
      </w:r>
      <w:r w:rsidRPr="000C0551">
        <w:rPr>
          <w:szCs w:val="28"/>
          <w:lang w:val="ru-RU"/>
        </w:rPr>
        <w:t>-</w:t>
      </w:r>
      <w:r>
        <w:rPr>
          <w:szCs w:val="28"/>
        </w:rPr>
        <w:t>source</w:t>
      </w:r>
      <w:r w:rsidR="00670855" w:rsidRPr="00670855">
        <w:rPr>
          <w:szCs w:val="28"/>
          <w:lang w:val="ru-RU"/>
        </w:rPr>
        <w:t xml:space="preserve"> </w:t>
      </w:r>
      <w:r w:rsidR="00670855">
        <w:rPr>
          <w:szCs w:val="28"/>
          <w:lang w:val="ru-RU"/>
        </w:rPr>
        <w:t>проект</w:t>
      </w:r>
      <w:r w:rsidRPr="000C0551">
        <w:rPr>
          <w:szCs w:val="28"/>
          <w:lang w:val="ru-RU"/>
        </w:rPr>
        <w:t>)</w:t>
      </w:r>
    </w:p>
    <w:p w14:paraId="4938410D" w14:textId="01946463" w:rsidR="000C0551" w:rsidRDefault="000C0551" w:rsidP="00286F63">
      <w:pPr>
        <w:pStyle w:val="a3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В свою очередь, </w:t>
      </w:r>
      <w:r>
        <w:rPr>
          <w:szCs w:val="28"/>
        </w:rPr>
        <w:t>LLVM</w:t>
      </w:r>
      <w:r w:rsidRPr="00286F63">
        <w:rPr>
          <w:szCs w:val="28"/>
          <w:lang w:val="ru-RU"/>
        </w:rPr>
        <w:t xml:space="preserve"> </w:t>
      </w:r>
      <w:r w:rsidR="00286F63" w:rsidRPr="00286F63">
        <w:rPr>
          <w:szCs w:val="28"/>
          <w:lang w:val="ru-RU"/>
        </w:rPr>
        <w:t>— это</w:t>
      </w:r>
      <w:r w:rsidR="00286F63">
        <w:rPr>
          <w:szCs w:val="28"/>
          <w:lang w:val="ru-RU"/>
        </w:rPr>
        <w:t xml:space="preserve"> проект, который реализует</w:t>
      </w:r>
      <w:r w:rsidR="00286F63" w:rsidRPr="00286F63">
        <w:rPr>
          <w:szCs w:val="28"/>
          <w:lang w:val="ru-RU"/>
        </w:rPr>
        <w:t xml:space="preserve"> набор модульных технологий и инструментов компилятора.</w:t>
      </w:r>
      <w:r w:rsidR="00286F63">
        <w:rPr>
          <w:szCs w:val="28"/>
          <w:lang w:val="ru-RU"/>
        </w:rPr>
        <w:t xml:space="preserve"> А реализуются эти технологии посредством библиотек. Одной из таких библиотек является </w:t>
      </w:r>
      <w:r w:rsidR="00286F63">
        <w:rPr>
          <w:szCs w:val="28"/>
        </w:rPr>
        <w:t>libomp</w:t>
      </w:r>
    </w:p>
    <w:p w14:paraId="6EE28B37" w14:textId="144F240C" w:rsidR="00286F63" w:rsidRDefault="00286F63" w:rsidP="00286F63">
      <w:pPr>
        <w:jc w:val="center"/>
        <w:rPr>
          <w:b/>
          <w:bCs/>
          <w:szCs w:val="28"/>
          <w:u w:val="single"/>
        </w:rPr>
      </w:pPr>
      <w:r w:rsidRPr="00286F63">
        <w:rPr>
          <w:b/>
          <w:bCs/>
          <w:szCs w:val="28"/>
          <w:u w:val="single"/>
          <w:lang w:val="ru-RU"/>
        </w:rPr>
        <w:lastRenderedPageBreak/>
        <w:t xml:space="preserve">Структура распараллеливания циклов в </w:t>
      </w:r>
      <w:r w:rsidRPr="00286F63">
        <w:rPr>
          <w:b/>
          <w:bCs/>
          <w:szCs w:val="28"/>
          <w:u w:val="single"/>
        </w:rPr>
        <w:t>OpenMP</w:t>
      </w:r>
    </w:p>
    <w:p w14:paraId="25D5B4B6" w14:textId="518357EE" w:rsidR="00286F63" w:rsidRDefault="00286F63" w:rsidP="00286F63">
      <w:pPr>
        <w:rPr>
          <w:szCs w:val="28"/>
          <w:lang w:val="ru-RU"/>
        </w:rPr>
      </w:pPr>
      <w:r>
        <w:rPr>
          <w:szCs w:val="28"/>
          <w:lang w:val="ru-RU"/>
        </w:rPr>
        <w:t xml:space="preserve">В библиотеке </w:t>
      </w:r>
      <w:r>
        <w:rPr>
          <w:szCs w:val="28"/>
        </w:rPr>
        <w:t>libomp</w:t>
      </w:r>
      <w:r w:rsidRPr="00286F6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находится большое количество файлов, но интересны нам будут только те, которые представлены на картинке. Перед каждым циклом происходит следующий алгоритм. Описывая его вкратце, можно сказать, что файлы слева подготавливают окружение к работе (т.е. указывают тип диспетчеризации, количество потоков и так далее), а затем запускается выполнение задачи.</w:t>
      </w:r>
    </w:p>
    <w:p w14:paraId="3D608A99" w14:textId="0D08AC62" w:rsidR="00F008BA" w:rsidRDefault="00286F63" w:rsidP="00286F63">
      <w:pPr>
        <w:rPr>
          <w:szCs w:val="28"/>
          <w:lang w:val="ru-RU"/>
        </w:rPr>
      </w:pPr>
      <w:r>
        <w:rPr>
          <w:szCs w:val="28"/>
          <w:lang w:val="ru-RU"/>
        </w:rPr>
        <w:t xml:space="preserve">Затем, как только программа находит очередную </w:t>
      </w:r>
      <w:r>
        <w:rPr>
          <w:szCs w:val="28"/>
        </w:rPr>
        <w:t>pragma</w:t>
      </w:r>
      <w:r w:rsidRPr="00286F63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запускается функция </w:t>
      </w:r>
      <w:r>
        <w:rPr>
          <w:szCs w:val="28"/>
        </w:rPr>
        <w:t>Init</w:t>
      </w:r>
      <w:r w:rsidRPr="00286F63">
        <w:rPr>
          <w:szCs w:val="28"/>
          <w:lang w:val="ru-RU"/>
        </w:rPr>
        <w:t xml:space="preserve">() </w:t>
      </w:r>
      <w:r>
        <w:rPr>
          <w:szCs w:val="28"/>
          <w:lang w:val="ru-RU"/>
        </w:rPr>
        <w:t xml:space="preserve">из файла </w:t>
      </w:r>
      <w:r>
        <w:rPr>
          <w:szCs w:val="28"/>
        </w:rPr>
        <w:t>kmp</w:t>
      </w:r>
      <w:r w:rsidRPr="00286F63">
        <w:rPr>
          <w:szCs w:val="28"/>
          <w:lang w:val="ru-RU"/>
        </w:rPr>
        <w:t>_</w:t>
      </w:r>
      <w:r>
        <w:rPr>
          <w:szCs w:val="28"/>
        </w:rPr>
        <w:t>dispatch</w:t>
      </w:r>
      <w:r w:rsidRPr="00286F63">
        <w:rPr>
          <w:szCs w:val="28"/>
          <w:lang w:val="ru-RU"/>
        </w:rPr>
        <w:t>.</w:t>
      </w:r>
      <w:r>
        <w:rPr>
          <w:szCs w:val="28"/>
        </w:rPr>
        <w:t>cpp</w:t>
      </w:r>
      <w:r w:rsidRPr="00286F63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которая инициализирует процесс — делается это для каждого потока. После этого каждый поток выполнят функцию </w:t>
      </w:r>
      <w:r>
        <w:rPr>
          <w:szCs w:val="28"/>
        </w:rPr>
        <w:t>Next</w:t>
      </w:r>
      <w:r w:rsidRPr="00286F63">
        <w:rPr>
          <w:szCs w:val="28"/>
          <w:lang w:val="ru-RU"/>
        </w:rPr>
        <w:t xml:space="preserve">() </w:t>
      </w:r>
      <w:r>
        <w:rPr>
          <w:szCs w:val="28"/>
          <w:lang w:val="ru-RU"/>
        </w:rPr>
        <w:t xml:space="preserve">до тех пор пока не завершится выполнение задачи. </w:t>
      </w:r>
    </w:p>
    <w:p w14:paraId="38BBE7C1" w14:textId="0803B762" w:rsidR="00794C4E" w:rsidRPr="00794C4E" w:rsidRDefault="00794C4E" w:rsidP="00286F63">
      <w:pPr>
        <w:rPr>
          <w:szCs w:val="28"/>
        </w:rPr>
      </w:pPr>
      <w:r>
        <w:rPr>
          <w:szCs w:val="28"/>
          <w:lang w:val="ru-RU"/>
        </w:rPr>
        <w:t xml:space="preserve">Реализация необходимых алгоритмов </w:t>
      </w:r>
      <w:r>
        <w:rPr>
          <w:szCs w:val="28"/>
          <w:lang w:val="ru-RU"/>
        </w:rPr>
        <w:t xml:space="preserve">диспетчеризации, которые мы обсуждали выше, </w:t>
      </w:r>
      <w:r>
        <w:rPr>
          <w:szCs w:val="28"/>
          <w:lang w:val="ru-RU"/>
        </w:rPr>
        <w:t>лежит в файле</w:t>
      </w:r>
      <w:r>
        <w:rPr>
          <w:szCs w:val="28"/>
          <w:lang w:val="ru-RU"/>
        </w:rPr>
        <w:t xml:space="preserve"> </w:t>
      </w:r>
      <w:r>
        <w:rPr>
          <w:szCs w:val="28"/>
        </w:rPr>
        <w:t>kmp</w:t>
      </w:r>
      <w:r w:rsidRPr="00794C4E">
        <w:rPr>
          <w:szCs w:val="28"/>
          <w:lang w:val="ru-RU"/>
        </w:rPr>
        <w:t>_</w:t>
      </w:r>
      <w:r>
        <w:rPr>
          <w:szCs w:val="28"/>
        </w:rPr>
        <w:t>dispatch</w:t>
      </w:r>
      <w:r w:rsidRPr="00794C4E">
        <w:rPr>
          <w:szCs w:val="28"/>
          <w:lang w:val="ru-RU"/>
        </w:rPr>
        <w:t>.</w:t>
      </w:r>
      <w:r>
        <w:rPr>
          <w:szCs w:val="28"/>
        </w:rPr>
        <w:t>cpp</w:t>
      </w:r>
    </w:p>
    <w:p w14:paraId="3BAE3472" w14:textId="029BC006" w:rsidR="00794C4E" w:rsidRDefault="00794C4E" w:rsidP="00794C4E">
      <w:pPr>
        <w:jc w:val="center"/>
        <w:rPr>
          <w:b/>
          <w:bCs/>
          <w:szCs w:val="28"/>
          <w:u w:val="single"/>
        </w:rPr>
      </w:pPr>
      <w:r w:rsidRPr="00794C4E">
        <w:rPr>
          <w:b/>
          <w:bCs/>
          <w:szCs w:val="28"/>
          <w:u w:val="single"/>
          <w:lang w:val="ru-RU"/>
        </w:rPr>
        <w:t>Реализация алгоритмов</w:t>
      </w:r>
    </w:p>
    <w:p w14:paraId="195838CF" w14:textId="09AA4879" w:rsidR="00794C4E" w:rsidRDefault="00794C4E" w:rsidP="00794C4E">
      <w:pPr>
        <w:rPr>
          <w:szCs w:val="28"/>
          <w:lang w:val="ru-RU"/>
        </w:rPr>
      </w:pPr>
      <w:r>
        <w:rPr>
          <w:szCs w:val="28"/>
          <w:lang w:val="ru-RU"/>
        </w:rPr>
        <w:t xml:space="preserve">Ну и в конце я быстро покажу псевдокод </w:t>
      </w:r>
      <w:r w:rsidR="00307655">
        <w:rPr>
          <w:szCs w:val="28"/>
          <w:lang w:val="ru-RU"/>
        </w:rPr>
        <w:t xml:space="preserve">функций </w:t>
      </w:r>
      <w:r w:rsidR="00307655">
        <w:rPr>
          <w:szCs w:val="28"/>
        </w:rPr>
        <w:t>Init</w:t>
      </w:r>
      <w:r w:rsidR="00307655" w:rsidRPr="00307655">
        <w:rPr>
          <w:szCs w:val="28"/>
          <w:lang w:val="ru-RU"/>
        </w:rPr>
        <w:t xml:space="preserve"> </w:t>
      </w:r>
      <w:r w:rsidR="00307655">
        <w:rPr>
          <w:szCs w:val="28"/>
          <w:lang w:val="ru-RU"/>
        </w:rPr>
        <w:t xml:space="preserve">и </w:t>
      </w:r>
      <w:r w:rsidR="00307655">
        <w:rPr>
          <w:szCs w:val="28"/>
        </w:rPr>
        <w:t>Next</w:t>
      </w:r>
      <w:r w:rsidR="00307655" w:rsidRPr="00307655">
        <w:rPr>
          <w:szCs w:val="28"/>
          <w:lang w:val="ru-RU"/>
        </w:rPr>
        <w:t xml:space="preserve">. </w:t>
      </w:r>
      <w:r w:rsidR="00307655">
        <w:rPr>
          <w:szCs w:val="28"/>
          <w:lang w:val="ru-RU"/>
        </w:rPr>
        <w:t xml:space="preserve">Как видите, </w:t>
      </w:r>
      <w:r w:rsidR="00307655">
        <w:rPr>
          <w:szCs w:val="28"/>
        </w:rPr>
        <w:t>Init</w:t>
      </w:r>
      <w:r w:rsidR="00307655" w:rsidRPr="00307655">
        <w:rPr>
          <w:szCs w:val="28"/>
          <w:lang w:val="ru-RU"/>
        </w:rPr>
        <w:t xml:space="preserve"> — </w:t>
      </w:r>
      <w:r w:rsidR="00307655">
        <w:rPr>
          <w:szCs w:val="28"/>
          <w:lang w:val="ru-RU"/>
        </w:rPr>
        <w:t xml:space="preserve">это банальный </w:t>
      </w:r>
      <w:r w:rsidR="00307655">
        <w:rPr>
          <w:szCs w:val="28"/>
        </w:rPr>
        <w:t>switch</w:t>
      </w:r>
      <w:r w:rsidR="00307655" w:rsidRPr="00307655">
        <w:rPr>
          <w:szCs w:val="28"/>
          <w:lang w:val="ru-RU"/>
        </w:rPr>
        <w:t>-</w:t>
      </w:r>
      <w:r w:rsidR="00307655">
        <w:rPr>
          <w:szCs w:val="28"/>
        </w:rPr>
        <w:t>case</w:t>
      </w:r>
      <w:r w:rsidR="00307655" w:rsidRPr="00307655">
        <w:rPr>
          <w:szCs w:val="28"/>
          <w:lang w:val="ru-RU"/>
        </w:rPr>
        <w:t xml:space="preserve"> </w:t>
      </w:r>
      <w:r w:rsidR="00307655">
        <w:rPr>
          <w:szCs w:val="28"/>
          <w:lang w:val="ru-RU"/>
        </w:rPr>
        <w:t xml:space="preserve">для различных типов </w:t>
      </w:r>
      <w:r w:rsidR="005637D8">
        <w:rPr>
          <w:szCs w:val="28"/>
          <w:lang w:val="ru-RU"/>
        </w:rPr>
        <w:t xml:space="preserve">диспетчеризации. И в </w:t>
      </w:r>
      <w:r w:rsidR="005637D8">
        <w:rPr>
          <w:szCs w:val="28"/>
        </w:rPr>
        <w:t>Next</w:t>
      </w:r>
      <w:r w:rsidR="005637D8" w:rsidRPr="005637D8">
        <w:rPr>
          <w:szCs w:val="28"/>
          <w:lang w:val="ru-RU"/>
        </w:rPr>
        <w:t xml:space="preserve"> </w:t>
      </w:r>
      <w:r w:rsidR="005637D8">
        <w:rPr>
          <w:szCs w:val="28"/>
          <w:lang w:val="ru-RU"/>
        </w:rPr>
        <w:t xml:space="preserve">реализуются тоже через </w:t>
      </w:r>
      <w:r w:rsidR="005637D8">
        <w:rPr>
          <w:szCs w:val="28"/>
        </w:rPr>
        <w:t>switch</w:t>
      </w:r>
      <w:r w:rsidR="005637D8" w:rsidRPr="005637D8">
        <w:rPr>
          <w:szCs w:val="28"/>
          <w:lang w:val="ru-RU"/>
        </w:rPr>
        <w:t>-</w:t>
      </w:r>
      <w:r w:rsidR="005637D8">
        <w:rPr>
          <w:szCs w:val="28"/>
        </w:rPr>
        <w:t>case</w:t>
      </w:r>
      <w:r w:rsidR="005637D8" w:rsidRPr="005637D8">
        <w:rPr>
          <w:szCs w:val="28"/>
          <w:lang w:val="ru-RU"/>
        </w:rPr>
        <w:t xml:space="preserve"> </w:t>
      </w:r>
      <w:r w:rsidR="005637D8">
        <w:rPr>
          <w:szCs w:val="28"/>
          <w:lang w:val="ru-RU"/>
        </w:rPr>
        <w:t>конструкцию алгоритмы.</w:t>
      </w:r>
    </w:p>
    <w:p w14:paraId="372EFECC" w14:textId="54515F3D" w:rsidR="005637D8" w:rsidRDefault="005637D8" w:rsidP="00794C4E">
      <w:pPr>
        <w:rPr>
          <w:szCs w:val="28"/>
          <w:lang w:val="ru-RU"/>
        </w:rPr>
      </w:pPr>
      <w:r>
        <w:rPr>
          <w:szCs w:val="28"/>
          <w:lang w:val="ru-RU"/>
        </w:rPr>
        <w:t>Реализация же самих алгоритмов происходит относительно просто, потому что до этого это всё было хорошо математически описано.</w:t>
      </w:r>
    </w:p>
    <w:p w14:paraId="37DE6A0D" w14:textId="353592F6" w:rsidR="005637D8" w:rsidRDefault="005637D8" w:rsidP="00794C4E">
      <w:pPr>
        <w:rPr>
          <w:szCs w:val="28"/>
          <w:lang w:val="ru-RU"/>
        </w:rPr>
      </w:pPr>
      <w:r>
        <w:rPr>
          <w:szCs w:val="28"/>
          <w:lang w:val="ru-RU"/>
        </w:rPr>
        <w:t>===</w:t>
      </w:r>
    </w:p>
    <w:p w14:paraId="1F25000F" w14:textId="4D681CB6" w:rsidR="005637D8" w:rsidRDefault="005637D8" w:rsidP="00794C4E">
      <w:pPr>
        <w:rPr>
          <w:szCs w:val="28"/>
          <w:lang w:val="ru-RU"/>
        </w:rPr>
      </w:pPr>
      <w:r>
        <w:rPr>
          <w:szCs w:val="28"/>
          <w:lang w:val="ru-RU"/>
        </w:rPr>
        <w:t>Если кому-то интересно посмотреть на более сложные алгоритмы, которые я не осветил, а также посмотреть на их бенчмарк</w:t>
      </w:r>
      <w:r w:rsidR="000A20E9">
        <w:rPr>
          <w:szCs w:val="28"/>
          <w:lang w:val="ru-RU"/>
        </w:rPr>
        <w:t>и</w:t>
      </w:r>
      <w:r>
        <w:rPr>
          <w:szCs w:val="28"/>
          <w:lang w:val="ru-RU"/>
        </w:rPr>
        <w:t xml:space="preserve">, то я опирался </w:t>
      </w:r>
      <w:r w:rsidR="000A20E9">
        <w:rPr>
          <w:szCs w:val="28"/>
          <w:lang w:val="ru-RU"/>
        </w:rPr>
        <w:t>на эту магистерскую диссертацию. Если кому-то надо, могу прислать ссылку.</w:t>
      </w:r>
    </w:p>
    <w:p w14:paraId="72DA5DEB" w14:textId="1E465B0E" w:rsidR="000A20E9" w:rsidRPr="000A20E9" w:rsidRDefault="000A20E9" w:rsidP="00794C4E">
      <w:pPr>
        <w:rPr>
          <w:szCs w:val="28"/>
          <w:lang w:val="ru-RU"/>
        </w:rPr>
      </w:pPr>
      <w:r>
        <w:rPr>
          <w:szCs w:val="28"/>
          <w:lang w:val="ru-RU"/>
        </w:rPr>
        <w:t>На этом у меня всё.</w:t>
      </w:r>
    </w:p>
    <w:sectPr w:rsidR="000A20E9" w:rsidRPr="000A20E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1156"/>
    <w:multiLevelType w:val="hybridMultilevel"/>
    <w:tmpl w:val="F0709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944EE"/>
    <w:multiLevelType w:val="hybridMultilevel"/>
    <w:tmpl w:val="E91EE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03F43"/>
    <w:multiLevelType w:val="hybridMultilevel"/>
    <w:tmpl w:val="121AE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88168">
    <w:abstractNumId w:val="2"/>
  </w:num>
  <w:num w:numId="2" w16cid:durableId="38894639">
    <w:abstractNumId w:val="0"/>
  </w:num>
  <w:num w:numId="3" w16cid:durableId="70248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5A"/>
    <w:rsid w:val="000075C9"/>
    <w:rsid w:val="000552CF"/>
    <w:rsid w:val="000933CF"/>
    <w:rsid w:val="000A20E9"/>
    <w:rsid w:val="000C0551"/>
    <w:rsid w:val="001F0780"/>
    <w:rsid w:val="00286F63"/>
    <w:rsid w:val="00307655"/>
    <w:rsid w:val="0033665A"/>
    <w:rsid w:val="0048679E"/>
    <w:rsid w:val="005637D8"/>
    <w:rsid w:val="005655C5"/>
    <w:rsid w:val="00590654"/>
    <w:rsid w:val="006006BF"/>
    <w:rsid w:val="0063508F"/>
    <w:rsid w:val="00670855"/>
    <w:rsid w:val="00757409"/>
    <w:rsid w:val="00794C4E"/>
    <w:rsid w:val="009D16B6"/>
    <w:rsid w:val="00CD077D"/>
    <w:rsid w:val="00E651A9"/>
    <w:rsid w:val="00E80954"/>
    <w:rsid w:val="00ED7A51"/>
    <w:rsid w:val="00EE2A96"/>
    <w:rsid w:val="00F008BA"/>
    <w:rsid w:val="00FE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1D2C"/>
  <w15:chartTrackingRefBased/>
  <w15:docId w15:val="{0D70B381-318D-487D-8B6A-49E21474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wtze">
    <w:name w:val="hwtze"/>
    <w:basedOn w:val="a0"/>
    <w:rsid w:val="000933CF"/>
  </w:style>
  <w:style w:type="character" w:customStyle="1" w:styleId="rynqvb">
    <w:name w:val="rynqvb"/>
    <w:basedOn w:val="a0"/>
    <w:rsid w:val="000933CF"/>
  </w:style>
  <w:style w:type="paragraph" w:styleId="a3">
    <w:name w:val="List Paragraph"/>
    <w:basedOn w:val="a"/>
    <w:uiPriority w:val="34"/>
    <w:qFormat/>
    <w:rsid w:val="000075C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86F6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97627-1EFE-4EF7-BCF7-76E532C5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4</cp:revision>
  <dcterms:created xsi:type="dcterms:W3CDTF">2024-04-18T05:39:00Z</dcterms:created>
  <dcterms:modified xsi:type="dcterms:W3CDTF">2024-04-19T07:18:00Z</dcterms:modified>
</cp:coreProperties>
</file>