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E43" w:rsidRPr="00BE4E43" w:rsidRDefault="00BE4E43" w:rsidP="00BE4E43">
      <w:pPr>
        <w:rPr>
          <w:lang w:val="en-US"/>
        </w:rPr>
      </w:pPr>
      <w:r>
        <w:rPr>
          <w:lang w:val="en-US"/>
        </w:rPr>
        <w:t>Work 1</w:t>
      </w:r>
      <w:r w:rsidR="00BA4841">
        <w:t>2</w:t>
      </w:r>
      <w:r>
        <w:rPr>
          <w:lang w:val="en-US"/>
        </w:rPr>
        <w:t xml:space="preserve"> К</w:t>
      </w:r>
      <w:r>
        <w:t>ириленко Константин</w:t>
      </w:r>
      <w:r>
        <w:rPr>
          <w:lang w:val="en-US"/>
        </w:rPr>
        <w:t xml:space="preserve"> 351</w:t>
      </w:r>
    </w:p>
    <w:p w:rsidR="00BE4E43" w:rsidRDefault="00BE4E43" w:rsidP="00BE4E43">
      <w:r w:rsidRPr="00B528BF">
        <w:rPr>
          <w:noProof/>
        </w:rPr>
        <w:drawing>
          <wp:inline distT="0" distB="0" distL="0" distR="0" wp14:anchorId="3F47CD5D" wp14:editId="409E3B48">
            <wp:extent cx="5940425" cy="2585085"/>
            <wp:effectExtent l="0" t="0" r="3175" b="5715"/>
            <wp:docPr id="462734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34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A2" w:rsidRDefault="00BA4841" w:rsidP="00BE4E43">
      <w:r w:rsidRPr="00F172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55CE4B" wp14:editId="6AD7CCA4">
            <wp:extent cx="5806943" cy="51058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E1" w:rsidRDefault="00AF00E1" w:rsidP="00AF0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AF00E1" w:rsidRDefault="00AF00E1" w:rsidP="00BE4E43">
      <w:pPr>
        <w:rPr>
          <w:lang w:val="en-US"/>
        </w:rPr>
      </w:pPr>
    </w:p>
    <w:p w:rsidR="00AF00E1" w:rsidRPr="00CB2CF6" w:rsidRDefault="00AF00E1" w:rsidP="00AF00E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Версия программы, распараллеленная с помощью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color w:val="000000"/>
          <w:sz w:val="28"/>
          <w:szCs w:val="28"/>
        </w:rPr>
        <w:t>, работает значительно быстре</w:t>
      </w:r>
      <w:r w:rsidRPr="00CB2CF6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последовательной и параллельной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OMP</w:t>
      </w:r>
    </w:p>
    <w:p w:rsidR="002A17BA" w:rsidRPr="00A77074" w:rsidRDefault="00A77074" w:rsidP="002A17BA">
      <w:r>
        <w:lastRenderedPageBreak/>
        <w:t xml:space="preserve">Для данного частного случая реализация метода ячеек совпадает с реализацией 11 задания(так как шаг по </w:t>
      </w:r>
      <w:r>
        <w:rPr>
          <w:lang w:val="en-US"/>
        </w:rPr>
        <w:t>x</w:t>
      </w:r>
      <w:r w:rsidRPr="00A77074">
        <w:t xml:space="preserve"> и</w:t>
      </w:r>
      <w:r>
        <w:t xml:space="preserve"> </w:t>
      </w:r>
      <w:r>
        <w:rPr>
          <w:lang w:val="en-US"/>
        </w:rPr>
        <w:t>y</w:t>
      </w:r>
      <w:r w:rsidRPr="00A77074">
        <w:t xml:space="preserve"> </w:t>
      </w:r>
      <w:r>
        <w:t>оданаков)</w:t>
      </w: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integral2(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</w:t>
      </w: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i, j, n, n2;</w:t>
      </w: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sum1, sum2;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локальная переменная для подсчета интеграла</w:t>
      </w: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x, y;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координата точки сетки</w:t>
      </w: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 =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n2 = (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)((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b2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/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h2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точек сетки интегрирования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sum1 = 0.0;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sum2 = 0.0;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NProc, ProcId;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MPI_Comm_size(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&amp;NProc);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MPI_Comm_rank(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&amp;ProcId);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 = n / NProc;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nb = (ProcId + 1) * na;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(NProc == ProcId + 1) {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nb = n;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 = ProcId * na;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 = st; i &lt; nb; i++)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x =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i 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sum2 = 0.0;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F00E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= 0; j &lt; n2; j++)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y =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j 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2.0;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sum2 += ((pow(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sin(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x) * cos(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PI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y)) + 1) / ((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* (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))) 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h2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sum1 += sum2;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MPI_Reduce(&amp;sum1, </w:t>
      </w:r>
      <w:r w:rsidRPr="00AF00E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res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1, 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MPI_LONG_DOUBLE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MPI_SUM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0, </w:t>
      </w:r>
      <w:r w:rsidRPr="00AF00E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MPI_COMM_WORLD</w:t>
      </w:r>
      <w:r w:rsidRPr="00AF00E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:rsidR="002A17BA" w:rsidRPr="00AF00E1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:rsidR="002A17BA" w:rsidRDefault="002A17BA" w:rsidP="002A17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:rsidR="002A17BA" w:rsidRDefault="002A17BA" w:rsidP="002A17BA"/>
    <w:p w:rsidR="002A17BA" w:rsidRDefault="002A17BA" w:rsidP="002A17BA">
      <w:pPr>
        <w:rPr>
          <w:lang w:val="en-US"/>
        </w:rPr>
      </w:pPr>
      <w:r>
        <w:t>при h</w:t>
      </w:r>
      <w:r>
        <w:rPr>
          <w:lang w:val="en-US"/>
        </w:rPr>
        <w:t xml:space="preserve"> =0.01:</w:t>
      </w:r>
    </w:p>
    <w:p w:rsidR="002A17BA" w:rsidRPr="00AF00E1" w:rsidRDefault="002A17BA" w:rsidP="002A17BA">
      <w:r>
        <w:rPr>
          <w:lang w:val="en-US"/>
        </w:rPr>
        <w:t>П</w:t>
      </w:r>
      <w:r>
        <w:t>оследовательный:</w:t>
      </w:r>
    </w:p>
    <w:p w:rsidR="002A17BA" w:rsidRDefault="002A17BA" w:rsidP="002A17BA">
      <w:r w:rsidRPr="002B3A3C">
        <w:rPr>
          <w:noProof/>
        </w:rPr>
        <w:drawing>
          <wp:inline distT="0" distB="0" distL="0" distR="0" wp14:anchorId="4E197139" wp14:editId="4119707F">
            <wp:extent cx="5041900" cy="736600"/>
            <wp:effectExtent l="0" t="0" r="0" b="0"/>
            <wp:docPr id="2132214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4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BA" w:rsidRPr="00AF00E1" w:rsidRDefault="002A17BA" w:rsidP="002A17BA">
      <w:pPr>
        <w:rPr>
          <w:lang w:val="en-US"/>
        </w:rPr>
      </w:pPr>
      <w:r>
        <w:rPr>
          <w:lang w:val="en-US"/>
        </w:rPr>
        <w:t>OMP:</w:t>
      </w:r>
    </w:p>
    <w:p w:rsidR="002A17BA" w:rsidRDefault="002A17BA" w:rsidP="002A17BA">
      <w:pPr>
        <w:rPr>
          <w:lang w:val="en-US"/>
        </w:rPr>
      </w:pPr>
      <w:r w:rsidRPr="002B3A3C">
        <w:rPr>
          <w:noProof/>
        </w:rPr>
        <w:drawing>
          <wp:inline distT="0" distB="0" distL="0" distR="0" wp14:anchorId="07FD9B58" wp14:editId="273D4554">
            <wp:extent cx="5346700" cy="736600"/>
            <wp:effectExtent l="0" t="0" r="0" b="0"/>
            <wp:docPr id="1124718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8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BA" w:rsidRDefault="002A17BA" w:rsidP="002A17BA">
      <w:pPr>
        <w:rPr>
          <w:lang w:val="en-US"/>
        </w:rPr>
      </w:pPr>
      <w:r>
        <w:rPr>
          <w:lang w:val="en-US"/>
        </w:rPr>
        <w:lastRenderedPageBreak/>
        <w:t>MPI:</w:t>
      </w:r>
    </w:p>
    <w:p w:rsidR="002A17BA" w:rsidRDefault="002A17BA" w:rsidP="002A17BA">
      <w:pPr>
        <w:rPr>
          <w:lang w:val="en-US"/>
        </w:rPr>
      </w:pPr>
      <w:r w:rsidRPr="00AF00E1">
        <w:rPr>
          <w:noProof/>
          <w:lang w:val="en-US"/>
        </w:rPr>
        <w:drawing>
          <wp:inline distT="0" distB="0" distL="0" distR="0" wp14:anchorId="7499707E" wp14:editId="3D7D8ED4">
            <wp:extent cx="5346700" cy="1219200"/>
            <wp:effectExtent l="0" t="0" r="0" b="0"/>
            <wp:docPr id="76468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82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BA" w:rsidRDefault="002A17BA" w:rsidP="002A17BA">
      <w:pPr>
        <w:rPr>
          <w:lang w:val="en-US"/>
        </w:rPr>
      </w:pPr>
      <w:r>
        <w:rPr>
          <w:lang w:val="en-US"/>
        </w:rPr>
        <w:t>h=0.001:</w:t>
      </w:r>
    </w:p>
    <w:p w:rsidR="002A17BA" w:rsidRDefault="002A17BA" w:rsidP="002A17BA">
      <w:pPr>
        <w:rPr>
          <w:lang w:val="en-US"/>
        </w:rPr>
      </w:pPr>
      <w:r w:rsidRPr="00AF00E1">
        <w:rPr>
          <w:noProof/>
          <w:lang w:val="en-US"/>
        </w:rPr>
        <w:drawing>
          <wp:inline distT="0" distB="0" distL="0" distR="0" wp14:anchorId="14DD3B00" wp14:editId="062D3CA1">
            <wp:extent cx="5295900" cy="1397000"/>
            <wp:effectExtent l="0" t="0" r="0" b="0"/>
            <wp:docPr id="79802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2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7BA" w:rsidRPr="00CB2CF6" w:rsidRDefault="002A17BA" w:rsidP="002A17B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Версия программы, распараллеленная с помощью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color w:val="000000"/>
          <w:sz w:val="28"/>
          <w:szCs w:val="28"/>
        </w:rPr>
        <w:t>, работает значительно быстре</w:t>
      </w:r>
      <w:r w:rsidRPr="00CB2CF6">
        <w:rPr>
          <w:rFonts w:ascii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последовательной и параллельной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OMP</w:t>
      </w:r>
    </w:p>
    <w:p w:rsidR="002A17BA" w:rsidRPr="00AF00E1" w:rsidRDefault="002A17BA" w:rsidP="002A17BA"/>
    <w:p w:rsidR="00AF00E1" w:rsidRPr="00BA4841" w:rsidRDefault="00AF00E1" w:rsidP="00BE4E43"/>
    <w:sectPr w:rsidR="00AF00E1" w:rsidRPr="00BA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E2C"/>
    <w:multiLevelType w:val="multilevel"/>
    <w:tmpl w:val="A970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F5761"/>
    <w:multiLevelType w:val="multilevel"/>
    <w:tmpl w:val="E510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537974">
    <w:abstractNumId w:val="1"/>
  </w:num>
  <w:num w:numId="2" w16cid:durableId="77628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9C"/>
    <w:rsid w:val="00125680"/>
    <w:rsid w:val="00171AE9"/>
    <w:rsid w:val="001A47A3"/>
    <w:rsid w:val="001B2BA3"/>
    <w:rsid w:val="001D48A7"/>
    <w:rsid w:val="00200C4A"/>
    <w:rsid w:val="00211982"/>
    <w:rsid w:val="002206D4"/>
    <w:rsid w:val="0027056C"/>
    <w:rsid w:val="002A17BA"/>
    <w:rsid w:val="002B3A3C"/>
    <w:rsid w:val="002E1B47"/>
    <w:rsid w:val="002F669C"/>
    <w:rsid w:val="004511A2"/>
    <w:rsid w:val="007311EC"/>
    <w:rsid w:val="007D2312"/>
    <w:rsid w:val="008611BF"/>
    <w:rsid w:val="009D17C7"/>
    <w:rsid w:val="00A735C4"/>
    <w:rsid w:val="00A77074"/>
    <w:rsid w:val="00A77CCE"/>
    <w:rsid w:val="00AF00E1"/>
    <w:rsid w:val="00BA4841"/>
    <w:rsid w:val="00BE4E43"/>
    <w:rsid w:val="00CE614C"/>
    <w:rsid w:val="00DE1AE2"/>
    <w:rsid w:val="00E02E09"/>
    <w:rsid w:val="00E26FF2"/>
    <w:rsid w:val="00F7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B5DCA"/>
  <w15:chartTrackingRefBased/>
  <w15:docId w15:val="{67AA0657-2F27-8747-BBD0-8EF3E896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9C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47A3"/>
    <w:pPr>
      <w:keepNext/>
      <w:keepLines/>
      <w:spacing w:before="360" w:after="120" w:line="300" w:lineRule="auto"/>
      <w:ind w:firstLine="708"/>
      <w:outlineLvl w:val="1"/>
    </w:pPr>
    <w:rPr>
      <w:rFonts w:ascii="Times New Roman" w:eastAsia="Times New Roman" w:hAnsi="Times New Roman" w:cs="Times New Roman"/>
      <w:b/>
      <w:kern w:val="2"/>
      <w:sz w:val="28"/>
      <w:szCs w:val="32"/>
      <w:lang w:val="ru"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7D2312"/>
    <w:pPr>
      <w:spacing w:after="0" w:line="360" w:lineRule="auto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A47A3"/>
    <w:rPr>
      <w:rFonts w:ascii="Times New Roman" w:eastAsia="Times New Roman" w:hAnsi="Times New Roman" w:cs="Times New Roman"/>
      <w:b/>
      <w:sz w:val="28"/>
      <w:szCs w:val="32"/>
      <w:lang w:val="ru" w:eastAsia="ru-RU"/>
    </w:rPr>
  </w:style>
  <w:style w:type="paragraph" w:customStyle="1" w:styleId="TableParagraph">
    <w:name w:val="Table Paragraph"/>
    <w:basedOn w:val="a"/>
    <w:uiPriority w:val="1"/>
    <w:qFormat/>
    <w:rsid w:val="001B2B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Normal (Web)"/>
    <w:basedOn w:val="a"/>
    <w:uiPriority w:val="99"/>
    <w:semiHidden/>
    <w:unhideWhenUsed/>
    <w:rsid w:val="0073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Kirilenko</dc:creator>
  <cp:keywords/>
  <dc:description/>
  <cp:lastModifiedBy>Konstantin Kirilenko</cp:lastModifiedBy>
  <cp:revision>4</cp:revision>
  <dcterms:created xsi:type="dcterms:W3CDTF">2024-02-20T21:44:00Z</dcterms:created>
  <dcterms:modified xsi:type="dcterms:W3CDTF">2024-02-21T06:46:00Z</dcterms:modified>
</cp:coreProperties>
</file>