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2990" w14:textId="0565B77C" w:rsidR="00C60784" w:rsidRPr="00190CC8" w:rsidRDefault="00C60784" w:rsidP="00C60784">
      <w:pPr>
        <w:pStyle w:val="a3"/>
        <w:jc w:val="center"/>
        <w:rPr>
          <w:b/>
          <w:bCs/>
          <w:sz w:val="40"/>
          <w:szCs w:val="40"/>
          <w:lang w:val="ru-RU"/>
        </w:rPr>
      </w:pPr>
      <w:r w:rsidRPr="00190CC8">
        <w:rPr>
          <w:b/>
          <w:bCs/>
          <w:sz w:val="40"/>
          <w:szCs w:val="40"/>
          <w:lang w:val="ru-RU"/>
        </w:rPr>
        <w:t>«Применение эластичности в микроанализе»</w:t>
      </w:r>
    </w:p>
    <w:p w14:paraId="6F61EDF6" w14:textId="39E27CD8" w:rsidR="00C60784" w:rsidRDefault="00C60784" w:rsidP="00C60784">
      <w:pPr>
        <w:pStyle w:val="a3"/>
        <w:rPr>
          <w:sz w:val="28"/>
          <w:szCs w:val="28"/>
          <w:lang w:val="ru-RU"/>
        </w:rPr>
      </w:pPr>
      <w:r w:rsidRPr="00C60784">
        <w:rPr>
          <w:b/>
          <w:bCs/>
          <w:sz w:val="28"/>
          <w:szCs w:val="28"/>
          <w:lang w:val="ru-RU"/>
        </w:rPr>
        <w:t>Эластичность</w:t>
      </w:r>
      <w:r w:rsidRPr="00C60784">
        <w:rPr>
          <w:sz w:val="28"/>
          <w:szCs w:val="28"/>
          <w:lang w:val="ru-RU"/>
        </w:rPr>
        <w:t xml:space="preserve"> — мера чувствительности одной переменной (например, объема спроса или предложения) к изменению другой (например, цены или дохода), показывающая на сколько процентов изменится первая величина при изменении второй на 1%. </w:t>
      </w:r>
      <w:r w:rsidR="00190CC8">
        <w:rPr>
          <w:sz w:val="28"/>
          <w:szCs w:val="28"/>
          <w:lang w:val="ru-RU"/>
        </w:rPr>
        <w:t xml:space="preserve">Обычно коэффициент эластичности </w:t>
      </w:r>
      <w:r w:rsidRPr="00C60784">
        <w:rPr>
          <w:sz w:val="28"/>
          <w:szCs w:val="28"/>
          <w:lang w:val="ru-RU"/>
        </w:rPr>
        <w:t>используется для измерения степени изменения одной переменной относительно изменения другой переменной. Эластичность может применяться к различным видам отношений, таким как спрос и предложение товаров и услуг, доход и спрос, цена и предложение и т.д.</w:t>
      </w:r>
    </w:p>
    <w:p w14:paraId="0B9E2563" w14:textId="77777777" w:rsidR="005A3295" w:rsidRDefault="005A3295" w:rsidP="00F77982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лекции мы уже рассмотрели данное понятие, поэтому сильно много про определение я говорить не буду.</w:t>
      </w:r>
      <w:r>
        <w:rPr>
          <w:sz w:val="28"/>
          <w:szCs w:val="28"/>
          <w:lang w:val="ru-RU"/>
        </w:rPr>
        <w:t xml:space="preserve"> </w:t>
      </w:r>
    </w:p>
    <w:p w14:paraId="51DBB49C" w14:textId="77777777" w:rsidR="005A3295" w:rsidRDefault="005A3295" w:rsidP="005A329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следует напомнить об основных видах эластичности, которые мы также рассмотрели на прошлой лекции: </w:t>
      </w:r>
    </w:p>
    <w:p w14:paraId="78D6B320" w14:textId="77777777" w:rsidR="005A3295" w:rsidRDefault="00A64918" w:rsidP="005A3295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Style w:val="a4"/>
          <w:sz w:val="28"/>
          <w:szCs w:val="28"/>
          <w:lang w:val="ru-RU"/>
        </w:rPr>
        <w:t>Э</w:t>
      </w:r>
      <w:r w:rsidR="00C60784" w:rsidRPr="00C60784">
        <w:rPr>
          <w:rStyle w:val="a4"/>
          <w:sz w:val="28"/>
          <w:szCs w:val="28"/>
          <w:lang w:val="ru-RU"/>
        </w:rPr>
        <w:t>ластичность спроса</w:t>
      </w:r>
      <w:r>
        <w:rPr>
          <w:rStyle w:val="a4"/>
          <w:sz w:val="28"/>
          <w:szCs w:val="28"/>
          <w:lang w:val="ru-RU"/>
        </w:rPr>
        <w:t xml:space="preserve"> по цене</w:t>
      </w:r>
      <w:r w:rsidR="00C60784" w:rsidRPr="00C60784">
        <w:rPr>
          <w:sz w:val="28"/>
          <w:szCs w:val="28"/>
          <w:lang w:val="ru-RU"/>
        </w:rPr>
        <w:t xml:space="preserve">: </w:t>
      </w:r>
      <w:r w:rsidR="00F77982">
        <w:rPr>
          <w:sz w:val="28"/>
          <w:szCs w:val="28"/>
          <w:lang w:val="ru-RU"/>
        </w:rPr>
        <w:t>как изменение в цене влияет на спрос</w:t>
      </w:r>
      <w:r w:rsidR="005A3295">
        <w:rPr>
          <w:sz w:val="28"/>
          <w:szCs w:val="28"/>
          <w:lang w:val="ru-RU"/>
        </w:rPr>
        <w:t>.</w:t>
      </w:r>
    </w:p>
    <w:p w14:paraId="27DA8DF4" w14:textId="77777777" w:rsidR="005A3295" w:rsidRDefault="00A64918" w:rsidP="005A3295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5A3295">
        <w:rPr>
          <w:rStyle w:val="a4"/>
          <w:sz w:val="28"/>
          <w:szCs w:val="28"/>
          <w:lang w:val="ru-RU"/>
        </w:rPr>
        <w:t>Э</w:t>
      </w:r>
      <w:r w:rsidR="00C60784" w:rsidRPr="005A3295">
        <w:rPr>
          <w:rStyle w:val="a4"/>
          <w:sz w:val="28"/>
          <w:szCs w:val="28"/>
          <w:lang w:val="ru-RU"/>
        </w:rPr>
        <w:t>ластичность спроса</w:t>
      </w:r>
      <w:r w:rsidRPr="005A3295">
        <w:rPr>
          <w:rStyle w:val="a4"/>
          <w:sz w:val="28"/>
          <w:szCs w:val="28"/>
          <w:lang w:val="ru-RU"/>
        </w:rPr>
        <w:t xml:space="preserve"> по доходу</w:t>
      </w:r>
      <w:r w:rsidR="00C60784" w:rsidRPr="005A3295">
        <w:rPr>
          <w:sz w:val="28"/>
          <w:szCs w:val="28"/>
          <w:lang w:val="ru-RU"/>
        </w:rPr>
        <w:t xml:space="preserve">: </w:t>
      </w:r>
      <w:r w:rsidR="00F77982" w:rsidRPr="005A3295">
        <w:rPr>
          <w:sz w:val="28"/>
          <w:szCs w:val="28"/>
          <w:lang w:val="ru-RU"/>
        </w:rPr>
        <w:t>как изменение в доходе покупателя влияет на спрос.</w:t>
      </w:r>
    </w:p>
    <w:p w14:paraId="042C23FD" w14:textId="35C6D4B2" w:rsidR="00A64918" w:rsidRDefault="00C60784" w:rsidP="005A3295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5A3295">
        <w:rPr>
          <w:rStyle w:val="a4"/>
          <w:sz w:val="28"/>
          <w:szCs w:val="28"/>
          <w:lang w:val="ru-RU"/>
        </w:rPr>
        <w:t>Кросс-эластичность спроса</w:t>
      </w:r>
      <w:r w:rsidR="00190CC8" w:rsidRPr="005A3295">
        <w:rPr>
          <w:rStyle w:val="a4"/>
          <w:sz w:val="28"/>
          <w:szCs w:val="28"/>
          <w:lang w:val="ru-RU"/>
        </w:rPr>
        <w:t xml:space="preserve"> (или перекрёстная эластичность)</w:t>
      </w:r>
      <w:r w:rsidRPr="005A3295">
        <w:rPr>
          <w:sz w:val="28"/>
          <w:szCs w:val="28"/>
          <w:lang w:val="ru-RU"/>
        </w:rPr>
        <w:t xml:space="preserve">: </w:t>
      </w:r>
      <w:r w:rsidR="00F77982" w:rsidRPr="005A3295">
        <w:rPr>
          <w:sz w:val="28"/>
          <w:szCs w:val="28"/>
          <w:lang w:val="ru-RU"/>
        </w:rPr>
        <w:t xml:space="preserve">как изменение в цене одного товара влияет на цену другого товара. Так можно определить товары субституты и комплементы. </w:t>
      </w:r>
    </w:p>
    <w:p w14:paraId="664CF788" w14:textId="1A2DF48D" w:rsidR="000048BC" w:rsidRPr="000048BC" w:rsidRDefault="000048BC" w:rsidP="000048BC">
      <w:pPr>
        <w:pStyle w:val="a3"/>
        <w:rPr>
          <w:rStyle w:val="a4"/>
          <w:b w:val="0"/>
          <w:bCs w:val="0"/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>Рассмотрим примеры.</w:t>
      </w:r>
    </w:p>
    <w:p w14:paraId="15A21848" w14:textId="3C18D6DE" w:rsidR="007958E5" w:rsidRPr="007958E5" w:rsidRDefault="002E45BC" w:rsidP="00A64918">
      <w:pPr>
        <w:pStyle w:val="a3"/>
        <w:rPr>
          <w:rStyle w:val="a4"/>
          <w:sz w:val="28"/>
          <w:szCs w:val="28"/>
          <w:u w:val="single"/>
          <w:lang w:val="ru-RU"/>
        </w:rPr>
      </w:pPr>
      <w:r>
        <w:rPr>
          <w:rStyle w:val="a4"/>
          <w:sz w:val="28"/>
          <w:szCs w:val="28"/>
          <w:u w:val="single"/>
          <w:lang w:val="ru-RU"/>
        </w:rPr>
        <w:t>Э</w:t>
      </w:r>
      <w:r w:rsidR="007958E5" w:rsidRPr="007958E5">
        <w:rPr>
          <w:rStyle w:val="a4"/>
          <w:sz w:val="28"/>
          <w:szCs w:val="28"/>
          <w:u w:val="single"/>
          <w:lang w:val="ru-RU"/>
        </w:rPr>
        <w:t>ластичность спроса</w:t>
      </w:r>
      <w:r>
        <w:rPr>
          <w:rStyle w:val="a4"/>
          <w:sz w:val="28"/>
          <w:szCs w:val="28"/>
          <w:u w:val="single"/>
          <w:lang w:val="ru-RU"/>
        </w:rPr>
        <w:t xml:space="preserve"> по цене</w:t>
      </w:r>
      <w:r w:rsidR="007958E5" w:rsidRPr="007958E5">
        <w:rPr>
          <w:rStyle w:val="a4"/>
          <w:sz w:val="28"/>
          <w:szCs w:val="28"/>
          <w:u w:val="single"/>
          <w:lang w:val="ru-RU"/>
        </w:rPr>
        <w:t>:</w:t>
      </w:r>
    </w:p>
    <w:p w14:paraId="40ACC795" w14:textId="51EAD688" w:rsidR="00871ABB" w:rsidRDefault="00871ABB" w:rsidP="00C46D9B">
      <w:pPr>
        <w:pStyle w:val="a3"/>
        <w:rPr>
          <w:rStyle w:val="a4"/>
          <w:b w:val="0"/>
          <w:bCs w:val="0"/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>Д</w:t>
      </w:r>
      <w:r w:rsidRPr="00871ABB">
        <w:rPr>
          <w:rStyle w:val="a4"/>
          <w:b w:val="0"/>
          <w:bCs w:val="0"/>
          <w:sz w:val="28"/>
          <w:szCs w:val="28"/>
          <w:lang w:val="ru-RU"/>
        </w:rPr>
        <w:t>еликатесы, фрукты, сладости, мебель и бытовая техника, а также сфера услуг и развлечений</w:t>
      </w:r>
      <w:r>
        <w:rPr>
          <w:rStyle w:val="a4"/>
          <w:b w:val="0"/>
          <w:bCs w:val="0"/>
          <w:sz w:val="28"/>
          <w:szCs w:val="28"/>
          <w:lang w:val="ru-RU"/>
        </w:rPr>
        <w:t xml:space="preserve"> н</w:t>
      </w:r>
      <w:r w:rsidRPr="00871ABB">
        <w:rPr>
          <w:rStyle w:val="a4"/>
          <w:b w:val="0"/>
          <w:bCs w:val="0"/>
          <w:sz w:val="28"/>
          <w:szCs w:val="28"/>
          <w:lang w:val="ru-RU"/>
        </w:rPr>
        <w:t>аиболее чувствительны к изменениям цены</w:t>
      </w:r>
      <w:r>
        <w:rPr>
          <w:rStyle w:val="a4"/>
          <w:b w:val="0"/>
          <w:bCs w:val="0"/>
          <w:sz w:val="28"/>
          <w:szCs w:val="28"/>
          <w:lang w:val="ru-RU"/>
        </w:rPr>
        <w:t>, потому что э</w:t>
      </w:r>
      <w:r w:rsidRPr="00871ABB">
        <w:rPr>
          <w:rStyle w:val="a4"/>
          <w:b w:val="0"/>
          <w:bCs w:val="0"/>
          <w:sz w:val="28"/>
          <w:szCs w:val="28"/>
          <w:lang w:val="ru-RU"/>
        </w:rPr>
        <w:t>ти продукты можно заменить или исключить из потребительской корзины без серьезного ущерба для жизни, а их стоимость ощутима для семейного бюджета.</w:t>
      </w:r>
      <w:r>
        <w:rPr>
          <w:rStyle w:val="a4"/>
          <w:b w:val="0"/>
          <w:bCs w:val="0"/>
          <w:sz w:val="28"/>
          <w:szCs w:val="28"/>
          <w:lang w:val="ru-RU"/>
        </w:rPr>
        <w:t xml:space="preserve"> Поэтому эти товары будут иметь высокую эластичность спроса: при незначительном изменении их цены спрос будет меняться достаточно сильно.</w:t>
      </w:r>
    </w:p>
    <w:p w14:paraId="3F50A2CF" w14:textId="45E28CDB" w:rsidR="00871ABB" w:rsidRDefault="00871ABB" w:rsidP="00C46D9B">
      <w:pPr>
        <w:pStyle w:val="a3"/>
        <w:rPr>
          <w:rStyle w:val="a4"/>
          <w:b w:val="0"/>
          <w:bCs w:val="0"/>
          <w:sz w:val="28"/>
          <w:szCs w:val="28"/>
          <w:lang w:val="ru-RU"/>
        </w:rPr>
      </w:pPr>
      <w:r w:rsidRPr="00871ABB">
        <w:rPr>
          <w:rStyle w:val="a4"/>
          <w:b w:val="0"/>
          <w:bCs w:val="0"/>
          <w:sz w:val="28"/>
          <w:szCs w:val="28"/>
          <w:lang w:val="ru-RU"/>
        </w:rPr>
        <w:t>Наиболее неэластичными являются предметы первой необходимости, которые не имеют аналогов на рынке: базовые лекарства, молоко, крупы, хлеб, соль, сахар. Их называют товарами Гиффена</w:t>
      </w:r>
      <w:r>
        <w:rPr>
          <w:rStyle w:val="a4"/>
          <w:b w:val="0"/>
          <w:bCs w:val="0"/>
          <w:sz w:val="28"/>
          <w:szCs w:val="28"/>
          <w:lang w:val="ru-RU"/>
        </w:rPr>
        <w:t xml:space="preserve"> (это связано с парадоксом Гиффена: существуют товары, </w:t>
      </w:r>
      <w:r w:rsidR="00C46D9B">
        <w:rPr>
          <w:rStyle w:val="a4"/>
          <w:b w:val="0"/>
          <w:bCs w:val="0"/>
          <w:sz w:val="28"/>
          <w:szCs w:val="28"/>
          <w:lang w:val="ru-RU"/>
        </w:rPr>
        <w:t xml:space="preserve">спрос </w:t>
      </w:r>
      <w:r>
        <w:rPr>
          <w:rStyle w:val="a4"/>
          <w:b w:val="0"/>
          <w:bCs w:val="0"/>
          <w:sz w:val="28"/>
          <w:szCs w:val="28"/>
          <w:lang w:val="ru-RU"/>
        </w:rPr>
        <w:t>на которые с увеличением цены будут увеличиваться</w:t>
      </w:r>
      <w:r w:rsidR="00C46D9B">
        <w:rPr>
          <w:rStyle w:val="a4"/>
          <w:b w:val="0"/>
          <w:bCs w:val="0"/>
          <w:sz w:val="28"/>
          <w:szCs w:val="28"/>
          <w:lang w:val="ru-RU"/>
        </w:rPr>
        <w:t>, а не уменьшаться)</w:t>
      </w:r>
      <w:r w:rsidRPr="00871ABB">
        <w:rPr>
          <w:rStyle w:val="a4"/>
          <w:b w:val="0"/>
          <w:bCs w:val="0"/>
          <w:sz w:val="28"/>
          <w:szCs w:val="28"/>
          <w:lang w:val="ru-RU"/>
        </w:rPr>
        <w:t>.</w:t>
      </w:r>
      <w:r w:rsidRPr="00871ABB">
        <w:rPr>
          <w:rStyle w:val="a4"/>
          <w:b w:val="0"/>
          <w:bCs w:val="0"/>
          <w:sz w:val="28"/>
          <w:szCs w:val="28"/>
          <w:lang w:val="ru-RU"/>
        </w:rPr>
        <w:t xml:space="preserve"> </w:t>
      </w:r>
      <w:r w:rsidRPr="00871ABB">
        <w:rPr>
          <w:rStyle w:val="a4"/>
          <w:b w:val="0"/>
          <w:bCs w:val="0"/>
          <w:sz w:val="28"/>
          <w:szCs w:val="28"/>
          <w:lang w:val="ru-RU"/>
        </w:rPr>
        <w:t xml:space="preserve">Люди будут покупать их, даже если стоимость сильно изменится. К товарам неэластичного спроса относят, кроме того, предметы, которые характеризуют привычки и образ жизни людей. </w:t>
      </w:r>
      <w:r w:rsidRPr="00871ABB">
        <w:rPr>
          <w:rStyle w:val="a4"/>
          <w:b w:val="0"/>
          <w:bCs w:val="0"/>
          <w:sz w:val="28"/>
          <w:szCs w:val="28"/>
          <w:lang w:val="ru-RU"/>
        </w:rPr>
        <w:lastRenderedPageBreak/>
        <w:t>Например, курильщики стабильно покупают сигареты, несмотря на повышение цен.</w:t>
      </w:r>
    </w:p>
    <w:p w14:paraId="2F7F7127" w14:textId="6F24D6CF" w:rsidR="00C46D9B" w:rsidRDefault="00C46D9B" w:rsidP="00C46D9B">
      <w:pPr>
        <w:pStyle w:val="a3"/>
        <w:rPr>
          <w:rStyle w:val="a4"/>
          <w:b w:val="0"/>
          <w:bCs w:val="0"/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 xml:space="preserve">Или ещё пример: </w:t>
      </w:r>
      <w:r w:rsidRPr="00C46D9B">
        <w:rPr>
          <w:rStyle w:val="a4"/>
          <w:b w:val="0"/>
          <w:bCs w:val="0"/>
          <w:sz w:val="28"/>
          <w:szCs w:val="28"/>
          <w:lang w:val="ru-RU"/>
        </w:rPr>
        <w:t>в некоторых регионах Китая основу рациона людей составляет рис. Это дешёвый продукт, который нечем заменить и от которого нельзя отказаться — иначе придётся умереть с голода. Поэтому если в Китае случится дефицит риса и цена резко подскочит, спрос тоже вырастет.</w:t>
      </w:r>
      <w:r>
        <w:rPr>
          <w:rStyle w:val="a4"/>
          <w:b w:val="0"/>
          <w:bCs w:val="0"/>
          <w:sz w:val="28"/>
          <w:szCs w:val="28"/>
          <w:lang w:val="ru-RU"/>
        </w:rPr>
        <w:t xml:space="preserve"> Это также товар Гиффена.</w:t>
      </w:r>
    </w:p>
    <w:p w14:paraId="2E6D15CD" w14:textId="77777777" w:rsidR="00C46D9B" w:rsidRDefault="00871ABB" w:rsidP="00C46D9B">
      <w:pPr>
        <w:pStyle w:val="a3"/>
        <w:rPr>
          <w:sz w:val="28"/>
          <w:szCs w:val="28"/>
          <w:lang w:val="ru-RU"/>
        </w:rPr>
      </w:pPr>
      <w:r w:rsidRPr="00871ABB">
        <w:rPr>
          <w:sz w:val="28"/>
          <w:szCs w:val="28"/>
          <w:lang w:val="ru-RU"/>
        </w:rPr>
        <w:t>От роста цен также не зависят продажи некоторых предметов роскоши и статусных вещей. Например, стоимость айфонов растет каждый год, но люди продолжают стоять в очередях, чтобы купить новую модель первыми. Явление, когда сбыт престижных товаров растет вслед за увеличением цен, называют эффектом Веблена.</w:t>
      </w:r>
      <w:r w:rsidR="00C46D9B">
        <w:rPr>
          <w:sz w:val="28"/>
          <w:szCs w:val="28"/>
          <w:lang w:val="ru-RU"/>
        </w:rPr>
        <w:t xml:space="preserve"> </w:t>
      </w:r>
    </w:p>
    <w:p w14:paraId="20A6A4B7" w14:textId="29845CC2" w:rsidR="00871ABB" w:rsidRDefault="00C46D9B" w:rsidP="00C46D9B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Эффект Веблена — это де</w:t>
      </w:r>
      <w:r w:rsidRPr="00C46D9B">
        <w:rPr>
          <w:sz w:val="28"/>
          <w:szCs w:val="28"/>
          <w:lang w:val="ru-RU"/>
        </w:rPr>
        <w:t>монстративное потребление</w:t>
      </w:r>
      <w:r>
        <w:rPr>
          <w:sz w:val="28"/>
          <w:szCs w:val="28"/>
          <w:lang w:val="ru-RU"/>
        </w:rPr>
        <w:t xml:space="preserve">. Оно </w:t>
      </w:r>
      <w:r w:rsidRPr="00C46D9B">
        <w:rPr>
          <w:sz w:val="28"/>
          <w:szCs w:val="28"/>
          <w:lang w:val="ru-RU"/>
        </w:rPr>
        <w:t>возникает при потреблении благ, недоступных для большинства обычных потребителей в связи с их высокой ценой. Такое потребление вызвано стремлением продемонстрировать исключительность индивида, который может себе позволить подобное потребление</w:t>
      </w:r>
      <w:r>
        <w:rPr>
          <w:sz w:val="28"/>
          <w:szCs w:val="28"/>
          <w:lang w:val="ru-RU"/>
        </w:rPr>
        <w:t>. Говоря простым языком, это «показуха».</w:t>
      </w:r>
    </w:p>
    <w:p w14:paraId="636F88C3" w14:textId="187750CE" w:rsidR="007958E5" w:rsidRDefault="002E45BC" w:rsidP="00C46D9B">
      <w:pPr>
        <w:pStyle w:val="a3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Э</w:t>
      </w:r>
      <w:r w:rsidR="007958E5" w:rsidRPr="007958E5">
        <w:rPr>
          <w:b/>
          <w:bCs/>
          <w:sz w:val="28"/>
          <w:szCs w:val="28"/>
          <w:u w:val="single"/>
          <w:lang w:val="ru-RU"/>
        </w:rPr>
        <w:t>ластичность спроса</w:t>
      </w:r>
      <w:r>
        <w:rPr>
          <w:b/>
          <w:bCs/>
          <w:sz w:val="28"/>
          <w:szCs w:val="28"/>
          <w:u w:val="single"/>
          <w:lang w:val="ru-RU"/>
        </w:rPr>
        <w:t xml:space="preserve"> по доходу</w:t>
      </w:r>
      <w:r w:rsidR="007958E5" w:rsidRPr="007958E5">
        <w:rPr>
          <w:b/>
          <w:bCs/>
          <w:sz w:val="28"/>
          <w:szCs w:val="28"/>
          <w:u w:val="single"/>
          <w:lang w:val="ru-RU"/>
        </w:rPr>
        <w:t>:</w:t>
      </w:r>
    </w:p>
    <w:p w14:paraId="63138902" w14:textId="7A3B260F" w:rsidR="007958E5" w:rsidRDefault="007958E5" w:rsidP="00C46D9B">
      <w:pPr>
        <w:pStyle w:val="a3"/>
        <w:rPr>
          <w:rStyle w:val="a4"/>
          <w:b w:val="0"/>
          <w:bCs w:val="0"/>
          <w:sz w:val="28"/>
          <w:szCs w:val="28"/>
          <w:lang w:val="ru-RU"/>
        </w:rPr>
      </w:pPr>
      <w:r w:rsidRPr="007958E5">
        <w:rPr>
          <w:rStyle w:val="a4"/>
          <w:b w:val="0"/>
          <w:bCs w:val="0"/>
          <w:sz w:val="28"/>
          <w:szCs w:val="28"/>
          <w:lang w:val="ru-RU"/>
        </w:rPr>
        <w:t>Например, компания планирует выпустить новую линейку наручных часов. Зарплаты в стране за последний год сильно упали, поэтому руководители не уверены, стоит ли производить люксовые модели.</w:t>
      </w:r>
    </w:p>
    <w:p w14:paraId="31CD62BA" w14:textId="17DCB5B5" w:rsidR="007958E5" w:rsidRPr="007958E5" w:rsidRDefault="007958E5" w:rsidP="00C46D9B">
      <w:pPr>
        <w:pStyle w:val="a3"/>
        <w:rPr>
          <w:rStyle w:val="a4"/>
          <w:b w:val="0"/>
          <w:bCs w:val="0"/>
          <w:sz w:val="28"/>
          <w:szCs w:val="28"/>
          <w:lang w:val="ru-RU"/>
        </w:rPr>
      </w:pPr>
      <w:r>
        <w:rPr>
          <w:rStyle w:val="a4"/>
          <w:sz w:val="28"/>
          <w:szCs w:val="28"/>
          <w:u w:val="single"/>
          <w:lang w:val="ru-RU"/>
        </w:rPr>
        <w:t>П</w:t>
      </w:r>
      <w:r w:rsidRPr="007958E5">
        <w:rPr>
          <w:rStyle w:val="a4"/>
          <w:sz w:val="28"/>
          <w:szCs w:val="28"/>
          <w:u w:val="single"/>
          <w:lang w:val="ru-RU"/>
        </w:rPr>
        <w:t>ерекрёстн</w:t>
      </w:r>
      <w:r w:rsidR="001A220B">
        <w:rPr>
          <w:rStyle w:val="a4"/>
          <w:sz w:val="28"/>
          <w:szCs w:val="28"/>
          <w:u w:val="single"/>
          <w:lang w:val="ru-RU"/>
        </w:rPr>
        <w:t>ая</w:t>
      </w:r>
      <w:r w:rsidRPr="007958E5">
        <w:rPr>
          <w:rStyle w:val="a4"/>
          <w:sz w:val="28"/>
          <w:szCs w:val="28"/>
          <w:u w:val="single"/>
          <w:lang w:val="ru-RU"/>
        </w:rPr>
        <w:t xml:space="preserve"> эластичность</w:t>
      </w:r>
      <w:r>
        <w:rPr>
          <w:rStyle w:val="a4"/>
          <w:b w:val="0"/>
          <w:bCs w:val="0"/>
          <w:sz w:val="28"/>
          <w:szCs w:val="28"/>
          <w:lang w:val="ru-RU"/>
        </w:rPr>
        <w:t xml:space="preserve"> достаточно очевидна, потому что она просто связана с концепцией товаров субститутов и комплементов. Примеров с маргарином и маслом</w:t>
      </w:r>
      <w:r w:rsidR="00304A7E">
        <w:rPr>
          <w:rStyle w:val="a4"/>
          <w:b w:val="0"/>
          <w:bCs w:val="0"/>
          <w:sz w:val="28"/>
          <w:szCs w:val="28"/>
          <w:lang w:val="ru-RU"/>
        </w:rPr>
        <w:t>,</w:t>
      </w:r>
      <w:r>
        <w:rPr>
          <w:rStyle w:val="a4"/>
          <w:b w:val="0"/>
          <w:bCs w:val="0"/>
          <w:sz w:val="28"/>
          <w:szCs w:val="28"/>
          <w:lang w:val="ru-RU"/>
        </w:rPr>
        <w:t xml:space="preserve"> и автомобилем и бензином достаточно.</w:t>
      </w:r>
    </w:p>
    <w:p w14:paraId="3DB005D3" w14:textId="4D1CFD93" w:rsidR="00151694" w:rsidRDefault="00886B4E" w:rsidP="00A64918">
      <w:pPr>
        <w:pStyle w:val="a3"/>
        <w:rPr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br/>
      </w:r>
      <w:r w:rsidR="007958E5">
        <w:rPr>
          <w:rStyle w:val="a4"/>
          <w:b w:val="0"/>
          <w:bCs w:val="0"/>
          <w:sz w:val="28"/>
          <w:szCs w:val="28"/>
          <w:lang w:val="ru-RU"/>
        </w:rPr>
        <w:t xml:space="preserve">Теперь рассмотрим эластичность предложения. </w:t>
      </w:r>
      <w:r w:rsidR="00E9257A" w:rsidRPr="00E9257A">
        <w:rPr>
          <w:rStyle w:val="a4"/>
          <w:sz w:val="28"/>
          <w:szCs w:val="28"/>
          <w:u w:val="single"/>
          <w:lang w:val="ru-RU"/>
        </w:rPr>
        <w:t>Э</w:t>
      </w:r>
      <w:r w:rsidR="00C60784" w:rsidRPr="00F77982">
        <w:rPr>
          <w:rStyle w:val="a4"/>
          <w:sz w:val="28"/>
          <w:szCs w:val="28"/>
          <w:u w:val="single"/>
          <w:lang w:val="ru-RU"/>
        </w:rPr>
        <w:t>ластичность предложения</w:t>
      </w:r>
      <w:r w:rsidR="00E9257A">
        <w:rPr>
          <w:rStyle w:val="a4"/>
          <w:sz w:val="28"/>
          <w:szCs w:val="28"/>
          <w:u w:val="single"/>
          <w:lang w:val="ru-RU"/>
        </w:rPr>
        <w:t xml:space="preserve"> по цене</w:t>
      </w:r>
      <w:r w:rsidR="00E9257A">
        <w:rPr>
          <w:sz w:val="28"/>
          <w:szCs w:val="28"/>
          <w:lang w:val="ru-RU"/>
        </w:rPr>
        <w:t xml:space="preserve"> </w:t>
      </w:r>
      <w:r w:rsidR="00C60784" w:rsidRPr="00F77982">
        <w:rPr>
          <w:sz w:val="28"/>
          <w:szCs w:val="28"/>
          <w:lang w:val="ru-RU"/>
        </w:rPr>
        <w:t xml:space="preserve">измеряет, насколько процентное изменение в цене товара приведет к процентному изменению в количестве товара, предлагаемом на рынке. </w:t>
      </w:r>
    </w:p>
    <w:p w14:paraId="44274D90" w14:textId="625C64EF" w:rsidR="004C252B" w:rsidRPr="004C252B" w:rsidRDefault="004C252B" w:rsidP="004C252B">
      <w:pPr>
        <w:pStyle w:val="a3"/>
        <w:rPr>
          <w:sz w:val="28"/>
          <w:szCs w:val="28"/>
          <w:lang w:val="ru-RU"/>
        </w:rPr>
      </w:pPr>
      <w:r w:rsidRPr="004C252B">
        <w:rPr>
          <w:sz w:val="28"/>
          <w:szCs w:val="28"/>
          <w:lang w:val="ru-RU"/>
        </w:rPr>
        <w:t xml:space="preserve">Эластичность предложения показывает, как продавцы реагируют на изменение цены товара. Если в ответ на повышение или снижение стоимости компания быстро начинает отпускать больше или меньше товаров, значит предложение эластично. Например, можно продать сколько угодно записанных видеоуроков — сотрудники не создают отдельный ролик для каждого покупателя, а просто предоставляют доступ к ресурсу. </w:t>
      </w:r>
    </w:p>
    <w:p w14:paraId="59A6B5CF" w14:textId="742A73F3" w:rsidR="004C252B" w:rsidRDefault="004C252B" w:rsidP="004C252B">
      <w:pPr>
        <w:pStyle w:val="a3"/>
        <w:rPr>
          <w:sz w:val="28"/>
          <w:szCs w:val="28"/>
          <w:lang w:val="ru-RU"/>
        </w:rPr>
      </w:pPr>
      <w:r w:rsidRPr="004C252B">
        <w:rPr>
          <w:sz w:val="28"/>
          <w:szCs w:val="28"/>
          <w:lang w:val="ru-RU"/>
        </w:rPr>
        <w:lastRenderedPageBreak/>
        <w:t>Если же компания не может отреагировать быстро, резко увеличив или сократив предложение, его называют неэластичным. Так, если возможности производства ограничены, компания не сможет резко начать производить в два раза больше товаров. Значит, предложение неэластично.</w:t>
      </w:r>
    </w:p>
    <w:p w14:paraId="7CFEA748" w14:textId="71C71AD4" w:rsidR="007958E5" w:rsidRDefault="008076AD" w:rsidP="007958E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факторов неэластичности предложения. Это:</w:t>
      </w:r>
    </w:p>
    <w:p w14:paraId="5E563167" w14:textId="04A30E00" w:rsidR="008076AD" w:rsidRDefault="008076AD" w:rsidP="008076AD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8076AD">
        <w:rPr>
          <w:sz w:val="28"/>
          <w:szCs w:val="28"/>
          <w:lang w:val="ru-RU"/>
        </w:rPr>
        <w:t>Количество ресурсов</w:t>
      </w:r>
      <w:r>
        <w:rPr>
          <w:sz w:val="28"/>
          <w:szCs w:val="28"/>
          <w:lang w:val="ru-RU"/>
        </w:rPr>
        <w:t xml:space="preserve">: </w:t>
      </w:r>
      <w:r w:rsidRPr="008076AD">
        <w:rPr>
          <w:sz w:val="28"/>
          <w:szCs w:val="28"/>
          <w:lang w:val="ru-RU"/>
        </w:rPr>
        <w:t>е</w:t>
      </w:r>
      <w:r w:rsidRPr="008076AD">
        <w:rPr>
          <w:sz w:val="28"/>
          <w:szCs w:val="28"/>
          <w:lang w:val="ru-RU"/>
        </w:rPr>
        <w:t>сли невозможно быстро увеличить количество необходимых материалов, деталей или инструментов, объем производства долгое время будет оставаться на прежнем уровне.</w:t>
      </w:r>
    </w:p>
    <w:p w14:paraId="59D9E88E" w14:textId="375DC944" w:rsidR="008076AD" w:rsidRDefault="008076AD" w:rsidP="008076AD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8076AD">
        <w:rPr>
          <w:sz w:val="28"/>
          <w:szCs w:val="28"/>
          <w:lang w:val="ru-RU"/>
        </w:rPr>
        <w:t>Срок хранения</w:t>
      </w:r>
      <w:r>
        <w:rPr>
          <w:sz w:val="28"/>
          <w:szCs w:val="28"/>
          <w:lang w:val="ru-RU"/>
        </w:rPr>
        <w:t>: ч</w:t>
      </w:r>
      <w:r w:rsidRPr="008076AD">
        <w:rPr>
          <w:sz w:val="28"/>
          <w:szCs w:val="28"/>
          <w:lang w:val="ru-RU"/>
        </w:rPr>
        <w:t>ем дольше срок годности продукта, тем эластичнее предложение.</w:t>
      </w:r>
      <w:r w:rsidR="00236626">
        <w:rPr>
          <w:sz w:val="28"/>
          <w:szCs w:val="28"/>
          <w:lang w:val="ru-RU"/>
        </w:rPr>
        <w:t xml:space="preserve"> Например, в</w:t>
      </w:r>
      <w:r w:rsidR="00236626" w:rsidRPr="00236626">
        <w:rPr>
          <w:sz w:val="28"/>
          <w:szCs w:val="28"/>
          <w:lang w:val="ru-RU"/>
        </w:rPr>
        <w:t>ыпечка быстро черствеет, поэтому многие булочные снижают цены к концу дня, чтобы распродать остатки</w:t>
      </w:r>
    </w:p>
    <w:p w14:paraId="7F263FDF" w14:textId="10A40392" w:rsidR="008076AD" w:rsidRPr="00B22C4C" w:rsidRDefault="008076AD" w:rsidP="008076AD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8076AD">
        <w:rPr>
          <w:sz w:val="28"/>
          <w:szCs w:val="28"/>
          <w:lang w:val="ru-RU"/>
        </w:rPr>
        <w:t>Ожидания от динамики цен</w:t>
      </w:r>
      <w:r w:rsidR="00B22C4C">
        <w:rPr>
          <w:sz w:val="28"/>
          <w:szCs w:val="28"/>
          <w:lang w:val="ru-RU"/>
        </w:rPr>
        <w:t xml:space="preserve">: </w:t>
      </w:r>
      <w:r w:rsidR="00B22C4C" w:rsidRPr="00B22C4C">
        <w:rPr>
          <w:sz w:val="28"/>
          <w:szCs w:val="28"/>
          <w:lang w:val="ru-RU"/>
        </w:rPr>
        <w:t>в</w:t>
      </w:r>
      <w:r w:rsidR="00B22C4C" w:rsidRPr="00B22C4C">
        <w:rPr>
          <w:sz w:val="28"/>
          <w:szCs w:val="28"/>
          <w:lang w:val="ru-RU"/>
        </w:rPr>
        <w:t xml:space="preserve">се компании планируют объем продаж заранее. Если предприятие не предполагало падения цен, то и поставки не сокращались. </w:t>
      </w:r>
      <w:r w:rsidR="00B22C4C" w:rsidRPr="00B22C4C">
        <w:rPr>
          <w:sz w:val="28"/>
          <w:szCs w:val="28"/>
        </w:rPr>
        <w:t>Тогда первое время предложение будет неэластичным.</w:t>
      </w:r>
    </w:p>
    <w:p w14:paraId="6D6B0CD9" w14:textId="6E2CBA4C" w:rsidR="008076AD" w:rsidRPr="00B22C4C" w:rsidRDefault="008076AD" w:rsidP="008076AD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8076AD">
        <w:rPr>
          <w:sz w:val="28"/>
          <w:szCs w:val="28"/>
          <w:lang w:val="ru-RU"/>
        </w:rPr>
        <w:t>Длительность производства</w:t>
      </w:r>
      <w:r w:rsidR="00B22C4C">
        <w:rPr>
          <w:sz w:val="28"/>
          <w:szCs w:val="28"/>
          <w:lang w:val="ru-RU"/>
        </w:rPr>
        <w:t>: е</w:t>
      </w:r>
      <w:r w:rsidR="00B22C4C" w:rsidRPr="00B22C4C">
        <w:rPr>
          <w:sz w:val="28"/>
          <w:szCs w:val="28"/>
          <w:lang w:val="ru-RU"/>
        </w:rPr>
        <w:t>сли цены на квартиры в новостройках резко вырастут, застройщики не смогут быстро изменить предложение. Чтобы построить дома, требуется несколько лет. Такое предложение не может быть эластичным.</w:t>
      </w:r>
    </w:p>
    <w:p w14:paraId="06FE3C4F" w14:textId="7EC2B8E9" w:rsidR="004C252B" w:rsidRDefault="004E6B27" w:rsidP="004C252B">
      <w:pPr>
        <w:pStyle w:val="a3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Ещё один п</w:t>
      </w:r>
      <w:r w:rsidR="004C252B" w:rsidRPr="00C33D9F">
        <w:rPr>
          <w:b/>
          <w:bCs/>
          <w:sz w:val="28"/>
          <w:szCs w:val="28"/>
          <w:u w:val="single"/>
          <w:lang w:val="ru-RU"/>
        </w:rPr>
        <w:t>ример:</w:t>
      </w:r>
      <w:r w:rsidR="004C252B">
        <w:rPr>
          <w:sz w:val="28"/>
          <w:szCs w:val="28"/>
          <w:lang w:val="ru-RU"/>
        </w:rPr>
        <w:t xml:space="preserve"> в</w:t>
      </w:r>
      <w:r w:rsidR="004C252B" w:rsidRPr="004C252B">
        <w:rPr>
          <w:sz w:val="28"/>
          <w:szCs w:val="28"/>
          <w:lang w:val="ru-RU"/>
        </w:rPr>
        <w:t xml:space="preserve"> 2020 году компания Xbox выпустила новые консоли Xbox X и Xbox S. Несмотря на то что цена на эти приставки постоянно растет, компания не может наладить проблемы с поставками</w:t>
      </w:r>
      <w:r w:rsidR="006E51E9">
        <w:rPr>
          <w:sz w:val="28"/>
          <w:szCs w:val="28"/>
          <w:lang w:val="ru-RU"/>
        </w:rPr>
        <w:t xml:space="preserve">. </w:t>
      </w:r>
      <w:r w:rsidR="006E51E9" w:rsidRPr="007958E5">
        <w:rPr>
          <w:sz w:val="28"/>
          <w:szCs w:val="28"/>
          <w:lang w:val="ru-RU"/>
        </w:rPr>
        <w:t>Причиной неэластичности спроса на игровые консоли Xbox X и Xbox S стал кризис полупроводников — важнейших комплектующих для этих приставок. Заводы по их производству пострадали из-за пандемии и не смогли выполнить заказы в срок.</w:t>
      </w:r>
      <w:r w:rsidR="006E51E9">
        <w:rPr>
          <w:sz w:val="28"/>
          <w:szCs w:val="28"/>
          <w:lang w:val="ru-RU"/>
        </w:rPr>
        <w:t xml:space="preserve"> </w:t>
      </w:r>
      <w:r w:rsidR="004C252B" w:rsidRPr="004C252B">
        <w:rPr>
          <w:sz w:val="28"/>
          <w:szCs w:val="28"/>
          <w:lang w:val="ru-RU"/>
        </w:rPr>
        <w:t>Значит, это предложение неэластичное.</w:t>
      </w:r>
    </w:p>
    <w:p w14:paraId="606AB785" w14:textId="292AD664" w:rsidR="00581F1D" w:rsidRPr="00581F1D" w:rsidRDefault="0070053A" w:rsidP="004B1D24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Расчёты эластичности предложения </w:t>
      </w:r>
      <w:r w:rsidR="00C33D9F" w:rsidRPr="00C33D9F">
        <w:rPr>
          <w:sz w:val="28"/>
          <w:szCs w:val="28"/>
          <w:lang w:val="ru-RU"/>
        </w:rPr>
        <w:t>помогают бизнесу сформировать или изменить цены, а также рассчитать, сколько потенциальных клиентов привлечет промоакция. Например, если спрос неэластичен, то скидка в 10% не повлияет на количество продаж, а только снизит выручку.</w:t>
      </w:r>
    </w:p>
    <w:p w14:paraId="157BEEAC" w14:textId="7AFA583C" w:rsidR="00ED7A51" w:rsidRPr="00A64918" w:rsidRDefault="00B3686C" w:rsidP="00A6491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Таким образом,</w:t>
      </w:r>
      <w:r w:rsidR="004B1D24">
        <w:rPr>
          <w:sz w:val="28"/>
          <w:szCs w:val="28"/>
          <w:lang w:val="ru-RU"/>
        </w:rPr>
        <w:t xml:space="preserve"> мы рассмотрели несколько примеров, связанных с эластичностью в микроэкономике.</w:t>
      </w:r>
      <w:r>
        <w:rPr>
          <w:sz w:val="28"/>
          <w:szCs w:val="28"/>
          <w:lang w:val="ru-RU"/>
        </w:rPr>
        <w:t xml:space="preserve"> </w:t>
      </w:r>
      <w:r w:rsidR="004B1D24">
        <w:rPr>
          <w:sz w:val="28"/>
          <w:szCs w:val="28"/>
          <w:lang w:val="ru-RU"/>
        </w:rPr>
        <w:t xml:space="preserve">Она </w:t>
      </w:r>
      <w:r w:rsidR="00C60784" w:rsidRPr="00C60784">
        <w:rPr>
          <w:sz w:val="28"/>
          <w:szCs w:val="28"/>
          <w:lang w:val="ru-RU"/>
        </w:rPr>
        <w:t>помогает понять, как изменения в одной переменной могут повлиять на другую, что является ключевым вопросом для принятия решений как для потребителей, так и для производителей, а также для формирования государственной экономической политики.</w:t>
      </w:r>
      <w:r w:rsidR="004B1D24">
        <w:rPr>
          <w:sz w:val="28"/>
          <w:szCs w:val="28"/>
          <w:lang w:val="ru-RU"/>
        </w:rPr>
        <w:t xml:space="preserve"> </w:t>
      </w:r>
    </w:p>
    <w:sectPr w:rsidR="00ED7A51" w:rsidRPr="00A649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76D"/>
    <w:multiLevelType w:val="hybridMultilevel"/>
    <w:tmpl w:val="A2F29836"/>
    <w:lvl w:ilvl="0" w:tplc="C54A4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5E35"/>
    <w:multiLevelType w:val="hybridMultilevel"/>
    <w:tmpl w:val="BD6C8646"/>
    <w:lvl w:ilvl="0" w:tplc="BEB844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7D08"/>
    <w:multiLevelType w:val="hybridMultilevel"/>
    <w:tmpl w:val="ECCC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2FC3"/>
    <w:multiLevelType w:val="hybridMultilevel"/>
    <w:tmpl w:val="1FC0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1DA"/>
    <w:multiLevelType w:val="multilevel"/>
    <w:tmpl w:val="DBE0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11E21"/>
    <w:multiLevelType w:val="hybridMultilevel"/>
    <w:tmpl w:val="B78A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62267">
    <w:abstractNumId w:val="4"/>
  </w:num>
  <w:num w:numId="2" w16cid:durableId="627005604">
    <w:abstractNumId w:val="1"/>
  </w:num>
  <w:num w:numId="3" w16cid:durableId="1119224418">
    <w:abstractNumId w:val="3"/>
  </w:num>
  <w:num w:numId="4" w16cid:durableId="105000748">
    <w:abstractNumId w:val="5"/>
  </w:num>
  <w:num w:numId="5" w16cid:durableId="336808617">
    <w:abstractNumId w:val="2"/>
  </w:num>
  <w:num w:numId="6" w16cid:durableId="68525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0E"/>
    <w:rsid w:val="000048BC"/>
    <w:rsid w:val="00151694"/>
    <w:rsid w:val="00190CC8"/>
    <w:rsid w:val="001A220B"/>
    <w:rsid w:val="002338DF"/>
    <w:rsid w:val="00236626"/>
    <w:rsid w:val="002E45BC"/>
    <w:rsid w:val="00304A7E"/>
    <w:rsid w:val="004B1D24"/>
    <w:rsid w:val="004C252B"/>
    <w:rsid w:val="004E6B27"/>
    <w:rsid w:val="00545FBB"/>
    <w:rsid w:val="005770DC"/>
    <w:rsid w:val="00581F1D"/>
    <w:rsid w:val="005A3295"/>
    <w:rsid w:val="006E51E9"/>
    <w:rsid w:val="0070053A"/>
    <w:rsid w:val="007958E5"/>
    <w:rsid w:val="007F1D0E"/>
    <w:rsid w:val="008076AD"/>
    <w:rsid w:val="00871ABB"/>
    <w:rsid w:val="00886B4E"/>
    <w:rsid w:val="00A64918"/>
    <w:rsid w:val="00A70A8E"/>
    <w:rsid w:val="00AB45C3"/>
    <w:rsid w:val="00B22C4C"/>
    <w:rsid w:val="00B3686C"/>
    <w:rsid w:val="00C246DA"/>
    <w:rsid w:val="00C33D9F"/>
    <w:rsid w:val="00C46D9B"/>
    <w:rsid w:val="00C60784"/>
    <w:rsid w:val="00C946D9"/>
    <w:rsid w:val="00CF2C24"/>
    <w:rsid w:val="00DE0E4D"/>
    <w:rsid w:val="00E651A9"/>
    <w:rsid w:val="00E9257A"/>
    <w:rsid w:val="00ED7A51"/>
    <w:rsid w:val="00F77982"/>
    <w:rsid w:val="00F8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1466"/>
  <w15:chartTrackingRefBased/>
  <w15:docId w15:val="{F4AB44E8-2F02-415A-8E22-B3C8C7D3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078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C60784"/>
    <w:rPr>
      <w:b/>
      <w:bCs/>
    </w:rPr>
  </w:style>
  <w:style w:type="character" w:styleId="a5">
    <w:name w:val="Hyperlink"/>
    <w:basedOn w:val="a0"/>
    <w:uiPriority w:val="99"/>
    <w:semiHidden/>
    <w:unhideWhenUsed/>
    <w:rsid w:val="00C60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37</cp:revision>
  <dcterms:created xsi:type="dcterms:W3CDTF">2024-03-04T09:01:00Z</dcterms:created>
  <dcterms:modified xsi:type="dcterms:W3CDTF">2024-03-11T14:16:00Z</dcterms:modified>
</cp:coreProperties>
</file>