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4B7D9" w14:textId="54829E01" w:rsidR="00F52E1F" w:rsidRPr="003B5236" w:rsidRDefault="00F52E1F" w:rsidP="00A10270">
      <w:pPr>
        <w:pStyle w:val="a3"/>
        <w:jc w:val="center"/>
        <w:rPr>
          <w:b/>
          <w:bCs/>
          <w:sz w:val="36"/>
          <w:szCs w:val="36"/>
          <w:lang w:val="ru-RU"/>
        </w:rPr>
      </w:pPr>
      <w:r w:rsidRPr="003B5236">
        <w:rPr>
          <w:b/>
          <w:bCs/>
          <w:sz w:val="36"/>
          <w:szCs w:val="36"/>
          <w:lang w:val="ru-RU"/>
        </w:rPr>
        <w:t>Эссе на тему «Воспроизводство средств производства</w:t>
      </w:r>
      <w:r w:rsidR="007A2E90" w:rsidRPr="003B5236">
        <w:rPr>
          <w:b/>
          <w:bCs/>
          <w:sz w:val="36"/>
          <w:szCs w:val="36"/>
          <w:lang w:val="ru-RU"/>
        </w:rPr>
        <w:t>»</w:t>
      </w:r>
    </w:p>
    <w:p w14:paraId="7366F32D" w14:textId="77CC876C" w:rsidR="00F52E1F" w:rsidRPr="00A10270" w:rsidRDefault="00F52E1F" w:rsidP="00F52E1F">
      <w:pPr>
        <w:pStyle w:val="a3"/>
        <w:rPr>
          <w:sz w:val="28"/>
          <w:szCs w:val="28"/>
          <w:lang w:val="ru-RU"/>
        </w:rPr>
      </w:pPr>
      <w:r w:rsidRPr="00A10270">
        <w:rPr>
          <w:sz w:val="28"/>
          <w:szCs w:val="28"/>
          <w:lang w:val="ru-RU"/>
        </w:rPr>
        <w:t xml:space="preserve">Воспроизводство средств производства </w:t>
      </w:r>
      <w:r w:rsidRPr="00A10270">
        <w:rPr>
          <w:sz w:val="28"/>
          <w:szCs w:val="28"/>
          <w:lang w:val="ru-RU"/>
        </w:rPr>
        <w:t>—</w:t>
      </w:r>
      <w:r w:rsidRPr="00A10270">
        <w:rPr>
          <w:sz w:val="28"/>
          <w:szCs w:val="28"/>
          <w:lang w:val="ru-RU"/>
        </w:rPr>
        <w:t xml:space="preserve"> это процесс поддержания и обновления основных фондов, необходимых для производства товаров и услуг. Этот процесс включает в себя не только восстановление физической составляющей средств производства (например, машин, оборудования, зданий), но и обновление и модернизацию технологий, знаний и квалификации работников. Воспроизводство средств производства необходимо для обеспечения непрерывности производства, повышения производительности труда и улучшения качества продукции.</w:t>
      </w:r>
    </w:p>
    <w:p w14:paraId="4F8C0A32" w14:textId="77777777" w:rsidR="00F52E1F" w:rsidRPr="00A10270" w:rsidRDefault="00F52E1F" w:rsidP="00F52E1F">
      <w:pPr>
        <w:pStyle w:val="a3"/>
        <w:rPr>
          <w:sz w:val="28"/>
          <w:szCs w:val="28"/>
          <w:lang w:val="ru-RU"/>
        </w:rPr>
      </w:pPr>
      <w:r w:rsidRPr="00A10270">
        <w:rPr>
          <w:sz w:val="28"/>
          <w:szCs w:val="28"/>
          <w:lang w:val="ru-RU"/>
        </w:rPr>
        <w:t>Основные аспекты воспроизводства средств производства:</w:t>
      </w:r>
    </w:p>
    <w:p w14:paraId="4A6FFBF3" w14:textId="2559DB4D" w:rsidR="00F52E1F" w:rsidRPr="00A10270" w:rsidRDefault="00F52E1F" w:rsidP="00F52E1F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A10270">
        <w:rPr>
          <w:rStyle w:val="a4"/>
          <w:b w:val="0"/>
          <w:bCs w:val="0"/>
          <w:sz w:val="28"/>
          <w:szCs w:val="28"/>
          <w:u w:val="single"/>
          <w:lang w:val="ru-RU"/>
        </w:rPr>
        <w:t>Замещение изношенных средств производства</w:t>
      </w:r>
      <w:r w:rsidR="00A10270" w:rsidRPr="00A10270">
        <w:rPr>
          <w:rStyle w:val="a4"/>
          <w:b w:val="0"/>
          <w:bCs w:val="0"/>
          <w:sz w:val="28"/>
          <w:szCs w:val="28"/>
          <w:u w:val="single"/>
          <w:lang w:val="ru-RU"/>
        </w:rPr>
        <w:t>.</w:t>
      </w:r>
      <w:r w:rsidRPr="00A10270">
        <w:rPr>
          <w:sz w:val="28"/>
          <w:szCs w:val="28"/>
          <w:lang w:val="ru-RU"/>
        </w:rPr>
        <w:t xml:space="preserve"> Средства производства подвержены износу и устареванию в процессе эксплуатации. Воспроизводство включает замену устаревших или неисправных элементов средств производства новыми или ремонт существующих.</w:t>
      </w:r>
    </w:p>
    <w:p w14:paraId="452186AC" w14:textId="1CA05928" w:rsidR="00F52E1F" w:rsidRPr="00A10270" w:rsidRDefault="00F52E1F" w:rsidP="00F52E1F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A10270">
        <w:rPr>
          <w:rStyle w:val="a4"/>
          <w:b w:val="0"/>
          <w:bCs w:val="0"/>
          <w:sz w:val="28"/>
          <w:szCs w:val="28"/>
          <w:u w:val="single"/>
          <w:lang w:val="ru-RU"/>
        </w:rPr>
        <w:t>Обновление технологий и оборудования</w:t>
      </w:r>
      <w:r w:rsidR="00A10270" w:rsidRPr="00A10270">
        <w:rPr>
          <w:sz w:val="28"/>
          <w:szCs w:val="28"/>
          <w:u w:val="single"/>
          <w:lang w:val="ru-RU"/>
        </w:rPr>
        <w:t>.</w:t>
      </w:r>
      <w:r w:rsidRPr="00A10270">
        <w:rPr>
          <w:sz w:val="28"/>
          <w:szCs w:val="28"/>
          <w:lang w:val="ru-RU"/>
        </w:rPr>
        <w:t xml:space="preserve"> В современной экономике технологии быстро развиваются, поэтому важно постоянно обновлять оборудование и внедрять новые технологии производства для повышения эффективности и конкурентоспособности.</w:t>
      </w:r>
    </w:p>
    <w:p w14:paraId="323855D1" w14:textId="7C79A265" w:rsidR="00F52E1F" w:rsidRPr="00A10270" w:rsidRDefault="00F52E1F" w:rsidP="00F52E1F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A10270">
        <w:rPr>
          <w:rStyle w:val="a4"/>
          <w:b w:val="0"/>
          <w:bCs w:val="0"/>
          <w:sz w:val="28"/>
          <w:szCs w:val="28"/>
          <w:u w:val="single"/>
          <w:lang w:val="ru-RU"/>
        </w:rPr>
        <w:t>Обучение и развитие персонала</w:t>
      </w:r>
      <w:r w:rsidR="00A10270" w:rsidRPr="00A10270">
        <w:rPr>
          <w:sz w:val="28"/>
          <w:szCs w:val="28"/>
          <w:u w:val="single"/>
          <w:lang w:val="ru-RU"/>
        </w:rPr>
        <w:t>.</w:t>
      </w:r>
      <w:r w:rsidRPr="00A10270">
        <w:rPr>
          <w:sz w:val="28"/>
          <w:szCs w:val="28"/>
          <w:lang w:val="ru-RU"/>
        </w:rPr>
        <w:t xml:space="preserve"> Воспроизводство средств производства также включает в себя обучение и развитие квалификации персонала. Это важно для того, чтобы работники могли эффективно использовать новые технологии и методы производства.</w:t>
      </w:r>
    </w:p>
    <w:p w14:paraId="36410AE4" w14:textId="0847D270" w:rsidR="00F52E1F" w:rsidRPr="00A10270" w:rsidRDefault="00F52E1F" w:rsidP="00F52E1F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A10270">
        <w:rPr>
          <w:rStyle w:val="a4"/>
          <w:b w:val="0"/>
          <w:bCs w:val="0"/>
          <w:sz w:val="28"/>
          <w:szCs w:val="28"/>
          <w:u w:val="single"/>
          <w:lang w:val="ru-RU"/>
        </w:rPr>
        <w:t>Исследования и разработки</w:t>
      </w:r>
      <w:r w:rsidR="00A10270" w:rsidRPr="00A10270">
        <w:rPr>
          <w:sz w:val="28"/>
          <w:szCs w:val="28"/>
          <w:u w:val="single"/>
          <w:lang w:val="ru-RU"/>
        </w:rPr>
        <w:t>.</w:t>
      </w:r>
      <w:r w:rsidRPr="00A10270">
        <w:rPr>
          <w:sz w:val="28"/>
          <w:szCs w:val="28"/>
          <w:lang w:val="ru-RU"/>
        </w:rPr>
        <w:t xml:space="preserve"> Воспроизводство средств производства требует постоянного исследования и разработки новых продуктов, материалов и технологий, которые могут улучшить производственные процессы и продукцию.</w:t>
      </w:r>
    </w:p>
    <w:p w14:paraId="784BB01B" w14:textId="1A5ED2E2" w:rsidR="00F52E1F" w:rsidRPr="00A10270" w:rsidRDefault="00F52E1F" w:rsidP="00F52E1F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A10270">
        <w:rPr>
          <w:rStyle w:val="a4"/>
          <w:b w:val="0"/>
          <w:bCs w:val="0"/>
          <w:sz w:val="28"/>
          <w:szCs w:val="28"/>
          <w:u w:val="single"/>
          <w:lang w:val="ru-RU"/>
        </w:rPr>
        <w:t>Экологическая устойчивость</w:t>
      </w:r>
      <w:r w:rsidR="00A10270" w:rsidRPr="00A10270">
        <w:rPr>
          <w:sz w:val="28"/>
          <w:szCs w:val="28"/>
          <w:u w:val="single"/>
          <w:lang w:val="ru-RU"/>
        </w:rPr>
        <w:t>.</w:t>
      </w:r>
      <w:r w:rsidR="00A10270">
        <w:rPr>
          <w:sz w:val="28"/>
          <w:szCs w:val="28"/>
          <w:lang w:val="ru-RU"/>
        </w:rPr>
        <w:t xml:space="preserve"> </w:t>
      </w:r>
      <w:r w:rsidRPr="00A10270">
        <w:rPr>
          <w:sz w:val="28"/>
          <w:szCs w:val="28"/>
          <w:lang w:val="ru-RU"/>
        </w:rPr>
        <w:t>При воспроизводстве средств производства важно учитывать экологические аспекты, такие как энергоэффективность, использование возобновляемых источников энергии и снижение выбросов вредных веществ.</w:t>
      </w:r>
    </w:p>
    <w:p w14:paraId="0AAFEF80" w14:textId="77777777" w:rsidR="00F52E1F" w:rsidRPr="00A10270" w:rsidRDefault="00F52E1F" w:rsidP="00F52E1F">
      <w:pPr>
        <w:pStyle w:val="a3"/>
        <w:rPr>
          <w:sz w:val="28"/>
          <w:szCs w:val="28"/>
          <w:lang w:val="ru-RU"/>
        </w:rPr>
      </w:pPr>
      <w:r w:rsidRPr="00A10270">
        <w:rPr>
          <w:sz w:val="28"/>
          <w:szCs w:val="28"/>
          <w:lang w:val="ru-RU"/>
        </w:rPr>
        <w:t>В целом, воспроизводство средств производства является важным элементом обеспечения устойчивого развития экономики, который требует постоянного внимания к обновлению технологий, квалификации персонала и учету экологических аспектов.</w:t>
      </w:r>
    </w:p>
    <w:p w14:paraId="5499EA5B" w14:textId="2524146E" w:rsidR="00F52E1F" w:rsidRPr="00A10270" w:rsidRDefault="00F52E1F" w:rsidP="00F52E1F">
      <w:pPr>
        <w:pStyle w:val="a3"/>
        <w:rPr>
          <w:sz w:val="28"/>
          <w:szCs w:val="28"/>
          <w:lang w:val="ru-RU"/>
        </w:rPr>
      </w:pPr>
      <w:r w:rsidRPr="00A10270">
        <w:rPr>
          <w:sz w:val="28"/>
          <w:szCs w:val="28"/>
          <w:lang w:val="ru-RU"/>
        </w:rPr>
        <w:t xml:space="preserve">Теперь следует упомянуть особенности воспроизводство средств производства в России. Эти особенности </w:t>
      </w:r>
      <w:r w:rsidRPr="00A10270">
        <w:rPr>
          <w:sz w:val="28"/>
          <w:szCs w:val="28"/>
          <w:lang w:val="ru-RU"/>
        </w:rPr>
        <w:t xml:space="preserve">определяются экономическими, социальными и </w:t>
      </w:r>
      <w:r w:rsidRPr="00A10270">
        <w:rPr>
          <w:sz w:val="28"/>
          <w:szCs w:val="28"/>
          <w:lang w:val="ru-RU"/>
        </w:rPr>
        <w:lastRenderedPageBreak/>
        <w:t>политическими факторами. Некоторые из основных особенностей воспроизводства средств производства в России включают следующее:</w:t>
      </w:r>
    </w:p>
    <w:p w14:paraId="2FC07529" w14:textId="4B214B22" w:rsidR="00F52E1F" w:rsidRPr="00A10270" w:rsidRDefault="00F52E1F" w:rsidP="00F52E1F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A10270">
        <w:rPr>
          <w:rStyle w:val="a4"/>
          <w:b w:val="0"/>
          <w:bCs w:val="0"/>
          <w:sz w:val="28"/>
          <w:szCs w:val="28"/>
          <w:u w:val="single"/>
          <w:lang w:val="ru-RU"/>
        </w:rPr>
        <w:t>Зависимость от ресурсного сектора</w:t>
      </w:r>
      <w:r w:rsidR="00A10270" w:rsidRPr="00A10270">
        <w:rPr>
          <w:sz w:val="28"/>
          <w:szCs w:val="28"/>
          <w:u w:val="single"/>
          <w:lang w:val="ru-RU"/>
        </w:rPr>
        <w:t>.</w:t>
      </w:r>
      <w:r w:rsidRPr="00A10270">
        <w:rPr>
          <w:sz w:val="28"/>
          <w:szCs w:val="28"/>
          <w:lang w:val="ru-RU"/>
        </w:rPr>
        <w:t xml:space="preserve"> Российская экономика в значительной степени зависит от добычи и экспорта природных ресурсов, таких как нефть, газ, уголь и металлы. В связи с этим, воспроизводство средств производства часто связано с инвестициями в развитие и модернизацию ресурсодобывающих отраслей.</w:t>
      </w:r>
    </w:p>
    <w:p w14:paraId="055B600B" w14:textId="1F16ACD9" w:rsidR="00F52E1F" w:rsidRPr="00A10270" w:rsidRDefault="00F52E1F" w:rsidP="00F52E1F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A10270">
        <w:rPr>
          <w:rStyle w:val="a4"/>
          <w:b w:val="0"/>
          <w:bCs w:val="0"/>
          <w:sz w:val="28"/>
          <w:szCs w:val="28"/>
          <w:u w:val="single"/>
          <w:lang w:val="ru-RU"/>
        </w:rPr>
        <w:t>Низкая эффективность производства</w:t>
      </w:r>
      <w:r w:rsidR="00A10270" w:rsidRPr="00A10270">
        <w:rPr>
          <w:sz w:val="28"/>
          <w:szCs w:val="28"/>
          <w:u w:val="single"/>
          <w:lang w:val="ru-RU"/>
        </w:rPr>
        <w:t>.</w:t>
      </w:r>
      <w:r w:rsidRPr="00A10270">
        <w:rPr>
          <w:sz w:val="28"/>
          <w:szCs w:val="28"/>
          <w:lang w:val="ru-RU"/>
        </w:rPr>
        <w:t xml:space="preserve"> В российской экономике присутствуют проблемы с низкой производительностью труда, устаревшим оборудованием и технологиями, а также недостаточными инвестициями в научные исследования и разработки. Это создает проблемы с воспроизводством средств производства на современном уровне.</w:t>
      </w:r>
    </w:p>
    <w:p w14:paraId="1D8037AD" w14:textId="2DE9467B" w:rsidR="00F52E1F" w:rsidRPr="00A10270" w:rsidRDefault="00F52E1F" w:rsidP="00F52E1F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A10270">
        <w:rPr>
          <w:rStyle w:val="a4"/>
          <w:b w:val="0"/>
          <w:bCs w:val="0"/>
          <w:sz w:val="28"/>
          <w:szCs w:val="28"/>
          <w:u w:val="single"/>
          <w:lang w:val="ru-RU"/>
        </w:rPr>
        <w:t>Государственное вмешательство</w:t>
      </w:r>
      <w:r w:rsidR="00A10270" w:rsidRPr="00A10270">
        <w:rPr>
          <w:sz w:val="28"/>
          <w:szCs w:val="28"/>
          <w:u w:val="single"/>
          <w:lang w:val="ru-RU"/>
        </w:rPr>
        <w:t>.</w:t>
      </w:r>
      <w:r w:rsidRPr="00A10270">
        <w:rPr>
          <w:sz w:val="28"/>
          <w:szCs w:val="28"/>
          <w:lang w:val="ru-RU"/>
        </w:rPr>
        <w:t xml:space="preserve"> Воспроизводство средств производства в России часто сопровождается активным государственным вмешательством, в том числе через государственные программы и субсидии, направленные на поддержку отдельных отраслей или предприятий.</w:t>
      </w:r>
    </w:p>
    <w:p w14:paraId="5AE4ABBB" w14:textId="1638448E" w:rsidR="00F52E1F" w:rsidRPr="00A10270" w:rsidRDefault="00F52E1F" w:rsidP="00F52E1F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A10270">
        <w:rPr>
          <w:rStyle w:val="a4"/>
          <w:b w:val="0"/>
          <w:bCs w:val="0"/>
          <w:sz w:val="28"/>
          <w:szCs w:val="28"/>
          <w:u w:val="single"/>
          <w:lang w:val="ru-RU"/>
        </w:rPr>
        <w:t>Проблемы доступа к финансированию</w:t>
      </w:r>
      <w:r w:rsidR="00A10270" w:rsidRPr="00A10270">
        <w:rPr>
          <w:sz w:val="28"/>
          <w:szCs w:val="28"/>
          <w:u w:val="single"/>
          <w:lang w:val="ru-RU"/>
        </w:rPr>
        <w:t>.</w:t>
      </w:r>
      <w:r w:rsidRPr="00A10270">
        <w:rPr>
          <w:sz w:val="28"/>
          <w:szCs w:val="28"/>
          <w:lang w:val="ru-RU"/>
        </w:rPr>
        <w:t xml:space="preserve"> Для многих предприятий в России существует проблема доступа к финансированию для обновления оборудования и внедрения новых технологий из-за высоких процентных ставок, сложной бюрократической процедуры и недостатка инвестиционных ресурсов.</w:t>
      </w:r>
    </w:p>
    <w:p w14:paraId="119D1481" w14:textId="3E4679BB" w:rsidR="00F52E1F" w:rsidRPr="00A10270" w:rsidRDefault="00F52E1F" w:rsidP="00F52E1F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A10270">
        <w:rPr>
          <w:rStyle w:val="a4"/>
          <w:b w:val="0"/>
          <w:bCs w:val="0"/>
          <w:sz w:val="28"/>
          <w:szCs w:val="28"/>
          <w:u w:val="single"/>
          <w:lang w:val="ru-RU"/>
        </w:rPr>
        <w:t>Недостаточное развитие инфраструктуры</w:t>
      </w:r>
      <w:r w:rsidR="00A10270" w:rsidRPr="00A10270">
        <w:rPr>
          <w:sz w:val="28"/>
          <w:szCs w:val="28"/>
          <w:u w:val="single"/>
          <w:lang w:val="ru-RU"/>
        </w:rPr>
        <w:t>.</w:t>
      </w:r>
      <w:r w:rsidRPr="00A10270">
        <w:rPr>
          <w:sz w:val="28"/>
          <w:szCs w:val="28"/>
          <w:lang w:val="ru-RU"/>
        </w:rPr>
        <w:t xml:space="preserve"> В некоторых регионах России существуют проблемы с недостаточным развитием инфраструктуры, что затрудняет воспроизводство средств производства из-за сложностей в доставке сырья и материалов, а также в экспорте готовой продукции.</w:t>
      </w:r>
    </w:p>
    <w:p w14:paraId="08657461" w14:textId="3AD9435B" w:rsidR="00F52E1F" w:rsidRPr="00A10270" w:rsidRDefault="00F52E1F" w:rsidP="00F52E1F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A10270">
        <w:rPr>
          <w:rStyle w:val="a4"/>
          <w:b w:val="0"/>
          <w:bCs w:val="0"/>
          <w:sz w:val="28"/>
          <w:szCs w:val="28"/>
          <w:u w:val="single"/>
          <w:lang w:val="ru-RU"/>
        </w:rPr>
        <w:t>Нехватка квалифицированной рабочей силы</w:t>
      </w:r>
      <w:r w:rsidR="00A10270" w:rsidRPr="00A10270">
        <w:rPr>
          <w:sz w:val="28"/>
          <w:szCs w:val="28"/>
          <w:u w:val="single"/>
          <w:lang w:val="ru-RU"/>
        </w:rPr>
        <w:t>.</w:t>
      </w:r>
      <w:r w:rsidRPr="00A10270">
        <w:rPr>
          <w:sz w:val="28"/>
          <w:szCs w:val="28"/>
          <w:lang w:val="ru-RU"/>
        </w:rPr>
        <w:t xml:space="preserve"> Воспроизводство средств производства в России сталкивается с проблемой нехватки квалифицированных специалистов во многих отраслях, что затрудняет внедрение новых технологий и повышение производительности труда.</w:t>
      </w:r>
    </w:p>
    <w:p w14:paraId="71AEB8A0" w14:textId="425E9538" w:rsidR="00F52E1F" w:rsidRPr="00A10270" w:rsidRDefault="00F52E1F" w:rsidP="00F52E1F">
      <w:pPr>
        <w:pStyle w:val="a3"/>
        <w:rPr>
          <w:sz w:val="28"/>
          <w:szCs w:val="28"/>
          <w:lang w:val="ru-RU"/>
        </w:rPr>
      </w:pPr>
      <w:r w:rsidRPr="00A10270">
        <w:rPr>
          <w:sz w:val="28"/>
          <w:szCs w:val="28"/>
          <w:lang w:val="ru-RU"/>
        </w:rPr>
        <w:t>Также в последнее время, в связи с конфликтом на Украине Россия всё больше подвергается изоляции со стороны иностранных государств и, как следствие, отстаёт в технологическом прогрессе, поскольку не может производить «всё и сразу».</w:t>
      </w:r>
    </w:p>
    <w:p w14:paraId="0F161195" w14:textId="3BF9D4DF" w:rsidR="00ED7A51" w:rsidRPr="00A10270" w:rsidRDefault="00F52E1F" w:rsidP="00A10270">
      <w:pPr>
        <w:pStyle w:val="a3"/>
        <w:rPr>
          <w:lang w:val="ru-RU"/>
        </w:rPr>
      </w:pPr>
      <w:r w:rsidRPr="00A10270">
        <w:rPr>
          <w:sz w:val="28"/>
          <w:szCs w:val="28"/>
          <w:lang w:val="ru-RU"/>
        </w:rPr>
        <w:t>Таким образом, российская экономика имеет как преимущества, так и недостатки, что неоднозначно сказывается на процессе воспроизводства средств производства.</w:t>
      </w:r>
    </w:p>
    <w:sectPr w:rsidR="00ED7A51" w:rsidRPr="00A1027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969D5"/>
    <w:multiLevelType w:val="multilevel"/>
    <w:tmpl w:val="E22EA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385856"/>
    <w:multiLevelType w:val="multilevel"/>
    <w:tmpl w:val="47D89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7687873">
    <w:abstractNumId w:val="0"/>
  </w:num>
  <w:num w:numId="2" w16cid:durableId="584074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4B"/>
    <w:rsid w:val="003B5236"/>
    <w:rsid w:val="007A2E90"/>
    <w:rsid w:val="00A10270"/>
    <w:rsid w:val="00AC7C4B"/>
    <w:rsid w:val="00B355EB"/>
    <w:rsid w:val="00E651A9"/>
    <w:rsid w:val="00ED7A51"/>
    <w:rsid w:val="00F5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7AF84"/>
  <w15:chartTrackingRefBased/>
  <w15:docId w15:val="{748D2382-651F-48D8-80FC-60BA68AB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1A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2E1F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F52E1F"/>
    <w:rPr>
      <w:b/>
      <w:bCs/>
    </w:rPr>
  </w:style>
  <w:style w:type="paragraph" w:styleId="a5">
    <w:name w:val="Revision"/>
    <w:hidden/>
    <w:uiPriority w:val="99"/>
    <w:semiHidden/>
    <w:rsid w:val="00A10270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3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3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Устюшин</dc:creator>
  <cp:keywords/>
  <dc:description/>
  <cp:lastModifiedBy>Богдан Устюшин</cp:lastModifiedBy>
  <cp:revision>6</cp:revision>
  <dcterms:created xsi:type="dcterms:W3CDTF">2024-03-04T08:39:00Z</dcterms:created>
  <dcterms:modified xsi:type="dcterms:W3CDTF">2024-03-04T08:52:00Z</dcterms:modified>
</cp:coreProperties>
</file>