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firstLine="708" w:start="2124"/>
        <w:jc w:val="start"/>
        <w:rPr>
          <w:rFonts w:ascii="Times New Roman" w:hAnsi="Times New Roman" w:eastAsia="HiddenHorzOCR" w:cs="Times New Roman"/>
          <w:sz w:val="28"/>
          <w:szCs w:val="28"/>
          <w:lang w:eastAsia="ru-RU"/>
        </w:rPr>
      </w:pPr>
      <w:r>
        <w:rPr>
          <w:rFonts w:eastAsia="HiddenHorzOCR" w:cs="Times New Roman" w:ascii="Times New Roman" w:hAnsi="Times New Roman"/>
          <w:sz w:val="28"/>
          <w:szCs w:val="28"/>
          <w:lang w:eastAsia="ru-RU"/>
        </w:rPr>
        <w:t>МИНОБРНАУКИ РОССИИ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образовательное учреждение высшего образования 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«САРАТОВСКИЙ НАЦИОНАЛЬНЫЙ ИССЛЕДОВАТЕЛЬСКИЙ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ГОСУДАРСТВЕННЫЙ УНИВЕРСИТЕТ ИМЕНИ Н.Г. ЧЕРНЫШЕВСКОГО»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математической кибернетики и компьютерных наук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__________________________________________________________________ 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2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«Проектирование архитектуры информационных систем»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студента 3 курса 351 группы</w:t>
      </w:r>
    </w:p>
    <w:p>
      <w:pPr>
        <w:pStyle w:val="Normal"/>
        <w:widowControl w:val="false"/>
        <w:tabs>
          <w:tab w:val="clear" w:pos="709"/>
          <w:tab w:val="left" w:pos="11199" w:leader="none"/>
          <w:tab w:val="left" w:pos="11482" w:leader="none"/>
        </w:tabs>
        <w:bidi w:val="0"/>
        <w:spacing w:lineRule="auto" w:line="240" w:before="0" w:after="0"/>
        <w:ind w:start="1276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tabs>
          <w:tab w:val="clear" w:pos="709"/>
          <w:tab w:val="left" w:pos="10206" w:leader="none"/>
          <w:tab w:val="left" w:pos="10632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направления </w:t>
      </w:r>
      <w:r>
        <w:rPr>
          <w:rFonts w:eastAsia="Times New Roman" w:cs="Times New Roman" w:ascii="Times New Roman" w:hAnsi="Times New Roman"/>
          <w:iCs/>
          <w:sz w:val="28"/>
          <w:szCs w:val="28"/>
          <w:lang w:eastAsia="ru-RU"/>
        </w:rPr>
        <w:t>09.03.04 Программная инженерия</w:t>
      </w:r>
    </w:p>
    <w:p>
      <w:pPr>
        <w:pStyle w:val="Normal"/>
        <w:widowControl w:val="false"/>
        <w:bidi w:val="0"/>
        <w:spacing w:lineRule="auto" w:line="240" w:before="0" w:after="0"/>
        <w:ind w:start="1276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</w:t>
      </w:r>
    </w:p>
    <w:p>
      <w:pPr>
        <w:pStyle w:val="Normal"/>
        <w:widowControl w:val="false"/>
        <w:bidi w:val="0"/>
        <w:spacing w:lineRule="auto" w:line="240" w:before="0" w:after="0"/>
        <w:ind w:start="1276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факультета компьютерных наук и информационных технологий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Устюшина Богдана Антоновича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                     ____________________                  Папшев С. В.     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Выбранная сказка: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eastAsia="ru-RU"/>
        </w:rPr>
        <w:t>«Три поросёнка»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Составленная диаграмма прецедентов: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u w:val="none"/>
          <w:lang w:eastAsia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6370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br/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Составленная диаграмма классов: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-2540</wp:posOffset>
            </wp:positionH>
            <wp:positionV relativeFrom="paragraph">
              <wp:posOffset>108585</wp:posOffset>
            </wp:positionV>
            <wp:extent cx="5724525" cy="29718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Составленная диаграмма активностей: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40005</wp:posOffset>
            </wp:positionH>
            <wp:positionV relativeFrom="paragraph">
              <wp:posOffset>117475</wp:posOffset>
            </wp:positionV>
            <wp:extent cx="4990465" cy="76873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LibreOffice/7.6.6.3$Linux_X86_64 LibreOffice_project/60$Build-3</Application>
  <AppVersion>15.0000</AppVersion>
  <Pages>4</Pages>
  <Words>71</Words>
  <Characters>688</Characters>
  <CharactersWithSpaces>791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2024-05-15T13:25:46Z</dcterms:created>
  <dc:creator/>
  <dc:description/>
  <dc:language>en-US</dc:language>
  <cp:lastModifiedBy/>
  <dcterms:modified xsi:type="dcterms:W3CDTF">2024-05-17T22:01:41Z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