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056" w:rsidRDefault="00FB2056" w:rsidP="008600A2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Коррупция</w:t>
      </w:r>
    </w:p>
    <w:p w:rsidR="008600A2" w:rsidRDefault="00D1314A" w:rsidP="00FB205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8600A2" w:rsidRPr="003634B8">
        <w:rPr>
          <w:rFonts w:ascii="Times New Roman" w:hAnsi="Times New Roman" w:cs="Times New Roman"/>
          <w:b/>
          <w:sz w:val="28"/>
          <w:szCs w:val="28"/>
        </w:rPr>
        <w:t xml:space="preserve"> вопрос. Понятие, признаки и причины коррупции в современное время</w:t>
      </w:r>
    </w:p>
    <w:p w:rsidR="00FB2056" w:rsidRPr="002E5BF3" w:rsidRDefault="00FB2056" w:rsidP="00FB205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вопрос. </w:t>
      </w:r>
      <w:r w:rsidRPr="002E5BF3">
        <w:rPr>
          <w:rFonts w:ascii="Times New Roman" w:hAnsi="Times New Roman" w:cs="Times New Roman"/>
          <w:b/>
          <w:sz w:val="28"/>
          <w:szCs w:val="28"/>
        </w:rPr>
        <w:t xml:space="preserve">Место антикоррупционного законодательства в современной системе российского права </w:t>
      </w:r>
    </w:p>
    <w:p w:rsidR="00FB2056" w:rsidRDefault="00FB2056" w:rsidP="00FB2056">
      <w:pPr>
        <w:pStyle w:val="a3"/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B2056" w:rsidRDefault="00FB2056" w:rsidP="00FB2056">
      <w:pPr>
        <w:pStyle w:val="a3"/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B2056" w:rsidRPr="00FB2056" w:rsidRDefault="00FB2056" w:rsidP="00FB205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3634B8">
        <w:rPr>
          <w:rFonts w:ascii="Times New Roman" w:hAnsi="Times New Roman" w:cs="Times New Roman"/>
          <w:b/>
          <w:sz w:val="28"/>
          <w:szCs w:val="28"/>
        </w:rPr>
        <w:t xml:space="preserve"> вопрос. Понятие, признаки и причины коррупции в современное время</w:t>
      </w:r>
    </w:p>
    <w:p w:rsidR="008600A2" w:rsidRPr="0041321E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 xml:space="preserve">Происхождение термина «коррупция» связывают со словом </w:t>
      </w:r>
      <w:proofErr w:type="spellStart"/>
      <w:r w:rsidRPr="0041321E">
        <w:rPr>
          <w:rFonts w:ascii="Times New Roman" w:hAnsi="Times New Roman" w:cs="Times New Roman"/>
          <w:sz w:val="28"/>
          <w:szCs w:val="28"/>
        </w:rPr>
        <w:t>corruptio</w:t>
      </w:r>
      <w:proofErr w:type="spellEnd"/>
      <w:r w:rsidRPr="0041321E">
        <w:rPr>
          <w:rFonts w:ascii="Times New Roman" w:hAnsi="Times New Roman" w:cs="Times New Roman"/>
          <w:sz w:val="28"/>
          <w:szCs w:val="28"/>
        </w:rPr>
        <w:t xml:space="preserve"> (лат.), которое означает в буквальном переводе «порчу, подкуп». Однокоренным слову «коррупция» является слово «коррозия».</w:t>
      </w:r>
    </w:p>
    <w:p w:rsidR="008600A2" w:rsidRPr="0041321E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Коррупция представляет опасное социально-правое явление, представляющее угрозу национальной безопасности любой страны. Она оказывает разрушающее действие на экономику, политику, общественный 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1321E">
        <w:rPr>
          <w:rFonts w:ascii="Times New Roman" w:hAnsi="Times New Roman" w:cs="Times New Roman"/>
          <w:sz w:val="28"/>
          <w:szCs w:val="28"/>
        </w:rPr>
        <w:t xml:space="preserve">рядок, </w:t>
      </w:r>
      <w:r>
        <w:rPr>
          <w:rFonts w:ascii="Times New Roman" w:hAnsi="Times New Roman" w:cs="Times New Roman"/>
          <w:sz w:val="28"/>
          <w:szCs w:val="28"/>
        </w:rPr>
        <w:t xml:space="preserve">итогом чего становится снижение </w:t>
      </w:r>
      <w:r w:rsidRPr="0041321E">
        <w:rPr>
          <w:rFonts w:ascii="Times New Roman" w:hAnsi="Times New Roman" w:cs="Times New Roman"/>
          <w:sz w:val="28"/>
          <w:szCs w:val="28"/>
        </w:rPr>
        <w:t>легитимности государственной власти.</w:t>
      </w:r>
    </w:p>
    <w:p w:rsidR="008600A2" w:rsidRPr="0041321E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 xml:space="preserve">Коррупцию необходимо рассматривать как совокупность однородных деяний, связанных с должностными злоупотреблениями, </w:t>
      </w:r>
    </w:p>
    <w:p w:rsidR="008600A2" w:rsidRPr="00F47162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47162">
        <w:rPr>
          <w:rFonts w:ascii="Times New Roman" w:hAnsi="Times New Roman" w:cs="Times New Roman"/>
          <w:b/>
          <w:i/>
          <w:sz w:val="28"/>
          <w:szCs w:val="28"/>
        </w:rPr>
        <w:t>Коррупция — это сложное социально явление, которое проявляется в противозаконном получении материальных благ, а также льгот и преимуществ в результате использования служебного положения.</w:t>
      </w:r>
    </w:p>
    <w:p w:rsidR="008600A2" w:rsidRPr="0041321E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 xml:space="preserve">В ст. 1 Федерального закона «О противодействии коррупции» от 25.12.2008 N 273-ФЗ содержится понятие, что понимается под этим явлением, исходя из которого можно выделить </w:t>
      </w:r>
      <w:r>
        <w:rPr>
          <w:rFonts w:ascii="Times New Roman" w:hAnsi="Times New Roman" w:cs="Times New Roman"/>
          <w:sz w:val="28"/>
          <w:szCs w:val="28"/>
        </w:rPr>
        <w:t>его признаки</w:t>
      </w:r>
      <w:r w:rsidRPr="0041321E">
        <w:rPr>
          <w:rFonts w:ascii="Times New Roman" w:hAnsi="Times New Roman" w:cs="Times New Roman"/>
          <w:sz w:val="28"/>
          <w:szCs w:val="28"/>
        </w:rPr>
        <w:t>:</w:t>
      </w:r>
    </w:p>
    <w:p w:rsidR="008600A2" w:rsidRPr="0041321E" w:rsidRDefault="008600A2" w:rsidP="008600A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В первую очередь это связано с таким понятием, как злоупотребление. Сюда относится злоупотребление служебным положением и злоупотребление полномочиями.</w:t>
      </w:r>
    </w:p>
    <w:p w:rsidR="008600A2" w:rsidRPr="0041321E" w:rsidRDefault="008600A2" w:rsidP="008600A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 xml:space="preserve"> Получение и дача взятки.</w:t>
      </w:r>
    </w:p>
    <w:p w:rsidR="008600A2" w:rsidRPr="0041321E" w:rsidRDefault="008600A2" w:rsidP="008600A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lastRenderedPageBreak/>
        <w:t>Незаконное использование служебного положения в целях получения выгоды для себя и других лиц (как в виде денежных средств, так и в виде имущественного характера).</w:t>
      </w:r>
    </w:p>
    <w:p w:rsidR="008600A2" w:rsidRPr="0041321E" w:rsidRDefault="008600A2" w:rsidP="008600A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 xml:space="preserve">Совершение перечисленных деяний как от имени физического, так и юридического лица.  </w:t>
      </w:r>
    </w:p>
    <w:p w:rsidR="008600A2" w:rsidRPr="0041321E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В научной литературе представлены социальные признаки коррупции с точки зрения субъекта коррупции:</w:t>
      </w:r>
    </w:p>
    <w:p w:rsidR="008600A2" w:rsidRPr="0041321E" w:rsidRDefault="008600A2" w:rsidP="008600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 xml:space="preserve">отклонение поведения в отношениях к интересам большинства населения; </w:t>
      </w:r>
    </w:p>
    <w:p w:rsidR="008600A2" w:rsidRPr="0041321E" w:rsidRDefault="008600A2" w:rsidP="008600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неправомерные средства достижения различных благ;</w:t>
      </w:r>
    </w:p>
    <w:p w:rsidR="008600A2" w:rsidRPr="0041321E" w:rsidRDefault="008600A2" w:rsidP="008600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использование давления для достижения конкурентных преимуществ в экономической сфере;</w:t>
      </w:r>
    </w:p>
    <w:p w:rsidR="008600A2" w:rsidRPr="0041321E" w:rsidRDefault="008600A2" w:rsidP="008600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решение вопросов на основе частных, не ограниченными установленными формальными правилами взаимоотношений;</w:t>
      </w:r>
    </w:p>
    <w:p w:rsidR="008600A2" w:rsidRPr="0041321E" w:rsidRDefault="008600A2" w:rsidP="008600A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 xml:space="preserve"> незаконное использования материальных и иных благ, принадлежащих государству и обществу.</w:t>
      </w:r>
    </w:p>
    <w:p w:rsidR="008600A2" w:rsidRPr="0041321E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Исходя из перечисленных признаков можно сделать вывод, что коррупционные проявления – это преступления, совершенные лицами, имеющими по статусу возможности для незаконного извлечения личных, групповых либо корпоративных выгод, противоречащих интересам общества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21E">
        <w:rPr>
          <w:rFonts w:ascii="Times New Roman" w:hAnsi="Times New Roman" w:cs="Times New Roman"/>
          <w:sz w:val="28"/>
          <w:szCs w:val="28"/>
        </w:rPr>
        <w:t>и государства.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0A2" w:rsidRPr="0041321E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результатов коррупции – это ее н</w:t>
      </w:r>
      <w:r w:rsidRPr="0041321E">
        <w:rPr>
          <w:rFonts w:ascii="Times New Roman" w:hAnsi="Times New Roman" w:cs="Times New Roman"/>
          <w:sz w:val="28"/>
          <w:szCs w:val="28"/>
        </w:rPr>
        <w:t>егативное влияние на экономику</w:t>
      </w:r>
      <w:r>
        <w:rPr>
          <w:rFonts w:ascii="Times New Roman" w:hAnsi="Times New Roman" w:cs="Times New Roman"/>
          <w:sz w:val="28"/>
          <w:szCs w:val="28"/>
        </w:rPr>
        <w:t>, которое проявляется в следующих факторах:</w:t>
      </w:r>
    </w:p>
    <w:p w:rsidR="008600A2" w:rsidRPr="00035CC0" w:rsidRDefault="008600A2" w:rsidP="008600A2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35CC0">
        <w:rPr>
          <w:rFonts w:ascii="Times New Roman" w:hAnsi="Times New Roman" w:cs="Times New Roman"/>
          <w:sz w:val="28"/>
          <w:szCs w:val="28"/>
        </w:rPr>
        <w:t xml:space="preserve">граничение свободы конкуренции, </w:t>
      </w:r>
      <w:r>
        <w:rPr>
          <w:rFonts w:ascii="Times New Roman" w:hAnsi="Times New Roman" w:cs="Times New Roman"/>
          <w:sz w:val="28"/>
          <w:szCs w:val="28"/>
        </w:rPr>
        <w:t xml:space="preserve">что неизбежно влечет за собой </w:t>
      </w:r>
      <w:r w:rsidRPr="00035CC0">
        <w:rPr>
          <w:rFonts w:ascii="Times New Roman" w:hAnsi="Times New Roman" w:cs="Times New Roman"/>
          <w:sz w:val="28"/>
          <w:szCs w:val="28"/>
        </w:rPr>
        <w:t>ухудшение качества товаров и услуг;</w:t>
      </w:r>
    </w:p>
    <w:p w:rsidR="008600A2" w:rsidRDefault="008600A2" w:rsidP="008600A2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35CC0">
        <w:rPr>
          <w:rFonts w:ascii="Times New Roman" w:hAnsi="Times New Roman" w:cs="Times New Roman"/>
          <w:sz w:val="28"/>
          <w:szCs w:val="28"/>
        </w:rPr>
        <w:t>нижение уровня собираемости налогов в результате роста теневой экономики, что сказывается на наполняемости бюджета страны;</w:t>
      </w:r>
    </w:p>
    <w:p w:rsidR="008600A2" w:rsidRPr="00035CC0" w:rsidRDefault="008600A2" w:rsidP="008600A2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35CC0">
        <w:rPr>
          <w:rFonts w:ascii="Times New Roman" w:hAnsi="Times New Roman" w:cs="Times New Roman"/>
          <w:sz w:val="28"/>
          <w:szCs w:val="28"/>
        </w:rPr>
        <w:t>нижение доверия иностранных инвесторов к государству, что приводит к снижению инвестиционной привлекательности страны.</w:t>
      </w:r>
    </w:p>
    <w:p w:rsidR="008600A2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Одновременно это сказывается и в политической сфере: </w:t>
      </w:r>
    </w:p>
    <w:p w:rsidR="008600A2" w:rsidRPr="00035CC0" w:rsidRDefault="008600A2" w:rsidP="008600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CC0">
        <w:rPr>
          <w:rFonts w:ascii="Times New Roman" w:hAnsi="Times New Roman" w:cs="Times New Roman"/>
          <w:sz w:val="28"/>
          <w:szCs w:val="28"/>
        </w:rPr>
        <w:lastRenderedPageBreak/>
        <w:t>Утрата гражданского общества доверия к органам государства;</w:t>
      </w:r>
    </w:p>
    <w:p w:rsidR="008600A2" w:rsidRPr="00035CC0" w:rsidRDefault="008600A2" w:rsidP="008600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CC0">
        <w:rPr>
          <w:rFonts w:ascii="Times New Roman" w:hAnsi="Times New Roman" w:cs="Times New Roman"/>
          <w:sz w:val="28"/>
          <w:szCs w:val="28"/>
        </w:rPr>
        <w:t>Рост социального напряжения, вызванного коррупцией верхних слоев чиновников;</w:t>
      </w:r>
    </w:p>
    <w:p w:rsidR="008600A2" w:rsidRPr="00035CC0" w:rsidRDefault="008600A2" w:rsidP="008600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CC0">
        <w:rPr>
          <w:rFonts w:ascii="Times New Roman" w:hAnsi="Times New Roman" w:cs="Times New Roman"/>
          <w:sz w:val="28"/>
          <w:szCs w:val="28"/>
        </w:rPr>
        <w:t>Рост недоверия к правоохранительным органам и судебной системе как способу защиты прав населения;</w:t>
      </w:r>
    </w:p>
    <w:p w:rsidR="008600A2" w:rsidRPr="00035CC0" w:rsidRDefault="008600A2" w:rsidP="008600A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CC0">
        <w:rPr>
          <w:rFonts w:ascii="Times New Roman" w:hAnsi="Times New Roman" w:cs="Times New Roman"/>
          <w:sz w:val="28"/>
          <w:szCs w:val="28"/>
        </w:rPr>
        <w:t>Снижение уровня политической стабильности в государстве.</w:t>
      </w:r>
    </w:p>
    <w:p w:rsidR="008600A2" w:rsidRPr="0041321E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Нужно заметить, что абсолютное большинство коррупционных правонарушений совершаются осознанно. Они являются результатом сознательного выбора и представляют собой результат волевого решения субъекта. Мотивы коррупционных правонарушений не зависят от того, в какой профессиональной сфере они совершаются. Различия заключаются лишь в степени возможностей должностного положения и полномочий, и их незаконного использования в коррупционных целях.</w:t>
      </w:r>
    </w:p>
    <w:p w:rsidR="008600A2" w:rsidRPr="0041321E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Анализ ситуации в государстве свидетельствует, что к причинам существования коррупции в той или иной мере относятся:</w:t>
      </w:r>
    </w:p>
    <w:p w:rsidR="008600A2" w:rsidRDefault="008600A2" w:rsidP="008600A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7AE1">
        <w:rPr>
          <w:rFonts w:ascii="Times New Roman" w:hAnsi="Times New Roman" w:cs="Times New Roman"/>
          <w:sz w:val="28"/>
          <w:szCs w:val="28"/>
        </w:rPr>
        <w:t>особенности ист</w:t>
      </w:r>
      <w:r>
        <w:rPr>
          <w:rFonts w:ascii="Times New Roman" w:hAnsi="Times New Roman" w:cs="Times New Roman"/>
          <w:sz w:val="28"/>
          <w:szCs w:val="28"/>
        </w:rPr>
        <w:t>орического развития государства;</w:t>
      </w:r>
    </w:p>
    <w:p w:rsidR="008600A2" w:rsidRPr="00557AE1" w:rsidRDefault="008600A2" w:rsidP="008600A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7AE1">
        <w:rPr>
          <w:rFonts w:ascii="Times New Roman" w:hAnsi="Times New Roman" w:cs="Times New Roman"/>
          <w:sz w:val="28"/>
          <w:szCs w:val="28"/>
        </w:rPr>
        <w:t>экономическая нестабильность ситуации в государстве;</w:t>
      </w:r>
    </w:p>
    <w:p w:rsidR="008600A2" w:rsidRPr="0041321E" w:rsidRDefault="008600A2" w:rsidP="008600A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толерантное или безразличное отношение населения к проявлению коррупции;</w:t>
      </w:r>
    </w:p>
    <w:p w:rsidR="008600A2" w:rsidRDefault="008600A2" w:rsidP="008600A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7AE1">
        <w:rPr>
          <w:rFonts w:ascii="Times New Roman" w:hAnsi="Times New Roman" w:cs="Times New Roman"/>
          <w:sz w:val="28"/>
          <w:szCs w:val="28"/>
        </w:rPr>
        <w:t xml:space="preserve">бюрократизация аппарата, когда для своевременного решения вопросов у должностного лица отсутствует иной выбор поведения. </w:t>
      </w:r>
    </w:p>
    <w:p w:rsidR="008600A2" w:rsidRPr="00557AE1" w:rsidRDefault="008600A2" w:rsidP="008600A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7AE1">
        <w:rPr>
          <w:rFonts w:ascii="Times New Roman" w:hAnsi="Times New Roman" w:cs="Times New Roman"/>
          <w:sz w:val="28"/>
          <w:szCs w:val="28"/>
        </w:rPr>
        <w:t>неэффективное и несправедливое распределение и расходование материальных и нематериальных благ в стране;</w:t>
      </w:r>
    </w:p>
    <w:p w:rsidR="008600A2" w:rsidRPr="0041321E" w:rsidRDefault="008600A2" w:rsidP="008600A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наличие коллизий и пробелов в нормативных актах;</w:t>
      </w:r>
    </w:p>
    <w:p w:rsidR="008600A2" w:rsidRPr="0041321E" w:rsidRDefault="008600A2" w:rsidP="008600A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низкая правовая культура, отсутствие опыта эффективной защиты своих прав в случае коррупции;</w:t>
      </w:r>
    </w:p>
    <w:p w:rsidR="008600A2" w:rsidRPr="0041321E" w:rsidRDefault="008600A2" w:rsidP="008600A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отсутствие должного контроля со стороны руководства за поведением должностного лица;</w:t>
      </w:r>
    </w:p>
    <w:p w:rsidR="008600A2" w:rsidRPr="0041321E" w:rsidRDefault="008600A2" w:rsidP="008600A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lastRenderedPageBreak/>
        <w:t>отсутствие эффективных сформированных механизмов взаимодействия институтов власти.</w:t>
      </w:r>
    </w:p>
    <w:p w:rsidR="008600A2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 можно выделить несколько видов классификации коррупции.</w:t>
      </w:r>
    </w:p>
    <w:p w:rsidR="008600A2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162">
        <w:rPr>
          <w:rFonts w:ascii="Times New Roman" w:hAnsi="Times New Roman" w:cs="Times New Roman"/>
          <w:b/>
          <w:i/>
          <w:sz w:val="28"/>
          <w:szCs w:val="28"/>
        </w:rPr>
        <w:t>Виды коррупции по статусу субъектов</w:t>
      </w:r>
      <w:r w:rsidRPr="0041321E">
        <w:rPr>
          <w:rFonts w:ascii="Times New Roman" w:hAnsi="Times New Roman" w:cs="Times New Roman"/>
          <w:sz w:val="28"/>
          <w:szCs w:val="28"/>
        </w:rPr>
        <w:t>: коррупция в органах власти и коррупция в частном секторе. Коррупция в органах власти чрезвычайно развита, поскольку она охватывает все ее ветви: законодательную, исполнительную, судебную. В ее основе заложено неправомерное и корыстное использование ресурсов власти, в том числе в негосударственном секторе на уровне местного самоуправления.</w:t>
      </w:r>
    </w:p>
    <w:p w:rsidR="008600A2" w:rsidRPr="00F47162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r w:rsidRPr="00F47162">
        <w:rPr>
          <w:rFonts w:ascii="Times New Roman" w:hAnsi="Times New Roman" w:cs="Times New Roman"/>
          <w:b/>
          <w:i/>
          <w:sz w:val="28"/>
          <w:szCs w:val="28"/>
        </w:rPr>
        <w:t xml:space="preserve">По уровням функционирования коррупцию можно разделить: на низовую, верхушечную и вертикальную. </w:t>
      </w:r>
    </w:p>
    <w:bookmarkEnd w:id="0"/>
    <w:p w:rsidR="008600A2" w:rsidRPr="0041321E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 xml:space="preserve">Низовая (индивидуальная) коррупция в основном распространена на среднем и низшем уровнях государственной и муниципальной службы и охватывает повседневную жизнь большинства граждан и деятельность юридических лиц при взаимодействии с чиновниками на этом уровне. К примеру, это может касаться уплаты штрафов, регистрации гаражных кооперативов, выдачи лицензий и прочее. </w:t>
      </w:r>
    </w:p>
    <w:p w:rsidR="008600A2" w:rsidRPr="0041321E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Коррупция верхнего уровня характеризуется высоким социальным статусом ее субъектов</w:t>
      </w:r>
      <w:r>
        <w:rPr>
          <w:rFonts w:ascii="Times New Roman" w:hAnsi="Times New Roman" w:cs="Times New Roman"/>
          <w:sz w:val="28"/>
          <w:szCs w:val="28"/>
        </w:rPr>
        <w:t xml:space="preserve">, она </w:t>
      </w:r>
      <w:r w:rsidRPr="0041321E">
        <w:rPr>
          <w:rFonts w:ascii="Times New Roman" w:hAnsi="Times New Roman" w:cs="Times New Roman"/>
          <w:sz w:val="28"/>
          <w:szCs w:val="28"/>
        </w:rPr>
        <w:t>проявляется среди политиков</w:t>
      </w:r>
      <w:r>
        <w:rPr>
          <w:rFonts w:ascii="Times New Roman" w:hAnsi="Times New Roman" w:cs="Times New Roman"/>
          <w:sz w:val="28"/>
          <w:szCs w:val="28"/>
        </w:rPr>
        <w:t xml:space="preserve"> высшего чиновничества.</w:t>
      </w:r>
      <w:r w:rsidRPr="0041321E">
        <w:rPr>
          <w:rFonts w:ascii="Times New Roman" w:hAnsi="Times New Roman" w:cs="Times New Roman"/>
          <w:sz w:val="28"/>
          <w:szCs w:val="28"/>
        </w:rPr>
        <w:t xml:space="preserve"> Она связана с принятием решений, имеющих высокий уровень конъюнктуры: лоббированием и принятием законов, выделением государственных заказов, изменением форм собственности и прочее.  </w:t>
      </w:r>
      <w:r>
        <w:rPr>
          <w:rFonts w:ascii="Times New Roman" w:hAnsi="Times New Roman" w:cs="Times New Roman"/>
          <w:sz w:val="28"/>
          <w:szCs w:val="28"/>
        </w:rPr>
        <w:t xml:space="preserve">Ее итогом </w:t>
      </w:r>
      <w:r w:rsidRPr="0041321E">
        <w:rPr>
          <w:rFonts w:ascii="Times New Roman" w:hAnsi="Times New Roman" w:cs="Times New Roman"/>
          <w:sz w:val="28"/>
          <w:szCs w:val="28"/>
        </w:rPr>
        <w:t>является огро</w:t>
      </w:r>
      <w:r>
        <w:rPr>
          <w:rFonts w:ascii="Times New Roman" w:hAnsi="Times New Roman" w:cs="Times New Roman"/>
          <w:sz w:val="28"/>
          <w:szCs w:val="28"/>
        </w:rPr>
        <w:t xml:space="preserve">мный ущерб, </w:t>
      </w:r>
      <w:r w:rsidRPr="0041321E">
        <w:rPr>
          <w:rFonts w:ascii="Times New Roman" w:hAnsi="Times New Roman" w:cs="Times New Roman"/>
          <w:sz w:val="28"/>
          <w:szCs w:val="28"/>
        </w:rPr>
        <w:t>который не всегда может быть восполнен государством.</w:t>
      </w:r>
    </w:p>
    <w:p w:rsidR="008600A2" w:rsidRPr="0041321E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 xml:space="preserve">Термин вертикальная коррупция используется, когда должностные лица, получающие незаконное вознаграждение, передают часть полученного вышестоящим должностным лицам. Это происходит в целях обеспечения собственной безопасности и продолжения противоправной коррупционной деятельности. К вертикальной коррупции относят также незаконную деятельность внутри органа государственной </w:t>
      </w:r>
      <w:r>
        <w:rPr>
          <w:rFonts w:ascii="Times New Roman" w:hAnsi="Times New Roman" w:cs="Times New Roman"/>
          <w:sz w:val="28"/>
          <w:szCs w:val="28"/>
        </w:rPr>
        <w:t xml:space="preserve">власти, когда обе стороны </w:t>
      </w:r>
      <w:r w:rsidRPr="0041321E">
        <w:rPr>
          <w:rFonts w:ascii="Times New Roman" w:hAnsi="Times New Roman" w:cs="Times New Roman"/>
          <w:sz w:val="28"/>
          <w:szCs w:val="28"/>
        </w:rPr>
        <w:lastRenderedPageBreak/>
        <w:t xml:space="preserve">принадлежат к одному органу власти. В </w:t>
      </w:r>
      <w:r>
        <w:rPr>
          <w:rFonts w:ascii="Times New Roman" w:hAnsi="Times New Roman" w:cs="Times New Roman"/>
          <w:sz w:val="28"/>
          <w:szCs w:val="28"/>
        </w:rPr>
        <w:t xml:space="preserve">этом </w:t>
      </w:r>
      <w:r w:rsidRPr="0041321E">
        <w:rPr>
          <w:rFonts w:ascii="Times New Roman" w:hAnsi="Times New Roman" w:cs="Times New Roman"/>
          <w:sz w:val="28"/>
          <w:szCs w:val="28"/>
        </w:rPr>
        <w:t>случае чиновник нижестоящего органа передает взятку своему вышестоящему начальнику, чтобы тот скрывал коррупционные или иные противоправные действия, либо обеспечивал дополнительные материальные ресурсы, полномочия и т.д.</w:t>
      </w:r>
    </w:p>
    <w:p w:rsidR="008600A2" w:rsidRPr="0041321E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По степени общественной опасности коррупционные проявления различаются как:</w:t>
      </w:r>
      <w:r>
        <w:rPr>
          <w:rFonts w:ascii="Times New Roman" w:hAnsi="Times New Roman" w:cs="Times New Roman"/>
          <w:sz w:val="28"/>
          <w:szCs w:val="28"/>
        </w:rPr>
        <w:t xml:space="preserve"> а) коррупция-проступок и </w:t>
      </w:r>
      <w:r w:rsidRPr="0041321E">
        <w:rPr>
          <w:rFonts w:ascii="Times New Roman" w:hAnsi="Times New Roman" w:cs="Times New Roman"/>
          <w:sz w:val="28"/>
          <w:szCs w:val="28"/>
        </w:rPr>
        <w:t>б) коррупция-преступление.</w:t>
      </w:r>
    </w:p>
    <w:p w:rsidR="008600A2" w:rsidRPr="0041321E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В первом случае это относится к нарушениям служебной дисциплины, что может выражаться в противоправном виновном неисполнении или ненадлежащем исп</w:t>
      </w:r>
      <w:r>
        <w:rPr>
          <w:rFonts w:ascii="Times New Roman" w:hAnsi="Times New Roman" w:cs="Times New Roman"/>
          <w:sz w:val="28"/>
          <w:szCs w:val="28"/>
        </w:rPr>
        <w:t xml:space="preserve">олнении служебных обязанностей. </w:t>
      </w:r>
      <w:r w:rsidRPr="0041321E">
        <w:rPr>
          <w:rFonts w:ascii="Times New Roman" w:hAnsi="Times New Roman" w:cs="Times New Roman"/>
          <w:sz w:val="28"/>
          <w:szCs w:val="28"/>
        </w:rPr>
        <w:t>За эти проступки представитель нанимателя вправе применять к государственным, муниципальным служащим различные виды дисциплинарных взысканий.</w:t>
      </w:r>
    </w:p>
    <w:p w:rsidR="008600A2" w:rsidRPr="0041321E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 xml:space="preserve">Так, например, Федеральный закон «О коррупции» запрещает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Федерации. </w:t>
      </w:r>
    </w:p>
    <w:p w:rsidR="008600A2" w:rsidRDefault="008600A2" w:rsidP="008600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21E">
        <w:rPr>
          <w:rFonts w:ascii="Times New Roman" w:hAnsi="Times New Roman" w:cs="Times New Roman"/>
          <w:sz w:val="28"/>
          <w:szCs w:val="28"/>
        </w:rPr>
        <w:t>Во втором случае это связано с преступлениями, которые влекут уголовную ответственность. Например, это относится к таким видам преступлений, как дача и получение взятки.</w:t>
      </w:r>
    </w:p>
    <w:p w:rsidR="008600A2" w:rsidRPr="001B5741" w:rsidRDefault="008600A2" w:rsidP="008600A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5741">
        <w:rPr>
          <w:rFonts w:ascii="Times New Roman" w:hAnsi="Times New Roman" w:cs="Times New Roman"/>
          <w:b/>
          <w:sz w:val="28"/>
          <w:szCs w:val="28"/>
        </w:rPr>
        <w:t xml:space="preserve">3 вопрос. Место антикоррупционного законодательства в современной системе российского права </w:t>
      </w:r>
    </w:p>
    <w:p w:rsidR="008600A2" w:rsidRPr="00F639FB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 xml:space="preserve">Коррупция представляет собой одну из угроз конституционной безопасности, являясь тормозом развития демократии, прав и свобод человека и гражданина, поэтому формирование механизма ее противодействия - одна из главных задач государственной политики, в решении которой необходимо совершенствование нормативной базы. </w:t>
      </w:r>
    </w:p>
    <w:p w:rsidR="008600A2" w:rsidRPr="00F639FB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>Говоря о месте законодательства, затрагивающего борьбу с проявлением коррупции, нужно отметить его межотраслевой характер, поскольку имеется многослойность его источников, относящихся к разной отраслевой принадлежности. Можно сказать, что это комплексный правовой институт.</w:t>
      </w:r>
      <w:r w:rsidRPr="00F639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39FB">
        <w:rPr>
          <w:rFonts w:ascii="Times New Roman" w:hAnsi="Times New Roman" w:cs="Times New Roman"/>
          <w:sz w:val="28"/>
          <w:szCs w:val="28"/>
        </w:rPr>
        <w:lastRenderedPageBreak/>
        <w:t>Нормы и акты, направленные на пресечение и предупреждение коррупции, объединяются в нормативно-правовой массив, у которого объектом является коррупционное проявление у лиц, состоящих на муниципальной и государственной службе.</w:t>
      </w:r>
    </w:p>
    <w:p w:rsidR="008600A2" w:rsidRPr="00F639FB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>Характерной особенностью настоящего времени для Российской Федерации является формирование системного подхода в сфере противодействия коррупции. За прошедшее десятилетие в нашем государстве предприняты значительные усилия, направленные на борьбу с коррупцией. Одним из ключевых направлений является формирование масштабного антикоррупционного правового поля в Российской Федерации.  В стране было создано антикоррупционное законодательство и разработан соответствующий нормативный инструментарий, позволяющий бороться с этим негативным явлением.</w:t>
      </w:r>
    </w:p>
    <w:p w:rsidR="008600A2" w:rsidRPr="00F639FB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>Правовую основу противодействия коррупции составляет в первую очередь Конституция РФ, которая гарантирует обеспечение прав и свобод человека. Это подтверждается в ст. 18, устанавливающей что права и свободы человека и гражданина</w:t>
      </w:r>
      <w:r w:rsidRPr="00F639FB">
        <w:t xml:space="preserve"> </w:t>
      </w:r>
      <w:r w:rsidRPr="00F639FB">
        <w:rPr>
          <w:rFonts w:ascii="Times New Roman" w:hAnsi="Times New Roman" w:cs="Times New Roman"/>
          <w:sz w:val="28"/>
          <w:szCs w:val="28"/>
        </w:rPr>
        <w:t>определяют смысл, содержание и применение законов, а также деятельность законодательной и исполнительной власти.</w:t>
      </w:r>
    </w:p>
    <w:p w:rsidR="008600A2" w:rsidRPr="00F639FB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 xml:space="preserve">К правовой основе относятся федеральные законы Российской Федерации и ее субъектов, указы Президента Российской Федерации и постановления Правительства РФ. </w:t>
      </w:r>
    </w:p>
    <w:p w:rsidR="008600A2" w:rsidRPr="00F639FB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 xml:space="preserve">Основные направления государственной политики в области противодействия коррупции определяет Президент Российской Федерации, который руководит федеральными органами исполнительной власти и устанавливает их компетенцию в этой сфере.  Федеральное Собрание принимает законы по вопросам противодействия этому проявлению и осуществляет контроль за деятельности органов исполнительной власти. </w:t>
      </w:r>
    </w:p>
    <w:p w:rsidR="008600A2" w:rsidRPr="00F639FB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 xml:space="preserve">Нужно отметить, что антикоррупционное законодательство включает в себя два уровня нормативного правового регулирования: федеральный и региональный. Большое значение здесь имеет оптимальный баланс между </w:t>
      </w:r>
      <w:r w:rsidRPr="00F639FB">
        <w:rPr>
          <w:rFonts w:ascii="Times New Roman" w:hAnsi="Times New Roman" w:cs="Times New Roman"/>
          <w:sz w:val="28"/>
          <w:szCs w:val="28"/>
        </w:rPr>
        <w:lastRenderedPageBreak/>
        <w:t>федеральным и региональным законодательством, при сохранении определенной централизации федеральной политики.</w:t>
      </w:r>
    </w:p>
    <w:p w:rsidR="008600A2" w:rsidRPr="00F639FB" w:rsidRDefault="008600A2" w:rsidP="008600A2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639FB">
        <w:rPr>
          <w:color w:val="000000"/>
          <w:sz w:val="28"/>
          <w:szCs w:val="28"/>
        </w:rPr>
        <w:t xml:space="preserve">Безусловно, принятые в </w:t>
      </w:r>
      <w:smartTag w:uri="urn:schemas-microsoft-com:office:smarttags" w:element="metricconverter">
        <w:smartTagPr>
          <w:attr w:name="ProductID" w:val="2008 г"/>
        </w:smartTagPr>
        <w:r w:rsidRPr="00F639FB">
          <w:rPr>
            <w:color w:val="000000"/>
            <w:sz w:val="28"/>
            <w:szCs w:val="28"/>
          </w:rPr>
          <w:t>2008 году</w:t>
        </w:r>
      </w:smartTag>
      <w:r w:rsidRPr="00F639FB">
        <w:rPr>
          <w:color w:val="000000"/>
          <w:sz w:val="28"/>
          <w:szCs w:val="28"/>
        </w:rPr>
        <w:t xml:space="preserve"> законы существенно усилили правовую основу для противодействия коррупции.</w:t>
      </w:r>
    </w:p>
    <w:p w:rsidR="008600A2" w:rsidRPr="00F639FB" w:rsidRDefault="008600A2" w:rsidP="008600A2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06A0">
        <w:rPr>
          <w:b/>
          <w:color w:val="000000"/>
          <w:sz w:val="28"/>
          <w:szCs w:val="28"/>
        </w:rPr>
        <w:t xml:space="preserve">Особо следует выделить </w:t>
      </w:r>
      <w:r w:rsidRPr="003706A0">
        <w:rPr>
          <w:b/>
          <w:sz w:val="28"/>
          <w:szCs w:val="28"/>
        </w:rPr>
        <w:t xml:space="preserve">первый </w:t>
      </w:r>
      <w:r>
        <w:rPr>
          <w:b/>
          <w:sz w:val="28"/>
          <w:szCs w:val="28"/>
        </w:rPr>
        <w:t xml:space="preserve">(действующий и сейчас) </w:t>
      </w:r>
      <w:r w:rsidRPr="003706A0">
        <w:rPr>
          <w:b/>
          <w:sz w:val="28"/>
          <w:szCs w:val="28"/>
        </w:rPr>
        <w:t>в отечественной истории Федеральный закон № 273-ФЗ от 25.12.2008 «О противодействии коррупции»,</w:t>
      </w:r>
      <w:r w:rsidRPr="00F639FB">
        <w:rPr>
          <w:sz w:val="28"/>
          <w:szCs w:val="28"/>
        </w:rPr>
        <w:t xml:space="preserve"> где были определены понятия «коррупция» и «противодействие коррупции». Принятие этого закона имеет большое значение с точки зрения начала новой вехи в развитии правовой системы РФ.  </w:t>
      </w:r>
    </w:p>
    <w:p w:rsidR="008600A2" w:rsidRPr="00F639FB" w:rsidRDefault="008600A2" w:rsidP="008600A2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639FB">
        <w:rPr>
          <w:sz w:val="28"/>
          <w:szCs w:val="28"/>
        </w:rPr>
        <w:t>Этот закон является комплексным с точки зрения своей отраслевой принадлежности, поскольку в</w:t>
      </w:r>
      <w:r w:rsidRPr="00F639FB">
        <w:rPr>
          <w:color w:val="000000"/>
          <w:sz w:val="28"/>
          <w:szCs w:val="28"/>
        </w:rPr>
        <w:t xml:space="preserve"> </w:t>
      </w:r>
      <w:r w:rsidRPr="00F639FB">
        <w:rPr>
          <w:sz w:val="28"/>
          <w:szCs w:val="28"/>
        </w:rPr>
        <w:t xml:space="preserve">нем встречаются фактически нормы разных отраслей права. </w:t>
      </w:r>
      <w:r w:rsidRPr="00F639FB">
        <w:rPr>
          <w:color w:val="000000"/>
          <w:sz w:val="28"/>
          <w:szCs w:val="28"/>
        </w:rPr>
        <w:t xml:space="preserve">Реализация его положений происходит через несколько отраслей права: уголовного, административного, трудового, гражданского, что позволяет организовывать противодействие коррупции во всех сферах жизнедеятельности общества, предусматривая механизм реализации антикоррупционного законодательства. </w:t>
      </w:r>
    </w:p>
    <w:p w:rsidR="008600A2" w:rsidRPr="00F639FB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 xml:space="preserve">  Значение этого нормативного акта заключается также и в том, что он устанавливает организационные и правовые основы борьбы и профилактики с коррупцией, ужесточает ответственность за нее. ФЗ к примеру, вводит дополнительные ограничения по отношения к муниципальным и государственным служащим.</w:t>
      </w:r>
    </w:p>
    <w:p w:rsidR="008600A2" w:rsidRPr="00F639FB" w:rsidRDefault="008600A2" w:rsidP="008600A2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639FB">
        <w:rPr>
          <w:sz w:val="28"/>
          <w:szCs w:val="28"/>
        </w:rPr>
        <w:t xml:space="preserve">Ряд Указов Президента РФ дополняют федеральное законодательство. К примеру, Указами Президента РФ N 557 от 18 мая 2009 г., №559 от 18 мая 2009 года был уточнен перечень федеральных государственных служащих, которые обязаны предоставлять сведения как о своих о доходах, так и членов их семьи (супруга/супруги, несовершеннолетних детей).  В него были включены не только должности федеральной гражданской службы, но и должности военной службы: в Министерстве внутренних дел; МЧС; в службе Минобороны, Государственной фельдъегерской службе, в Службе внешней разведки; ФСБ; </w:t>
      </w:r>
      <w:proofErr w:type="spellStart"/>
      <w:r w:rsidRPr="00F639FB">
        <w:rPr>
          <w:sz w:val="28"/>
          <w:szCs w:val="28"/>
        </w:rPr>
        <w:lastRenderedPageBreak/>
        <w:t>Росгвардии</w:t>
      </w:r>
      <w:proofErr w:type="spellEnd"/>
      <w:r w:rsidRPr="00F639FB">
        <w:rPr>
          <w:sz w:val="28"/>
          <w:szCs w:val="28"/>
        </w:rPr>
        <w:t>; в Федеральной службе охраны Российской Федерации; в Главном управлении специальных программ Президента Российской Федерации.</w:t>
      </w:r>
    </w:p>
    <w:p w:rsidR="008600A2" w:rsidRPr="00F639FB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>Для усиления противодействия коррупции произошло изменение более двадцати пяти законодательных актов.</w:t>
      </w:r>
    </w:p>
    <w:p w:rsidR="008600A2" w:rsidRPr="00F639FB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06A0">
        <w:rPr>
          <w:rFonts w:ascii="Times New Roman" w:hAnsi="Times New Roman" w:cs="Times New Roman"/>
          <w:b/>
          <w:sz w:val="28"/>
          <w:szCs w:val="28"/>
        </w:rPr>
        <w:t>Большое значение имеет принятый в августе 2021 года «Национальный план противодействия коррупции на 2021 - 2024 годы»</w:t>
      </w:r>
      <w:r w:rsidRPr="003706A0">
        <w:rPr>
          <w:rStyle w:val="a6"/>
          <w:rFonts w:ascii="Times New Roman" w:hAnsi="Times New Roman" w:cs="Times New Roman"/>
          <w:b/>
          <w:sz w:val="28"/>
          <w:szCs w:val="28"/>
        </w:rPr>
        <w:footnoteReference w:id="1"/>
      </w:r>
      <w:r w:rsidRPr="003706A0">
        <w:rPr>
          <w:rFonts w:ascii="Times New Roman" w:hAnsi="Times New Roman" w:cs="Times New Roman"/>
          <w:b/>
          <w:sz w:val="28"/>
          <w:szCs w:val="28"/>
        </w:rPr>
        <w:t>.</w:t>
      </w:r>
      <w:r w:rsidRPr="00F639FB">
        <w:rPr>
          <w:rFonts w:ascii="Times New Roman" w:hAnsi="Times New Roman" w:cs="Times New Roman"/>
          <w:sz w:val="28"/>
          <w:szCs w:val="28"/>
        </w:rPr>
        <w:t xml:space="preserve"> В нем речь идет не просто о борьбе с коррупцией, а о ликвидации и уменьшении ее последствий. План предусматривает шестнадцать направлений по реализации необходимых мер. Разделы документа охватывают разные направления отраслей права: уголовную, уголовно - процессуальную, административную, налоговую, трудовую. </w:t>
      </w:r>
    </w:p>
    <w:p w:rsidR="008600A2" w:rsidRPr="00F639FB" w:rsidRDefault="008600A2" w:rsidP="008600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>Межотраслевую специфику подтверждает существующее законодательство, предусматривающее назначение ответственности в разных отраслях права: дисциплинарной; гражданско-правовой; административной; уголовной.</w:t>
      </w:r>
    </w:p>
    <w:p w:rsidR="008600A2" w:rsidRPr="00E06BC2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BC2">
        <w:rPr>
          <w:rFonts w:ascii="Times New Roman" w:hAnsi="Times New Roman" w:cs="Times New Roman"/>
          <w:i/>
          <w:sz w:val="28"/>
          <w:szCs w:val="28"/>
          <w:u w:val="single"/>
        </w:rPr>
        <w:t>Дисциплинарная ответственность</w:t>
      </w:r>
    </w:p>
    <w:p w:rsidR="008600A2" w:rsidRDefault="008600A2" w:rsidP="008600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6A0">
        <w:rPr>
          <w:rFonts w:ascii="Times New Roman" w:hAnsi="Times New Roman" w:cs="Times New Roman"/>
          <w:sz w:val="28"/>
          <w:szCs w:val="28"/>
        </w:rPr>
        <w:t>Следует отличать коррупционное административное правонарушение и коррупционное преступление. Они различаются по степени общественной опасности и тяжести последствий.</w:t>
      </w:r>
      <w:r w:rsidRPr="00C74D33">
        <w:rPr>
          <w:rFonts w:ascii="Times New Roman" w:hAnsi="Times New Roman" w:cs="Times New Roman"/>
          <w:sz w:val="28"/>
          <w:szCs w:val="28"/>
        </w:rPr>
        <w:t xml:space="preserve"> </w:t>
      </w:r>
      <w:r w:rsidRPr="00B1249F">
        <w:rPr>
          <w:rFonts w:ascii="Times New Roman" w:hAnsi="Times New Roman" w:cs="Times New Roman"/>
          <w:sz w:val="28"/>
          <w:szCs w:val="28"/>
        </w:rPr>
        <w:t>Административные правонарушения обладают меньшей степенью обществен</w:t>
      </w:r>
      <w:r>
        <w:rPr>
          <w:rFonts w:ascii="Times New Roman" w:hAnsi="Times New Roman" w:cs="Times New Roman"/>
          <w:sz w:val="28"/>
          <w:szCs w:val="28"/>
        </w:rPr>
        <w:t>ной опасности, чем преступления, но это не снижает значимость борьбы с опасным явлением.</w:t>
      </w:r>
    </w:p>
    <w:p w:rsidR="008600A2" w:rsidRPr="00B27045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94F">
        <w:rPr>
          <w:rFonts w:ascii="Times New Roman" w:hAnsi="Times New Roman" w:cs="Times New Roman"/>
          <w:i/>
          <w:sz w:val="28"/>
          <w:szCs w:val="28"/>
        </w:rPr>
        <w:t>Уголовная ответственность</w:t>
      </w:r>
      <w:r w:rsidRPr="0093794F">
        <w:rPr>
          <w:rFonts w:ascii="Times New Roman" w:hAnsi="Times New Roman" w:cs="Times New Roman"/>
          <w:sz w:val="28"/>
          <w:szCs w:val="28"/>
        </w:rPr>
        <w:t xml:space="preserve"> за совершение преступлений коррупционной направленности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794F">
        <w:rPr>
          <w:rFonts w:ascii="Times New Roman" w:hAnsi="Times New Roman" w:cs="Times New Roman"/>
          <w:sz w:val="28"/>
          <w:szCs w:val="28"/>
        </w:rPr>
        <w:t>предусмотрена статьями 201 (злоупотребление полномочиями), 204, 204.1 (коммерческий подкуп, посредничество в коммерческом подкупе), 285 УК РФ (злоупотребление должностными</w:t>
      </w:r>
      <w:r w:rsidRPr="00B27045">
        <w:rPr>
          <w:rFonts w:ascii="Times New Roman" w:hAnsi="Times New Roman" w:cs="Times New Roman"/>
          <w:sz w:val="28"/>
          <w:szCs w:val="28"/>
        </w:rPr>
        <w:t xml:space="preserve"> полномочиями), 290-291.2 (получение взятки, дача взятки, посредничество во взятке, мелкое взяточничество) Уголовного кодекса Российской Федерации.</w:t>
      </w:r>
    </w:p>
    <w:p w:rsidR="008600A2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2022 году путём внесения изменения </w:t>
      </w:r>
      <w:r w:rsidRPr="00962044">
        <w:rPr>
          <w:rFonts w:ascii="Times New Roman" w:hAnsi="Times New Roman" w:cs="Times New Roman"/>
          <w:sz w:val="28"/>
          <w:szCs w:val="28"/>
        </w:rPr>
        <w:t>в Федеральный зако</w:t>
      </w:r>
      <w:r>
        <w:rPr>
          <w:rFonts w:ascii="Times New Roman" w:hAnsi="Times New Roman" w:cs="Times New Roman"/>
          <w:sz w:val="28"/>
          <w:szCs w:val="28"/>
        </w:rPr>
        <w:t xml:space="preserve">н «О противодействии коррупции» усилены меры контроля в ходе проверки законности, </w:t>
      </w:r>
      <w:r w:rsidRPr="00962044">
        <w:rPr>
          <w:rFonts w:ascii="Times New Roman" w:hAnsi="Times New Roman" w:cs="Times New Roman"/>
          <w:sz w:val="28"/>
          <w:szCs w:val="28"/>
        </w:rPr>
        <w:t xml:space="preserve">достоверности и полноты сведений </w:t>
      </w:r>
      <w:r>
        <w:rPr>
          <w:rFonts w:ascii="Times New Roman" w:hAnsi="Times New Roman" w:cs="Times New Roman"/>
          <w:sz w:val="28"/>
          <w:szCs w:val="28"/>
        </w:rPr>
        <w:t xml:space="preserve">должностных лиц </w:t>
      </w:r>
      <w:r w:rsidRPr="00962044">
        <w:rPr>
          <w:rFonts w:ascii="Times New Roman" w:hAnsi="Times New Roman" w:cs="Times New Roman"/>
          <w:sz w:val="28"/>
          <w:szCs w:val="28"/>
        </w:rPr>
        <w:t>о доходах, об имуществе и обязательствах имущественного характера</w:t>
      </w:r>
      <w:r>
        <w:rPr>
          <w:rFonts w:ascii="Times New Roman" w:hAnsi="Times New Roman" w:cs="Times New Roman"/>
          <w:sz w:val="28"/>
          <w:szCs w:val="28"/>
        </w:rPr>
        <w:t>.  Было установлено в числе прочего, что если сведения о каких - либо денежных средствах были недостоверными или неполными, то прокурор может направить в суд требование о взыскании в доход государства этой суммы.</w:t>
      </w:r>
    </w:p>
    <w:p w:rsidR="008600A2" w:rsidRDefault="008600A2" w:rsidP="00860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A9C">
        <w:rPr>
          <w:rFonts w:ascii="Times New Roman" w:hAnsi="Times New Roman" w:cs="Times New Roman"/>
          <w:sz w:val="28"/>
          <w:szCs w:val="28"/>
        </w:rPr>
        <w:t>Безусловно, при юридическом анализе коррупции применимы традиционные критерии, такие как</w:t>
      </w:r>
      <w:r>
        <w:rPr>
          <w:rFonts w:ascii="Times New Roman" w:hAnsi="Times New Roman" w:cs="Times New Roman"/>
          <w:sz w:val="28"/>
          <w:szCs w:val="28"/>
        </w:rPr>
        <w:t xml:space="preserve"> противоправность, общественная </w:t>
      </w:r>
      <w:r w:rsidRPr="000B6A9C">
        <w:rPr>
          <w:rFonts w:ascii="Times New Roman" w:hAnsi="Times New Roman" w:cs="Times New Roman"/>
          <w:sz w:val="28"/>
          <w:szCs w:val="28"/>
        </w:rPr>
        <w:t xml:space="preserve">опасность, виновность, наказуемость. </w:t>
      </w:r>
    </w:p>
    <w:p w:rsidR="008600A2" w:rsidRPr="0041321E" w:rsidRDefault="008600A2" w:rsidP="008600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повсеместная активизировалась борьба с различными видами коррупции государственными и общественными органам, что стало возможно в результате разработанной правовой базы. Вместе с тем, ее уровень еще достаточно высокий, что ставит задачу перед всем гражданским обществом проявлять активную позицию в борьбе с этим злом, нарушающим права человека и оказывающим разрушительное воздействие на государство. </w:t>
      </w:r>
    </w:p>
    <w:p w:rsidR="00E82719" w:rsidRPr="002E5BF3" w:rsidRDefault="00E82719" w:rsidP="00E8271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E5BF3">
        <w:rPr>
          <w:rFonts w:ascii="Times New Roman" w:hAnsi="Times New Roman" w:cs="Times New Roman"/>
          <w:b/>
          <w:sz w:val="28"/>
          <w:szCs w:val="28"/>
        </w:rPr>
        <w:t xml:space="preserve"> вопрос. Место антикоррупционного законодательства в современной системе российского права </w:t>
      </w:r>
    </w:p>
    <w:p w:rsidR="00E82719" w:rsidRPr="00F639FB" w:rsidRDefault="00E82719" w:rsidP="00E827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 xml:space="preserve">Коррупция представляет собой одну из угроз конституционной безопасности, являясь тормозом развития демократии, прав и свобод человека и гражданина, поэтому формирование механизма ее противодействия - одна из главных задач государственной политики, в решении которой необходимо совершенствование нормативной базы. </w:t>
      </w:r>
    </w:p>
    <w:p w:rsidR="00E82719" w:rsidRPr="00F639FB" w:rsidRDefault="00E82719" w:rsidP="00E8271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>Говоря о месте законодательства, затрагивающего борьбу с проявлением коррупции, нужно отметить его межотраслевой характер, поскольку имеется многослойность его источников, относящихся к разной отраслевой принадлежности. Можно сказать, что это комплексный правовой институт.</w:t>
      </w:r>
      <w:r w:rsidRPr="00F639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39FB">
        <w:rPr>
          <w:rFonts w:ascii="Times New Roman" w:hAnsi="Times New Roman" w:cs="Times New Roman"/>
          <w:sz w:val="28"/>
          <w:szCs w:val="28"/>
        </w:rPr>
        <w:t xml:space="preserve">Нормы и акты, направленные на пресечение и предупреждение коррупции, </w:t>
      </w:r>
      <w:r w:rsidRPr="00F639FB">
        <w:rPr>
          <w:rFonts w:ascii="Times New Roman" w:hAnsi="Times New Roman" w:cs="Times New Roman"/>
          <w:sz w:val="28"/>
          <w:szCs w:val="28"/>
        </w:rPr>
        <w:lastRenderedPageBreak/>
        <w:t>объединяются в нормативно-правовой массив, у которого объектом является коррупционное проявление у лиц, состоящих на муниципальной и государственной службе.</w:t>
      </w:r>
    </w:p>
    <w:p w:rsidR="00E82719" w:rsidRPr="00F639FB" w:rsidRDefault="00E82719" w:rsidP="00E827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>Характерной особенностью настоящего времени для Российской Федерации является формирование системного подхода в сфере противодействия коррупции. За прошедшее десятилетие в нашем государстве предприняты значительные усилия, направленные на борьбу с коррупцией. Одним из ключевых направлений является формирование масштабного антикоррупционного правового поля в Российской Федерации.  В стране было создано антикоррупционное законодательство и разработан соответствующий нормативный инструментарий, позволяющий бороться с этим негативным явлением.</w:t>
      </w:r>
    </w:p>
    <w:p w:rsidR="00E82719" w:rsidRPr="00F639FB" w:rsidRDefault="00E82719" w:rsidP="00E827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>Правовую основу противодействия коррупции составляет в первую очередь Конституция РФ, которая гарантирует обеспечение прав и свобод человека. Это подтверждается в ст. 18, устанавливающей что права и свободы человека и гражданина</w:t>
      </w:r>
      <w:r w:rsidRPr="00F639FB">
        <w:t xml:space="preserve"> </w:t>
      </w:r>
      <w:r w:rsidRPr="00F639FB">
        <w:rPr>
          <w:rFonts w:ascii="Times New Roman" w:hAnsi="Times New Roman" w:cs="Times New Roman"/>
          <w:sz w:val="28"/>
          <w:szCs w:val="28"/>
        </w:rPr>
        <w:t>определяют смысл, содержание и применение законов, а также деятельность законодательной и исполнительной власти.</w:t>
      </w:r>
    </w:p>
    <w:p w:rsidR="00E82719" w:rsidRPr="00F639FB" w:rsidRDefault="00E82719" w:rsidP="00E827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 xml:space="preserve">К правовой основе относятся федеральные законы Российской Федерации и ее субъектов, указы Президента Российской Федерации и постановления Правительства РФ. </w:t>
      </w:r>
    </w:p>
    <w:p w:rsidR="00E82719" w:rsidRPr="00F639FB" w:rsidRDefault="00E82719" w:rsidP="00E827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 xml:space="preserve">Основные направления государственной политики в области противодействия коррупции определяет Президент Российской Федерации, который руководит федеральными органами исполнительной власти и устанавливает их компетенцию в этой сфере.  Федеральное Собрание принимает законы по вопросам противодействия этому проявлению и осуществляет контроль за деятельности органов исполнительной власти. </w:t>
      </w:r>
    </w:p>
    <w:p w:rsidR="00E82719" w:rsidRPr="00F639FB" w:rsidRDefault="00E82719" w:rsidP="00E827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 xml:space="preserve">Нужно отметить, что антикоррупционное законодательство включает в себя два уровня нормативного правового регулирования: федеральный и региональный. Большое значение здесь имеет оптимальный баланс между </w:t>
      </w:r>
      <w:r w:rsidRPr="00F639FB">
        <w:rPr>
          <w:rFonts w:ascii="Times New Roman" w:hAnsi="Times New Roman" w:cs="Times New Roman"/>
          <w:sz w:val="28"/>
          <w:szCs w:val="28"/>
        </w:rPr>
        <w:lastRenderedPageBreak/>
        <w:t>федеральным и региональным законодательством, при сохранении определенной централизации федеральной политики.</w:t>
      </w:r>
    </w:p>
    <w:p w:rsidR="00E82719" w:rsidRPr="00F639FB" w:rsidRDefault="00E82719" w:rsidP="00E827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639FB">
        <w:rPr>
          <w:color w:val="000000"/>
          <w:sz w:val="28"/>
          <w:szCs w:val="28"/>
        </w:rPr>
        <w:t xml:space="preserve">Безусловно, принятые в </w:t>
      </w:r>
      <w:smartTag w:uri="urn:schemas-microsoft-com:office:smarttags" w:element="metricconverter">
        <w:smartTagPr>
          <w:attr w:name="ProductID" w:val="2008 г"/>
        </w:smartTagPr>
        <w:r w:rsidRPr="00F639FB">
          <w:rPr>
            <w:color w:val="000000"/>
            <w:sz w:val="28"/>
            <w:szCs w:val="28"/>
          </w:rPr>
          <w:t>2008 году</w:t>
        </w:r>
      </w:smartTag>
      <w:r w:rsidRPr="00F639FB">
        <w:rPr>
          <w:color w:val="000000"/>
          <w:sz w:val="28"/>
          <w:szCs w:val="28"/>
        </w:rPr>
        <w:t xml:space="preserve"> законы существенно усилили правовую основу для противодействия коррупции.</w:t>
      </w:r>
    </w:p>
    <w:p w:rsidR="00E82719" w:rsidRPr="00F639FB" w:rsidRDefault="00E82719" w:rsidP="00E82719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06A0">
        <w:rPr>
          <w:b/>
          <w:color w:val="000000"/>
          <w:sz w:val="28"/>
          <w:szCs w:val="28"/>
        </w:rPr>
        <w:t xml:space="preserve">Особо следует выделить </w:t>
      </w:r>
      <w:r w:rsidRPr="003706A0">
        <w:rPr>
          <w:b/>
          <w:sz w:val="28"/>
          <w:szCs w:val="28"/>
        </w:rPr>
        <w:t xml:space="preserve">первый </w:t>
      </w:r>
      <w:r>
        <w:rPr>
          <w:b/>
          <w:sz w:val="28"/>
          <w:szCs w:val="28"/>
        </w:rPr>
        <w:t xml:space="preserve">(действующий и сейчас) </w:t>
      </w:r>
      <w:r w:rsidRPr="003706A0">
        <w:rPr>
          <w:b/>
          <w:sz w:val="28"/>
          <w:szCs w:val="28"/>
        </w:rPr>
        <w:t>в отечественной истории Федеральный закон № 273-ФЗ от 25.12.2008 «О противодействии коррупции»,</w:t>
      </w:r>
      <w:r w:rsidRPr="00F639FB">
        <w:rPr>
          <w:sz w:val="28"/>
          <w:szCs w:val="28"/>
        </w:rPr>
        <w:t xml:space="preserve"> где были определены понятия «коррупция» и «противодействие коррупции». Принятие этого закона имеет большое значение с точки зрения начала новой вехи в развитии правовой системы РФ.  </w:t>
      </w:r>
    </w:p>
    <w:p w:rsidR="00E82719" w:rsidRPr="00F639FB" w:rsidRDefault="00E82719" w:rsidP="00E82719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639FB">
        <w:rPr>
          <w:sz w:val="28"/>
          <w:szCs w:val="28"/>
        </w:rPr>
        <w:t>Этот закон является комплексным с точки зрения своей отраслевой принадлежности, поскольку в</w:t>
      </w:r>
      <w:r w:rsidRPr="00F639FB">
        <w:rPr>
          <w:color w:val="000000"/>
          <w:sz w:val="28"/>
          <w:szCs w:val="28"/>
        </w:rPr>
        <w:t xml:space="preserve"> </w:t>
      </w:r>
      <w:r w:rsidRPr="00F639FB">
        <w:rPr>
          <w:sz w:val="28"/>
          <w:szCs w:val="28"/>
        </w:rPr>
        <w:t xml:space="preserve">нем встречаются фактически нормы разных отраслей права. </w:t>
      </w:r>
      <w:r w:rsidRPr="00F639FB">
        <w:rPr>
          <w:color w:val="000000"/>
          <w:sz w:val="28"/>
          <w:szCs w:val="28"/>
        </w:rPr>
        <w:t xml:space="preserve">Реализация его положений происходит через несколько отраслей права: уголовного, административного, трудового, гражданского, что позволяет организовывать противодействие коррупции во всех сферах жизнедеятельности общества, предусматривая механизм реализации антикоррупционного законодательства. </w:t>
      </w:r>
    </w:p>
    <w:p w:rsidR="00E82719" w:rsidRPr="00F639FB" w:rsidRDefault="00E82719" w:rsidP="00E827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 xml:space="preserve">  Значение этого нормативного акта заключается также и в том, что он устанавливает организационные и правовые основы борьбы и профилактики с коррупцией, ужесточает ответственность за нее. ФЗ к примеру, вводит дополнительные ограничения по отношения к муниципальным и государственным служащим.</w:t>
      </w:r>
    </w:p>
    <w:p w:rsidR="00E82719" w:rsidRPr="00F639FB" w:rsidRDefault="00E82719" w:rsidP="00E827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639FB">
        <w:rPr>
          <w:sz w:val="28"/>
          <w:szCs w:val="28"/>
        </w:rPr>
        <w:t xml:space="preserve">Ряд Указов Президента РФ дополняют федеральное законодательство. К примеру, Указами Президента РФ N 557 от 18 мая 2009 г., №559 от 18 мая 2009 года был уточнен перечень федеральных государственных служащих, которые обязаны предоставлять сведения как о своих о доходах, так и членов их семьи (супруга/супруги, несовершеннолетних детей).  В него были включены не только должности федеральной гражданской службы, но и должности военной службы: в Министерстве внутренних дел; МЧС; в службе Минобороны, Государственной фельдъегерской службе, в Службе внешней разведки; ФСБ; </w:t>
      </w:r>
      <w:proofErr w:type="spellStart"/>
      <w:r w:rsidRPr="00F639FB">
        <w:rPr>
          <w:sz w:val="28"/>
          <w:szCs w:val="28"/>
        </w:rPr>
        <w:lastRenderedPageBreak/>
        <w:t>Росгвардии</w:t>
      </w:r>
      <w:proofErr w:type="spellEnd"/>
      <w:r w:rsidRPr="00F639FB">
        <w:rPr>
          <w:sz w:val="28"/>
          <w:szCs w:val="28"/>
        </w:rPr>
        <w:t>; в Федеральной службе охраны Российской Федерации; в Главном управлении специальных программ Президента Российской Федерации.</w:t>
      </w:r>
    </w:p>
    <w:p w:rsidR="00E82719" w:rsidRPr="00F639FB" w:rsidRDefault="00E82719" w:rsidP="00E827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>Для усиления противодействия коррупции произошло изменение более двадцати пяти законодательных актов.</w:t>
      </w:r>
    </w:p>
    <w:p w:rsidR="00E82719" w:rsidRPr="00F639FB" w:rsidRDefault="00E82719" w:rsidP="00E827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06A0">
        <w:rPr>
          <w:rFonts w:ascii="Times New Roman" w:hAnsi="Times New Roman" w:cs="Times New Roman"/>
          <w:b/>
          <w:sz w:val="28"/>
          <w:szCs w:val="28"/>
        </w:rPr>
        <w:t>Большое значение имеет принятый в августе 2021 года «Национальный план противодействия коррупции на 2021 - 2024 годы»</w:t>
      </w:r>
      <w:r w:rsidRPr="003706A0">
        <w:rPr>
          <w:rStyle w:val="a6"/>
          <w:rFonts w:ascii="Times New Roman" w:hAnsi="Times New Roman" w:cs="Times New Roman"/>
          <w:b/>
          <w:sz w:val="28"/>
          <w:szCs w:val="28"/>
        </w:rPr>
        <w:footnoteReference w:id="2"/>
      </w:r>
      <w:r w:rsidRPr="003706A0">
        <w:rPr>
          <w:rFonts w:ascii="Times New Roman" w:hAnsi="Times New Roman" w:cs="Times New Roman"/>
          <w:b/>
          <w:sz w:val="28"/>
          <w:szCs w:val="28"/>
        </w:rPr>
        <w:t>.</w:t>
      </w:r>
      <w:r w:rsidRPr="00F639FB">
        <w:rPr>
          <w:rFonts w:ascii="Times New Roman" w:hAnsi="Times New Roman" w:cs="Times New Roman"/>
          <w:sz w:val="28"/>
          <w:szCs w:val="28"/>
        </w:rPr>
        <w:t xml:space="preserve"> В нем речь идет не просто о борьбе с коррупцией, а о ликвидации и уменьшении ее последствий. План предусматривает шестнадцать направлений по реализации необходимых мер. Разделы документа охватывают разные направления отраслей права: уголовную, уголовно - процессуальную, административную, налоговую, трудовую. </w:t>
      </w:r>
    </w:p>
    <w:p w:rsidR="00E82719" w:rsidRPr="00F639FB" w:rsidRDefault="00E82719" w:rsidP="00E8271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9FB">
        <w:rPr>
          <w:rFonts w:ascii="Times New Roman" w:hAnsi="Times New Roman" w:cs="Times New Roman"/>
          <w:sz w:val="28"/>
          <w:szCs w:val="28"/>
        </w:rPr>
        <w:t>Межотраслевую специфику подтверждает существующее законодательство, предусматривающее назначение ответственности в разных отраслях права: дисциплинарной; гражданско-правовой; административной; уголовной.</w:t>
      </w:r>
    </w:p>
    <w:p w:rsidR="00E82719" w:rsidRPr="00E06BC2" w:rsidRDefault="00E82719" w:rsidP="00E827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BC2">
        <w:rPr>
          <w:rFonts w:ascii="Times New Roman" w:hAnsi="Times New Roman" w:cs="Times New Roman"/>
          <w:i/>
          <w:sz w:val="28"/>
          <w:szCs w:val="28"/>
          <w:u w:val="single"/>
        </w:rPr>
        <w:t>Дисциплинарная ответственность</w:t>
      </w:r>
    </w:p>
    <w:p w:rsidR="00E82719" w:rsidRDefault="00E82719" w:rsidP="00E8271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06A0">
        <w:rPr>
          <w:rFonts w:ascii="Times New Roman" w:hAnsi="Times New Roman" w:cs="Times New Roman"/>
          <w:sz w:val="28"/>
          <w:szCs w:val="28"/>
        </w:rPr>
        <w:t>Следует отличать коррупционное административное правонарушение и коррупционное преступление. Они различаются по степени общественной опасности и тяжести последствий.</w:t>
      </w:r>
      <w:r w:rsidRPr="00C74D33">
        <w:rPr>
          <w:rFonts w:ascii="Times New Roman" w:hAnsi="Times New Roman" w:cs="Times New Roman"/>
          <w:sz w:val="28"/>
          <w:szCs w:val="28"/>
        </w:rPr>
        <w:t xml:space="preserve"> </w:t>
      </w:r>
      <w:r w:rsidRPr="00B1249F">
        <w:rPr>
          <w:rFonts w:ascii="Times New Roman" w:hAnsi="Times New Roman" w:cs="Times New Roman"/>
          <w:sz w:val="28"/>
          <w:szCs w:val="28"/>
        </w:rPr>
        <w:t>Административные правонарушения обладают меньшей степенью обществен</w:t>
      </w:r>
      <w:r>
        <w:rPr>
          <w:rFonts w:ascii="Times New Roman" w:hAnsi="Times New Roman" w:cs="Times New Roman"/>
          <w:sz w:val="28"/>
          <w:szCs w:val="28"/>
        </w:rPr>
        <w:t>ной опасности, чем преступления, но это не снижает значимость борьбы с опасным явлением.</w:t>
      </w:r>
    </w:p>
    <w:p w:rsidR="00E82719" w:rsidRPr="00B27045" w:rsidRDefault="00E82719" w:rsidP="00E827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94F">
        <w:rPr>
          <w:rFonts w:ascii="Times New Roman" w:hAnsi="Times New Roman" w:cs="Times New Roman"/>
          <w:i/>
          <w:sz w:val="28"/>
          <w:szCs w:val="28"/>
        </w:rPr>
        <w:t>Уголовная ответственность</w:t>
      </w:r>
      <w:r w:rsidRPr="0093794F">
        <w:rPr>
          <w:rFonts w:ascii="Times New Roman" w:hAnsi="Times New Roman" w:cs="Times New Roman"/>
          <w:sz w:val="28"/>
          <w:szCs w:val="28"/>
        </w:rPr>
        <w:t xml:space="preserve"> за совершение преступлений коррупционной направленности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794F">
        <w:rPr>
          <w:rFonts w:ascii="Times New Roman" w:hAnsi="Times New Roman" w:cs="Times New Roman"/>
          <w:sz w:val="28"/>
          <w:szCs w:val="28"/>
        </w:rPr>
        <w:t>предусмотрена статьями 201 (злоупотребление полномочиями), 204, 204.1 (коммерческий подкуп, посредничество в коммерческом подкупе), 285 УК РФ (злоупотребление должностными</w:t>
      </w:r>
      <w:r w:rsidRPr="00B27045">
        <w:rPr>
          <w:rFonts w:ascii="Times New Roman" w:hAnsi="Times New Roman" w:cs="Times New Roman"/>
          <w:sz w:val="28"/>
          <w:szCs w:val="28"/>
        </w:rPr>
        <w:t xml:space="preserve"> полномочиями), 290-291.2 (получение взятки, дача взятки, посредничество во взятке, мелкое взяточничество) Уголовного кодекса Российской Федерации.</w:t>
      </w:r>
    </w:p>
    <w:p w:rsidR="00E82719" w:rsidRDefault="00E82719" w:rsidP="00E827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2022 году путём внесения изменения </w:t>
      </w:r>
      <w:r w:rsidRPr="00962044">
        <w:rPr>
          <w:rFonts w:ascii="Times New Roman" w:hAnsi="Times New Roman" w:cs="Times New Roman"/>
          <w:sz w:val="28"/>
          <w:szCs w:val="28"/>
        </w:rPr>
        <w:t>в Федеральный зако</w:t>
      </w:r>
      <w:r>
        <w:rPr>
          <w:rFonts w:ascii="Times New Roman" w:hAnsi="Times New Roman" w:cs="Times New Roman"/>
          <w:sz w:val="28"/>
          <w:szCs w:val="28"/>
        </w:rPr>
        <w:t xml:space="preserve">н «О противодействии коррупции» усилены меры контроля в ходе проверки законности, </w:t>
      </w:r>
      <w:r w:rsidRPr="00962044">
        <w:rPr>
          <w:rFonts w:ascii="Times New Roman" w:hAnsi="Times New Roman" w:cs="Times New Roman"/>
          <w:sz w:val="28"/>
          <w:szCs w:val="28"/>
        </w:rPr>
        <w:t xml:space="preserve">достоверности и полноты сведений </w:t>
      </w:r>
      <w:r>
        <w:rPr>
          <w:rFonts w:ascii="Times New Roman" w:hAnsi="Times New Roman" w:cs="Times New Roman"/>
          <w:sz w:val="28"/>
          <w:szCs w:val="28"/>
        </w:rPr>
        <w:t xml:space="preserve">должностных лиц </w:t>
      </w:r>
      <w:r w:rsidRPr="00962044">
        <w:rPr>
          <w:rFonts w:ascii="Times New Roman" w:hAnsi="Times New Roman" w:cs="Times New Roman"/>
          <w:sz w:val="28"/>
          <w:szCs w:val="28"/>
        </w:rPr>
        <w:t>о доходах, об имуществе и обязательствах имущественного характера</w:t>
      </w:r>
      <w:r>
        <w:rPr>
          <w:rFonts w:ascii="Times New Roman" w:hAnsi="Times New Roman" w:cs="Times New Roman"/>
          <w:sz w:val="28"/>
          <w:szCs w:val="28"/>
        </w:rPr>
        <w:t>.  Было установлено в числе прочего, что если сведения о каких - либо денежных средствах были недостоверными или неполными, то прокурор может направить в суд требование о взыскании в доход государства этой суммы.</w:t>
      </w:r>
    </w:p>
    <w:p w:rsidR="00E82719" w:rsidRDefault="00E82719" w:rsidP="00E827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A9C">
        <w:rPr>
          <w:rFonts w:ascii="Times New Roman" w:hAnsi="Times New Roman" w:cs="Times New Roman"/>
          <w:sz w:val="28"/>
          <w:szCs w:val="28"/>
        </w:rPr>
        <w:t>Безусловно, при юридическом анализе коррупции применимы традиционные критерии, такие как</w:t>
      </w:r>
      <w:r>
        <w:rPr>
          <w:rFonts w:ascii="Times New Roman" w:hAnsi="Times New Roman" w:cs="Times New Roman"/>
          <w:sz w:val="28"/>
          <w:szCs w:val="28"/>
        </w:rPr>
        <w:t xml:space="preserve"> противоправность, общественная </w:t>
      </w:r>
      <w:r w:rsidRPr="000B6A9C">
        <w:rPr>
          <w:rFonts w:ascii="Times New Roman" w:hAnsi="Times New Roman" w:cs="Times New Roman"/>
          <w:sz w:val="28"/>
          <w:szCs w:val="28"/>
        </w:rPr>
        <w:t xml:space="preserve">опасность, виновность, наказуемость. </w:t>
      </w:r>
    </w:p>
    <w:p w:rsidR="00E82719" w:rsidRPr="0041321E" w:rsidRDefault="00E82719" w:rsidP="00E827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повсеместная активизировалась борьба с различными видами коррупции государственными и общественными органам, что стало возможно в результате разработанной правовой базы. Вместе с тем, ее уровень еще достаточно высокий, что ставит задачу перед всем гражданским обществом проявлять активную позицию в борьбе с этим злом, нарушающим права человека и оказывающим разрушительное воздействие на государство. </w:t>
      </w:r>
    </w:p>
    <w:p w:rsidR="009B4B2A" w:rsidRDefault="009B4B2A"/>
    <w:sectPr w:rsidR="009B4B2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21E" w:rsidRDefault="0066421E" w:rsidP="008600A2">
      <w:pPr>
        <w:spacing w:after="0" w:line="240" w:lineRule="auto"/>
      </w:pPr>
      <w:r>
        <w:separator/>
      </w:r>
    </w:p>
  </w:endnote>
  <w:endnote w:type="continuationSeparator" w:id="0">
    <w:p w:rsidR="0066421E" w:rsidRDefault="0066421E" w:rsidP="00860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21E" w:rsidRDefault="0066421E" w:rsidP="008600A2">
      <w:pPr>
        <w:spacing w:after="0" w:line="240" w:lineRule="auto"/>
      </w:pPr>
      <w:r>
        <w:separator/>
      </w:r>
    </w:p>
  </w:footnote>
  <w:footnote w:type="continuationSeparator" w:id="0">
    <w:p w:rsidR="0066421E" w:rsidRDefault="0066421E" w:rsidP="008600A2">
      <w:pPr>
        <w:spacing w:after="0" w:line="240" w:lineRule="auto"/>
      </w:pPr>
      <w:r>
        <w:continuationSeparator/>
      </w:r>
    </w:p>
  </w:footnote>
  <w:footnote w:id="1">
    <w:p w:rsidR="008600A2" w:rsidRDefault="008600A2" w:rsidP="008600A2">
      <w:pPr>
        <w:pStyle w:val="a4"/>
        <w:jc w:val="both"/>
      </w:pPr>
      <w:r w:rsidRPr="0095326D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95326D">
        <w:rPr>
          <w:rFonts w:ascii="Times New Roman" w:hAnsi="Times New Roman" w:cs="Times New Roman"/>
          <w:sz w:val="24"/>
          <w:szCs w:val="24"/>
        </w:rPr>
        <w:t xml:space="preserve"> О Национальном плане противодействи</w:t>
      </w:r>
      <w:r>
        <w:rPr>
          <w:rFonts w:ascii="Times New Roman" w:hAnsi="Times New Roman" w:cs="Times New Roman"/>
          <w:sz w:val="24"/>
          <w:szCs w:val="24"/>
        </w:rPr>
        <w:t>я коррупции на 2021 - 2024 годы</w:t>
      </w:r>
      <w:r w:rsidRPr="0095326D">
        <w:rPr>
          <w:rFonts w:ascii="Times New Roman" w:hAnsi="Times New Roman" w:cs="Times New Roman"/>
          <w:sz w:val="24"/>
          <w:szCs w:val="24"/>
        </w:rPr>
        <w:t>. Указ Президента РФ. N 478 от 16 августа 2021 г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5326D">
        <w:rPr>
          <w:rFonts w:ascii="Times New Roman" w:hAnsi="Times New Roman" w:cs="Times New Roman"/>
          <w:sz w:val="24"/>
          <w:szCs w:val="24"/>
        </w:rPr>
        <w:t xml:space="preserve"> </w:t>
      </w:r>
      <w:r w:rsidRPr="0095326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5326D">
        <w:rPr>
          <w:rFonts w:ascii="Times New Roman" w:hAnsi="Times New Roman" w:cs="Times New Roman"/>
          <w:sz w:val="24"/>
          <w:szCs w:val="24"/>
        </w:rPr>
        <w:t>: https://base.garant.ru/402619978/</w:t>
      </w:r>
    </w:p>
  </w:footnote>
  <w:footnote w:id="2">
    <w:p w:rsidR="00E82719" w:rsidRDefault="00E82719" w:rsidP="00E82719">
      <w:pPr>
        <w:pStyle w:val="a4"/>
        <w:jc w:val="both"/>
      </w:pPr>
      <w:r w:rsidRPr="0095326D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95326D">
        <w:rPr>
          <w:rFonts w:ascii="Times New Roman" w:hAnsi="Times New Roman" w:cs="Times New Roman"/>
          <w:sz w:val="24"/>
          <w:szCs w:val="24"/>
        </w:rPr>
        <w:t xml:space="preserve"> О Национальном плане противодействи</w:t>
      </w:r>
      <w:r>
        <w:rPr>
          <w:rFonts w:ascii="Times New Roman" w:hAnsi="Times New Roman" w:cs="Times New Roman"/>
          <w:sz w:val="24"/>
          <w:szCs w:val="24"/>
        </w:rPr>
        <w:t>я коррупции на 2021 - 2024 годы</w:t>
      </w:r>
      <w:r w:rsidRPr="0095326D">
        <w:rPr>
          <w:rFonts w:ascii="Times New Roman" w:hAnsi="Times New Roman" w:cs="Times New Roman"/>
          <w:sz w:val="24"/>
          <w:szCs w:val="24"/>
        </w:rPr>
        <w:t>. Указ Президента РФ. N 478 от 16 августа 2021 г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5326D">
        <w:rPr>
          <w:rFonts w:ascii="Times New Roman" w:hAnsi="Times New Roman" w:cs="Times New Roman"/>
          <w:sz w:val="24"/>
          <w:szCs w:val="24"/>
        </w:rPr>
        <w:t xml:space="preserve"> </w:t>
      </w:r>
      <w:r w:rsidRPr="0095326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5326D">
        <w:rPr>
          <w:rFonts w:ascii="Times New Roman" w:hAnsi="Times New Roman" w:cs="Times New Roman"/>
          <w:sz w:val="24"/>
          <w:szCs w:val="24"/>
        </w:rPr>
        <w:t>: https://base.garant.ru/402619978/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660758"/>
      <w:docPartObj>
        <w:docPartGallery w:val="Page Numbers (Top of Page)"/>
        <w:docPartUnique/>
      </w:docPartObj>
    </w:sdtPr>
    <w:sdtEndPr/>
    <w:sdtContent>
      <w:p w:rsidR="00A64C82" w:rsidRDefault="00704F7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162">
          <w:rPr>
            <w:noProof/>
          </w:rPr>
          <w:t>13</w:t>
        </w:r>
        <w:r>
          <w:fldChar w:fldCharType="end"/>
        </w:r>
      </w:p>
    </w:sdtContent>
  </w:sdt>
  <w:p w:rsidR="00A64C82" w:rsidRDefault="0066421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63E1A"/>
    <w:multiLevelType w:val="hybridMultilevel"/>
    <w:tmpl w:val="5440827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D2A6C48"/>
    <w:multiLevelType w:val="hybridMultilevel"/>
    <w:tmpl w:val="9AD2D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9B0981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B2621"/>
    <w:multiLevelType w:val="hybridMultilevel"/>
    <w:tmpl w:val="52529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32CFD"/>
    <w:multiLevelType w:val="hybridMultilevel"/>
    <w:tmpl w:val="8E1C57E2"/>
    <w:lvl w:ilvl="0" w:tplc="04190015">
      <w:start w:val="1"/>
      <w:numFmt w:val="upperLetter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5AAB0A23"/>
    <w:multiLevelType w:val="hybridMultilevel"/>
    <w:tmpl w:val="49743B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F23D6"/>
    <w:multiLevelType w:val="hybridMultilevel"/>
    <w:tmpl w:val="A6F4873E"/>
    <w:lvl w:ilvl="0" w:tplc="041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7B303030"/>
    <w:multiLevelType w:val="hybridMultilevel"/>
    <w:tmpl w:val="15F48040"/>
    <w:lvl w:ilvl="0" w:tplc="04190015">
      <w:start w:val="1"/>
      <w:numFmt w:val="upperLetter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A2"/>
    <w:rsid w:val="001B5741"/>
    <w:rsid w:val="0066421E"/>
    <w:rsid w:val="00704F7F"/>
    <w:rsid w:val="008600A2"/>
    <w:rsid w:val="009B4B2A"/>
    <w:rsid w:val="00D1314A"/>
    <w:rsid w:val="00E124C5"/>
    <w:rsid w:val="00E82719"/>
    <w:rsid w:val="00F47162"/>
    <w:rsid w:val="00FB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8E63D-6A96-4A9C-BC84-7FCFF738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0A2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0A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00A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00A2"/>
    <w:rPr>
      <w:rFonts w:asciiTheme="minorHAnsi" w:hAnsiTheme="minorHAnsi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00A2"/>
    <w:rPr>
      <w:vertAlign w:val="superscript"/>
    </w:rPr>
  </w:style>
  <w:style w:type="paragraph" w:styleId="a7">
    <w:name w:val="Normal (Web)"/>
    <w:basedOn w:val="a"/>
    <w:rsid w:val="00860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860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00A2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3200</Words>
  <Characters>18245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Света</cp:lastModifiedBy>
  <cp:revision>6</cp:revision>
  <dcterms:created xsi:type="dcterms:W3CDTF">2023-10-23T15:02:00Z</dcterms:created>
  <dcterms:modified xsi:type="dcterms:W3CDTF">2024-10-11T12:38:00Z</dcterms:modified>
</cp:coreProperties>
</file>