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89" w:rsidRDefault="00C23889" w:rsidP="00F27B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по теме «Основы трудового права»</w:t>
      </w:r>
    </w:p>
    <w:p w:rsidR="00C23889" w:rsidRPr="00C23889" w:rsidRDefault="00C23889" w:rsidP="00C23889">
      <w:pPr>
        <w:ind w:left="21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BBA" w:rsidRPr="004E06F2" w:rsidRDefault="00F27BBA" w:rsidP="004E06F2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6F2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F27BBA" w:rsidRPr="00C23889" w:rsidRDefault="009C1C1E" w:rsidP="00F27BB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Программисту </w:t>
      </w:r>
      <w:proofErr w:type="spellStart"/>
      <w:r w:rsidR="00F27BBA" w:rsidRPr="00C23889">
        <w:rPr>
          <w:rFonts w:ascii="Times New Roman" w:hAnsi="Times New Roman" w:cs="Times New Roman"/>
          <w:sz w:val="28"/>
          <w:szCs w:val="28"/>
        </w:rPr>
        <w:t>Варенцову</w:t>
      </w:r>
      <w:proofErr w:type="spellEnd"/>
      <w:r w:rsidR="00F27BBA" w:rsidRPr="00C23889">
        <w:rPr>
          <w:rFonts w:ascii="Times New Roman" w:hAnsi="Times New Roman" w:cs="Times New Roman"/>
          <w:sz w:val="28"/>
          <w:szCs w:val="28"/>
        </w:rPr>
        <w:t xml:space="preserve"> А.С. был объявлен выговор за срыв программы по неуважительным причинам. Через год и один день он опять не справился со своими обязанностями и ему был </w:t>
      </w:r>
      <w:r w:rsidR="00C23889">
        <w:rPr>
          <w:rFonts w:ascii="Times New Roman" w:hAnsi="Times New Roman" w:cs="Times New Roman"/>
          <w:sz w:val="28"/>
          <w:szCs w:val="28"/>
        </w:rPr>
        <w:t xml:space="preserve">объявлен </w:t>
      </w:r>
      <w:r w:rsidR="00F27BBA" w:rsidRPr="00C23889">
        <w:rPr>
          <w:rFonts w:ascii="Times New Roman" w:hAnsi="Times New Roman" w:cs="Times New Roman"/>
          <w:sz w:val="28"/>
          <w:szCs w:val="28"/>
        </w:rPr>
        <w:t xml:space="preserve">строгий выговор. При этом если первый раз от него было отобрано объяснение по поводу плохой работы, то второй раз о строгом выговоре он узнал из приказа, присланного по внутренней рассылке фирмы. </w:t>
      </w:r>
    </w:p>
    <w:p w:rsidR="00F27BBA" w:rsidRPr="00C23889" w:rsidRDefault="00F27BBA" w:rsidP="00F27BB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889">
        <w:rPr>
          <w:rFonts w:ascii="Times New Roman" w:hAnsi="Times New Roman" w:cs="Times New Roman"/>
          <w:sz w:val="28"/>
          <w:szCs w:val="28"/>
        </w:rPr>
        <w:t>По итогам последнего года за систематическое неисполнение своих обязанностей он был лишен премиальной надбавки.</w:t>
      </w:r>
    </w:p>
    <w:p w:rsidR="00F27BBA" w:rsidRPr="00C23889" w:rsidRDefault="00F27BBA" w:rsidP="00F27BBA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23889">
        <w:rPr>
          <w:rFonts w:ascii="Times New Roman" w:hAnsi="Times New Roman" w:cs="Times New Roman"/>
          <w:b/>
          <w:sz w:val="28"/>
          <w:szCs w:val="28"/>
        </w:rPr>
        <w:t>Вопросы:</w:t>
      </w:r>
    </w:p>
    <w:p w:rsidR="00F27BBA" w:rsidRPr="00C23889" w:rsidRDefault="00F27BBA" w:rsidP="009C1C1E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889">
        <w:rPr>
          <w:rFonts w:ascii="Times New Roman" w:hAnsi="Times New Roman" w:cs="Times New Roman"/>
          <w:b/>
          <w:sz w:val="28"/>
          <w:szCs w:val="28"/>
        </w:rPr>
        <w:t>Имеется ли система с точки зрения закона в действиях программиста</w:t>
      </w:r>
    </w:p>
    <w:p w:rsidR="00C23889" w:rsidRPr="00C23889" w:rsidRDefault="00F27BBA" w:rsidP="009C1C1E">
      <w:pPr>
        <w:pStyle w:val="a3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3889">
        <w:rPr>
          <w:rFonts w:ascii="Times New Roman" w:hAnsi="Times New Roman" w:cs="Times New Roman"/>
          <w:b/>
          <w:sz w:val="28"/>
          <w:szCs w:val="28"/>
        </w:rPr>
        <w:t>Имеются ли в де</w:t>
      </w:r>
      <w:r w:rsidR="00C23889" w:rsidRPr="00C23889">
        <w:rPr>
          <w:rFonts w:ascii="Times New Roman" w:hAnsi="Times New Roman" w:cs="Times New Roman"/>
          <w:b/>
          <w:sz w:val="28"/>
          <w:szCs w:val="28"/>
        </w:rPr>
        <w:t>йствиях администрации нарушения</w:t>
      </w:r>
    </w:p>
    <w:p w:rsidR="00C23889" w:rsidRPr="00C23889" w:rsidRDefault="00C23889" w:rsidP="009C1C1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889" w:rsidRPr="004E06F2" w:rsidRDefault="00C23889" w:rsidP="004E06F2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8F9FA"/>
        </w:rPr>
      </w:pPr>
      <w:r w:rsidRPr="004E06F2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8F9FA"/>
        </w:rPr>
        <w:t>Задача</w:t>
      </w:r>
    </w:p>
    <w:p w:rsidR="00C23889" w:rsidRPr="00C23889" w:rsidRDefault="00C23889" w:rsidP="00C2388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889">
        <w:rPr>
          <w:rFonts w:ascii="Times New Roman" w:hAnsi="Times New Roman" w:cs="Times New Roman"/>
          <w:sz w:val="28"/>
          <w:szCs w:val="28"/>
        </w:rPr>
        <w:t xml:space="preserve">В период выполнения трудовой функции дистанционно, системный администратор фирмы «Глобус» </w:t>
      </w:r>
      <w:proofErr w:type="spellStart"/>
      <w:r w:rsidRPr="00C23889">
        <w:rPr>
          <w:rFonts w:ascii="Times New Roman" w:hAnsi="Times New Roman" w:cs="Times New Roman"/>
          <w:sz w:val="28"/>
          <w:szCs w:val="28"/>
        </w:rPr>
        <w:t>Коковкин</w:t>
      </w:r>
      <w:proofErr w:type="spellEnd"/>
      <w:r w:rsidRPr="00C23889">
        <w:rPr>
          <w:rFonts w:ascii="Times New Roman" w:hAnsi="Times New Roman" w:cs="Times New Roman"/>
          <w:sz w:val="28"/>
          <w:szCs w:val="28"/>
        </w:rPr>
        <w:t xml:space="preserve"> Владимир 3 дня ни с кем не выходил на связь. Руководитель его отдела послал ему электронной почтой запрос о причине отсутствия его взаимодействия в работе. </w:t>
      </w:r>
      <w:proofErr w:type="spellStart"/>
      <w:r w:rsidRPr="00C23889">
        <w:rPr>
          <w:rFonts w:ascii="Times New Roman" w:hAnsi="Times New Roman" w:cs="Times New Roman"/>
          <w:sz w:val="28"/>
          <w:szCs w:val="28"/>
        </w:rPr>
        <w:t>Коковкин</w:t>
      </w:r>
      <w:proofErr w:type="spellEnd"/>
      <w:r w:rsidRPr="00C23889">
        <w:rPr>
          <w:rFonts w:ascii="Times New Roman" w:hAnsi="Times New Roman" w:cs="Times New Roman"/>
          <w:sz w:val="28"/>
          <w:szCs w:val="28"/>
        </w:rPr>
        <w:t xml:space="preserve"> на 5 день после запроса ответил, что по семейным обстоятельствам он был вынужден уехать из города, поэтому не мог выходить на связь. </w:t>
      </w:r>
    </w:p>
    <w:p w:rsidR="00C23889" w:rsidRPr="00C23889" w:rsidRDefault="00C23889" w:rsidP="00C2388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889">
        <w:rPr>
          <w:rFonts w:ascii="Times New Roman" w:hAnsi="Times New Roman" w:cs="Times New Roman"/>
          <w:sz w:val="28"/>
          <w:szCs w:val="28"/>
        </w:rPr>
        <w:t xml:space="preserve">Администрация фирмы посчитала, что его аргументы неуважительные и уволила его за прогул.  </w:t>
      </w:r>
    </w:p>
    <w:p w:rsidR="00C23889" w:rsidRPr="00C23889" w:rsidRDefault="00C23889" w:rsidP="00C23889">
      <w:pPr>
        <w:pStyle w:val="a3"/>
        <w:ind w:left="0" w:firstLine="709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8F9FA"/>
        </w:rPr>
      </w:pPr>
      <w:r w:rsidRPr="00C23889">
        <w:rPr>
          <w:rFonts w:ascii="Times New Roman" w:hAnsi="Times New Roman" w:cs="Times New Roman"/>
          <w:b/>
          <w:sz w:val="28"/>
          <w:szCs w:val="28"/>
        </w:rPr>
        <w:t>Оцените правомерность действий администрации.</w:t>
      </w:r>
    </w:p>
    <w:p w:rsidR="00C23889" w:rsidRPr="00C23889" w:rsidRDefault="00C23889" w:rsidP="00C23889">
      <w:pPr>
        <w:pStyle w:val="a3"/>
        <w:spacing w:after="200" w:line="276" w:lineRule="auto"/>
        <w:ind w:left="0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3889" w:rsidRPr="00C23889" w:rsidRDefault="00C23889" w:rsidP="00C23889">
      <w:pPr>
        <w:rPr>
          <w:rFonts w:ascii="Times New Roman" w:hAnsi="Times New Roman" w:cs="Times New Roman"/>
          <w:b/>
          <w:sz w:val="28"/>
          <w:szCs w:val="28"/>
        </w:rPr>
      </w:pPr>
    </w:p>
    <w:p w:rsidR="00F27BBA" w:rsidRPr="004E06F2" w:rsidRDefault="00F27BBA" w:rsidP="004E06F2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</w:pPr>
      <w:r w:rsidRPr="004E06F2">
        <w:rPr>
          <w:rFonts w:ascii="Times New Roman" w:hAnsi="Times New Roman" w:cs="Times New Roman"/>
          <w:b/>
          <w:color w:val="000000"/>
          <w:spacing w:val="3"/>
          <w:sz w:val="28"/>
          <w:szCs w:val="28"/>
        </w:rPr>
        <w:t>Задача</w:t>
      </w:r>
    </w:p>
    <w:p w:rsidR="00F27BBA" w:rsidRPr="00C23889" w:rsidRDefault="00F27BBA" w:rsidP="00F27BBA">
      <w:pPr>
        <w:pStyle w:val="a3"/>
        <w:ind w:left="142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C23889">
        <w:rPr>
          <w:rFonts w:ascii="Times New Roman" w:hAnsi="Times New Roman" w:cs="Times New Roman"/>
          <w:color w:val="000000"/>
          <w:spacing w:val="3"/>
          <w:sz w:val="28"/>
          <w:szCs w:val="28"/>
        </w:rPr>
        <w:t>Работодатель приказом по больнице переводит врачей и медицинских сестер без их согласия сроком на один месяц на работу в госпиталь, созданный при больнице для размещения больных с воспалением легких (с подозрением на COVID-19). Правомерны ли действия администрации больницы?</w:t>
      </w:r>
    </w:p>
    <w:p w:rsidR="00F27BBA" w:rsidRPr="004E06F2" w:rsidRDefault="00F27BBA" w:rsidP="004E06F2">
      <w:pPr>
        <w:pStyle w:val="a3"/>
        <w:numPr>
          <w:ilvl w:val="0"/>
          <w:numId w:val="13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6F2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F27BBA" w:rsidRPr="00C23889" w:rsidRDefault="00F27BBA" w:rsidP="003C4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889">
        <w:rPr>
          <w:rFonts w:ascii="Times New Roman" w:hAnsi="Times New Roman" w:cs="Times New Roman"/>
          <w:sz w:val="28"/>
          <w:szCs w:val="28"/>
        </w:rPr>
        <w:t xml:space="preserve">Работник фирмы «Светлячок» по изготовлению игрушек Бузин Р.С. в зимний период времени не явился на работу. В связи с этим фирма потерпела убытки в размере 2 тыс. рублей.  Администрация его уволила за прогул, издав </w:t>
      </w:r>
      <w:r w:rsidRPr="00C23889">
        <w:rPr>
          <w:rFonts w:ascii="Times New Roman" w:hAnsi="Times New Roman" w:cs="Times New Roman"/>
          <w:sz w:val="28"/>
          <w:szCs w:val="28"/>
        </w:rPr>
        <w:lastRenderedPageBreak/>
        <w:t xml:space="preserve">приказ об увольнении. Об этом работнику стало известно из приказа, с которым его ознакомили. </w:t>
      </w:r>
    </w:p>
    <w:p w:rsidR="00F27BBA" w:rsidRPr="00C23889" w:rsidRDefault="00F27BBA" w:rsidP="003C4FD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3889">
        <w:rPr>
          <w:rFonts w:ascii="Times New Roman" w:hAnsi="Times New Roman" w:cs="Times New Roman"/>
          <w:sz w:val="28"/>
          <w:szCs w:val="28"/>
        </w:rPr>
        <w:t>Р.С.Бузин</w:t>
      </w:r>
      <w:proofErr w:type="spellEnd"/>
      <w:r w:rsidRPr="00C23889">
        <w:rPr>
          <w:rFonts w:ascii="Times New Roman" w:hAnsi="Times New Roman" w:cs="Times New Roman"/>
          <w:sz w:val="28"/>
          <w:szCs w:val="28"/>
        </w:rPr>
        <w:t xml:space="preserve"> не согласился с увольнением по следующим причинам:</w:t>
      </w:r>
    </w:p>
    <w:p w:rsidR="00F27BBA" w:rsidRPr="00C23889" w:rsidRDefault="00F27BBA" w:rsidP="003C4FDD">
      <w:pPr>
        <w:jc w:val="both"/>
        <w:rPr>
          <w:rFonts w:ascii="Times New Roman" w:hAnsi="Times New Roman" w:cs="Times New Roman"/>
          <w:sz w:val="28"/>
          <w:szCs w:val="28"/>
        </w:rPr>
      </w:pPr>
      <w:r w:rsidRPr="00C23889">
        <w:rPr>
          <w:rFonts w:ascii="Times New Roman" w:hAnsi="Times New Roman" w:cs="Times New Roman"/>
          <w:sz w:val="28"/>
          <w:szCs w:val="28"/>
        </w:rPr>
        <w:t xml:space="preserve"> 1). Он объяснил отсутствие на работе тем, что в это время в связи с погодными условиями автобусы не вышли на линию.</w:t>
      </w:r>
    </w:p>
    <w:p w:rsidR="00F27BBA" w:rsidRPr="00C23889" w:rsidRDefault="00F27BBA" w:rsidP="003C4FDD">
      <w:pPr>
        <w:jc w:val="both"/>
        <w:rPr>
          <w:rFonts w:ascii="Times New Roman" w:hAnsi="Times New Roman" w:cs="Times New Roman"/>
          <w:sz w:val="28"/>
          <w:szCs w:val="28"/>
        </w:rPr>
      </w:pPr>
      <w:r w:rsidRPr="00C23889">
        <w:rPr>
          <w:rFonts w:ascii="Times New Roman" w:hAnsi="Times New Roman" w:cs="Times New Roman"/>
          <w:sz w:val="28"/>
          <w:szCs w:val="28"/>
        </w:rPr>
        <w:t>2). У него ранее не было ни одного взыскания и сразу увольнять за прогул администрация не имеет право.</w:t>
      </w:r>
    </w:p>
    <w:p w:rsidR="00F27BBA" w:rsidRPr="00C23889" w:rsidRDefault="00F27BBA" w:rsidP="00F27BB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3889">
        <w:rPr>
          <w:rFonts w:ascii="Times New Roman" w:hAnsi="Times New Roman" w:cs="Times New Roman"/>
          <w:b/>
          <w:sz w:val="28"/>
          <w:szCs w:val="28"/>
        </w:rPr>
        <w:t>Вопросы: 1.Являются ли действия администрации правомерными</w:t>
      </w:r>
    </w:p>
    <w:p w:rsidR="00F27BBA" w:rsidRPr="00C23889" w:rsidRDefault="00F27BBA" w:rsidP="00F27BBA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C23889">
        <w:rPr>
          <w:rFonts w:ascii="Times New Roman" w:hAnsi="Times New Roman" w:cs="Times New Roman"/>
          <w:b/>
          <w:sz w:val="28"/>
          <w:szCs w:val="28"/>
        </w:rPr>
        <w:t>2.Является ли увольнение дисциплинарным взысканием</w:t>
      </w:r>
    </w:p>
    <w:p w:rsidR="00F27BBA" w:rsidRPr="00C23889" w:rsidRDefault="00F27BBA" w:rsidP="00F27B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3889">
        <w:rPr>
          <w:rFonts w:ascii="Times New Roman" w:hAnsi="Times New Roman" w:cs="Times New Roman"/>
          <w:b/>
          <w:sz w:val="28"/>
          <w:szCs w:val="28"/>
        </w:rPr>
        <w:t>Какой порядок увольнения по инициативе администрации</w:t>
      </w:r>
    </w:p>
    <w:p w:rsidR="00F27BBA" w:rsidRPr="00C23889" w:rsidRDefault="00F27BBA" w:rsidP="00F27B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3889">
        <w:rPr>
          <w:rFonts w:ascii="Times New Roman" w:hAnsi="Times New Roman" w:cs="Times New Roman"/>
          <w:b/>
          <w:sz w:val="28"/>
          <w:szCs w:val="28"/>
        </w:rPr>
        <w:t>Можно ли сразу уволить за прогул, если ранее не было никаких взысканий.</w:t>
      </w:r>
    </w:p>
    <w:p w:rsidR="00F27BBA" w:rsidRPr="00C23889" w:rsidRDefault="00F27BBA" w:rsidP="00F27BBA">
      <w:pPr>
        <w:rPr>
          <w:rFonts w:ascii="Times New Roman" w:hAnsi="Times New Roman" w:cs="Times New Roman"/>
          <w:b/>
          <w:sz w:val="28"/>
          <w:szCs w:val="28"/>
        </w:rPr>
      </w:pPr>
    </w:p>
    <w:p w:rsidR="00F27BBA" w:rsidRPr="004E06F2" w:rsidRDefault="00F27BBA" w:rsidP="004E06F2">
      <w:pPr>
        <w:pStyle w:val="a3"/>
        <w:numPr>
          <w:ilvl w:val="0"/>
          <w:numId w:val="1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6F2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F27BBA" w:rsidRPr="00C23889" w:rsidRDefault="00F27BBA" w:rsidP="00F27BB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27BBA" w:rsidRPr="00B3063A" w:rsidRDefault="00F27BBA" w:rsidP="00B306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3063A">
        <w:rPr>
          <w:rFonts w:ascii="Times New Roman" w:hAnsi="Times New Roman" w:cs="Times New Roman"/>
          <w:sz w:val="28"/>
          <w:szCs w:val="28"/>
        </w:rPr>
        <w:t>Молодой человек работал в компании «Эра» программистом. У него было среднее специальное образование (колледж). Затем он поступил в СГУ и подал заявление об увольнении из компании с 31 августа, написав просьбу уволить его с 1 сентября, поскольку ему нужно приступить к учебе.</w:t>
      </w:r>
    </w:p>
    <w:p w:rsidR="00F27BBA" w:rsidRPr="00C23889" w:rsidRDefault="00F27BBA" w:rsidP="00575C41">
      <w:pPr>
        <w:jc w:val="both"/>
        <w:rPr>
          <w:rFonts w:ascii="Times New Roman" w:hAnsi="Times New Roman" w:cs="Times New Roman"/>
          <w:sz w:val="28"/>
          <w:szCs w:val="28"/>
        </w:rPr>
      </w:pPr>
      <w:r w:rsidRPr="00C23889">
        <w:rPr>
          <w:rFonts w:ascii="Times New Roman" w:hAnsi="Times New Roman" w:cs="Times New Roman"/>
          <w:sz w:val="28"/>
          <w:szCs w:val="28"/>
        </w:rPr>
        <w:t>Администрация потребовала от молодого человека отработать 2 недели. прежде чем он уволиться. Законны ли требования администрации?</w:t>
      </w:r>
    </w:p>
    <w:p w:rsidR="00F27BBA" w:rsidRPr="004E06F2" w:rsidRDefault="00F27BBA" w:rsidP="004E06F2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ЗАДАЧА</w:t>
      </w:r>
    </w:p>
    <w:p w:rsidR="00F27BBA" w:rsidRPr="00C23889" w:rsidRDefault="00F27BBA" w:rsidP="00F27BBA">
      <w:pPr>
        <w:jc w:val="both"/>
        <w:rPr>
          <w:rFonts w:ascii="Times New Roman" w:hAnsi="Times New Roman" w:cs="Times New Roman"/>
          <w:sz w:val="28"/>
          <w:szCs w:val="28"/>
        </w:rPr>
      </w:pPr>
      <w:r w:rsidRPr="00C23889">
        <w:rPr>
          <w:rFonts w:ascii="Times New Roman" w:hAnsi="Times New Roman" w:cs="Times New Roman"/>
          <w:sz w:val="28"/>
          <w:szCs w:val="28"/>
        </w:rPr>
        <w:t>Инженер Тихомиров 15 января подал в отдел кадров заявление об увольнении по собственному желанию с 1 февраля. 25 января он пришел в отдел кадров и заявил, что хочет забрать свое заявление, так как у него изменились обстоятельства, и он передумал увольняться. Однако отдать заявление ему отказались, сказав, что приказ об увольнении с 1 февраля уже издан, а на его место будет переведен инженер из другого отдела, где намечено сокращение штатов. Законны ли действия администрации в отношении Тихомирова? Дайте мотивированный ответ.</w:t>
      </w:r>
    </w:p>
    <w:p w:rsidR="00F27BBA" w:rsidRPr="004E06F2" w:rsidRDefault="00F27BBA" w:rsidP="004E06F2">
      <w:pPr>
        <w:pStyle w:val="a3"/>
        <w:numPr>
          <w:ilvl w:val="0"/>
          <w:numId w:val="1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6F2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F27BBA" w:rsidRPr="00C23889" w:rsidRDefault="00F27BBA" w:rsidP="00F27BBA">
      <w:pPr>
        <w:spacing w:after="200" w:line="276" w:lineRule="auto"/>
        <w:ind w:left="36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3889">
        <w:rPr>
          <w:rFonts w:ascii="Times New Roman" w:hAnsi="Times New Roman" w:cs="Times New Roman"/>
          <w:sz w:val="28"/>
          <w:szCs w:val="28"/>
        </w:rPr>
        <w:t xml:space="preserve">Работник </w:t>
      </w:r>
      <w:proofErr w:type="spellStart"/>
      <w:r w:rsidRPr="00C23889">
        <w:rPr>
          <w:rFonts w:ascii="Times New Roman" w:hAnsi="Times New Roman" w:cs="Times New Roman"/>
          <w:sz w:val="28"/>
          <w:szCs w:val="28"/>
        </w:rPr>
        <w:t>Вольнов</w:t>
      </w:r>
      <w:proofErr w:type="spellEnd"/>
      <w:r w:rsidRPr="00C23889">
        <w:rPr>
          <w:rFonts w:ascii="Times New Roman" w:hAnsi="Times New Roman" w:cs="Times New Roman"/>
          <w:sz w:val="28"/>
          <w:szCs w:val="28"/>
        </w:rPr>
        <w:t xml:space="preserve"> без уважительных причин на два часа опоздал на работу. По этому факту с него было взято письменное объяснение. В этот же день он демонстративно ушел с работы на три часа раньше. Считая, что в тече</w:t>
      </w:r>
      <w:r w:rsidRPr="00C23889">
        <w:rPr>
          <w:rFonts w:ascii="Times New Roman" w:hAnsi="Times New Roman" w:cs="Times New Roman"/>
          <w:sz w:val="28"/>
          <w:szCs w:val="28"/>
        </w:rPr>
        <w:softHyphen/>
        <w:t xml:space="preserve">ние рабочего дня работник </w:t>
      </w:r>
      <w:proofErr w:type="spellStart"/>
      <w:r w:rsidRPr="00C23889">
        <w:rPr>
          <w:rFonts w:ascii="Times New Roman" w:hAnsi="Times New Roman" w:cs="Times New Roman"/>
          <w:sz w:val="28"/>
          <w:szCs w:val="28"/>
        </w:rPr>
        <w:t>Вольнов</w:t>
      </w:r>
      <w:proofErr w:type="spellEnd"/>
      <w:r w:rsidRPr="00C23889">
        <w:rPr>
          <w:rFonts w:ascii="Times New Roman" w:hAnsi="Times New Roman" w:cs="Times New Roman"/>
          <w:sz w:val="28"/>
          <w:szCs w:val="28"/>
        </w:rPr>
        <w:t xml:space="preserve"> отсутствовал на рабочем месте без </w:t>
      </w:r>
      <w:r w:rsidRPr="00C23889">
        <w:rPr>
          <w:rFonts w:ascii="Times New Roman" w:hAnsi="Times New Roman" w:cs="Times New Roman"/>
          <w:sz w:val="28"/>
          <w:szCs w:val="28"/>
        </w:rPr>
        <w:lastRenderedPageBreak/>
        <w:t xml:space="preserve">уважительных причин более четырех часов, администрация уволила его за прогул. </w:t>
      </w:r>
      <w:r w:rsidRPr="00C23889">
        <w:rPr>
          <w:rFonts w:ascii="Times New Roman" w:hAnsi="Times New Roman" w:cs="Times New Roman"/>
          <w:b/>
          <w:sz w:val="28"/>
          <w:szCs w:val="28"/>
        </w:rPr>
        <w:t>Что такое прогул? Правомерно ли решение администрации?</w:t>
      </w:r>
    </w:p>
    <w:p w:rsidR="003C4FDD" w:rsidRPr="003C4FDD" w:rsidRDefault="003C4FDD" w:rsidP="003C4FDD">
      <w:pPr>
        <w:pStyle w:val="HTML"/>
        <w:numPr>
          <w:ilvl w:val="0"/>
          <w:numId w:val="14"/>
        </w:num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FDD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3C4FDD" w:rsidRPr="003C4FDD" w:rsidRDefault="003C4FDD" w:rsidP="003C4FDD">
      <w:pPr>
        <w:pStyle w:val="3"/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 w:rsidRPr="003C4FDD">
        <w:rPr>
          <w:b w:val="0"/>
          <w:sz w:val="28"/>
          <w:szCs w:val="28"/>
        </w:rPr>
        <w:t xml:space="preserve">Антон Антонов, проработав  в </w:t>
      </w:r>
      <w:r w:rsidR="00204E15">
        <w:rPr>
          <w:b w:val="0"/>
          <w:sz w:val="28"/>
          <w:szCs w:val="28"/>
        </w:rPr>
        <w:t xml:space="preserve">иностранной </w:t>
      </w:r>
      <w:r w:rsidRPr="003C4FDD">
        <w:rPr>
          <w:b w:val="0"/>
          <w:sz w:val="28"/>
          <w:szCs w:val="28"/>
        </w:rPr>
        <w:t>фирме «</w:t>
      </w:r>
      <w:hyperlink r:id="rId5" w:history="1">
        <w:r w:rsidRPr="00D566BB">
          <w:rPr>
            <w:b w:val="0"/>
            <w:bCs w:val="0"/>
            <w:sz w:val="28"/>
            <w:szCs w:val="28"/>
          </w:rPr>
          <w:t>EPAM</w:t>
        </w:r>
      </w:hyperlink>
      <w:r w:rsidRPr="00D566BB">
        <w:rPr>
          <w:b w:val="0"/>
          <w:bCs w:val="0"/>
          <w:sz w:val="28"/>
          <w:szCs w:val="28"/>
        </w:rPr>
        <w:t>»</w:t>
      </w:r>
      <w:r w:rsidRPr="003C4FDD">
        <w:rPr>
          <w:b w:val="0"/>
          <w:bCs w:val="0"/>
          <w:sz w:val="28"/>
          <w:szCs w:val="28"/>
        </w:rPr>
        <w:t xml:space="preserve"> один год, был призван в ряды вооружённых сил. По возвращению после службы, он опять пришел в эту фирму, требуя устроить его в эту организацию, ссылаясь на то, что за ним по закону сохраняется </w:t>
      </w:r>
      <w:r w:rsidR="00204E15" w:rsidRPr="003C4FDD">
        <w:rPr>
          <w:b w:val="0"/>
          <w:bCs w:val="0"/>
          <w:sz w:val="28"/>
          <w:szCs w:val="28"/>
        </w:rPr>
        <w:t>место работы</w:t>
      </w:r>
      <w:r w:rsidRPr="003C4FDD">
        <w:rPr>
          <w:b w:val="0"/>
          <w:bCs w:val="0"/>
          <w:sz w:val="28"/>
          <w:szCs w:val="28"/>
        </w:rPr>
        <w:t xml:space="preserve"> в форме. Ему было в этом отказано.</w:t>
      </w:r>
    </w:p>
    <w:p w:rsidR="003C4FDD" w:rsidRPr="00204E15" w:rsidRDefault="003C4FDD" w:rsidP="003C4FDD">
      <w:pPr>
        <w:pStyle w:val="3"/>
        <w:shd w:val="clear" w:color="auto" w:fill="FFFFFF"/>
        <w:spacing w:before="0" w:beforeAutospacing="0" w:after="0" w:afterAutospacing="0" w:line="360" w:lineRule="auto"/>
        <w:jc w:val="both"/>
        <w:rPr>
          <w:bCs w:val="0"/>
          <w:sz w:val="28"/>
          <w:szCs w:val="28"/>
        </w:rPr>
      </w:pPr>
      <w:bookmarkStart w:id="0" w:name="_GoBack"/>
      <w:r w:rsidRPr="00204E15">
        <w:rPr>
          <w:bCs w:val="0"/>
          <w:sz w:val="28"/>
          <w:szCs w:val="28"/>
        </w:rPr>
        <w:t xml:space="preserve"> Права ли администрация фирмы?</w:t>
      </w:r>
    </w:p>
    <w:bookmarkEnd w:id="0"/>
    <w:p w:rsidR="003C4FDD" w:rsidRPr="003C4FDD" w:rsidRDefault="003C4FDD" w:rsidP="003C4FDD">
      <w:pPr>
        <w:pStyle w:val="3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222222"/>
          <w:sz w:val="28"/>
          <w:szCs w:val="28"/>
        </w:rPr>
      </w:pPr>
    </w:p>
    <w:p w:rsidR="003C4FDD" w:rsidRPr="003C4FDD" w:rsidRDefault="003C4FDD" w:rsidP="003C4FDD">
      <w:pPr>
        <w:pStyle w:val="a3"/>
        <w:numPr>
          <w:ilvl w:val="0"/>
          <w:numId w:val="14"/>
        </w:numPr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FDD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3C4FDD" w:rsidRPr="003C4FDD" w:rsidRDefault="003C4FDD" w:rsidP="003C4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DD">
        <w:rPr>
          <w:rFonts w:ascii="Times New Roman" w:hAnsi="Times New Roman" w:cs="Times New Roman"/>
          <w:sz w:val="28"/>
          <w:szCs w:val="28"/>
        </w:rPr>
        <w:t>В коллективном договоре мебельной фабрики» Мария» имеется положение, в соответствии с которым за непрерывный стаж работы 5 лет предоставляется дополнительный отпуск 1 день. Это положение не содержится в Трудовом Кодексе РФ.</w:t>
      </w:r>
    </w:p>
    <w:p w:rsidR="003C4FDD" w:rsidRPr="003C4FDD" w:rsidRDefault="003C4FDD" w:rsidP="003C4F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DD">
        <w:rPr>
          <w:rFonts w:ascii="Times New Roman" w:hAnsi="Times New Roman" w:cs="Times New Roman"/>
          <w:sz w:val="28"/>
          <w:szCs w:val="28"/>
        </w:rPr>
        <w:t xml:space="preserve">В 2017 году администрация не стала предоставлять этот отпуск, сославшись на тяжелое финансовое положение фирмы. </w:t>
      </w:r>
    </w:p>
    <w:p w:rsidR="003C4FDD" w:rsidRPr="003C4FDD" w:rsidRDefault="003C4FDD" w:rsidP="003C4F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FDD">
        <w:rPr>
          <w:rFonts w:ascii="Times New Roman" w:hAnsi="Times New Roman" w:cs="Times New Roman"/>
          <w:sz w:val="28"/>
          <w:szCs w:val="28"/>
        </w:rPr>
        <w:t>Насколько законны действия администрации?  Может ли работник в таком случае отстаивать свое право?</w:t>
      </w:r>
    </w:p>
    <w:p w:rsidR="00AE5BBD" w:rsidRPr="003C4FDD" w:rsidRDefault="00AE5BBD" w:rsidP="003C4FDD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E5BBD" w:rsidRPr="003C4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2B8"/>
    <w:multiLevelType w:val="hybridMultilevel"/>
    <w:tmpl w:val="676403DE"/>
    <w:lvl w:ilvl="0" w:tplc="904C2836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19B2"/>
    <w:multiLevelType w:val="hybridMultilevel"/>
    <w:tmpl w:val="B100EEC2"/>
    <w:lvl w:ilvl="0" w:tplc="BBC2BA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C30494"/>
    <w:multiLevelType w:val="hybridMultilevel"/>
    <w:tmpl w:val="4D0E8B38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1EA6256"/>
    <w:multiLevelType w:val="hybridMultilevel"/>
    <w:tmpl w:val="8B4A386C"/>
    <w:lvl w:ilvl="0" w:tplc="088E8B1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93512"/>
    <w:multiLevelType w:val="hybridMultilevel"/>
    <w:tmpl w:val="BEB48ACE"/>
    <w:lvl w:ilvl="0" w:tplc="96A857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314F5"/>
    <w:multiLevelType w:val="hybridMultilevel"/>
    <w:tmpl w:val="A81CCED6"/>
    <w:lvl w:ilvl="0" w:tplc="C610CD8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27D7B"/>
    <w:multiLevelType w:val="hybridMultilevel"/>
    <w:tmpl w:val="33383C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A7929"/>
    <w:multiLevelType w:val="hybridMultilevel"/>
    <w:tmpl w:val="1DAE26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FE451B"/>
    <w:multiLevelType w:val="hybridMultilevel"/>
    <w:tmpl w:val="0632F914"/>
    <w:lvl w:ilvl="0" w:tplc="A998D5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B667C"/>
    <w:multiLevelType w:val="hybridMultilevel"/>
    <w:tmpl w:val="0068D3EE"/>
    <w:lvl w:ilvl="0" w:tplc="96A857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FB1FE8"/>
    <w:multiLevelType w:val="hybridMultilevel"/>
    <w:tmpl w:val="633082CC"/>
    <w:lvl w:ilvl="0" w:tplc="96CCBA7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544FF"/>
    <w:multiLevelType w:val="hybridMultilevel"/>
    <w:tmpl w:val="90BAA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D491F"/>
    <w:multiLevelType w:val="hybridMultilevel"/>
    <w:tmpl w:val="D62CEA0A"/>
    <w:lvl w:ilvl="0" w:tplc="2A9CF00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445FC"/>
    <w:multiLevelType w:val="hybridMultilevel"/>
    <w:tmpl w:val="56407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72A8F"/>
    <w:multiLevelType w:val="hybridMultilevel"/>
    <w:tmpl w:val="02EA38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3"/>
  </w:num>
  <w:num w:numId="5">
    <w:abstractNumId w:val="7"/>
  </w:num>
  <w:num w:numId="6">
    <w:abstractNumId w:val="12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A"/>
    <w:rsid w:val="00046AC9"/>
    <w:rsid w:val="00204E15"/>
    <w:rsid w:val="003C4FDD"/>
    <w:rsid w:val="00444B76"/>
    <w:rsid w:val="004E06F2"/>
    <w:rsid w:val="00575C41"/>
    <w:rsid w:val="009C1C1E"/>
    <w:rsid w:val="00AE5BBD"/>
    <w:rsid w:val="00B3063A"/>
    <w:rsid w:val="00C07389"/>
    <w:rsid w:val="00C23889"/>
    <w:rsid w:val="00D566BB"/>
    <w:rsid w:val="00F27BBA"/>
    <w:rsid w:val="00F7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5868"/>
  <w15:chartTrackingRefBased/>
  <w15:docId w15:val="{2DBF0812-8D5F-4BCC-B144-E2139BFC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4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BB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4F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C4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F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pam-group.ru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Света</cp:lastModifiedBy>
  <cp:revision>3</cp:revision>
  <dcterms:created xsi:type="dcterms:W3CDTF">2024-11-10T14:55:00Z</dcterms:created>
  <dcterms:modified xsi:type="dcterms:W3CDTF">2024-11-10T14:56:00Z</dcterms:modified>
</cp:coreProperties>
</file>