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1BFC" w:rsidRDefault="00D537BF" w:rsidP="00161797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Лекция</w:t>
      </w:r>
      <w:r w:rsidR="00201BFC">
        <w:rPr>
          <w:rFonts w:eastAsia="Times New Roman" w:cs="Times New Roman"/>
          <w:b/>
          <w:szCs w:val="28"/>
          <w:lang w:eastAsia="ru-RU"/>
        </w:rPr>
        <w:t>: основы трудового права</w:t>
      </w:r>
    </w:p>
    <w:p w:rsidR="00161797" w:rsidRDefault="00161797" w:rsidP="00161797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r>
        <w:rPr>
          <w:rFonts w:eastAsia="Times New Roman" w:cs="Times New Roman"/>
          <w:b/>
          <w:szCs w:val="28"/>
          <w:lang w:eastAsia="ru-RU"/>
        </w:rPr>
        <w:t>Лекция рассчитана на 2 части</w:t>
      </w:r>
    </w:p>
    <w:p w:rsidR="00161797" w:rsidRDefault="00161797" w:rsidP="00161797">
      <w:pPr>
        <w:shd w:val="clear" w:color="auto" w:fill="FFFFFF"/>
        <w:spacing w:after="0" w:line="360" w:lineRule="auto"/>
        <w:ind w:firstLine="709"/>
        <w:jc w:val="center"/>
        <w:rPr>
          <w:rFonts w:eastAsia="Times New Roman" w:cs="Times New Roman"/>
          <w:b/>
          <w:szCs w:val="28"/>
          <w:lang w:eastAsia="ru-RU"/>
        </w:rPr>
      </w:pPr>
      <w:r w:rsidRPr="00161797">
        <w:rPr>
          <w:rFonts w:eastAsia="Times New Roman" w:cs="Times New Roman"/>
          <w:b/>
          <w:szCs w:val="28"/>
          <w:highlight w:val="yellow"/>
          <w:lang w:eastAsia="ru-RU"/>
        </w:rPr>
        <w:t>1 часть</w:t>
      </w:r>
    </w:p>
    <w:p w:rsidR="00626B51" w:rsidRDefault="00626B51" w:rsidP="00626B51">
      <w:pPr>
        <w:shd w:val="clear" w:color="auto" w:fill="FFFFFF"/>
        <w:spacing w:after="0" w:line="240" w:lineRule="auto"/>
        <w:ind w:firstLine="709"/>
        <w:jc w:val="center"/>
        <w:rPr>
          <w:rFonts w:eastAsia="Times New Roman" w:cs="Times New Roman"/>
          <w:b/>
          <w:iCs/>
          <w:spacing w:val="-1"/>
          <w:szCs w:val="28"/>
          <w:lang w:eastAsia="ru-RU"/>
        </w:rPr>
      </w:pPr>
      <w:r>
        <w:rPr>
          <w:rFonts w:eastAsia="Times New Roman" w:cs="Times New Roman"/>
          <w:b/>
          <w:iCs/>
          <w:spacing w:val="-1"/>
          <w:szCs w:val="28"/>
          <w:lang w:eastAsia="ru-RU"/>
        </w:rPr>
        <w:t>Понятие и условия заключения трудового договора</w:t>
      </w:r>
    </w:p>
    <w:p w:rsidR="00D72EDA" w:rsidRPr="00A75696" w:rsidRDefault="00D72EDA" w:rsidP="00626B51">
      <w:pPr>
        <w:shd w:val="clear" w:color="auto" w:fill="FFFFFF"/>
        <w:spacing w:after="0" w:line="360" w:lineRule="auto"/>
        <w:jc w:val="both"/>
        <w:rPr>
          <w:rFonts w:eastAsia="Times New Roman" w:cs="Times New Roman"/>
          <w:iCs/>
          <w:spacing w:val="-1"/>
          <w:szCs w:val="28"/>
          <w:lang w:eastAsia="ru-RU"/>
        </w:rPr>
      </w:pPr>
    </w:p>
    <w:p w:rsidR="009204FB" w:rsidRPr="009204FB" w:rsidRDefault="00574247" w:rsidP="00574247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iCs/>
          <w:spacing w:val="-1"/>
          <w:szCs w:val="28"/>
          <w:lang w:eastAsia="ru-RU"/>
        </w:rPr>
      </w:pPr>
      <w:r>
        <w:rPr>
          <w:rFonts w:eastAsia="Times New Roman" w:cs="Times New Roman"/>
          <w:spacing w:val="-1"/>
          <w:szCs w:val="28"/>
          <w:lang w:eastAsia="ru-RU"/>
        </w:rPr>
        <w:t>Понятие,</w:t>
      </w:r>
      <w:r w:rsidR="00371F27">
        <w:rPr>
          <w:rFonts w:eastAsia="Times New Roman" w:cs="Times New Roman"/>
          <w:spacing w:val="-1"/>
          <w:szCs w:val="28"/>
          <w:lang w:eastAsia="ru-RU"/>
        </w:rPr>
        <w:t xml:space="preserve"> форма </w:t>
      </w:r>
      <w:r>
        <w:rPr>
          <w:rFonts w:eastAsia="Times New Roman" w:cs="Times New Roman"/>
          <w:spacing w:val="-1"/>
          <w:szCs w:val="28"/>
          <w:lang w:eastAsia="ru-RU"/>
        </w:rPr>
        <w:t xml:space="preserve">и содержание </w:t>
      </w:r>
      <w:r w:rsidR="00397C15" w:rsidRPr="00A75696">
        <w:rPr>
          <w:rFonts w:eastAsia="Times New Roman" w:cs="Times New Roman"/>
          <w:spacing w:val="-1"/>
          <w:szCs w:val="28"/>
          <w:lang w:eastAsia="ru-RU"/>
        </w:rPr>
        <w:t xml:space="preserve">трудового договора. </w:t>
      </w:r>
    </w:p>
    <w:p w:rsidR="00574247" w:rsidRPr="00574247" w:rsidRDefault="00574247" w:rsidP="00574247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iCs/>
          <w:spacing w:val="-1"/>
          <w:szCs w:val="28"/>
          <w:lang w:eastAsia="ru-RU"/>
        </w:rPr>
      </w:pPr>
      <w:r>
        <w:rPr>
          <w:rFonts w:eastAsia="Times New Roman" w:cs="Times New Roman"/>
          <w:spacing w:val="-1"/>
          <w:szCs w:val="28"/>
          <w:lang w:eastAsia="ru-RU"/>
        </w:rPr>
        <w:t>Виды трудовых договоров</w:t>
      </w:r>
    </w:p>
    <w:p w:rsidR="009204FB" w:rsidRPr="00371F27" w:rsidRDefault="009204FB" w:rsidP="00574247">
      <w:pPr>
        <w:pStyle w:val="a4"/>
        <w:numPr>
          <w:ilvl w:val="0"/>
          <w:numId w:val="1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iCs/>
          <w:spacing w:val="-1"/>
          <w:szCs w:val="28"/>
          <w:lang w:eastAsia="ru-RU"/>
        </w:rPr>
      </w:pPr>
      <w:r>
        <w:rPr>
          <w:rFonts w:eastAsia="Times New Roman" w:cs="Times New Roman"/>
          <w:spacing w:val="-1"/>
          <w:szCs w:val="28"/>
          <w:lang w:eastAsia="ru-RU"/>
        </w:rPr>
        <w:t>Испытательный срок и его виды</w:t>
      </w:r>
    </w:p>
    <w:p w:rsidR="007755F2" w:rsidRPr="00D6050E" w:rsidRDefault="007755F2" w:rsidP="00574247">
      <w:pPr>
        <w:shd w:val="clear" w:color="auto" w:fill="FFFFFF"/>
        <w:spacing w:after="0" w:line="360" w:lineRule="auto"/>
        <w:jc w:val="both"/>
        <w:rPr>
          <w:rFonts w:eastAsia="Times New Roman" w:cs="Times New Roman"/>
          <w:iCs/>
          <w:spacing w:val="-1"/>
          <w:szCs w:val="28"/>
          <w:lang w:eastAsia="ru-RU"/>
        </w:rPr>
      </w:pPr>
    </w:p>
    <w:p w:rsidR="00574247" w:rsidRDefault="00574247" w:rsidP="00574247">
      <w:pPr>
        <w:shd w:val="clear" w:color="auto" w:fill="FFFFFF"/>
        <w:tabs>
          <w:tab w:val="left" w:pos="2277"/>
        </w:tabs>
        <w:autoSpaceDE w:val="0"/>
        <w:autoSpaceDN w:val="0"/>
        <w:adjustRightInd w:val="0"/>
        <w:spacing w:before="159" w:after="0" w:line="360" w:lineRule="auto"/>
        <w:ind w:firstLine="709"/>
        <w:jc w:val="both"/>
        <w:rPr>
          <w:rFonts w:eastAsia="Times New Roman" w:cs="Times New Roman"/>
          <w:b/>
          <w:spacing w:val="-1"/>
          <w:szCs w:val="28"/>
          <w:lang w:eastAsia="ru-RU"/>
        </w:rPr>
      </w:pPr>
      <w:r w:rsidRPr="00574247">
        <w:rPr>
          <w:rFonts w:eastAsia="Times New Roman" w:cs="Times New Roman"/>
          <w:b/>
          <w:spacing w:val="-1"/>
          <w:szCs w:val="28"/>
          <w:lang w:eastAsia="ru-RU"/>
        </w:rPr>
        <w:t xml:space="preserve">1 вопрос. </w:t>
      </w:r>
      <w:r w:rsidR="00D72EDA" w:rsidRPr="00574247">
        <w:rPr>
          <w:rFonts w:eastAsia="Times New Roman" w:cs="Times New Roman"/>
          <w:b/>
          <w:spacing w:val="-1"/>
          <w:szCs w:val="28"/>
          <w:lang w:eastAsia="ru-RU"/>
        </w:rPr>
        <w:t>Понятие</w:t>
      </w:r>
      <w:r w:rsidRPr="00574247">
        <w:rPr>
          <w:rFonts w:eastAsia="Times New Roman" w:cs="Times New Roman"/>
          <w:b/>
          <w:spacing w:val="-1"/>
          <w:szCs w:val="28"/>
          <w:lang w:eastAsia="ru-RU"/>
        </w:rPr>
        <w:t>, форма и содержание</w:t>
      </w:r>
      <w:r w:rsidR="00D72EDA" w:rsidRPr="00574247">
        <w:rPr>
          <w:rFonts w:eastAsia="Times New Roman" w:cs="Times New Roman"/>
          <w:b/>
          <w:spacing w:val="-1"/>
          <w:szCs w:val="28"/>
          <w:lang w:eastAsia="ru-RU"/>
        </w:rPr>
        <w:t xml:space="preserve"> трудового договора.</w:t>
      </w:r>
    </w:p>
    <w:p w:rsidR="00D72EDA" w:rsidRPr="00574247" w:rsidRDefault="00D72EDA" w:rsidP="00574247">
      <w:pPr>
        <w:shd w:val="clear" w:color="auto" w:fill="FFFFFF"/>
        <w:tabs>
          <w:tab w:val="left" w:pos="2277"/>
        </w:tabs>
        <w:autoSpaceDE w:val="0"/>
        <w:autoSpaceDN w:val="0"/>
        <w:adjustRightInd w:val="0"/>
        <w:spacing w:before="159" w:after="0" w:line="360" w:lineRule="auto"/>
        <w:ind w:firstLine="709"/>
        <w:jc w:val="both"/>
        <w:rPr>
          <w:rFonts w:cs="Times New Roman"/>
          <w:szCs w:val="28"/>
          <w:shd w:val="clear" w:color="auto" w:fill="FFFFFF"/>
        </w:rPr>
      </w:pPr>
      <w:r w:rsidRPr="00574247">
        <w:rPr>
          <w:rFonts w:eastAsia="Times New Roman" w:cs="Times New Roman"/>
          <w:b/>
          <w:spacing w:val="-1"/>
          <w:szCs w:val="28"/>
          <w:lang w:eastAsia="ru-RU"/>
        </w:rPr>
        <w:t xml:space="preserve"> </w:t>
      </w:r>
      <w:r w:rsidRPr="00574247">
        <w:rPr>
          <w:rFonts w:cs="Times New Roman"/>
          <w:szCs w:val="28"/>
          <w:shd w:val="clear" w:color="auto" w:fill="FFFFFF"/>
        </w:rPr>
        <w:t>В ст. 56 ТК РФ дается определение</w:t>
      </w:r>
      <w:r w:rsidRPr="00574247">
        <w:rPr>
          <w:rStyle w:val="apple-converted-space"/>
          <w:rFonts w:cs="Times New Roman"/>
          <w:b/>
          <w:bCs/>
          <w:szCs w:val="28"/>
          <w:shd w:val="clear" w:color="auto" w:fill="FFFFFF"/>
        </w:rPr>
        <w:t> </w:t>
      </w:r>
      <w:r w:rsidRPr="00574247">
        <w:rPr>
          <w:rStyle w:val="a3"/>
          <w:rFonts w:cs="Times New Roman"/>
          <w:szCs w:val="28"/>
          <w:shd w:val="clear" w:color="auto" w:fill="FFFFFF"/>
        </w:rPr>
        <w:t>трудового договора.</w:t>
      </w:r>
      <w:r w:rsidRPr="00574247">
        <w:rPr>
          <w:rStyle w:val="apple-converted-space"/>
          <w:rFonts w:cs="Times New Roman"/>
          <w:szCs w:val="28"/>
          <w:shd w:val="clear" w:color="auto" w:fill="FFFFFF"/>
        </w:rPr>
        <w:t> </w:t>
      </w:r>
      <w:r w:rsidRPr="00574247">
        <w:rPr>
          <w:rFonts w:cs="Times New Roman"/>
          <w:szCs w:val="28"/>
          <w:shd w:val="clear" w:color="auto" w:fill="FFFFFF"/>
        </w:rPr>
        <w:t xml:space="preserve">Это соглашение между работодателем и работником, в соответствии с которым работодатель обязуется предоставить работнику работу по обусловленной трудовой функции, обеспечить условия труда, предусмотренные Трудовым кодексом РФ, законами и иными нормативными правовыми актами, содержащими нормы трудового права, коллективным договором, соглашениями, локальными нормативными актами и данным соглашением, своевременно и в полном размере выплачивать работнику заработную плату, а работник обязуется </w:t>
      </w:r>
      <w:r w:rsidRPr="00574247">
        <w:rPr>
          <w:rFonts w:cs="Times New Roman"/>
          <w:szCs w:val="28"/>
          <w:highlight w:val="yellow"/>
          <w:shd w:val="clear" w:color="auto" w:fill="FFFFFF"/>
        </w:rPr>
        <w:t>лично выполнять</w:t>
      </w:r>
      <w:r w:rsidRPr="00574247">
        <w:rPr>
          <w:rFonts w:cs="Times New Roman"/>
          <w:szCs w:val="28"/>
          <w:shd w:val="clear" w:color="auto" w:fill="FFFFFF"/>
        </w:rPr>
        <w:t xml:space="preserve"> определенную этим соглашением трудовую функцию, соблюдать действующие в организации правила внутреннего распорядка.</w:t>
      </w:r>
    </w:p>
    <w:p w:rsidR="00BB6800" w:rsidRPr="0031336D" w:rsidRDefault="00C860BE" w:rsidP="00574247">
      <w:pPr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cs="Times New Roman"/>
          <w:spacing w:val="-3"/>
          <w:szCs w:val="28"/>
        </w:rPr>
        <w:t>Трудовая</w:t>
      </w:r>
      <w:r w:rsidRPr="00D6050E">
        <w:rPr>
          <w:rFonts w:cs="Times New Roman"/>
          <w:spacing w:val="30"/>
          <w:szCs w:val="28"/>
        </w:rPr>
        <w:t xml:space="preserve"> </w:t>
      </w:r>
      <w:proofErr w:type="spellStart"/>
      <w:r w:rsidRPr="00D6050E">
        <w:rPr>
          <w:rFonts w:cs="Times New Roman"/>
          <w:szCs w:val="28"/>
        </w:rPr>
        <w:t>правосубъектность</w:t>
      </w:r>
      <w:proofErr w:type="spellEnd"/>
      <w:r w:rsidRPr="00D6050E">
        <w:rPr>
          <w:rFonts w:cs="Times New Roman"/>
          <w:b/>
          <w:spacing w:val="31"/>
          <w:szCs w:val="28"/>
        </w:rPr>
        <w:t xml:space="preserve"> </w:t>
      </w:r>
      <w:r w:rsidRPr="00D6050E">
        <w:rPr>
          <w:rFonts w:cs="Times New Roman"/>
          <w:b/>
          <w:spacing w:val="-2"/>
          <w:szCs w:val="28"/>
        </w:rPr>
        <w:t>у</w:t>
      </w:r>
      <w:r w:rsidRPr="00D6050E">
        <w:rPr>
          <w:rFonts w:cs="Times New Roman"/>
          <w:b/>
          <w:spacing w:val="-1"/>
          <w:szCs w:val="28"/>
        </w:rPr>
        <w:t>станавливается</w:t>
      </w:r>
      <w:r w:rsidRPr="00D6050E">
        <w:rPr>
          <w:rFonts w:cs="Times New Roman"/>
          <w:spacing w:val="30"/>
          <w:szCs w:val="28"/>
        </w:rPr>
        <w:t xml:space="preserve"> </w:t>
      </w:r>
      <w:r w:rsidRPr="00D6050E">
        <w:rPr>
          <w:rFonts w:cs="Times New Roman"/>
          <w:szCs w:val="28"/>
        </w:rPr>
        <w:t>действующим</w:t>
      </w:r>
      <w:r w:rsidRPr="00D6050E">
        <w:rPr>
          <w:rFonts w:cs="Times New Roman"/>
          <w:spacing w:val="31"/>
          <w:szCs w:val="28"/>
        </w:rPr>
        <w:t xml:space="preserve"> </w:t>
      </w:r>
      <w:r w:rsidRPr="00D6050E">
        <w:rPr>
          <w:rFonts w:cs="Times New Roman"/>
          <w:szCs w:val="28"/>
        </w:rPr>
        <w:t>законодательством</w:t>
      </w:r>
      <w:r w:rsidRPr="00D6050E">
        <w:rPr>
          <w:rFonts w:cs="Times New Roman"/>
          <w:spacing w:val="30"/>
          <w:szCs w:val="28"/>
        </w:rPr>
        <w:t xml:space="preserve"> </w:t>
      </w:r>
      <w:r w:rsidRPr="00D6050E">
        <w:rPr>
          <w:rFonts w:cs="Times New Roman"/>
          <w:szCs w:val="28"/>
        </w:rPr>
        <w:t>по</w:t>
      </w:r>
      <w:r w:rsidRPr="00D6050E">
        <w:rPr>
          <w:rFonts w:cs="Times New Roman"/>
          <w:spacing w:val="31"/>
          <w:szCs w:val="28"/>
        </w:rPr>
        <w:t xml:space="preserve"> </w:t>
      </w:r>
      <w:r w:rsidRPr="00D6050E">
        <w:rPr>
          <w:rFonts w:cs="Times New Roman"/>
          <w:szCs w:val="28"/>
        </w:rPr>
        <w:t>достижении</w:t>
      </w:r>
      <w:r w:rsidRPr="00D6050E">
        <w:rPr>
          <w:rFonts w:cs="Times New Roman"/>
          <w:spacing w:val="31"/>
          <w:szCs w:val="28"/>
        </w:rPr>
        <w:t xml:space="preserve"> </w:t>
      </w:r>
      <w:r w:rsidRPr="00D6050E">
        <w:rPr>
          <w:rFonts w:cs="Times New Roman"/>
          <w:b/>
          <w:szCs w:val="28"/>
        </w:rPr>
        <w:t>гражданами</w:t>
      </w:r>
      <w:r w:rsidRPr="00D6050E">
        <w:rPr>
          <w:rFonts w:cs="Times New Roman"/>
          <w:b/>
          <w:spacing w:val="30"/>
          <w:szCs w:val="28"/>
        </w:rPr>
        <w:t xml:space="preserve"> </w:t>
      </w:r>
      <w:r w:rsidRPr="00D6050E">
        <w:rPr>
          <w:rFonts w:cs="Times New Roman"/>
          <w:b/>
          <w:szCs w:val="28"/>
        </w:rPr>
        <w:t>16-летнего</w:t>
      </w:r>
      <w:r w:rsidRPr="00D6050E">
        <w:rPr>
          <w:rFonts w:cs="Times New Roman"/>
          <w:b/>
          <w:spacing w:val="31"/>
          <w:szCs w:val="28"/>
        </w:rPr>
        <w:t xml:space="preserve"> </w:t>
      </w:r>
      <w:r w:rsidRPr="00D6050E">
        <w:rPr>
          <w:rFonts w:cs="Times New Roman"/>
          <w:b/>
          <w:szCs w:val="28"/>
        </w:rPr>
        <w:t>возраста.</w:t>
      </w:r>
      <w:r w:rsidRPr="00D6050E">
        <w:rPr>
          <w:rFonts w:cs="Times New Roman"/>
          <w:spacing w:val="31"/>
          <w:szCs w:val="28"/>
        </w:rPr>
        <w:t xml:space="preserve"> </w:t>
      </w:r>
      <w:r w:rsidRPr="00D6050E">
        <w:rPr>
          <w:rFonts w:cs="Times New Roman"/>
          <w:szCs w:val="28"/>
        </w:rPr>
        <w:t>Особые</w:t>
      </w:r>
      <w:r w:rsidRPr="00D6050E">
        <w:rPr>
          <w:rFonts w:cs="Times New Roman"/>
          <w:spacing w:val="30"/>
          <w:szCs w:val="28"/>
        </w:rPr>
        <w:t xml:space="preserve"> </w:t>
      </w:r>
      <w:r w:rsidRPr="00D6050E">
        <w:rPr>
          <w:rFonts w:cs="Times New Roman"/>
          <w:spacing w:val="-3"/>
          <w:szCs w:val="28"/>
        </w:rPr>
        <w:t>у</w:t>
      </w:r>
      <w:r w:rsidRPr="00D6050E">
        <w:rPr>
          <w:rFonts w:cs="Times New Roman"/>
          <w:spacing w:val="-2"/>
          <w:szCs w:val="28"/>
        </w:rPr>
        <w:t>сло</w:t>
      </w:r>
      <w:r w:rsidRPr="00D6050E">
        <w:rPr>
          <w:rFonts w:cs="Times New Roman"/>
          <w:szCs w:val="28"/>
        </w:rPr>
        <w:t>вия</w:t>
      </w:r>
      <w:r w:rsidRPr="00D6050E">
        <w:rPr>
          <w:rFonts w:cs="Times New Roman"/>
          <w:spacing w:val="24"/>
          <w:szCs w:val="28"/>
        </w:rPr>
        <w:t xml:space="preserve"> </w:t>
      </w:r>
      <w:r w:rsidRPr="00D6050E">
        <w:rPr>
          <w:rFonts w:cs="Times New Roman"/>
          <w:szCs w:val="28"/>
        </w:rPr>
        <w:t>приема</w:t>
      </w:r>
      <w:r w:rsidRPr="00D6050E">
        <w:rPr>
          <w:rFonts w:cs="Times New Roman"/>
          <w:spacing w:val="24"/>
          <w:szCs w:val="28"/>
        </w:rPr>
        <w:t xml:space="preserve"> </w:t>
      </w:r>
      <w:r w:rsidRPr="00D6050E">
        <w:rPr>
          <w:rFonts w:cs="Times New Roman"/>
          <w:szCs w:val="28"/>
        </w:rPr>
        <w:t>на</w:t>
      </w:r>
      <w:r w:rsidRPr="00D6050E">
        <w:rPr>
          <w:rFonts w:cs="Times New Roman"/>
          <w:spacing w:val="24"/>
          <w:szCs w:val="28"/>
        </w:rPr>
        <w:t xml:space="preserve"> </w:t>
      </w:r>
      <w:r w:rsidRPr="00D6050E">
        <w:rPr>
          <w:rFonts w:cs="Times New Roman"/>
          <w:szCs w:val="28"/>
        </w:rPr>
        <w:t>работу</w:t>
      </w:r>
      <w:r w:rsidRPr="00D6050E">
        <w:rPr>
          <w:rFonts w:cs="Times New Roman"/>
          <w:spacing w:val="25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у</w:t>
      </w:r>
      <w:r w:rsidRPr="00D6050E">
        <w:rPr>
          <w:rFonts w:cs="Times New Roman"/>
          <w:spacing w:val="-1"/>
          <w:szCs w:val="28"/>
        </w:rPr>
        <w:t>становлены</w:t>
      </w:r>
      <w:r w:rsidRPr="00D6050E">
        <w:rPr>
          <w:rFonts w:cs="Times New Roman"/>
          <w:spacing w:val="24"/>
          <w:szCs w:val="28"/>
        </w:rPr>
        <w:t xml:space="preserve"> </w:t>
      </w:r>
      <w:r w:rsidRPr="00D6050E">
        <w:rPr>
          <w:rFonts w:cs="Times New Roman"/>
          <w:szCs w:val="28"/>
        </w:rPr>
        <w:t>для</w:t>
      </w:r>
      <w:r w:rsidRPr="00D6050E">
        <w:rPr>
          <w:rFonts w:cs="Times New Roman"/>
          <w:spacing w:val="24"/>
          <w:szCs w:val="28"/>
        </w:rPr>
        <w:t xml:space="preserve"> </w:t>
      </w:r>
      <w:r w:rsidRPr="00D6050E">
        <w:rPr>
          <w:rFonts w:cs="Times New Roman"/>
          <w:szCs w:val="28"/>
        </w:rPr>
        <w:t>15-летних</w:t>
      </w:r>
      <w:r w:rsidRPr="00D6050E">
        <w:rPr>
          <w:rFonts w:cs="Times New Roman"/>
          <w:spacing w:val="24"/>
          <w:szCs w:val="28"/>
        </w:rPr>
        <w:t xml:space="preserve"> </w:t>
      </w:r>
      <w:r w:rsidRPr="00D6050E">
        <w:rPr>
          <w:rFonts w:cs="Times New Roman"/>
          <w:szCs w:val="28"/>
        </w:rPr>
        <w:t>подростков</w:t>
      </w:r>
      <w:r w:rsidRPr="00D6050E">
        <w:rPr>
          <w:rFonts w:cs="Times New Roman"/>
          <w:spacing w:val="25"/>
          <w:szCs w:val="28"/>
        </w:rPr>
        <w:t xml:space="preserve"> </w:t>
      </w:r>
      <w:r w:rsidRPr="00D6050E">
        <w:rPr>
          <w:rFonts w:cs="Times New Roman"/>
          <w:szCs w:val="28"/>
        </w:rPr>
        <w:t>и</w:t>
      </w:r>
      <w:r w:rsidRPr="00D6050E">
        <w:rPr>
          <w:rFonts w:cs="Times New Roman"/>
          <w:spacing w:val="24"/>
          <w:szCs w:val="28"/>
        </w:rPr>
        <w:t xml:space="preserve"> </w:t>
      </w:r>
      <w:r w:rsidRPr="00D6050E">
        <w:rPr>
          <w:rFonts w:cs="Times New Roman"/>
          <w:szCs w:val="28"/>
        </w:rPr>
        <w:t>школьников,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учащихся</w:t>
      </w:r>
      <w:r w:rsidRPr="00D6050E">
        <w:rPr>
          <w:rFonts w:cs="Times New Roman"/>
          <w:spacing w:val="-3"/>
          <w:szCs w:val="28"/>
        </w:rPr>
        <w:t xml:space="preserve"> </w:t>
      </w:r>
      <w:r w:rsidRPr="00D6050E">
        <w:rPr>
          <w:rFonts w:cs="Times New Roman"/>
          <w:szCs w:val="28"/>
        </w:rPr>
        <w:t>начальных</w:t>
      </w:r>
      <w:r w:rsidRPr="00D6050E">
        <w:rPr>
          <w:rFonts w:cs="Times New Roman"/>
          <w:spacing w:val="-3"/>
          <w:szCs w:val="28"/>
        </w:rPr>
        <w:t xml:space="preserve"> </w:t>
      </w:r>
      <w:r w:rsidRPr="00D6050E">
        <w:rPr>
          <w:rFonts w:cs="Times New Roman"/>
          <w:szCs w:val="28"/>
        </w:rPr>
        <w:t>и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средних</w:t>
      </w:r>
      <w:r w:rsidRPr="00D6050E">
        <w:rPr>
          <w:rFonts w:cs="Times New Roman"/>
          <w:spacing w:val="-3"/>
          <w:szCs w:val="28"/>
        </w:rPr>
        <w:t xml:space="preserve"> </w:t>
      </w:r>
      <w:r w:rsidRPr="00D6050E">
        <w:rPr>
          <w:rFonts w:cs="Times New Roman"/>
          <w:szCs w:val="28"/>
        </w:rPr>
        <w:t>профессиональных</w:t>
      </w:r>
      <w:r w:rsidRPr="00D6050E">
        <w:rPr>
          <w:rFonts w:cs="Times New Roman"/>
          <w:spacing w:val="-3"/>
          <w:szCs w:val="28"/>
        </w:rPr>
        <w:t xml:space="preserve"> </w:t>
      </w:r>
      <w:r w:rsidRPr="00D6050E">
        <w:rPr>
          <w:rFonts w:cs="Times New Roman"/>
          <w:szCs w:val="28"/>
        </w:rPr>
        <w:t>учебных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 xml:space="preserve">заведений. </w:t>
      </w:r>
      <w:r w:rsidRPr="00D6050E">
        <w:rPr>
          <w:rFonts w:cs="Times New Roman"/>
          <w:spacing w:val="-1"/>
          <w:szCs w:val="28"/>
        </w:rPr>
        <w:t>Допускается</w:t>
      </w:r>
      <w:r w:rsidRPr="00D6050E">
        <w:rPr>
          <w:rFonts w:cs="Times New Roman"/>
          <w:spacing w:val="-13"/>
          <w:szCs w:val="28"/>
        </w:rPr>
        <w:t xml:space="preserve"> </w:t>
      </w:r>
      <w:r w:rsidRPr="00D6050E">
        <w:rPr>
          <w:rFonts w:cs="Times New Roman"/>
          <w:szCs w:val="28"/>
        </w:rPr>
        <w:t>прием</w:t>
      </w:r>
      <w:r w:rsidRPr="00D6050E">
        <w:rPr>
          <w:rFonts w:cs="Times New Roman"/>
          <w:spacing w:val="-12"/>
          <w:szCs w:val="28"/>
        </w:rPr>
        <w:t xml:space="preserve"> </w:t>
      </w:r>
      <w:r w:rsidRPr="00D6050E">
        <w:rPr>
          <w:rFonts w:cs="Times New Roman"/>
          <w:szCs w:val="28"/>
        </w:rPr>
        <w:t>на</w:t>
      </w:r>
      <w:r w:rsidRPr="00D6050E">
        <w:rPr>
          <w:rFonts w:cs="Times New Roman"/>
          <w:spacing w:val="-12"/>
          <w:szCs w:val="28"/>
        </w:rPr>
        <w:t xml:space="preserve"> </w:t>
      </w:r>
      <w:r w:rsidRPr="00D6050E">
        <w:rPr>
          <w:rFonts w:cs="Times New Roman"/>
          <w:szCs w:val="28"/>
        </w:rPr>
        <w:t>легкую</w:t>
      </w:r>
      <w:r w:rsidRPr="00D6050E">
        <w:rPr>
          <w:rFonts w:cs="Times New Roman"/>
          <w:spacing w:val="-12"/>
          <w:szCs w:val="28"/>
        </w:rPr>
        <w:t xml:space="preserve"> </w:t>
      </w:r>
      <w:r w:rsidRPr="00D6050E">
        <w:rPr>
          <w:rFonts w:cs="Times New Roman"/>
          <w:szCs w:val="28"/>
        </w:rPr>
        <w:t>работу</w:t>
      </w:r>
      <w:r w:rsidRPr="00D6050E">
        <w:rPr>
          <w:rFonts w:cs="Times New Roman"/>
          <w:spacing w:val="-13"/>
          <w:szCs w:val="28"/>
        </w:rPr>
        <w:t xml:space="preserve"> </w:t>
      </w:r>
      <w:r w:rsidRPr="00D6050E">
        <w:rPr>
          <w:rFonts w:cs="Times New Roman"/>
          <w:szCs w:val="28"/>
        </w:rPr>
        <w:t>подростков</w:t>
      </w:r>
      <w:r w:rsidRPr="00D6050E">
        <w:rPr>
          <w:rFonts w:cs="Times New Roman"/>
          <w:spacing w:val="-12"/>
          <w:szCs w:val="28"/>
        </w:rPr>
        <w:t xml:space="preserve"> </w:t>
      </w:r>
      <w:r w:rsidRPr="00D6050E">
        <w:rPr>
          <w:rFonts w:cs="Times New Roman"/>
          <w:szCs w:val="28"/>
        </w:rPr>
        <w:t>с</w:t>
      </w:r>
      <w:r w:rsidRPr="00D6050E">
        <w:rPr>
          <w:rFonts w:cs="Times New Roman"/>
          <w:spacing w:val="-12"/>
          <w:szCs w:val="28"/>
        </w:rPr>
        <w:t xml:space="preserve"> </w:t>
      </w:r>
      <w:r w:rsidRPr="00D6050E">
        <w:rPr>
          <w:rFonts w:cs="Times New Roman"/>
          <w:szCs w:val="28"/>
        </w:rPr>
        <w:t>14</w:t>
      </w:r>
      <w:r w:rsidRPr="00D6050E">
        <w:rPr>
          <w:rFonts w:cs="Times New Roman"/>
          <w:spacing w:val="-12"/>
          <w:szCs w:val="28"/>
        </w:rPr>
        <w:t xml:space="preserve"> </w:t>
      </w:r>
      <w:r w:rsidRPr="00D6050E">
        <w:rPr>
          <w:rFonts w:cs="Times New Roman"/>
          <w:szCs w:val="28"/>
        </w:rPr>
        <w:t>лет</w:t>
      </w:r>
      <w:r w:rsidRPr="00D6050E">
        <w:rPr>
          <w:rFonts w:cs="Times New Roman"/>
          <w:spacing w:val="-13"/>
          <w:szCs w:val="28"/>
        </w:rPr>
        <w:t xml:space="preserve"> </w:t>
      </w:r>
      <w:r w:rsidRPr="00D6050E">
        <w:rPr>
          <w:rFonts w:cs="Times New Roman"/>
          <w:szCs w:val="28"/>
        </w:rPr>
        <w:t>в</w:t>
      </w:r>
      <w:r w:rsidRPr="00D6050E">
        <w:rPr>
          <w:rFonts w:cs="Times New Roman"/>
          <w:spacing w:val="-12"/>
          <w:szCs w:val="28"/>
        </w:rPr>
        <w:t xml:space="preserve"> </w:t>
      </w:r>
      <w:r w:rsidRPr="00D6050E">
        <w:rPr>
          <w:rFonts w:cs="Times New Roman"/>
          <w:szCs w:val="28"/>
        </w:rPr>
        <w:t>свободное</w:t>
      </w:r>
      <w:r w:rsidRPr="00D6050E">
        <w:rPr>
          <w:rFonts w:cs="Times New Roman"/>
          <w:spacing w:val="-12"/>
          <w:szCs w:val="28"/>
        </w:rPr>
        <w:t xml:space="preserve"> </w:t>
      </w:r>
      <w:r w:rsidRPr="00D6050E">
        <w:rPr>
          <w:rFonts w:cs="Times New Roman"/>
          <w:szCs w:val="28"/>
        </w:rPr>
        <w:t>от</w:t>
      </w:r>
      <w:r w:rsidRPr="00D6050E">
        <w:rPr>
          <w:rFonts w:cs="Times New Roman"/>
          <w:spacing w:val="-12"/>
          <w:szCs w:val="28"/>
        </w:rPr>
        <w:t xml:space="preserve"> </w:t>
      </w:r>
      <w:r w:rsidRPr="00D6050E">
        <w:rPr>
          <w:rFonts w:cs="Times New Roman"/>
          <w:szCs w:val="28"/>
        </w:rPr>
        <w:t>учебы</w:t>
      </w:r>
      <w:r w:rsidRPr="00D6050E">
        <w:rPr>
          <w:rFonts w:cs="Times New Roman"/>
          <w:spacing w:val="3"/>
          <w:szCs w:val="28"/>
        </w:rPr>
        <w:t xml:space="preserve"> </w:t>
      </w:r>
      <w:r w:rsidRPr="00D6050E">
        <w:rPr>
          <w:rFonts w:cs="Times New Roman"/>
          <w:szCs w:val="28"/>
        </w:rPr>
        <w:t>время,</w:t>
      </w:r>
      <w:r w:rsidRPr="00D6050E">
        <w:rPr>
          <w:rFonts w:cs="Times New Roman"/>
          <w:spacing w:val="3"/>
          <w:szCs w:val="28"/>
        </w:rPr>
        <w:t xml:space="preserve"> </w:t>
      </w:r>
      <w:r w:rsidRPr="00D6050E">
        <w:rPr>
          <w:rFonts w:cs="Times New Roman"/>
          <w:szCs w:val="28"/>
        </w:rPr>
        <w:t>но</w:t>
      </w:r>
      <w:r w:rsidRPr="00D6050E">
        <w:rPr>
          <w:rFonts w:cs="Times New Roman"/>
          <w:spacing w:val="3"/>
          <w:szCs w:val="28"/>
        </w:rPr>
        <w:t xml:space="preserve"> </w:t>
      </w:r>
      <w:r w:rsidRPr="00D6050E">
        <w:rPr>
          <w:rFonts w:cs="Times New Roman"/>
          <w:szCs w:val="28"/>
        </w:rPr>
        <w:t>с</w:t>
      </w:r>
      <w:r w:rsidRPr="00D6050E">
        <w:rPr>
          <w:rFonts w:cs="Times New Roman"/>
          <w:spacing w:val="4"/>
          <w:szCs w:val="28"/>
        </w:rPr>
        <w:t xml:space="preserve"> </w:t>
      </w:r>
      <w:r w:rsidRPr="00D6050E">
        <w:rPr>
          <w:rFonts w:cs="Times New Roman"/>
          <w:szCs w:val="28"/>
        </w:rPr>
        <w:t>согласия</w:t>
      </w:r>
      <w:r w:rsidRPr="00D6050E">
        <w:rPr>
          <w:rFonts w:cs="Times New Roman"/>
          <w:spacing w:val="3"/>
          <w:szCs w:val="28"/>
        </w:rPr>
        <w:t xml:space="preserve"> </w:t>
      </w:r>
      <w:r w:rsidR="00BB6800">
        <w:rPr>
          <w:rFonts w:eastAsia="Times New Roman" w:cs="Times New Roman"/>
          <w:szCs w:val="28"/>
          <w:lang w:eastAsia="ru-RU"/>
        </w:rPr>
        <w:t>одного</w:t>
      </w:r>
      <w:r w:rsidR="00BB6800" w:rsidRPr="0031336D">
        <w:rPr>
          <w:rFonts w:eastAsia="Times New Roman" w:cs="Times New Roman"/>
          <w:szCs w:val="28"/>
          <w:lang w:eastAsia="ru-RU"/>
        </w:rPr>
        <w:t xml:space="preserve"> из его законных представителей </w:t>
      </w:r>
      <w:r w:rsidR="00BB6800">
        <w:rPr>
          <w:rFonts w:eastAsia="Times New Roman" w:cs="Times New Roman"/>
          <w:szCs w:val="28"/>
          <w:lang w:eastAsia="ru-RU"/>
        </w:rPr>
        <w:t>(</w:t>
      </w:r>
      <w:r w:rsidR="00BB6800" w:rsidRPr="0031336D">
        <w:rPr>
          <w:rFonts w:eastAsia="Times New Roman" w:cs="Times New Roman"/>
          <w:szCs w:val="28"/>
          <w:lang w:eastAsia="ru-RU"/>
        </w:rPr>
        <w:t>с 13 июня 2023 года</w:t>
      </w:r>
      <w:r w:rsidR="00BB6800">
        <w:rPr>
          <w:rFonts w:eastAsia="Times New Roman" w:cs="Times New Roman"/>
          <w:szCs w:val="28"/>
          <w:lang w:eastAsia="ru-RU"/>
        </w:rPr>
        <w:t>)</w:t>
      </w:r>
      <w:r w:rsidR="00BB6800" w:rsidRPr="0031336D">
        <w:rPr>
          <w:rFonts w:eastAsia="Times New Roman" w:cs="Times New Roman"/>
          <w:szCs w:val="28"/>
          <w:lang w:eastAsia="ru-RU"/>
        </w:rPr>
        <w:t xml:space="preserve"> трудовой договор должен быть </w:t>
      </w:r>
      <w:r w:rsidR="00BB6800">
        <w:rPr>
          <w:rFonts w:eastAsia="Times New Roman" w:cs="Times New Roman"/>
          <w:szCs w:val="28"/>
          <w:lang w:eastAsia="ru-RU"/>
        </w:rPr>
        <w:t xml:space="preserve">им </w:t>
      </w:r>
      <w:r w:rsidR="00BB6800" w:rsidRPr="0031336D">
        <w:rPr>
          <w:rFonts w:eastAsia="Times New Roman" w:cs="Times New Roman"/>
          <w:szCs w:val="28"/>
          <w:lang w:eastAsia="ru-RU"/>
        </w:rPr>
        <w:t>подписан одним со следующими категориями работников, достигших 14 лет</w:t>
      </w:r>
    </w:p>
    <w:p w:rsidR="00BB6800" w:rsidRPr="0031336D" w:rsidRDefault="00BB6800" w:rsidP="00BB6800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proofErr w:type="gramStart"/>
      <w:r w:rsidRPr="0031336D">
        <w:rPr>
          <w:rFonts w:eastAsia="Times New Roman" w:hAnsi="Symbol" w:cs="Times New Roman"/>
          <w:szCs w:val="28"/>
          <w:lang w:eastAsia="ru-RU"/>
        </w:rPr>
        <w:t></w:t>
      </w:r>
      <w:r w:rsidRPr="0031336D">
        <w:rPr>
          <w:rFonts w:eastAsia="Times New Roman" w:cs="Times New Roman"/>
          <w:szCs w:val="28"/>
          <w:lang w:eastAsia="ru-RU"/>
        </w:rPr>
        <w:t xml:space="preserve">  получившими</w:t>
      </w:r>
      <w:proofErr w:type="gramEnd"/>
      <w:r w:rsidRPr="0031336D">
        <w:rPr>
          <w:rFonts w:eastAsia="Times New Roman" w:cs="Times New Roman"/>
          <w:szCs w:val="28"/>
          <w:lang w:eastAsia="ru-RU"/>
        </w:rPr>
        <w:t xml:space="preserve"> общее образование; </w:t>
      </w:r>
    </w:p>
    <w:p w:rsidR="00BB6800" w:rsidRPr="0031336D" w:rsidRDefault="00BB6800" w:rsidP="00BB6800">
      <w:pPr>
        <w:spacing w:after="0" w:line="240" w:lineRule="auto"/>
        <w:jc w:val="both"/>
        <w:rPr>
          <w:rFonts w:eastAsia="Times New Roman" w:cs="Times New Roman"/>
          <w:szCs w:val="28"/>
          <w:lang w:eastAsia="ru-RU"/>
        </w:rPr>
      </w:pPr>
      <w:r w:rsidRPr="0031336D">
        <w:rPr>
          <w:rFonts w:eastAsia="Times New Roman" w:hAnsi="Symbol" w:cs="Times New Roman"/>
          <w:szCs w:val="28"/>
          <w:lang w:eastAsia="ru-RU"/>
        </w:rPr>
        <w:lastRenderedPageBreak/>
        <w:t></w:t>
      </w:r>
      <w:r w:rsidRPr="0031336D">
        <w:rPr>
          <w:rFonts w:eastAsia="Times New Roman" w:cs="Times New Roman"/>
          <w:szCs w:val="28"/>
          <w:lang w:eastAsia="ru-RU"/>
        </w:rPr>
        <w:t xml:space="preserve">  получающими общее образование и выполняющими работу в свободное от получения образования время без ущерба для освое</w:t>
      </w:r>
      <w:r>
        <w:rPr>
          <w:rFonts w:eastAsia="Times New Roman" w:cs="Times New Roman"/>
          <w:szCs w:val="28"/>
          <w:lang w:eastAsia="ru-RU"/>
        </w:rPr>
        <w:t>ния образовательной программы.</w:t>
      </w:r>
      <w:r>
        <w:rPr>
          <w:rFonts w:eastAsia="Times New Roman" w:cs="Times New Roman"/>
          <w:szCs w:val="28"/>
          <w:lang w:eastAsia="ru-RU"/>
        </w:rPr>
        <w:br/>
      </w:r>
    </w:p>
    <w:p w:rsidR="00C860BE" w:rsidRPr="00D6050E" w:rsidRDefault="00C860BE" w:rsidP="00BB6800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"/>
          <w:szCs w:val="28"/>
        </w:rPr>
      </w:pPr>
      <w:r w:rsidRPr="00D6050E">
        <w:rPr>
          <w:rFonts w:cs="Times New Roman"/>
          <w:szCs w:val="28"/>
        </w:rPr>
        <w:t>Важно</w:t>
      </w:r>
      <w:r w:rsidRPr="00D6050E">
        <w:rPr>
          <w:rFonts w:cs="Times New Roman"/>
          <w:spacing w:val="47"/>
          <w:szCs w:val="28"/>
        </w:rPr>
        <w:t xml:space="preserve"> </w:t>
      </w:r>
      <w:r w:rsidRPr="00D6050E">
        <w:rPr>
          <w:rFonts w:cs="Times New Roman"/>
          <w:szCs w:val="28"/>
        </w:rPr>
        <w:t>отметить,</w:t>
      </w:r>
      <w:r w:rsidRPr="00D6050E">
        <w:rPr>
          <w:rFonts w:cs="Times New Roman"/>
          <w:spacing w:val="47"/>
          <w:szCs w:val="28"/>
        </w:rPr>
        <w:t xml:space="preserve"> </w:t>
      </w:r>
      <w:r w:rsidRPr="00D6050E">
        <w:rPr>
          <w:rFonts w:cs="Times New Roman"/>
          <w:szCs w:val="28"/>
        </w:rPr>
        <w:t>что</w:t>
      </w:r>
      <w:r w:rsidRPr="00D6050E">
        <w:rPr>
          <w:rFonts w:cs="Times New Roman"/>
          <w:spacing w:val="47"/>
          <w:szCs w:val="28"/>
        </w:rPr>
        <w:t xml:space="preserve"> </w:t>
      </w:r>
      <w:r w:rsidRPr="00D6050E">
        <w:rPr>
          <w:rFonts w:cs="Times New Roman"/>
          <w:szCs w:val="28"/>
        </w:rPr>
        <w:t>вступление</w:t>
      </w:r>
      <w:r w:rsidRPr="00D6050E">
        <w:rPr>
          <w:rFonts w:cs="Times New Roman"/>
          <w:spacing w:val="48"/>
          <w:szCs w:val="28"/>
        </w:rPr>
        <w:t xml:space="preserve"> </w:t>
      </w:r>
      <w:r w:rsidRPr="00D6050E">
        <w:rPr>
          <w:rFonts w:cs="Times New Roman"/>
          <w:szCs w:val="28"/>
        </w:rPr>
        <w:t>в</w:t>
      </w:r>
      <w:r w:rsidRPr="00D6050E">
        <w:rPr>
          <w:rFonts w:cs="Times New Roman"/>
          <w:spacing w:val="47"/>
          <w:szCs w:val="28"/>
        </w:rPr>
        <w:t xml:space="preserve"> </w:t>
      </w:r>
      <w:r w:rsidRPr="00D6050E">
        <w:rPr>
          <w:rFonts w:cs="Times New Roman"/>
          <w:szCs w:val="28"/>
        </w:rPr>
        <w:t>трудовые</w:t>
      </w:r>
      <w:r w:rsidRPr="00D6050E">
        <w:rPr>
          <w:rFonts w:cs="Times New Roman"/>
          <w:spacing w:val="47"/>
          <w:szCs w:val="28"/>
        </w:rPr>
        <w:t xml:space="preserve"> </w:t>
      </w:r>
      <w:r w:rsidRPr="00D6050E">
        <w:rPr>
          <w:rFonts w:cs="Times New Roman"/>
          <w:szCs w:val="28"/>
        </w:rPr>
        <w:t>правоотношения</w:t>
      </w:r>
      <w:r w:rsidRPr="00D6050E">
        <w:rPr>
          <w:rFonts w:cs="Times New Roman"/>
          <w:spacing w:val="48"/>
          <w:szCs w:val="28"/>
        </w:rPr>
        <w:t xml:space="preserve"> </w:t>
      </w:r>
      <w:r w:rsidRPr="00D6050E">
        <w:rPr>
          <w:rFonts w:cs="Times New Roman"/>
          <w:szCs w:val="28"/>
        </w:rPr>
        <w:t>лиц</w:t>
      </w:r>
      <w:r w:rsidRPr="00D6050E">
        <w:rPr>
          <w:rFonts w:cs="Times New Roman"/>
          <w:spacing w:val="47"/>
          <w:szCs w:val="28"/>
        </w:rPr>
        <w:t xml:space="preserve"> </w:t>
      </w:r>
      <w:r w:rsidRPr="00D6050E">
        <w:rPr>
          <w:rFonts w:cs="Times New Roman"/>
          <w:szCs w:val="28"/>
        </w:rPr>
        <w:t>с 16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лет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сопровождается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у</w:t>
      </w:r>
      <w:r w:rsidRPr="00D6050E">
        <w:rPr>
          <w:rFonts w:cs="Times New Roman"/>
          <w:spacing w:val="-1"/>
          <w:szCs w:val="28"/>
        </w:rPr>
        <w:t>становлением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для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них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льгот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в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области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рабочего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времени. Они</w:t>
      </w:r>
      <w:r w:rsidRPr="00D6050E">
        <w:rPr>
          <w:rFonts w:cs="Times New Roman"/>
          <w:spacing w:val="1"/>
          <w:szCs w:val="28"/>
        </w:rPr>
        <w:t xml:space="preserve"> </w:t>
      </w:r>
      <w:r w:rsidRPr="00D6050E">
        <w:rPr>
          <w:rFonts w:cs="Times New Roman"/>
          <w:szCs w:val="28"/>
        </w:rPr>
        <w:t>работают меньше</w:t>
      </w:r>
      <w:r w:rsidRPr="00D6050E">
        <w:rPr>
          <w:rFonts w:cs="Times New Roman"/>
          <w:spacing w:val="1"/>
          <w:szCs w:val="28"/>
        </w:rPr>
        <w:t xml:space="preserve"> </w:t>
      </w:r>
      <w:r w:rsidRPr="00D6050E">
        <w:rPr>
          <w:rFonts w:cs="Times New Roman"/>
          <w:szCs w:val="28"/>
        </w:rPr>
        <w:t>взрослых работников.</w:t>
      </w:r>
    </w:p>
    <w:p w:rsidR="00C33097" w:rsidRPr="0031336D" w:rsidRDefault="000C7212" w:rsidP="00E2474B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b/>
          <w:bCs/>
          <w:szCs w:val="28"/>
          <w:lang w:eastAsia="ru-RU"/>
        </w:rPr>
        <w:t>Форма трудового договора</w:t>
      </w:r>
      <w:r w:rsidRPr="00D6050E">
        <w:rPr>
          <w:rFonts w:eastAsia="Times New Roman" w:cs="Times New Roman"/>
          <w:szCs w:val="28"/>
          <w:lang w:eastAsia="ru-RU"/>
        </w:rPr>
        <w:t xml:space="preserve"> связана с рассмотрением его в качестве текстового документа, фиксирующего сведения о сторонах, представителях сторон, их документах (вводная часть), оговоренные ими условия (содержательная часть), а также реквизиты и иную необходимую информацию (заключительная часть). </w:t>
      </w:r>
      <w:r w:rsidRPr="00D6050E">
        <w:rPr>
          <w:rFonts w:eastAsia="Times New Roman" w:cs="Times New Roman"/>
          <w:b/>
          <w:szCs w:val="28"/>
          <w:lang w:eastAsia="ru-RU"/>
        </w:rPr>
        <w:t>Именно письменная форма является общим правилом, установленным ТК РФ.</w:t>
      </w:r>
      <w:r w:rsidRPr="00D6050E">
        <w:rPr>
          <w:rFonts w:eastAsia="Times New Roman" w:cs="Times New Roman"/>
          <w:szCs w:val="28"/>
          <w:lang w:eastAsia="ru-RU"/>
        </w:rPr>
        <w:t xml:space="preserve"> Стороны должны составить трудовой договор в двух экземплярах (если большее количество экземпляров не требуется в соответствии с законодательством), подлинность которых заверяется подписями нанимающегося и представителя работодателя. Получение нанимающимся своего экземпляра договора подтверждается его </w:t>
      </w:r>
      <w:r w:rsidRPr="0031336D">
        <w:rPr>
          <w:rFonts w:eastAsia="Times New Roman" w:cs="Times New Roman"/>
          <w:szCs w:val="28"/>
          <w:lang w:eastAsia="ru-RU"/>
        </w:rPr>
        <w:t>подписью на экземпляре работодателя.</w:t>
      </w:r>
    </w:p>
    <w:p w:rsidR="000C7212" w:rsidRPr="00D6050E" w:rsidRDefault="00BD0C14" w:rsidP="004A66FC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>
        <w:t>РФ признает</w:t>
      </w:r>
      <w:r w:rsidR="000C7212" w:rsidRPr="00D6050E">
        <w:rPr>
          <w:rFonts w:eastAsia="Times New Roman" w:cs="Times New Roman"/>
          <w:szCs w:val="28"/>
          <w:lang w:eastAsia="ru-RU"/>
        </w:rPr>
        <w:t xml:space="preserve"> заключением трудового договора </w:t>
      </w:r>
      <w:r w:rsidR="000C7212" w:rsidRPr="00D6050E">
        <w:rPr>
          <w:rFonts w:eastAsia="Times New Roman" w:cs="Times New Roman"/>
          <w:b/>
          <w:bCs/>
          <w:szCs w:val="28"/>
          <w:lang w:eastAsia="ru-RU"/>
        </w:rPr>
        <w:t>фактическое допущение работника к работе</w:t>
      </w:r>
      <w:r w:rsidR="000C7212" w:rsidRPr="00D6050E">
        <w:rPr>
          <w:rFonts w:eastAsia="Times New Roman" w:cs="Times New Roman"/>
          <w:szCs w:val="28"/>
          <w:lang w:eastAsia="ru-RU"/>
        </w:rPr>
        <w:t>, т. е. осуществление сторонами конклюдентных действий, свидетельствующих об их подлинном желании заключить договор. В таком случае работодатель обязан оформить с работником письменный вариант трудового договора на тех же условиях не позднее трех дней с момента фактического допущения работника к работе.</w:t>
      </w:r>
    </w:p>
    <w:p w:rsidR="000C7212" w:rsidRPr="00D6050E" w:rsidRDefault="000C7212" w:rsidP="004A66FC">
      <w:pPr>
        <w:spacing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 xml:space="preserve">Однако фактическое допущение к работе будет рассматриваться как надлежащая форма трудового договора только в том случае, если работник </w:t>
      </w:r>
      <w:r w:rsidRPr="00E2474B">
        <w:rPr>
          <w:rFonts w:eastAsia="Times New Roman" w:cs="Times New Roman"/>
          <w:szCs w:val="28"/>
          <w:lang w:eastAsia="ru-RU"/>
        </w:rPr>
        <w:t>приступил к работе с ведома, или по поручению работодателя,</w:t>
      </w:r>
      <w:r w:rsidRPr="00D6050E">
        <w:rPr>
          <w:rFonts w:eastAsia="Times New Roman" w:cs="Times New Roman"/>
          <w:szCs w:val="28"/>
          <w:lang w:eastAsia="ru-RU"/>
        </w:rPr>
        <w:t xml:space="preserve"> либо его представителя.</w:t>
      </w:r>
    </w:p>
    <w:p w:rsidR="000C7212" w:rsidRPr="00D6050E" w:rsidRDefault="000C7212" w:rsidP="004A66FC">
      <w:pPr>
        <w:shd w:val="clear" w:color="auto" w:fill="FFFFFF"/>
        <w:spacing w:before="180"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 xml:space="preserve">В законодательстве закреплен ряд гарантий, предусмотренных для нанимающихся, в рамках процедуры заключения трудового договора. </w:t>
      </w:r>
    </w:p>
    <w:p w:rsidR="00EC1AB8" w:rsidRPr="00EC1AB8" w:rsidRDefault="000C7212" w:rsidP="002757A8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lastRenderedPageBreak/>
        <w:t xml:space="preserve">В частности, запрещается необоснованный отказ в приеме на работу, т. е. произвольный отказ без учета деловых качеств или особых требований, установленных законодательством. </w:t>
      </w:r>
      <w:r w:rsidRPr="00D6050E">
        <w:rPr>
          <w:rFonts w:eastAsia="Times New Roman" w:cs="Times New Roman"/>
          <w:b/>
          <w:i/>
          <w:szCs w:val="28"/>
          <w:lang w:eastAsia="ru-RU"/>
        </w:rPr>
        <w:t>При этом нанимающийся вправе потребовать</w:t>
      </w:r>
      <w:r w:rsidRPr="00D6050E">
        <w:rPr>
          <w:rFonts w:eastAsia="Times New Roman" w:cs="Times New Roman"/>
          <w:b/>
          <w:i/>
          <w:szCs w:val="28"/>
          <w:highlight w:val="yellow"/>
          <w:lang w:eastAsia="ru-RU"/>
        </w:rPr>
        <w:t>, а наниматель обязан письме</w:t>
      </w:r>
      <w:r w:rsidR="00EC1AB8">
        <w:rPr>
          <w:rFonts w:eastAsia="Times New Roman" w:cs="Times New Roman"/>
          <w:b/>
          <w:i/>
          <w:szCs w:val="28"/>
          <w:highlight w:val="yellow"/>
          <w:lang w:eastAsia="ru-RU"/>
        </w:rPr>
        <w:t>нно сообщить ему причину отказа</w:t>
      </w:r>
      <w:r w:rsidR="00EC1AB8">
        <w:rPr>
          <w:rFonts w:eastAsia="Times New Roman" w:cs="Times New Roman"/>
          <w:b/>
          <w:i/>
          <w:szCs w:val="28"/>
          <w:lang w:eastAsia="ru-RU"/>
        </w:rPr>
        <w:t xml:space="preserve">, срок 30 дней. </w:t>
      </w:r>
      <w:r w:rsidR="00EC1AB8">
        <w:rPr>
          <w:rFonts w:ascii="Arial" w:hAnsi="Arial" w:cs="Arial"/>
          <w:color w:val="020C22"/>
          <w:sz w:val="26"/>
          <w:szCs w:val="26"/>
        </w:rPr>
        <w:t xml:space="preserve">ФЗ </w:t>
      </w:r>
      <w:r w:rsidR="00EC1AB8">
        <w:rPr>
          <w:rFonts w:ascii="Arial" w:hAnsi="Arial" w:cs="Arial"/>
          <w:b/>
          <w:bCs/>
          <w:color w:val="020C22"/>
        </w:rPr>
        <w:t>«О порядке рассмотрения обращений граждан Российской Федерации»</w:t>
      </w:r>
    </w:p>
    <w:p w:rsidR="00EC1AB8" w:rsidRDefault="00EC1AB8" w:rsidP="002757A8">
      <w:pPr>
        <w:pStyle w:val="a7"/>
        <w:shd w:val="clear" w:color="auto" w:fill="FEFEFE"/>
        <w:spacing w:before="0" w:beforeAutospacing="0" w:after="435" w:afterAutospacing="0" w:line="276" w:lineRule="auto"/>
        <w:jc w:val="both"/>
        <w:rPr>
          <w:rFonts w:ascii="Arial" w:hAnsi="Arial" w:cs="Arial"/>
          <w:color w:val="020C22"/>
          <w:sz w:val="26"/>
          <w:szCs w:val="26"/>
        </w:rPr>
      </w:pPr>
      <w:r>
        <w:rPr>
          <w:rFonts w:ascii="Arial" w:hAnsi="Arial" w:cs="Arial"/>
          <w:color w:val="020C22"/>
          <w:sz w:val="26"/>
          <w:szCs w:val="26"/>
        </w:rPr>
        <w:t xml:space="preserve"> Статья 11. Порядок рассмотрения отдельных обращений</w:t>
      </w:r>
    </w:p>
    <w:p w:rsidR="00EC1AB8" w:rsidRDefault="00EC1AB8" w:rsidP="002757A8">
      <w:pPr>
        <w:pStyle w:val="a7"/>
        <w:shd w:val="clear" w:color="auto" w:fill="FEFEFE"/>
        <w:spacing w:before="0" w:beforeAutospacing="0" w:after="435" w:afterAutospacing="0" w:line="276" w:lineRule="auto"/>
        <w:jc w:val="both"/>
        <w:rPr>
          <w:rFonts w:ascii="Arial" w:hAnsi="Arial" w:cs="Arial"/>
          <w:color w:val="020C22"/>
          <w:sz w:val="26"/>
          <w:szCs w:val="26"/>
        </w:rPr>
      </w:pPr>
      <w:r>
        <w:rPr>
          <w:rFonts w:ascii="Arial" w:hAnsi="Arial" w:cs="Arial"/>
          <w:color w:val="020C22"/>
          <w:sz w:val="26"/>
          <w:szCs w:val="26"/>
        </w:rPr>
        <w:t>1. В случае, если в письменном обращении не указаны фамилия гражданина, направившего обращение, или почтовый адрес, по которому должен быть направлен ответ, ответ на обращение не дается. Если в указанном обращении содержатся сведения о подготавливаемом, совершаемом или совершенном противоправном деянии, а также о лице, его подготавливающем, совершающем или совершившем, обращение подлежит направлению в государственный орган в соответствии с его компетенцией.</w:t>
      </w:r>
    </w:p>
    <w:p w:rsidR="000C7212" w:rsidRPr="00D6050E" w:rsidRDefault="00EC1AB8" w:rsidP="002757A8">
      <w:pPr>
        <w:shd w:val="clear" w:color="auto" w:fill="FFFFFF"/>
        <w:spacing w:after="0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 xml:space="preserve"> </w:t>
      </w:r>
      <w:r w:rsidR="000C7212" w:rsidRPr="00D6050E">
        <w:rPr>
          <w:rFonts w:eastAsia="Times New Roman" w:cs="Times New Roman"/>
          <w:szCs w:val="28"/>
          <w:lang w:eastAsia="ru-RU"/>
        </w:rPr>
        <w:t xml:space="preserve">Запрещен отказ в заключении трудового договора с нанимающимся, приглашенным в письменной форме на работу в порядке перевода от другого работодателя по соглашению между работодателями, </w:t>
      </w:r>
      <w:r w:rsidR="000C7212" w:rsidRPr="00D6050E">
        <w:rPr>
          <w:rFonts w:eastAsia="Times New Roman" w:cs="Times New Roman"/>
          <w:i/>
          <w:szCs w:val="28"/>
          <w:highlight w:val="yellow"/>
          <w:lang w:eastAsia="ru-RU"/>
        </w:rPr>
        <w:t>в течение одного месяца со дня увольнения с прежнего места работы</w:t>
      </w:r>
      <w:r w:rsidR="000C7212" w:rsidRPr="00D6050E">
        <w:rPr>
          <w:rFonts w:eastAsia="Times New Roman" w:cs="Times New Roman"/>
          <w:szCs w:val="28"/>
          <w:highlight w:val="yellow"/>
          <w:lang w:eastAsia="ru-RU"/>
        </w:rPr>
        <w:t>.</w:t>
      </w:r>
      <w:r w:rsidR="000C7212" w:rsidRPr="00D6050E">
        <w:rPr>
          <w:rFonts w:eastAsia="Times New Roman" w:cs="Times New Roman"/>
          <w:szCs w:val="28"/>
          <w:lang w:eastAsia="ru-RU"/>
        </w:rPr>
        <w:t xml:space="preserve"> Кроме того, в процедуре заключения трудового договора должен соблюдаться принцип запрещения дискриминации при приеме на работу.</w:t>
      </w:r>
    </w:p>
    <w:p w:rsidR="000C7212" w:rsidRPr="00D6050E" w:rsidRDefault="000C7212" w:rsidP="004A66FC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 xml:space="preserve"> Не допускается отказ в заключении трудового договора исключительно по субъективным критериям (беременность или наличие детей, принадлежность к определенному полу, расе, национальности, вероисповеданию, убеждениям, месту жительства и другим обстоятельствам), не имеющим отношения к деловым качествам работника.</w:t>
      </w:r>
    </w:p>
    <w:p w:rsidR="000C7212" w:rsidRDefault="000C7212" w:rsidP="004A66FC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 xml:space="preserve">В законодательстве также установлены дополнительные требования к нанимателю, обязывающие его в отдельных случаях заключать трудовой договор с некоторыми лицами в счет установленной квоты (например, с инвалидами). Во всяком случае, необоснованный отказ от заключения трудового договора (в том </w:t>
      </w:r>
      <w:r w:rsidR="00807CC7" w:rsidRPr="00D6050E">
        <w:rPr>
          <w:rFonts w:eastAsia="Times New Roman" w:cs="Times New Roman"/>
          <w:szCs w:val="28"/>
          <w:lang w:eastAsia="ru-RU"/>
        </w:rPr>
        <w:t>числе,</w:t>
      </w:r>
      <w:r w:rsidRPr="00D6050E">
        <w:rPr>
          <w:rFonts w:eastAsia="Times New Roman" w:cs="Times New Roman"/>
          <w:szCs w:val="28"/>
          <w:lang w:eastAsia="ru-RU"/>
        </w:rPr>
        <w:t xml:space="preserve"> когда его заключение обязательно для нанимателя) может быть оспорен в суде.</w:t>
      </w:r>
    </w:p>
    <w:p w:rsidR="00201BFC" w:rsidRDefault="00201BFC" w:rsidP="004A66FC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201BFC" w:rsidRDefault="00201BFC" w:rsidP="004A66FC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</w:p>
    <w:p w:rsidR="007755F2" w:rsidRPr="00D6050E" w:rsidRDefault="007755F2" w:rsidP="004A66FC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lastRenderedPageBreak/>
        <w:t xml:space="preserve">Работодатель самостоятельно осуществляет подбор исполнителей по деловым качествам, т. е. с учетом способностей, опыта, их пригодности к выполняемой работе. При этом современное трудовое право закрепляет принципиальное положение, подтверждаемое также судебной практикой, о том, что </w:t>
      </w:r>
      <w:r w:rsidRPr="00D6050E">
        <w:rPr>
          <w:rFonts w:eastAsia="Times New Roman" w:cs="Times New Roman"/>
          <w:b/>
          <w:i/>
          <w:szCs w:val="28"/>
          <w:lang w:eastAsia="ru-RU"/>
        </w:rPr>
        <w:t>наниматель исключительно самостоятельно принимает решение о заполнении существующих вакансий и заключении трудового договора,</w:t>
      </w:r>
      <w:r w:rsidRPr="00D6050E">
        <w:rPr>
          <w:rFonts w:eastAsia="Times New Roman" w:cs="Times New Roman"/>
          <w:szCs w:val="28"/>
          <w:lang w:eastAsia="ru-RU"/>
        </w:rPr>
        <w:t xml:space="preserve"> юридически исключая возможность влияния на принятие решений, не соответствующих его интересам.</w:t>
      </w:r>
    </w:p>
    <w:p w:rsidR="007755F2" w:rsidRPr="00D6050E" w:rsidRDefault="007755F2" w:rsidP="004A66FC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>Именно поэтому необходимость вступления в переговоры с нанимающимся, само проведение переговоров, как и заключение трудового договора, определяются самим нанимателем</w:t>
      </w:r>
    </w:p>
    <w:p w:rsidR="007755F2" w:rsidRPr="00D6050E" w:rsidRDefault="007755F2" w:rsidP="004A66FC">
      <w:pPr>
        <w:autoSpaceDE w:val="0"/>
        <w:autoSpaceDN w:val="0"/>
        <w:adjustRightInd w:val="0"/>
        <w:spacing w:before="14" w:line="360" w:lineRule="auto"/>
        <w:ind w:firstLine="709"/>
        <w:jc w:val="both"/>
        <w:rPr>
          <w:rFonts w:cs="Times New Roman"/>
          <w:b/>
          <w:i/>
          <w:iCs/>
          <w:szCs w:val="28"/>
        </w:rPr>
      </w:pPr>
      <w:r w:rsidRPr="00D6050E">
        <w:rPr>
          <w:rFonts w:cs="Times New Roman"/>
          <w:b/>
          <w:szCs w:val="28"/>
        </w:rPr>
        <w:t>Содержанием</w:t>
      </w:r>
      <w:r w:rsidRPr="00D6050E">
        <w:rPr>
          <w:rFonts w:cs="Times New Roman"/>
          <w:b/>
          <w:spacing w:val="-2"/>
          <w:szCs w:val="28"/>
        </w:rPr>
        <w:t xml:space="preserve"> </w:t>
      </w:r>
      <w:r w:rsidRPr="00D6050E">
        <w:rPr>
          <w:rFonts w:cs="Times New Roman"/>
          <w:b/>
          <w:szCs w:val="28"/>
        </w:rPr>
        <w:t>трудового</w:t>
      </w:r>
      <w:r w:rsidRPr="00D6050E">
        <w:rPr>
          <w:rFonts w:cs="Times New Roman"/>
          <w:b/>
          <w:spacing w:val="-2"/>
          <w:szCs w:val="28"/>
        </w:rPr>
        <w:t xml:space="preserve"> </w:t>
      </w:r>
      <w:r w:rsidRPr="00D6050E">
        <w:rPr>
          <w:rFonts w:cs="Times New Roman"/>
          <w:b/>
          <w:szCs w:val="28"/>
        </w:rPr>
        <w:t>договора</w:t>
      </w:r>
      <w:r w:rsidRPr="00D6050E">
        <w:rPr>
          <w:rFonts w:cs="Times New Roman"/>
          <w:b/>
          <w:spacing w:val="-2"/>
          <w:szCs w:val="28"/>
        </w:rPr>
        <w:t xml:space="preserve"> </w:t>
      </w:r>
      <w:r w:rsidRPr="00D6050E">
        <w:rPr>
          <w:rFonts w:cs="Times New Roman"/>
          <w:b/>
          <w:szCs w:val="28"/>
        </w:rPr>
        <w:t>являются его</w:t>
      </w:r>
      <w:r w:rsidRPr="00D6050E">
        <w:rPr>
          <w:rFonts w:cs="Times New Roman"/>
          <w:b/>
          <w:spacing w:val="-28"/>
          <w:szCs w:val="28"/>
        </w:rPr>
        <w:t xml:space="preserve"> </w:t>
      </w:r>
      <w:r w:rsidRPr="00D6050E">
        <w:rPr>
          <w:rFonts w:cs="Times New Roman"/>
          <w:b/>
          <w:spacing w:val="-2"/>
          <w:szCs w:val="28"/>
        </w:rPr>
        <w:t>у</w:t>
      </w:r>
      <w:r w:rsidRPr="00D6050E">
        <w:rPr>
          <w:rFonts w:cs="Times New Roman"/>
          <w:b/>
          <w:spacing w:val="-1"/>
          <w:szCs w:val="28"/>
        </w:rPr>
        <w:t>словия,</w:t>
      </w:r>
      <w:r w:rsidRPr="00D6050E">
        <w:rPr>
          <w:rFonts w:cs="Times New Roman"/>
          <w:b/>
          <w:spacing w:val="-27"/>
          <w:szCs w:val="28"/>
        </w:rPr>
        <w:t xml:space="preserve"> </w:t>
      </w:r>
      <w:r w:rsidRPr="00D6050E">
        <w:rPr>
          <w:rFonts w:cs="Times New Roman"/>
          <w:b/>
          <w:szCs w:val="28"/>
        </w:rPr>
        <w:t>которые</w:t>
      </w:r>
      <w:r w:rsidRPr="00D6050E">
        <w:rPr>
          <w:rFonts w:cs="Times New Roman"/>
          <w:b/>
          <w:spacing w:val="-28"/>
          <w:szCs w:val="28"/>
        </w:rPr>
        <w:t xml:space="preserve"> </w:t>
      </w:r>
      <w:r w:rsidRPr="00D6050E">
        <w:rPr>
          <w:rFonts w:cs="Times New Roman"/>
          <w:b/>
          <w:szCs w:val="28"/>
        </w:rPr>
        <w:t>подразделяются</w:t>
      </w:r>
      <w:r w:rsidRPr="00D6050E">
        <w:rPr>
          <w:rFonts w:cs="Times New Roman"/>
          <w:b/>
          <w:spacing w:val="-27"/>
          <w:szCs w:val="28"/>
        </w:rPr>
        <w:t xml:space="preserve"> </w:t>
      </w:r>
      <w:r w:rsidRPr="00D6050E">
        <w:rPr>
          <w:rFonts w:cs="Times New Roman"/>
          <w:b/>
          <w:szCs w:val="28"/>
        </w:rPr>
        <w:t>на</w:t>
      </w:r>
      <w:r w:rsidRPr="00D6050E">
        <w:rPr>
          <w:rFonts w:cs="Times New Roman"/>
          <w:b/>
          <w:spacing w:val="-27"/>
          <w:szCs w:val="28"/>
        </w:rPr>
        <w:t xml:space="preserve"> </w:t>
      </w:r>
      <w:r w:rsidRPr="00D6050E">
        <w:rPr>
          <w:rFonts w:cs="Times New Roman"/>
          <w:b/>
          <w:i/>
          <w:iCs/>
          <w:szCs w:val="28"/>
        </w:rPr>
        <w:t>существенные</w:t>
      </w:r>
      <w:r w:rsidRPr="00D6050E">
        <w:rPr>
          <w:rFonts w:cs="Times New Roman"/>
          <w:b/>
          <w:i/>
          <w:iCs/>
          <w:spacing w:val="-28"/>
          <w:szCs w:val="28"/>
        </w:rPr>
        <w:t xml:space="preserve"> </w:t>
      </w:r>
      <w:r w:rsidRPr="00D6050E">
        <w:rPr>
          <w:rFonts w:cs="Times New Roman"/>
          <w:b/>
          <w:szCs w:val="28"/>
        </w:rPr>
        <w:t>и</w:t>
      </w:r>
      <w:r w:rsidRPr="00D6050E">
        <w:rPr>
          <w:rFonts w:cs="Times New Roman"/>
          <w:b/>
          <w:spacing w:val="-27"/>
          <w:szCs w:val="28"/>
        </w:rPr>
        <w:t xml:space="preserve"> </w:t>
      </w:r>
      <w:r w:rsidRPr="00D6050E">
        <w:rPr>
          <w:rFonts w:cs="Times New Roman"/>
          <w:b/>
          <w:i/>
          <w:iCs/>
          <w:szCs w:val="28"/>
        </w:rPr>
        <w:t>дополнительные.</w:t>
      </w:r>
    </w:p>
    <w:p w:rsidR="007755F2" w:rsidRPr="00D6050E" w:rsidRDefault="007755F2" w:rsidP="004A66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5C11FE">
        <w:rPr>
          <w:rFonts w:cs="Times New Roman"/>
          <w:b/>
          <w:szCs w:val="28"/>
        </w:rPr>
        <w:t>Существенны</w:t>
      </w:r>
      <w:r w:rsidR="00201BFC">
        <w:rPr>
          <w:rFonts w:cs="Times New Roman"/>
          <w:b/>
          <w:szCs w:val="28"/>
        </w:rPr>
        <w:t>е</w:t>
      </w:r>
      <w:r w:rsidRPr="005C11FE">
        <w:rPr>
          <w:rFonts w:cs="Times New Roman"/>
          <w:b/>
          <w:spacing w:val="8"/>
          <w:szCs w:val="28"/>
        </w:rPr>
        <w:t xml:space="preserve"> </w:t>
      </w:r>
      <w:r w:rsidRPr="005C11FE">
        <w:rPr>
          <w:rFonts w:cs="Times New Roman"/>
          <w:b/>
          <w:szCs w:val="28"/>
        </w:rPr>
        <w:t>те</w:t>
      </w:r>
      <w:r w:rsidRPr="005C11FE">
        <w:rPr>
          <w:rFonts w:cs="Times New Roman"/>
          <w:b/>
          <w:spacing w:val="9"/>
          <w:szCs w:val="28"/>
        </w:rPr>
        <w:t xml:space="preserve"> </w:t>
      </w:r>
      <w:r w:rsidRPr="005C11FE">
        <w:rPr>
          <w:rFonts w:cs="Times New Roman"/>
          <w:b/>
          <w:spacing w:val="-2"/>
          <w:szCs w:val="28"/>
        </w:rPr>
        <w:t>у</w:t>
      </w:r>
      <w:r w:rsidRPr="005C11FE">
        <w:rPr>
          <w:rFonts w:cs="Times New Roman"/>
          <w:b/>
          <w:spacing w:val="-1"/>
          <w:szCs w:val="28"/>
        </w:rPr>
        <w:t>словия</w:t>
      </w:r>
      <w:r w:rsidRPr="00D6050E">
        <w:rPr>
          <w:rFonts w:cs="Times New Roman"/>
          <w:spacing w:val="-1"/>
          <w:szCs w:val="28"/>
        </w:rPr>
        <w:t>,</w:t>
      </w:r>
      <w:r w:rsidRPr="00D6050E">
        <w:rPr>
          <w:rFonts w:cs="Times New Roman"/>
          <w:spacing w:val="8"/>
          <w:szCs w:val="28"/>
        </w:rPr>
        <w:t xml:space="preserve"> </w:t>
      </w:r>
      <w:r w:rsidRPr="00D6050E">
        <w:rPr>
          <w:rFonts w:cs="Times New Roman"/>
          <w:szCs w:val="28"/>
        </w:rPr>
        <w:t>без</w:t>
      </w:r>
      <w:r w:rsidRPr="00D6050E">
        <w:rPr>
          <w:rFonts w:cs="Times New Roman"/>
          <w:spacing w:val="9"/>
          <w:szCs w:val="28"/>
        </w:rPr>
        <w:t xml:space="preserve"> </w:t>
      </w:r>
      <w:r w:rsidRPr="00D6050E">
        <w:rPr>
          <w:rFonts w:cs="Times New Roman"/>
          <w:szCs w:val="28"/>
        </w:rPr>
        <w:t>которых</w:t>
      </w:r>
      <w:r w:rsidRPr="00D6050E">
        <w:rPr>
          <w:rFonts w:cs="Times New Roman"/>
          <w:spacing w:val="8"/>
          <w:szCs w:val="28"/>
        </w:rPr>
        <w:t xml:space="preserve"> </w:t>
      </w:r>
      <w:r w:rsidRPr="00D6050E">
        <w:rPr>
          <w:rFonts w:cs="Times New Roman"/>
          <w:szCs w:val="28"/>
        </w:rPr>
        <w:t>трудовой</w:t>
      </w:r>
      <w:r w:rsidRPr="00D6050E">
        <w:rPr>
          <w:rFonts w:cs="Times New Roman"/>
          <w:spacing w:val="9"/>
          <w:szCs w:val="28"/>
        </w:rPr>
        <w:t xml:space="preserve"> </w:t>
      </w:r>
      <w:r w:rsidRPr="00D6050E">
        <w:rPr>
          <w:rFonts w:cs="Times New Roman"/>
          <w:szCs w:val="28"/>
        </w:rPr>
        <w:t>договор</w:t>
      </w:r>
      <w:r w:rsidRPr="00D6050E">
        <w:rPr>
          <w:rFonts w:cs="Times New Roman"/>
          <w:spacing w:val="8"/>
          <w:szCs w:val="28"/>
        </w:rPr>
        <w:t xml:space="preserve"> </w:t>
      </w:r>
      <w:r w:rsidRPr="00D6050E">
        <w:rPr>
          <w:rFonts w:cs="Times New Roman"/>
          <w:szCs w:val="28"/>
        </w:rPr>
        <w:t>не</w:t>
      </w:r>
      <w:r w:rsidRPr="00D6050E">
        <w:rPr>
          <w:rFonts w:cs="Times New Roman"/>
          <w:spacing w:val="9"/>
          <w:szCs w:val="28"/>
        </w:rPr>
        <w:t xml:space="preserve"> </w:t>
      </w:r>
      <w:r w:rsidRPr="00D6050E">
        <w:rPr>
          <w:rFonts w:cs="Times New Roman"/>
          <w:szCs w:val="28"/>
        </w:rPr>
        <w:t>может</w:t>
      </w:r>
      <w:r w:rsidRPr="00D6050E">
        <w:rPr>
          <w:rFonts w:cs="Times New Roman"/>
          <w:spacing w:val="8"/>
          <w:szCs w:val="28"/>
        </w:rPr>
        <w:t xml:space="preserve"> </w:t>
      </w:r>
      <w:r w:rsidRPr="00D6050E">
        <w:rPr>
          <w:rFonts w:cs="Times New Roman"/>
          <w:szCs w:val="28"/>
        </w:rPr>
        <w:t>считаться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заключенным.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К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ним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относятся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у</w:t>
      </w:r>
      <w:r w:rsidRPr="00D6050E">
        <w:rPr>
          <w:rFonts w:cs="Times New Roman"/>
          <w:spacing w:val="-1"/>
          <w:szCs w:val="28"/>
        </w:rPr>
        <w:t>словия: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о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месте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работы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(с</w:t>
      </w:r>
      <w:r w:rsidRPr="00D6050E">
        <w:rPr>
          <w:rFonts w:cs="Times New Roman"/>
          <w:spacing w:val="-4"/>
          <w:szCs w:val="28"/>
        </w:rPr>
        <w:t xml:space="preserve"> </w:t>
      </w:r>
      <w:r w:rsidRPr="00D6050E">
        <w:rPr>
          <w:rFonts w:cs="Times New Roman"/>
          <w:szCs w:val="28"/>
        </w:rPr>
        <w:t>указанием</w:t>
      </w:r>
      <w:r w:rsidRPr="00D6050E">
        <w:rPr>
          <w:rFonts w:cs="Times New Roman"/>
          <w:spacing w:val="21"/>
          <w:szCs w:val="28"/>
        </w:rPr>
        <w:t xml:space="preserve"> </w:t>
      </w:r>
      <w:r w:rsidRPr="00D6050E">
        <w:rPr>
          <w:rFonts w:cs="Times New Roman"/>
          <w:szCs w:val="28"/>
        </w:rPr>
        <w:t>структурного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подразделения),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о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трудовой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функции,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о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дате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начала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работы,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об оплате</w:t>
      </w:r>
      <w:r w:rsidRPr="00D6050E">
        <w:rPr>
          <w:rFonts w:cs="Times New Roman"/>
          <w:spacing w:val="14"/>
          <w:szCs w:val="28"/>
        </w:rPr>
        <w:t xml:space="preserve"> </w:t>
      </w:r>
      <w:r w:rsidRPr="00D6050E">
        <w:rPr>
          <w:rFonts w:cs="Times New Roman"/>
          <w:szCs w:val="28"/>
        </w:rPr>
        <w:t>труда,</w:t>
      </w:r>
      <w:r w:rsidRPr="00D6050E">
        <w:rPr>
          <w:rFonts w:cs="Times New Roman"/>
          <w:spacing w:val="15"/>
          <w:szCs w:val="28"/>
        </w:rPr>
        <w:t xml:space="preserve"> </w:t>
      </w:r>
      <w:r w:rsidRPr="00D6050E">
        <w:rPr>
          <w:rFonts w:cs="Times New Roman"/>
          <w:szCs w:val="28"/>
        </w:rPr>
        <w:t>о</w:t>
      </w:r>
      <w:r w:rsidRPr="00D6050E">
        <w:rPr>
          <w:rFonts w:cs="Times New Roman"/>
          <w:spacing w:val="14"/>
          <w:szCs w:val="28"/>
        </w:rPr>
        <w:t xml:space="preserve"> </w:t>
      </w:r>
      <w:r w:rsidRPr="00D6050E">
        <w:rPr>
          <w:rFonts w:cs="Times New Roman"/>
          <w:szCs w:val="28"/>
        </w:rPr>
        <w:t>доплатах,</w:t>
      </w:r>
      <w:r w:rsidRPr="00D6050E">
        <w:rPr>
          <w:rFonts w:cs="Times New Roman"/>
          <w:spacing w:val="15"/>
          <w:szCs w:val="28"/>
        </w:rPr>
        <w:t xml:space="preserve"> </w:t>
      </w:r>
      <w:r w:rsidRPr="00D6050E">
        <w:rPr>
          <w:rFonts w:cs="Times New Roman"/>
          <w:szCs w:val="28"/>
        </w:rPr>
        <w:t>надбавках,</w:t>
      </w:r>
      <w:r w:rsidRPr="00D6050E">
        <w:rPr>
          <w:rFonts w:cs="Times New Roman"/>
          <w:spacing w:val="14"/>
          <w:szCs w:val="28"/>
        </w:rPr>
        <w:t xml:space="preserve"> </w:t>
      </w:r>
      <w:r w:rsidRPr="00D6050E">
        <w:rPr>
          <w:rFonts w:cs="Times New Roman"/>
          <w:szCs w:val="28"/>
        </w:rPr>
        <w:t>поощрительных</w:t>
      </w:r>
      <w:r w:rsidRPr="00D6050E">
        <w:rPr>
          <w:rFonts w:cs="Times New Roman"/>
          <w:spacing w:val="15"/>
          <w:szCs w:val="28"/>
        </w:rPr>
        <w:t xml:space="preserve"> </w:t>
      </w:r>
      <w:r w:rsidRPr="00D6050E">
        <w:rPr>
          <w:rFonts w:cs="Times New Roman"/>
          <w:szCs w:val="28"/>
        </w:rPr>
        <w:t>выплатах,</w:t>
      </w:r>
      <w:r w:rsidRPr="00D6050E">
        <w:rPr>
          <w:rFonts w:cs="Times New Roman"/>
          <w:spacing w:val="14"/>
          <w:szCs w:val="28"/>
        </w:rPr>
        <w:t xml:space="preserve"> </w:t>
      </w:r>
      <w:r w:rsidRPr="00D6050E">
        <w:rPr>
          <w:rFonts w:cs="Times New Roman"/>
          <w:szCs w:val="28"/>
        </w:rPr>
        <w:t>о</w:t>
      </w:r>
      <w:r w:rsidRPr="00D6050E">
        <w:rPr>
          <w:rFonts w:cs="Times New Roman"/>
          <w:spacing w:val="15"/>
          <w:szCs w:val="28"/>
        </w:rPr>
        <w:t xml:space="preserve"> </w:t>
      </w:r>
      <w:r w:rsidRPr="00D6050E">
        <w:rPr>
          <w:rFonts w:cs="Times New Roman"/>
          <w:szCs w:val="28"/>
        </w:rPr>
        <w:t xml:space="preserve">характере </w:t>
      </w:r>
      <w:r w:rsidRPr="00D6050E">
        <w:rPr>
          <w:rFonts w:cs="Times New Roman"/>
          <w:spacing w:val="-2"/>
          <w:szCs w:val="28"/>
        </w:rPr>
        <w:t>у</w:t>
      </w:r>
      <w:r w:rsidRPr="00D6050E">
        <w:rPr>
          <w:rFonts w:cs="Times New Roman"/>
          <w:spacing w:val="-1"/>
          <w:szCs w:val="28"/>
        </w:rPr>
        <w:t>словий</w:t>
      </w:r>
      <w:r w:rsidRPr="00D6050E">
        <w:rPr>
          <w:rFonts w:cs="Times New Roman"/>
          <w:spacing w:val="1"/>
          <w:szCs w:val="28"/>
        </w:rPr>
        <w:t xml:space="preserve"> </w:t>
      </w:r>
      <w:r w:rsidRPr="00D6050E">
        <w:rPr>
          <w:rFonts w:cs="Times New Roman"/>
          <w:szCs w:val="28"/>
        </w:rPr>
        <w:t>труда (вредные</w:t>
      </w:r>
      <w:r w:rsidRPr="00D6050E">
        <w:rPr>
          <w:rFonts w:cs="Times New Roman"/>
          <w:spacing w:val="1"/>
          <w:szCs w:val="28"/>
        </w:rPr>
        <w:t xml:space="preserve"> </w:t>
      </w:r>
      <w:r w:rsidRPr="00D6050E">
        <w:rPr>
          <w:rFonts w:cs="Times New Roman"/>
          <w:szCs w:val="28"/>
        </w:rPr>
        <w:t>и/или опасные),</w:t>
      </w:r>
      <w:r w:rsidRPr="00D6050E">
        <w:rPr>
          <w:rFonts w:cs="Times New Roman"/>
          <w:spacing w:val="1"/>
          <w:szCs w:val="28"/>
        </w:rPr>
        <w:t xml:space="preserve"> </w:t>
      </w:r>
      <w:r w:rsidRPr="00D6050E">
        <w:rPr>
          <w:rFonts w:cs="Times New Roman"/>
          <w:szCs w:val="28"/>
        </w:rPr>
        <w:t>о</w:t>
      </w:r>
      <w:r w:rsidRPr="00D6050E">
        <w:rPr>
          <w:rFonts w:cs="Times New Roman"/>
          <w:spacing w:val="1"/>
          <w:szCs w:val="28"/>
        </w:rPr>
        <w:t xml:space="preserve"> </w:t>
      </w:r>
      <w:r w:rsidRPr="00D6050E">
        <w:rPr>
          <w:rFonts w:cs="Times New Roman"/>
          <w:szCs w:val="28"/>
        </w:rPr>
        <w:t>видах и</w:t>
      </w:r>
      <w:r w:rsidRPr="00D6050E">
        <w:rPr>
          <w:rFonts w:cs="Times New Roman"/>
          <w:spacing w:val="1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у</w:t>
      </w:r>
      <w:r w:rsidRPr="00D6050E">
        <w:rPr>
          <w:rFonts w:cs="Times New Roman"/>
          <w:spacing w:val="-1"/>
          <w:szCs w:val="28"/>
        </w:rPr>
        <w:t>словиях</w:t>
      </w:r>
      <w:r w:rsidRPr="00D6050E">
        <w:rPr>
          <w:rFonts w:cs="Times New Roman"/>
          <w:szCs w:val="28"/>
        </w:rPr>
        <w:t xml:space="preserve"> социального</w:t>
      </w:r>
      <w:r w:rsidRPr="00D6050E">
        <w:rPr>
          <w:rFonts w:cs="Times New Roman"/>
          <w:spacing w:val="21"/>
          <w:szCs w:val="28"/>
        </w:rPr>
        <w:t xml:space="preserve"> </w:t>
      </w:r>
      <w:r w:rsidRPr="00D6050E">
        <w:rPr>
          <w:rFonts w:cs="Times New Roman"/>
          <w:szCs w:val="28"/>
        </w:rPr>
        <w:t>страхования.</w:t>
      </w:r>
    </w:p>
    <w:p w:rsidR="007755F2" w:rsidRPr="00D6050E" w:rsidRDefault="007755F2" w:rsidP="004A66FC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050E">
        <w:rPr>
          <w:rFonts w:cs="Times New Roman"/>
          <w:szCs w:val="28"/>
        </w:rPr>
        <w:t>К</w:t>
      </w:r>
      <w:r w:rsidRPr="00D6050E">
        <w:rPr>
          <w:rFonts w:cs="Times New Roman"/>
          <w:spacing w:val="1"/>
          <w:szCs w:val="28"/>
        </w:rPr>
        <w:t xml:space="preserve"> </w:t>
      </w:r>
      <w:r w:rsidRPr="00D6050E">
        <w:rPr>
          <w:rFonts w:cs="Times New Roman"/>
          <w:szCs w:val="28"/>
        </w:rPr>
        <w:t>дополнительным</w:t>
      </w:r>
      <w:r w:rsidRPr="00D6050E">
        <w:rPr>
          <w:rFonts w:cs="Times New Roman"/>
          <w:spacing w:val="2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у</w:t>
      </w:r>
      <w:r w:rsidRPr="00D6050E">
        <w:rPr>
          <w:rFonts w:cs="Times New Roman"/>
          <w:spacing w:val="-1"/>
          <w:szCs w:val="28"/>
        </w:rPr>
        <w:t>словиям</w:t>
      </w:r>
      <w:r w:rsidRPr="00D6050E">
        <w:rPr>
          <w:rFonts w:cs="Times New Roman"/>
          <w:spacing w:val="2"/>
          <w:szCs w:val="28"/>
        </w:rPr>
        <w:t xml:space="preserve"> </w:t>
      </w:r>
      <w:r w:rsidRPr="00D6050E">
        <w:rPr>
          <w:rFonts w:cs="Times New Roman"/>
          <w:szCs w:val="28"/>
        </w:rPr>
        <w:t>трудового</w:t>
      </w:r>
      <w:r w:rsidRPr="00D6050E">
        <w:rPr>
          <w:rFonts w:cs="Times New Roman"/>
          <w:spacing w:val="2"/>
          <w:szCs w:val="28"/>
        </w:rPr>
        <w:t xml:space="preserve"> </w:t>
      </w:r>
      <w:r w:rsidRPr="00D6050E">
        <w:rPr>
          <w:rFonts w:cs="Times New Roman"/>
          <w:szCs w:val="28"/>
        </w:rPr>
        <w:t>договора</w:t>
      </w:r>
      <w:r w:rsidRPr="00D6050E">
        <w:rPr>
          <w:rFonts w:cs="Times New Roman"/>
          <w:spacing w:val="2"/>
          <w:szCs w:val="28"/>
        </w:rPr>
        <w:t xml:space="preserve"> </w:t>
      </w:r>
      <w:r w:rsidRPr="00D6050E">
        <w:rPr>
          <w:rFonts w:cs="Times New Roman"/>
          <w:szCs w:val="28"/>
        </w:rPr>
        <w:t>относятся</w:t>
      </w:r>
      <w:r w:rsidRPr="00D6050E">
        <w:rPr>
          <w:rFonts w:cs="Times New Roman"/>
          <w:spacing w:val="2"/>
          <w:szCs w:val="28"/>
        </w:rPr>
        <w:t xml:space="preserve"> </w:t>
      </w:r>
      <w:r w:rsidRPr="00D6050E">
        <w:rPr>
          <w:rFonts w:cs="Times New Roman"/>
          <w:szCs w:val="28"/>
        </w:rPr>
        <w:t>те,</w:t>
      </w:r>
      <w:r w:rsidRPr="00D6050E">
        <w:rPr>
          <w:rFonts w:cs="Times New Roman"/>
          <w:spacing w:val="2"/>
          <w:szCs w:val="28"/>
        </w:rPr>
        <w:t xml:space="preserve"> </w:t>
      </w:r>
      <w:r w:rsidRPr="00D6050E">
        <w:rPr>
          <w:rFonts w:cs="Times New Roman"/>
          <w:szCs w:val="28"/>
        </w:rPr>
        <w:t>которые</w:t>
      </w:r>
      <w:r w:rsidRPr="00D6050E">
        <w:rPr>
          <w:rFonts w:cs="Times New Roman"/>
          <w:spacing w:val="21"/>
          <w:szCs w:val="28"/>
        </w:rPr>
        <w:t xml:space="preserve"> </w:t>
      </w:r>
      <w:r w:rsidRPr="00D6050E">
        <w:rPr>
          <w:rFonts w:cs="Times New Roman"/>
          <w:szCs w:val="28"/>
        </w:rPr>
        <w:t>необязательно</w:t>
      </w:r>
      <w:r w:rsidRPr="00D6050E">
        <w:rPr>
          <w:rFonts w:cs="Times New Roman"/>
          <w:spacing w:val="44"/>
          <w:szCs w:val="28"/>
        </w:rPr>
        <w:t xml:space="preserve"> </w:t>
      </w:r>
      <w:r w:rsidRPr="00D6050E">
        <w:rPr>
          <w:rFonts w:cs="Times New Roman"/>
          <w:szCs w:val="28"/>
        </w:rPr>
        <w:t>должны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быть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оговорены</w:t>
      </w:r>
      <w:r w:rsidRPr="00D6050E">
        <w:rPr>
          <w:rFonts w:cs="Times New Roman"/>
          <w:spacing w:val="44"/>
          <w:szCs w:val="28"/>
        </w:rPr>
        <w:t xml:space="preserve"> </w:t>
      </w:r>
      <w:r w:rsidRPr="00D6050E">
        <w:rPr>
          <w:rFonts w:cs="Times New Roman"/>
          <w:szCs w:val="28"/>
        </w:rPr>
        <w:t>сторонами,</w:t>
      </w:r>
      <w:r w:rsidRPr="00D6050E">
        <w:rPr>
          <w:rFonts w:cs="Times New Roman"/>
          <w:spacing w:val="45"/>
          <w:szCs w:val="28"/>
        </w:rPr>
        <w:t xml:space="preserve"> </w:t>
      </w:r>
      <w:r w:rsidR="00070653" w:rsidRPr="00D6050E">
        <w:rPr>
          <w:rFonts w:cs="Times New Roman"/>
          <w:szCs w:val="28"/>
        </w:rPr>
        <w:t>например,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испытание при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приеме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на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pacing w:val="-5"/>
          <w:szCs w:val="28"/>
        </w:rPr>
        <w:t>работу</w:t>
      </w:r>
      <w:r w:rsidRPr="00D6050E">
        <w:rPr>
          <w:rFonts w:cs="Times New Roman"/>
          <w:spacing w:val="-4"/>
          <w:szCs w:val="28"/>
        </w:rPr>
        <w:t>.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По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соглашению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сторон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могут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быть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определены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>и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zCs w:val="28"/>
        </w:rPr>
        <w:t xml:space="preserve">другие дополнительные </w:t>
      </w:r>
      <w:r w:rsidRPr="00D6050E">
        <w:rPr>
          <w:rFonts w:cs="Times New Roman"/>
          <w:spacing w:val="-2"/>
          <w:szCs w:val="28"/>
        </w:rPr>
        <w:t>у</w:t>
      </w:r>
      <w:r w:rsidRPr="00D6050E">
        <w:rPr>
          <w:rFonts w:cs="Times New Roman"/>
          <w:spacing w:val="-1"/>
          <w:szCs w:val="28"/>
        </w:rPr>
        <w:t>словия.</w:t>
      </w:r>
    </w:p>
    <w:p w:rsidR="007755F2" w:rsidRPr="00D6050E" w:rsidRDefault="007755F2" w:rsidP="004A66FC">
      <w:pPr>
        <w:autoSpaceDE w:val="0"/>
        <w:autoSpaceDN w:val="0"/>
        <w:adjustRightInd w:val="0"/>
        <w:spacing w:line="360" w:lineRule="auto"/>
        <w:ind w:firstLine="709"/>
        <w:jc w:val="both"/>
        <w:rPr>
          <w:rFonts w:cs="Times New Roman"/>
          <w:szCs w:val="28"/>
        </w:rPr>
      </w:pPr>
      <w:r w:rsidRPr="00D6050E">
        <w:rPr>
          <w:rFonts w:cs="Times New Roman"/>
          <w:szCs w:val="28"/>
        </w:rPr>
        <w:t>В</w:t>
      </w:r>
      <w:r w:rsidRPr="00D6050E">
        <w:rPr>
          <w:rFonts w:cs="Times New Roman"/>
          <w:spacing w:val="-9"/>
          <w:szCs w:val="28"/>
        </w:rPr>
        <w:t xml:space="preserve"> </w:t>
      </w:r>
      <w:r w:rsidRPr="00D6050E">
        <w:rPr>
          <w:rFonts w:cs="Times New Roman"/>
          <w:szCs w:val="28"/>
        </w:rPr>
        <w:t>содержание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трудового</w:t>
      </w:r>
      <w:r w:rsidRPr="00D6050E">
        <w:rPr>
          <w:rFonts w:cs="Times New Roman"/>
          <w:spacing w:val="-9"/>
          <w:szCs w:val="28"/>
        </w:rPr>
        <w:t xml:space="preserve"> </w:t>
      </w:r>
      <w:r w:rsidRPr="00D6050E">
        <w:rPr>
          <w:rFonts w:cs="Times New Roman"/>
          <w:szCs w:val="28"/>
        </w:rPr>
        <w:t>договора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также</w:t>
      </w:r>
      <w:r w:rsidRPr="00D6050E">
        <w:rPr>
          <w:rFonts w:cs="Times New Roman"/>
          <w:spacing w:val="-9"/>
          <w:szCs w:val="28"/>
        </w:rPr>
        <w:t xml:space="preserve"> </w:t>
      </w:r>
      <w:r w:rsidRPr="00D6050E">
        <w:rPr>
          <w:rFonts w:cs="Times New Roman"/>
          <w:szCs w:val="28"/>
        </w:rPr>
        <w:t>входят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у</w:t>
      </w:r>
      <w:r w:rsidRPr="00D6050E">
        <w:rPr>
          <w:rFonts w:cs="Times New Roman"/>
          <w:spacing w:val="-1"/>
          <w:szCs w:val="28"/>
        </w:rPr>
        <w:t>словия,</w:t>
      </w:r>
      <w:r w:rsidRPr="00D6050E">
        <w:rPr>
          <w:rFonts w:cs="Times New Roman"/>
          <w:spacing w:val="-9"/>
          <w:szCs w:val="28"/>
        </w:rPr>
        <w:t xml:space="preserve"> </w:t>
      </w:r>
      <w:r w:rsidRPr="00D6050E">
        <w:rPr>
          <w:rFonts w:cs="Times New Roman"/>
          <w:i/>
          <w:iCs/>
          <w:szCs w:val="28"/>
        </w:rPr>
        <w:t>установленные</w:t>
      </w:r>
      <w:r w:rsidRPr="00D6050E">
        <w:rPr>
          <w:rFonts w:cs="Times New Roman"/>
          <w:i/>
          <w:iCs/>
          <w:spacing w:val="21"/>
          <w:szCs w:val="28"/>
        </w:rPr>
        <w:t xml:space="preserve"> </w:t>
      </w:r>
      <w:r w:rsidRPr="00D6050E">
        <w:rPr>
          <w:rFonts w:cs="Times New Roman"/>
          <w:i/>
          <w:iCs/>
          <w:szCs w:val="28"/>
        </w:rPr>
        <w:t>трудовым</w:t>
      </w:r>
      <w:r w:rsidRPr="00D6050E">
        <w:rPr>
          <w:rFonts w:cs="Times New Roman"/>
          <w:i/>
          <w:iCs/>
          <w:spacing w:val="-24"/>
          <w:szCs w:val="28"/>
        </w:rPr>
        <w:t xml:space="preserve"> </w:t>
      </w:r>
      <w:r w:rsidRPr="00D6050E">
        <w:rPr>
          <w:rFonts w:cs="Times New Roman"/>
          <w:i/>
          <w:iCs/>
          <w:spacing w:val="-2"/>
          <w:szCs w:val="28"/>
        </w:rPr>
        <w:t>законодательством</w:t>
      </w:r>
      <w:r w:rsidRPr="00D6050E">
        <w:rPr>
          <w:rFonts w:cs="Times New Roman"/>
          <w:spacing w:val="-2"/>
          <w:szCs w:val="28"/>
        </w:rPr>
        <w:t>:</w:t>
      </w:r>
      <w:r w:rsidRPr="00D6050E">
        <w:rPr>
          <w:rFonts w:cs="Times New Roman"/>
          <w:spacing w:val="-24"/>
          <w:szCs w:val="28"/>
        </w:rPr>
        <w:t xml:space="preserve"> </w:t>
      </w:r>
      <w:r w:rsidRPr="00D6050E">
        <w:rPr>
          <w:rFonts w:cs="Times New Roman"/>
          <w:szCs w:val="28"/>
        </w:rPr>
        <w:t>40-часовая</w:t>
      </w:r>
      <w:r w:rsidRPr="00D6050E">
        <w:rPr>
          <w:rFonts w:cs="Times New Roman"/>
          <w:spacing w:val="-24"/>
          <w:szCs w:val="28"/>
        </w:rPr>
        <w:t xml:space="preserve"> </w:t>
      </w:r>
      <w:r w:rsidRPr="00D6050E">
        <w:rPr>
          <w:rFonts w:cs="Times New Roman"/>
          <w:szCs w:val="28"/>
        </w:rPr>
        <w:t>рабочая</w:t>
      </w:r>
      <w:r w:rsidRPr="00D6050E">
        <w:rPr>
          <w:rFonts w:cs="Times New Roman"/>
          <w:spacing w:val="-24"/>
          <w:szCs w:val="28"/>
        </w:rPr>
        <w:t xml:space="preserve"> </w:t>
      </w:r>
      <w:r w:rsidRPr="00D6050E">
        <w:rPr>
          <w:rFonts w:cs="Times New Roman"/>
          <w:szCs w:val="28"/>
        </w:rPr>
        <w:t>неделя,</w:t>
      </w:r>
      <w:r w:rsidRPr="00D6050E">
        <w:rPr>
          <w:rFonts w:cs="Times New Roman"/>
          <w:spacing w:val="-24"/>
          <w:szCs w:val="28"/>
        </w:rPr>
        <w:t xml:space="preserve"> </w:t>
      </w:r>
      <w:r w:rsidRPr="00D6050E">
        <w:rPr>
          <w:rFonts w:cs="Times New Roman"/>
          <w:spacing w:val="-3"/>
          <w:szCs w:val="28"/>
        </w:rPr>
        <w:t>отпу</w:t>
      </w:r>
      <w:r w:rsidRPr="00D6050E">
        <w:rPr>
          <w:rFonts w:cs="Times New Roman"/>
          <w:spacing w:val="-2"/>
          <w:szCs w:val="28"/>
        </w:rPr>
        <w:t>ск</w:t>
      </w:r>
      <w:r w:rsidRPr="00D6050E">
        <w:rPr>
          <w:rFonts w:cs="Times New Roman"/>
          <w:spacing w:val="-24"/>
          <w:szCs w:val="28"/>
        </w:rPr>
        <w:t xml:space="preserve"> (</w:t>
      </w:r>
      <w:r w:rsidR="00070653" w:rsidRPr="00D6050E">
        <w:rPr>
          <w:rFonts w:cs="Times New Roman"/>
          <w:spacing w:val="-24"/>
          <w:szCs w:val="28"/>
        </w:rPr>
        <w:t>например,</w:t>
      </w:r>
      <w:r w:rsidRPr="00D6050E">
        <w:rPr>
          <w:rFonts w:cs="Times New Roman"/>
          <w:spacing w:val="-24"/>
          <w:szCs w:val="28"/>
        </w:rPr>
        <w:t xml:space="preserve"> </w:t>
      </w:r>
      <w:r w:rsidRPr="00D6050E">
        <w:rPr>
          <w:rFonts w:cs="Times New Roman"/>
          <w:szCs w:val="28"/>
        </w:rPr>
        <w:t>продолжительностью</w:t>
      </w:r>
      <w:r w:rsidRPr="00D6050E">
        <w:rPr>
          <w:rFonts w:cs="Times New Roman"/>
          <w:spacing w:val="-2"/>
          <w:szCs w:val="28"/>
        </w:rPr>
        <w:t xml:space="preserve"> </w:t>
      </w:r>
      <w:r w:rsidRPr="00D6050E">
        <w:rPr>
          <w:rFonts w:cs="Times New Roman"/>
          <w:szCs w:val="28"/>
        </w:rPr>
        <w:t>28</w:t>
      </w:r>
      <w:r w:rsidRPr="00D6050E">
        <w:rPr>
          <w:rFonts w:cs="Times New Roman"/>
          <w:spacing w:val="-1"/>
          <w:szCs w:val="28"/>
        </w:rPr>
        <w:t xml:space="preserve"> </w:t>
      </w:r>
      <w:r w:rsidRPr="00D6050E">
        <w:rPr>
          <w:rFonts w:cs="Times New Roman"/>
          <w:szCs w:val="28"/>
        </w:rPr>
        <w:t>календарных</w:t>
      </w:r>
      <w:r w:rsidRPr="00D6050E">
        <w:rPr>
          <w:rFonts w:cs="Times New Roman"/>
          <w:spacing w:val="-2"/>
          <w:szCs w:val="28"/>
        </w:rPr>
        <w:t xml:space="preserve"> </w:t>
      </w:r>
      <w:r w:rsidRPr="00D6050E">
        <w:rPr>
          <w:rFonts w:cs="Times New Roman"/>
          <w:szCs w:val="28"/>
        </w:rPr>
        <w:t>дней)</w:t>
      </w:r>
      <w:r w:rsidRPr="00D6050E">
        <w:rPr>
          <w:rFonts w:cs="Times New Roman"/>
          <w:spacing w:val="-2"/>
          <w:szCs w:val="28"/>
        </w:rPr>
        <w:t xml:space="preserve"> </w:t>
      </w:r>
      <w:r w:rsidRPr="00D6050E">
        <w:rPr>
          <w:rFonts w:cs="Times New Roman"/>
          <w:szCs w:val="28"/>
        </w:rPr>
        <w:t>и</w:t>
      </w:r>
      <w:r w:rsidRPr="00D6050E">
        <w:rPr>
          <w:rFonts w:cs="Times New Roman"/>
          <w:spacing w:val="-1"/>
          <w:szCs w:val="28"/>
        </w:rPr>
        <w:t xml:space="preserve"> </w:t>
      </w:r>
      <w:r w:rsidRPr="00D6050E">
        <w:rPr>
          <w:rFonts w:cs="Times New Roman"/>
          <w:spacing w:val="-11"/>
          <w:szCs w:val="28"/>
        </w:rPr>
        <w:t>т</w:t>
      </w:r>
      <w:r w:rsidRPr="00D6050E">
        <w:rPr>
          <w:rFonts w:cs="Times New Roman"/>
          <w:spacing w:val="-10"/>
          <w:szCs w:val="28"/>
        </w:rPr>
        <w:t>.</w:t>
      </w:r>
      <w:r w:rsidRPr="00D6050E">
        <w:rPr>
          <w:rFonts w:cs="Times New Roman"/>
          <w:spacing w:val="-2"/>
          <w:szCs w:val="28"/>
        </w:rPr>
        <w:t xml:space="preserve"> </w:t>
      </w:r>
      <w:r w:rsidRPr="00D6050E">
        <w:rPr>
          <w:rFonts w:cs="Times New Roman"/>
          <w:szCs w:val="28"/>
        </w:rPr>
        <w:t>д.,</w:t>
      </w:r>
      <w:r w:rsidRPr="00D6050E">
        <w:rPr>
          <w:rFonts w:cs="Times New Roman"/>
          <w:spacing w:val="-1"/>
          <w:szCs w:val="28"/>
        </w:rPr>
        <w:t xml:space="preserve"> </w:t>
      </w:r>
      <w:r w:rsidRPr="00D6050E">
        <w:rPr>
          <w:rFonts w:cs="Times New Roman"/>
          <w:szCs w:val="28"/>
        </w:rPr>
        <w:t>поскольку</w:t>
      </w:r>
      <w:r w:rsidRPr="00D6050E">
        <w:rPr>
          <w:rFonts w:cs="Times New Roman"/>
          <w:spacing w:val="-2"/>
          <w:szCs w:val="28"/>
        </w:rPr>
        <w:t xml:space="preserve"> </w:t>
      </w:r>
      <w:r w:rsidRPr="00D6050E">
        <w:rPr>
          <w:rFonts w:cs="Times New Roman"/>
          <w:szCs w:val="28"/>
        </w:rPr>
        <w:t>своим</w:t>
      </w:r>
      <w:r w:rsidRPr="00D6050E">
        <w:rPr>
          <w:rFonts w:cs="Times New Roman"/>
          <w:spacing w:val="-1"/>
          <w:szCs w:val="28"/>
        </w:rPr>
        <w:t xml:space="preserve"> </w:t>
      </w:r>
      <w:r w:rsidRPr="00D6050E">
        <w:rPr>
          <w:rFonts w:cs="Times New Roman"/>
          <w:szCs w:val="28"/>
        </w:rPr>
        <w:t>соглашением</w:t>
      </w:r>
      <w:r w:rsidRPr="00D6050E">
        <w:rPr>
          <w:rFonts w:cs="Times New Roman"/>
          <w:spacing w:val="-2"/>
          <w:szCs w:val="28"/>
        </w:rPr>
        <w:t xml:space="preserve"> </w:t>
      </w:r>
      <w:r w:rsidRPr="00D6050E">
        <w:rPr>
          <w:rFonts w:cs="Times New Roman"/>
          <w:szCs w:val="28"/>
        </w:rPr>
        <w:t>стороны</w:t>
      </w:r>
      <w:r w:rsidRPr="00D6050E">
        <w:rPr>
          <w:rFonts w:cs="Times New Roman"/>
          <w:spacing w:val="-9"/>
          <w:szCs w:val="28"/>
        </w:rPr>
        <w:t xml:space="preserve"> </w:t>
      </w:r>
      <w:r w:rsidRPr="00D6050E">
        <w:rPr>
          <w:rFonts w:cs="Times New Roman"/>
          <w:szCs w:val="28"/>
        </w:rPr>
        <w:t>трудового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договора</w:t>
      </w:r>
      <w:r w:rsidRPr="00D6050E">
        <w:rPr>
          <w:rFonts w:cs="Times New Roman"/>
          <w:spacing w:val="-9"/>
          <w:szCs w:val="28"/>
        </w:rPr>
        <w:t xml:space="preserve"> </w:t>
      </w:r>
      <w:r w:rsidRPr="00D6050E">
        <w:rPr>
          <w:rFonts w:cs="Times New Roman"/>
          <w:szCs w:val="28"/>
        </w:rPr>
        <w:t>не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могут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ни</w:t>
      </w:r>
      <w:r w:rsidRPr="00D6050E">
        <w:rPr>
          <w:rFonts w:cs="Times New Roman"/>
          <w:spacing w:val="-9"/>
          <w:szCs w:val="28"/>
        </w:rPr>
        <w:t xml:space="preserve"> </w:t>
      </w:r>
      <w:r w:rsidRPr="00D6050E">
        <w:rPr>
          <w:rFonts w:cs="Times New Roman"/>
          <w:szCs w:val="28"/>
        </w:rPr>
        <w:t>исключить,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ни</w:t>
      </w:r>
      <w:r w:rsidRPr="00D6050E">
        <w:rPr>
          <w:rFonts w:cs="Times New Roman"/>
          <w:spacing w:val="-9"/>
          <w:szCs w:val="28"/>
        </w:rPr>
        <w:t xml:space="preserve"> </w:t>
      </w:r>
      <w:r w:rsidRPr="00D6050E">
        <w:rPr>
          <w:rFonts w:cs="Times New Roman"/>
          <w:szCs w:val="28"/>
        </w:rPr>
        <w:t>ограничить,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ни</w:t>
      </w:r>
      <w:r w:rsidRPr="00D6050E">
        <w:rPr>
          <w:rFonts w:cs="Times New Roman"/>
          <w:spacing w:val="-8"/>
          <w:szCs w:val="28"/>
        </w:rPr>
        <w:t xml:space="preserve"> </w:t>
      </w:r>
      <w:r w:rsidRPr="00D6050E">
        <w:rPr>
          <w:rFonts w:cs="Times New Roman"/>
          <w:szCs w:val="28"/>
        </w:rPr>
        <w:t>снизить их</w:t>
      </w:r>
      <w:r w:rsidRPr="00D6050E">
        <w:rPr>
          <w:rFonts w:cs="Times New Roman"/>
          <w:spacing w:val="-13"/>
          <w:szCs w:val="28"/>
        </w:rPr>
        <w:t xml:space="preserve"> </w:t>
      </w:r>
      <w:r w:rsidRPr="00D6050E">
        <w:rPr>
          <w:rFonts w:cs="Times New Roman"/>
          <w:szCs w:val="28"/>
        </w:rPr>
        <w:t>уровень.</w:t>
      </w:r>
    </w:p>
    <w:p w:rsidR="00F27B58" w:rsidRPr="00D6050E" w:rsidRDefault="00F27B58" w:rsidP="004A66FC">
      <w:pPr>
        <w:pStyle w:val="a4"/>
        <w:shd w:val="clear" w:color="auto" w:fill="FFFFFF"/>
        <w:spacing w:before="180" w:after="0" w:line="360" w:lineRule="auto"/>
        <w:ind w:left="709"/>
        <w:jc w:val="both"/>
        <w:rPr>
          <w:rFonts w:eastAsia="Times New Roman" w:cs="Times New Roman"/>
          <w:b/>
          <w:szCs w:val="28"/>
          <w:lang w:eastAsia="ru-RU"/>
        </w:rPr>
      </w:pPr>
      <w:r w:rsidRPr="00D6050E">
        <w:rPr>
          <w:rFonts w:eastAsia="Times New Roman" w:cs="Times New Roman"/>
          <w:b/>
          <w:szCs w:val="28"/>
          <w:lang w:eastAsia="ru-RU"/>
        </w:rPr>
        <w:t>Документы при заключении договора</w:t>
      </w:r>
    </w:p>
    <w:p w:rsidR="000C7212" w:rsidRPr="00D6050E" w:rsidRDefault="000C7212" w:rsidP="00F12F0A">
      <w:pPr>
        <w:shd w:val="clear" w:color="auto" w:fill="FFFFFF"/>
        <w:spacing w:before="180"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lastRenderedPageBreak/>
        <w:t>При заключении трудового договора нанимающийся должен предоставить нанимателю ряд документов, которые условно можно подразделить на общие и специальные.</w:t>
      </w:r>
    </w:p>
    <w:p w:rsidR="00F12F0A" w:rsidRDefault="000C7212" w:rsidP="00F12F0A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>К числу</w:t>
      </w:r>
      <w:r w:rsidRPr="00D6050E">
        <w:rPr>
          <w:rFonts w:eastAsia="Times New Roman" w:cs="Times New Roman"/>
          <w:b/>
          <w:bCs/>
          <w:szCs w:val="28"/>
          <w:lang w:eastAsia="ru-RU"/>
        </w:rPr>
        <w:t> общих документов</w:t>
      </w:r>
      <w:r w:rsidRPr="00D6050E">
        <w:rPr>
          <w:rFonts w:eastAsia="Times New Roman" w:cs="Times New Roman"/>
          <w:szCs w:val="28"/>
          <w:lang w:eastAsia="ru-RU"/>
        </w:rPr>
        <w:t xml:space="preserve"> относятся: </w:t>
      </w:r>
    </w:p>
    <w:p w:rsidR="00F12F0A" w:rsidRDefault="000C7212" w:rsidP="00F12F0A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12F0A">
        <w:rPr>
          <w:rFonts w:eastAsia="Times New Roman" w:cs="Times New Roman"/>
          <w:szCs w:val="28"/>
          <w:lang w:eastAsia="ru-RU"/>
        </w:rPr>
        <w:t xml:space="preserve">паспорт или иной документ, удостоверяющий личность; </w:t>
      </w:r>
    </w:p>
    <w:p w:rsidR="00F12F0A" w:rsidRDefault="000C7212" w:rsidP="00F12F0A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12F0A">
        <w:rPr>
          <w:rFonts w:eastAsia="Times New Roman" w:cs="Times New Roman"/>
          <w:szCs w:val="28"/>
          <w:lang w:eastAsia="ru-RU"/>
        </w:rPr>
        <w:t xml:space="preserve">трудовая книжка (кроме случаев поступления на работу впервые и на условиях совместительства); </w:t>
      </w:r>
    </w:p>
    <w:p w:rsidR="00F12F0A" w:rsidRDefault="000C7212" w:rsidP="00F12F0A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12F0A">
        <w:rPr>
          <w:rFonts w:eastAsia="Times New Roman" w:cs="Times New Roman"/>
          <w:szCs w:val="28"/>
          <w:lang w:eastAsia="ru-RU"/>
        </w:rPr>
        <w:t xml:space="preserve">страховое свидетельство обязательного пенсионного страхования (кроме случаев поступления на работу впервые); </w:t>
      </w:r>
    </w:p>
    <w:p w:rsidR="000C7212" w:rsidRPr="00F12F0A" w:rsidRDefault="000C7212" w:rsidP="00F12F0A">
      <w:pPr>
        <w:pStyle w:val="a4"/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r w:rsidRPr="00F12F0A">
        <w:rPr>
          <w:rFonts w:eastAsia="Times New Roman" w:cs="Times New Roman"/>
          <w:szCs w:val="28"/>
          <w:lang w:eastAsia="ru-RU"/>
        </w:rPr>
        <w:t>документы воинского учета — приписное свидетельство для лиц, подлежащих призыву, и военный билет для пребывающих в запасе; документ об образовании, квалификации или наличии специальных знаний, если работа требует специальных знаний или специальной подготовки.</w:t>
      </w:r>
    </w:p>
    <w:p w:rsidR="000C7212" w:rsidRPr="00D6050E" w:rsidRDefault="000C7212" w:rsidP="00F12F0A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b/>
          <w:bCs/>
          <w:szCs w:val="28"/>
          <w:lang w:eastAsia="ru-RU"/>
        </w:rPr>
        <w:t>Трудовая книжка -</w:t>
      </w:r>
      <w:r w:rsidRPr="00D6050E">
        <w:rPr>
          <w:rFonts w:eastAsia="Times New Roman" w:cs="Times New Roman"/>
          <w:szCs w:val="28"/>
          <w:lang w:eastAsia="ru-RU"/>
        </w:rPr>
        <w:t> основной документ о трудовой деятельности гражданина, который содержит сведения о возрасте, специальности, квалификации гражданина, о переводах на другую работу, основаниях увольнения с работы, поощрениях и наградах работника.</w:t>
      </w:r>
    </w:p>
    <w:p w:rsidR="000C7212" w:rsidRPr="00D6050E" w:rsidRDefault="000C7212" w:rsidP="004A66FC">
      <w:pPr>
        <w:spacing w:after="0" w:line="360" w:lineRule="auto"/>
        <w:ind w:firstLine="709"/>
        <w:jc w:val="both"/>
        <w:rPr>
          <w:rFonts w:eastAsia="Times New Roman" w:cs="Times New Roman"/>
          <w:i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>Каждый работодатель</w:t>
      </w:r>
      <w:r w:rsidRPr="00D6050E">
        <w:rPr>
          <w:rFonts w:eastAsia="Times New Roman" w:cs="Times New Roman"/>
          <w:b/>
          <w:i/>
          <w:szCs w:val="28"/>
          <w:lang w:eastAsia="ru-RU"/>
        </w:rPr>
        <w:t xml:space="preserve"> обязан вести трудовые книжки на каждого работника. </w:t>
      </w:r>
      <w:r w:rsidRPr="00D6050E">
        <w:rPr>
          <w:rFonts w:eastAsia="Times New Roman" w:cs="Times New Roman"/>
          <w:i/>
          <w:szCs w:val="28"/>
          <w:lang w:eastAsia="ru-RU"/>
        </w:rPr>
        <w:t xml:space="preserve">Если трудовой договор заключен работником впервые, работодатель обязан за собственный счет оформить ему трудовую книжку, при условии, что </w:t>
      </w:r>
      <w:r w:rsidRPr="00FE2329">
        <w:rPr>
          <w:rFonts w:eastAsia="Times New Roman" w:cs="Times New Roman"/>
          <w:i/>
          <w:szCs w:val="28"/>
          <w:highlight w:val="yellow"/>
          <w:lang w:eastAsia="ru-RU"/>
        </w:rPr>
        <w:t>работник проработал у него свыше пяти дней и данная работа является для него основной,</w:t>
      </w:r>
      <w:r w:rsidRPr="00D6050E">
        <w:rPr>
          <w:rFonts w:eastAsia="Times New Roman" w:cs="Times New Roman"/>
          <w:i/>
          <w:szCs w:val="28"/>
          <w:lang w:eastAsia="ru-RU"/>
        </w:rPr>
        <w:t xml:space="preserve"> а также оформить страховое свидетельство обязательного пенсионного страхования.</w:t>
      </w:r>
    </w:p>
    <w:p w:rsidR="000C7212" w:rsidRPr="00D6050E" w:rsidRDefault="000C7212" w:rsidP="004A66FC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b/>
          <w:bCs/>
          <w:szCs w:val="28"/>
          <w:lang w:eastAsia="ru-RU"/>
        </w:rPr>
        <w:t>Специальные документы,</w:t>
      </w:r>
      <w:r w:rsidRPr="00D6050E">
        <w:rPr>
          <w:rFonts w:eastAsia="Times New Roman" w:cs="Times New Roman"/>
          <w:szCs w:val="28"/>
          <w:lang w:eastAsia="ru-RU"/>
        </w:rPr>
        <w:t xml:space="preserve"> которые наниматель вправе требовать от нанимающегося, предусмотрены только ТК РФ, иными федеральными законами, указами Президента РФ и постановлениями Правительства РФ. Это, в частности, трудовая рекомендация медико-социальной экспертизы для инвалидов, санитарная книжка для работников общественного питания и торговли, справка о характере и условиях труда на основной работе для </w:t>
      </w:r>
      <w:r w:rsidRPr="00D6050E">
        <w:rPr>
          <w:rFonts w:eastAsia="Times New Roman" w:cs="Times New Roman"/>
          <w:szCs w:val="28"/>
          <w:lang w:eastAsia="ru-RU"/>
        </w:rPr>
        <w:lastRenderedPageBreak/>
        <w:t>работников, принимаемых по совместительству на тяжелую работу или с вредными (опасными) условиями труда.</w:t>
      </w:r>
    </w:p>
    <w:p w:rsidR="000C7212" w:rsidRPr="00D6050E" w:rsidRDefault="000C7212" w:rsidP="004A66FC">
      <w:pPr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>В отдельных случаях нормативно-правовыми актами может предусматриваться необходимость предъявления при заключении трудового договора дополнительных документов.</w:t>
      </w:r>
    </w:p>
    <w:p w:rsidR="007755F2" w:rsidRPr="00D6050E" w:rsidRDefault="007755F2" w:rsidP="004A66FC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>Никакими другими нормативными правовыми актами, актами социального партнерства или локальными актами общие и специальные документы устанавливаться не могут, следовательно, требование со стороны нанимателя о предоставлении не предусмотренных законодательством документов (резюме, характеристики, отзывы с прежнего места работы, проведение тестов и др.) является незаконным.</w:t>
      </w:r>
    </w:p>
    <w:p w:rsidR="000C7212" w:rsidRPr="00D6050E" w:rsidRDefault="000C7212" w:rsidP="004A66FC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626B51">
        <w:rPr>
          <w:rFonts w:eastAsia="Times New Roman" w:cs="Times New Roman"/>
          <w:szCs w:val="28"/>
          <w:lang w:eastAsia="ru-RU"/>
        </w:rPr>
        <w:t>До заключения трудового договора</w:t>
      </w:r>
      <w:r w:rsidRPr="00D6050E">
        <w:rPr>
          <w:rFonts w:eastAsia="Times New Roman" w:cs="Times New Roman"/>
          <w:szCs w:val="28"/>
          <w:lang w:eastAsia="ru-RU"/>
        </w:rPr>
        <w:t xml:space="preserve"> наниматель обязан ознакомить </w:t>
      </w:r>
      <w:r w:rsidRPr="002757A8">
        <w:rPr>
          <w:rFonts w:eastAsia="Times New Roman" w:cs="Times New Roman"/>
          <w:szCs w:val="28"/>
          <w:lang w:eastAsia="ru-RU"/>
        </w:rPr>
        <w:t xml:space="preserve">нанимающегося </w:t>
      </w:r>
      <w:r w:rsidR="00F324F5" w:rsidRPr="002757A8">
        <w:rPr>
          <w:b/>
          <w:color w:val="464C55"/>
          <w:shd w:val="clear" w:color="auto" w:fill="FFFFFF"/>
        </w:rPr>
        <w:t>под роспись</w:t>
      </w:r>
      <w:r w:rsidR="00F324F5" w:rsidRPr="002757A8">
        <w:rPr>
          <w:color w:val="464C55"/>
          <w:shd w:val="clear" w:color="auto" w:fill="FFFFFF"/>
        </w:rPr>
        <w:t xml:space="preserve"> </w:t>
      </w:r>
      <w:r w:rsidRPr="002757A8">
        <w:rPr>
          <w:rFonts w:eastAsia="Times New Roman" w:cs="Times New Roman"/>
          <w:szCs w:val="28"/>
          <w:lang w:eastAsia="ru-RU"/>
        </w:rPr>
        <w:t>с</w:t>
      </w:r>
      <w:r w:rsidRPr="00D6050E">
        <w:rPr>
          <w:rFonts w:eastAsia="Times New Roman" w:cs="Times New Roman"/>
          <w:szCs w:val="28"/>
          <w:lang w:eastAsia="ru-RU"/>
        </w:rPr>
        <w:t xml:space="preserve"> коллективным договором, правилами внутреннего трудового распорядка, иными локальными нормативными актами, непосредственно связанными с трудовой деятельностью работника.</w:t>
      </w:r>
    </w:p>
    <w:p w:rsidR="00F324F5" w:rsidRPr="002361B3" w:rsidRDefault="00F324F5" w:rsidP="004A66FC">
      <w:pPr>
        <w:spacing w:after="0" w:line="360" w:lineRule="auto"/>
        <w:ind w:firstLine="709"/>
        <w:jc w:val="both"/>
        <w:rPr>
          <w:rFonts w:cs="Times New Roman"/>
          <w:color w:val="1F1F1F"/>
          <w:szCs w:val="28"/>
          <w:shd w:val="clear" w:color="auto" w:fill="FFFFFF"/>
        </w:rPr>
      </w:pPr>
      <w:r w:rsidRPr="002361B3">
        <w:rPr>
          <w:rFonts w:cs="Times New Roman"/>
          <w:color w:val="1F1F1F"/>
          <w:szCs w:val="28"/>
          <w:shd w:val="clear" w:color="auto" w:fill="FFFFFF"/>
        </w:rPr>
        <w:t>Прием на работу </w:t>
      </w:r>
      <w:r w:rsidRPr="002361B3">
        <w:rPr>
          <w:rFonts w:cs="Times New Roman"/>
          <w:color w:val="040C28"/>
          <w:szCs w:val="28"/>
          <w:shd w:val="clear" w:color="auto" w:fill="D3E3FD"/>
        </w:rPr>
        <w:t>оформляется трудовым договором</w:t>
      </w:r>
      <w:r w:rsidRPr="002361B3">
        <w:rPr>
          <w:rFonts w:cs="Times New Roman"/>
          <w:color w:val="1F1F1F"/>
          <w:szCs w:val="28"/>
          <w:shd w:val="clear" w:color="auto" w:fill="FFFFFF"/>
        </w:rPr>
        <w:t>. Работодатель вправе издать на основании заключенного трудового договора приказ (распоряжение) о приеме на работу. Содержание приказа (распоряжения) работодателя должно соответствовать условиям заключенного трудового договора.</w:t>
      </w:r>
    </w:p>
    <w:p w:rsidR="000C7212" w:rsidRPr="00D6050E" w:rsidRDefault="000C7212" w:rsidP="004A66FC">
      <w:pPr>
        <w:spacing w:line="360" w:lineRule="auto"/>
        <w:ind w:firstLine="709"/>
        <w:jc w:val="both"/>
        <w:rPr>
          <w:rStyle w:val="a6"/>
          <w:rFonts w:cs="Times New Roman"/>
          <w:color w:val="auto"/>
          <w:szCs w:val="28"/>
          <w:bdr w:val="none" w:sz="0" w:space="0" w:color="auto" w:frame="1"/>
        </w:rPr>
      </w:pPr>
      <w:r w:rsidRPr="00D6050E">
        <w:rPr>
          <w:rFonts w:cs="Times New Roman"/>
          <w:szCs w:val="28"/>
          <w:shd w:val="clear" w:color="auto" w:fill="FFFFFF"/>
        </w:rPr>
        <w:t>Некоторые работодатели предлагают кандидатам пройти тестирование, выполнить проверочное задание либо иным способом подтвердить свои деловые качества. Данное действие не относится к дискриминации, но работник не должен оплачивать такое испытание.</w:t>
      </w:r>
      <w:r w:rsidRPr="00D6050E">
        <w:rPr>
          <w:rFonts w:cs="Times New Roman"/>
          <w:szCs w:val="28"/>
        </w:rPr>
        <w:br/>
      </w:r>
      <w:r w:rsidRPr="00D6050E">
        <w:rPr>
          <w:rFonts w:cs="Times New Roman"/>
          <w:szCs w:val="28"/>
          <w:shd w:val="clear" w:color="auto" w:fill="FFFFFF"/>
        </w:rPr>
        <w:t>Если работнику отказали в заключении трудового договора, он вправе требовать от работодателя письменно сообщить причину отказа (</w:t>
      </w:r>
      <w:hyperlink r:id="rId8" w:anchor="block_64" w:history="1">
        <w:r w:rsidRPr="00D6050E">
          <w:rPr>
            <w:rStyle w:val="a6"/>
            <w:rFonts w:cs="Times New Roman"/>
            <w:color w:val="auto"/>
            <w:szCs w:val="28"/>
            <w:bdr w:val="none" w:sz="0" w:space="0" w:color="auto" w:frame="1"/>
          </w:rPr>
          <w:t>ст. 64 ТК РФ</w:t>
        </w:r>
      </w:hyperlink>
      <w:r w:rsidRPr="00D6050E">
        <w:rPr>
          <w:rStyle w:val="a6"/>
          <w:rFonts w:cs="Times New Roman"/>
          <w:color w:val="auto"/>
          <w:szCs w:val="28"/>
          <w:bdr w:val="none" w:sz="0" w:space="0" w:color="auto" w:frame="1"/>
        </w:rPr>
        <w:t>.</w:t>
      </w:r>
    </w:p>
    <w:p w:rsidR="0006631D" w:rsidRPr="00A15849" w:rsidRDefault="00AA2B97" w:rsidP="0006631D">
      <w:pPr>
        <w:spacing w:after="0" w:line="360" w:lineRule="auto"/>
        <w:ind w:firstLine="709"/>
        <w:jc w:val="both"/>
        <w:rPr>
          <w:szCs w:val="28"/>
          <w:shd w:val="clear" w:color="auto" w:fill="FEFEFE"/>
        </w:rPr>
      </w:pPr>
      <w:r w:rsidRPr="00A15849">
        <w:rPr>
          <w:szCs w:val="28"/>
          <w:shd w:val="clear" w:color="auto" w:fill="FEFEFE"/>
        </w:rPr>
        <w:t xml:space="preserve">Так, ст. 3 Трудового Кодекса РФ (ТК РФ) гарантирует защиту от ограничений работникам, устанавливаемых кем-либо в отношении их трудовых прав. Часть 3 указанной статьи гласит, что не являются </w:t>
      </w:r>
      <w:r w:rsidRPr="00A15849">
        <w:rPr>
          <w:szCs w:val="28"/>
          <w:shd w:val="clear" w:color="auto" w:fill="FEFEFE"/>
        </w:rPr>
        <w:lastRenderedPageBreak/>
        <w:t xml:space="preserve">ограничением прав работников установление различий, исключений, предпочтений, и иные ограничения трудовых прав работников, ввиду свойственных данной разновидности труда требованиям, установленными федеральным законом. </w:t>
      </w:r>
      <w:r w:rsidR="0006631D" w:rsidRPr="00E65607">
        <w:rPr>
          <w:i/>
          <w:szCs w:val="28"/>
          <w:shd w:val="clear" w:color="auto" w:fill="FEFEFE"/>
        </w:rPr>
        <w:t>Особые требования к работнику могут содержаться в установленной законом должностной инструкции.</w:t>
      </w:r>
    </w:p>
    <w:p w:rsidR="00AA2B97" w:rsidRPr="00A15849" w:rsidRDefault="00AA2B97" w:rsidP="0006631D">
      <w:pPr>
        <w:spacing w:after="0" w:line="360" w:lineRule="auto"/>
        <w:ind w:firstLine="709"/>
        <w:jc w:val="both"/>
        <w:rPr>
          <w:rStyle w:val="a6"/>
          <w:color w:val="auto"/>
          <w:szCs w:val="28"/>
          <w:u w:val="none"/>
          <w:shd w:val="clear" w:color="auto" w:fill="FEFEFE"/>
        </w:rPr>
      </w:pPr>
      <w:r w:rsidRPr="00A15849">
        <w:rPr>
          <w:szCs w:val="28"/>
          <w:shd w:val="clear" w:color="auto" w:fill="FEFEFE"/>
        </w:rPr>
        <w:t>По смыслу данной статьи, работодатель вправе установить, к примеру, ограничением для материально-ответственных лиц отсутствие фактов привлечения к уголовной ответственности по корыстным преступлениям, если должность предусматривает такое ограничение в законе. Выявление такой информации </w:t>
      </w:r>
      <w:r w:rsidRPr="00A15849">
        <w:rPr>
          <w:rStyle w:val="a3"/>
          <w:szCs w:val="28"/>
          <w:shd w:val="clear" w:color="auto" w:fill="FEFEFE"/>
        </w:rPr>
        <w:t>является основанием к увольнению или отказу в оформлении на должность</w:t>
      </w:r>
      <w:r w:rsidRPr="00A15849">
        <w:rPr>
          <w:szCs w:val="28"/>
          <w:shd w:val="clear" w:color="auto" w:fill="FEFEFE"/>
        </w:rPr>
        <w:t>.</w:t>
      </w:r>
    </w:p>
    <w:p w:rsidR="00626B51" w:rsidRPr="00626B51" w:rsidRDefault="00626B51" w:rsidP="00626B51">
      <w:pPr>
        <w:shd w:val="clear" w:color="auto" w:fill="FFFFFF"/>
        <w:spacing w:after="0" w:line="360" w:lineRule="auto"/>
        <w:ind w:left="1069"/>
        <w:jc w:val="both"/>
        <w:rPr>
          <w:rFonts w:eastAsia="Times New Roman" w:cs="Times New Roman"/>
          <w:b/>
          <w:iCs/>
          <w:spacing w:val="-1"/>
          <w:szCs w:val="28"/>
          <w:lang w:eastAsia="ru-RU"/>
        </w:rPr>
      </w:pPr>
      <w:r>
        <w:rPr>
          <w:rFonts w:eastAsia="Times New Roman" w:cs="Times New Roman"/>
          <w:b/>
          <w:spacing w:val="-1"/>
          <w:szCs w:val="28"/>
          <w:lang w:eastAsia="ru-RU"/>
        </w:rPr>
        <w:t xml:space="preserve">2 вопрос. </w:t>
      </w:r>
      <w:r w:rsidRPr="00626B51">
        <w:rPr>
          <w:rFonts w:eastAsia="Times New Roman" w:cs="Times New Roman"/>
          <w:b/>
          <w:spacing w:val="-1"/>
          <w:szCs w:val="28"/>
          <w:lang w:eastAsia="ru-RU"/>
        </w:rPr>
        <w:t xml:space="preserve">Виды трудовых договоров </w:t>
      </w:r>
    </w:p>
    <w:p w:rsidR="00626B51" w:rsidRPr="00A92E45" w:rsidRDefault="00626B51" w:rsidP="00626B51">
      <w:pPr>
        <w:shd w:val="clear" w:color="auto" w:fill="FFFFFF"/>
        <w:spacing w:after="0" w:line="360" w:lineRule="auto"/>
        <w:jc w:val="both"/>
        <w:rPr>
          <w:rFonts w:eastAsia="Times New Roman" w:cs="Times New Roman"/>
          <w:b/>
          <w:iCs/>
          <w:spacing w:val="-1"/>
          <w:szCs w:val="28"/>
          <w:lang w:eastAsia="ru-RU"/>
        </w:rPr>
      </w:pPr>
      <w:r>
        <w:rPr>
          <w:rFonts w:eastAsia="Times New Roman" w:cs="Times New Roman"/>
          <w:b/>
          <w:spacing w:val="-1"/>
          <w:szCs w:val="28"/>
          <w:lang w:eastAsia="ru-RU"/>
        </w:rPr>
        <w:t xml:space="preserve">Виды трудовых договоров определяются по времени, на которое они </w:t>
      </w:r>
      <w:proofErr w:type="gramStart"/>
      <w:r>
        <w:rPr>
          <w:rFonts w:eastAsia="Times New Roman" w:cs="Times New Roman"/>
          <w:b/>
          <w:spacing w:val="-1"/>
          <w:szCs w:val="28"/>
          <w:lang w:eastAsia="ru-RU"/>
        </w:rPr>
        <w:t>заключаются .</w:t>
      </w:r>
      <w:proofErr w:type="gramEnd"/>
    </w:p>
    <w:p w:rsidR="00626B51" w:rsidRPr="00D6050E" w:rsidRDefault="00626B51" w:rsidP="00626B51">
      <w:pPr>
        <w:shd w:val="clear" w:color="auto" w:fill="FFFFFF"/>
        <w:spacing w:before="150" w:after="15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>Трудовые договоры могут заключаться:</w:t>
      </w:r>
    </w:p>
    <w:p w:rsidR="00626B51" w:rsidRDefault="00626B51" w:rsidP="00626B51">
      <w:pPr>
        <w:shd w:val="clear" w:color="auto" w:fill="FFFFFF"/>
        <w:spacing w:before="150" w:after="15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>1) на неопределенный срок;</w:t>
      </w:r>
    </w:p>
    <w:p w:rsidR="00626B51" w:rsidRPr="00D6050E" w:rsidRDefault="00626B51" w:rsidP="00626B51">
      <w:pPr>
        <w:shd w:val="clear" w:color="auto" w:fill="FFFFFF"/>
        <w:spacing w:before="150" w:after="15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374A1C">
        <w:rPr>
          <w:rFonts w:eastAsia="Times New Roman" w:cs="Times New Roman"/>
          <w:szCs w:val="28"/>
          <w:lang w:eastAsia="ru-RU"/>
        </w:rPr>
        <w:t>Если срок действия в трудовом договоре не оговорен, то такой договор считается заключенным на неопределенный срок.</w:t>
      </w:r>
    </w:p>
    <w:p w:rsidR="00626B51" w:rsidRPr="00D6050E" w:rsidRDefault="00626B51" w:rsidP="00626B51">
      <w:pPr>
        <w:shd w:val="clear" w:color="auto" w:fill="FFFFFF"/>
        <w:spacing w:before="150" w:after="15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D6050E">
        <w:rPr>
          <w:rFonts w:eastAsia="Times New Roman" w:cs="Times New Roman"/>
          <w:szCs w:val="28"/>
          <w:lang w:eastAsia="ru-RU"/>
        </w:rPr>
        <w:t>2) на определенный срок не более пяти лет (срочный трудовой договор), если иной срок не установлен законодательством.</w:t>
      </w:r>
    </w:p>
    <w:p w:rsidR="00626B51" w:rsidRPr="005C11FE" w:rsidRDefault="00626B51" w:rsidP="00626B5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b/>
          <w:szCs w:val="28"/>
          <w:lang w:eastAsia="ru-RU"/>
        </w:rPr>
      </w:pPr>
      <w:r w:rsidRPr="005C11FE">
        <w:rPr>
          <w:rFonts w:eastAsia="Times New Roman" w:cs="Times New Roman"/>
          <w:b/>
          <w:szCs w:val="28"/>
          <w:highlight w:val="yellow"/>
          <w:lang w:eastAsia="ru-RU"/>
        </w:rPr>
        <w:t>Срочный трудовой договор заключается: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0" w:name="dst371"/>
      <w:bookmarkEnd w:id="0"/>
      <w:r w:rsidRPr="005C11FE">
        <w:rPr>
          <w:rFonts w:eastAsia="Times New Roman" w:cs="Times New Roman"/>
          <w:szCs w:val="28"/>
          <w:lang w:eastAsia="ru-RU"/>
        </w:rPr>
        <w:t>на время исполнения обязанностей отсутствующего работника, за которым в соответствии с трудовым законодательством и иными нормативными правовыми актами, содержащими нормы трудового права, коллективным договором, соглашениями, локальными нормативными актами, трудовым договором сохраняется место работы;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1" w:name="dst372"/>
      <w:bookmarkEnd w:id="1"/>
      <w:r w:rsidRPr="005C11FE">
        <w:rPr>
          <w:rFonts w:eastAsia="Times New Roman" w:cs="Times New Roman"/>
          <w:szCs w:val="28"/>
          <w:lang w:eastAsia="ru-RU"/>
        </w:rPr>
        <w:t>на время выполнения временных (до двух месяцев) работ;</w:t>
      </w:r>
    </w:p>
    <w:p w:rsidR="00626B51" w:rsidRPr="00D6050E" w:rsidRDefault="00626B51" w:rsidP="00626B5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bookmarkStart w:id="2" w:name="dst373"/>
      <w:bookmarkEnd w:id="2"/>
      <w:r w:rsidRPr="00D6050E">
        <w:rPr>
          <w:rFonts w:eastAsia="Times New Roman" w:cs="Times New Roman"/>
          <w:szCs w:val="28"/>
          <w:lang w:eastAsia="ru-RU"/>
        </w:rPr>
        <w:lastRenderedPageBreak/>
        <w:t>для выполнения </w:t>
      </w:r>
      <w:hyperlink r:id="rId9" w:anchor="dst1102" w:history="1">
        <w:r w:rsidRPr="00D6050E">
          <w:rPr>
            <w:rFonts w:eastAsia="Times New Roman" w:cs="Times New Roman"/>
            <w:szCs w:val="28"/>
            <w:lang w:eastAsia="ru-RU"/>
          </w:rPr>
          <w:t>сезонных работ</w:t>
        </w:r>
      </w:hyperlink>
      <w:r w:rsidRPr="00D6050E">
        <w:rPr>
          <w:rFonts w:eastAsia="Times New Roman" w:cs="Times New Roman"/>
          <w:szCs w:val="28"/>
          <w:lang w:eastAsia="ru-RU"/>
        </w:rPr>
        <w:t>, когда в силу природных условий работа может производиться только в течение определенного периода (сезона);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3" w:name="dst374"/>
      <w:bookmarkEnd w:id="3"/>
      <w:r w:rsidRPr="005C11FE">
        <w:rPr>
          <w:rFonts w:eastAsia="Times New Roman" w:cs="Times New Roman"/>
          <w:szCs w:val="28"/>
          <w:lang w:eastAsia="ru-RU"/>
        </w:rPr>
        <w:t>с лицами, направляемыми на работу за границу;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4" w:name="dst375"/>
      <w:bookmarkEnd w:id="4"/>
      <w:r w:rsidRPr="005C11FE">
        <w:rPr>
          <w:rFonts w:eastAsia="Times New Roman" w:cs="Times New Roman"/>
          <w:szCs w:val="28"/>
          <w:lang w:eastAsia="ru-RU"/>
        </w:rPr>
        <w:t>для проведения работ, выходящих за рамки обычной деятельности работодателя (реконструкция, монтажные, пусконаладочные и другие работы), а также работ, связанных с заведомо временным (до одного года) расширением производства или объема оказываемых услуг;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5" w:name="dst376"/>
      <w:bookmarkEnd w:id="5"/>
      <w:r w:rsidRPr="005C11FE">
        <w:rPr>
          <w:rFonts w:eastAsia="Times New Roman" w:cs="Times New Roman"/>
          <w:szCs w:val="28"/>
          <w:lang w:eastAsia="ru-RU"/>
        </w:rPr>
        <w:t>с лицами, поступающими на работу в организации, созданные на заведомо определенный период или для выполнения заведомо определенной работы;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6" w:name="dst377"/>
      <w:bookmarkEnd w:id="6"/>
      <w:r w:rsidRPr="005C11FE">
        <w:rPr>
          <w:rFonts w:eastAsia="Times New Roman" w:cs="Times New Roman"/>
          <w:szCs w:val="28"/>
          <w:lang w:eastAsia="ru-RU"/>
        </w:rPr>
        <w:t>с лицами, принимаемыми для выполнения заведомо определенной работы в случаях, когда ее завершение не может быть определено конкретной датой;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7" w:name="dst1897"/>
      <w:bookmarkEnd w:id="7"/>
      <w:r w:rsidRPr="005C11FE">
        <w:rPr>
          <w:rFonts w:eastAsia="Times New Roman" w:cs="Times New Roman"/>
          <w:szCs w:val="28"/>
          <w:lang w:eastAsia="ru-RU"/>
        </w:rPr>
        <w:t>для выполнения работ, непосредственно связанных с практикой, профессиональным обучением или дополнительным профессиональным образованием в форме стажировки;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8" w:name="dst379"/>
      <w:bookmarkEnd w:id="8"/>
      <w:r w:rsidRPr="005C11FE">
        <w:rPr>
          <w:rFonts w:eastAsia="Times New Roman" w:cs="Times New Roman"/>
          <w:szCs w:val="28"/>
          <w:lang w:eastAsia="ru-RU"/>
        </w:rPr>
        <w:t>в случаях избрания на определенный срок в состав выборного органа или на выборную должность на оплачиваемую работу, а также поступления на работу, связанную с непосредственным обеспечением деятельности членов избираемых органов или должностных лиц в органах государственной власти и органах местного самоуправления, в политических партиях и других общественных объединениях;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9" w:name="dst380"/>
      <w:bookmarkEnd w:id="9"/>
      <w:r w:rsidRPr="005C11FE">
        <w:rPr>
          <w:rFonts w:eastAsia="Times New Roman" w:cs="Times New Roman"/>
          <w:szCs w:val="28"/>
          <w:lang w:eastAsia="ru-RU"/>
        </w:rPr>
        <w:t>с лицами, направленными органами службы занятости населения на работы временного характера и </w:t>
      </w:r>
      <w:hyperlink r:id="rId10" w:anchor="dst100172" w:history="1">
        <w:r w:rsidRPr="005C11FE">
          <w:rPr>
            <w:rFonts w:eastAsia="Times New Roman" w:cs="Times New Roman"/>
            <w:szCs w:val="28"/>
            <w:lang w:eastAsia="ru-RU"/>
          </w:rPr>
          <w:t>общественные работы</w:t>
        </w:r>
      </w:hyperlink>
      <w:r w:rsidRPr="005C11FE">
        <w:rPr>
          <w:rFonts w:eastAsia="Times New Roman" w:cs="Times New Roman"/>
          <w:szCs w:val="28"/>
          <w:lang w:eastAsia="ru-RU"/>
        </w:rPr>
        <w:t>;</w:t>
      </w:r>
    </w:p>
    <w:p w:rsidR="00626B51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10" w:name="dst381"/>
      <w:bookmarkEnd w:id="10"/>
      <w:r w:rsidRPr="005C11FE">
        <w:rPr>
          <w:rFonts w:eastAsia="Times New Roman" w:cs="Times New Roman"/>
          <w:szCs w:val="28"/>
          <w:lang w:eastAsia="ru-RU"/>
        </w:rPr>
        <w:t>с гражданами, направленными для прохождения </w:t>
      </w:r>
      <w:hyperlink r:id="rId11" w:anchor="dst100136" w:history="1">
        <w:r w:rsidRPr="005C11FE">
          <w:rPr>
            <w:rFonts w:eastAsia="Times New Roman" w:cs="Times New Roman"/>
            <w:szCs w:val="28"/>
            <w:lang w:eastAsia="ru-RU"/>
          </w:rPr>
          <w:t>альтернативной</w:t>
        </w:r>
      </w:hyperlink>
      <w:r w:rsidRPr="005C11FE">
        <w:rPr>
          <w:rFonts w:eastAsia="Times New Roman" w:cs="Times New Roman"/>
          <w:szCs w:val="28"/>
          <w:lang w:eastAsia="ru-RU"/>
        </w:rPr>
        <w:t> гражданской службы;</w:t>
      </w:r>
    </w:p>
    <w:p w:rsidR="00626B51" w:rsidRDefault="00626B51" w:rsidP="00626B5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E5F8D">
        <w:rPr>
          <w:rFonts w:eastAsia="Times New Roman" w:cs="Times New Roman"/>
          <w:szCs w:val="28"/>
          <w:lang w:eastAsia="ru-RU"/>
        </w:rPr>
        <w:lastRenderedPageBreak/>
        <w:t>Если в трудовом договоре не оговорен срок его действия, то договор считается закл</w:t>
      </w:r>
      <w:r>
        <w:rPr>
          <w:rFonts w:eastAsia="Times New Roman" w:cs="Times New Roman"/>
          <w:szCs w:val="28"/>
          <w:lang w:eastAsia="ru-RU"/>
        </w:rPr>
        <w:t>юченным на неопределенный срок и уволить работника в связи с истечением срока договора нельзя.</w:t>
      </w:r>
    </w:p>
    <w:p w:rsidR="00626B51" w:rsidRPr="00CE5F8D" w:rsidRDefault="00626B51" w:rsidP="00626B5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r w:rsidRPr="00CE5F8D">
        <w:rPr>
          <w:rFonts w:eastAsia="Times New Roman" w:cs="Times New Roman"/>
          <w:szCs w:val="28"/>
          <w:lang w:eastAsia="ru-RU"/>
        </w:rPr>
        <w:t>В случае, когда ни одна из сторон не потребовала расторжения срочного трудового договора в связи с истечением срока его действия и работник продолжает работу после истечения срока действия трудового договора, условие о срочном характере трудового договора утрачивает силу и трудовой договор считается заключенным на неопределенный срок.</w:t>
      </w:r>
    </w:p>
    <w:p w:rsidR="00626B51" w:rsidRPr="00CE5F8D" w:rsidRDefault="00626B51" w:rsidP="00626B51">
      <w:pPr>
        <w:shd w:val="clear" w:color="auto" w:fill="FFFFFF"/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626B51" w:rsidRPr="00D6050E" w:rsidRDefault="00626B51" w:rsidP="00626B51">
      <w:pPr>
        <w:shd w:val="clear" w:color="auto" w:fill="FFFFFF"/>
        <w:spacing w:after="0" w:line="360" w:lineRule="auto"/>
        <w:ind w:firstLine="709"/>
        <w:jc w:val="both"/>
        <w:rPr>
          <w:rFonts w:eastAsia="Times New Roman" w:cs="Times New Roman"/>
          <w:szCs w:val="28"/>
          <w:lang w:eastAsia="ru-RU"/>
        </w:rPr>
      </w:pPr>
      <w:bookmarkStart w:id="11" w:name="dst382"/>
      <w:bookmarkEnd w:id="11"/>
      <w:r w:rsidRPr="00993F96">
        <w:rPr>
          <w:rFonts w:eastAsia="Times New Roman" w:cs="Times New Roman"/>
          <w:b/>
          <w:szCs w:val="28"/>
          <w:lang w:eastAsia="ru-RU"/>
        </w:rPr>
        <w:t xml:space="preserve">По соглашению сторон </w:t>
      </w:r>
      <w:r w:rsidRPr="00E37169">
        <w:rPr>
          <w:rFonts w:eastAsia="Times New Roman" w:cs="Times New Roman"/>
          <w:b/>
          <w:szCs w:val="28"/>
          <w:lang w:eastAsia="ru-RU"/>
        </w:rPr>
        <w:t>срочный</w:t>
      </w:r>
      <w:r w:rsidRPr="00E37169">
        <w:rPr>
          <w:rFonts w:eastAsia="Times New Roman" w:cs="Times New Roman"/>
          <w:szCs w:val="28"/>
          <w:lang w:eastAsia="ru-RU"/>
        </w:rPr>
        <w:t xml:space="preserve"> </w:t>
      </w:r>
      <w:r w:rsidRPr="00993F96">
        <w:rPr>
          <w:rFonts w:eastAsia="Times New Roman" w:cs="Times New Roman"/>
          <w:szCs w:val="28"/>
          <w:lang w:eastAsia="ru-RU"/>
        </w:rPr>
        <w:t>трудовой договор может заключаться:</w:t>
      </w:r>
    </w:p>
    <w:p w:rsidR="00626B51" w:rsidRPr="00B005DB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highlight w:val="yellow"/>
          <w:lang w:eastAsia="ru-RU"/>
        </w:rPr>
      </w:pPr>
      <w:bookmarkStart w:id="12" w:name="dst384"/>
      <w:bookmarkEnd w:id="12"/>
      <w:r w:rsidRPr="005C11FE">
        <w:rPr>
          <w:rFonts w:eastAsia="Times New Roman" w:cs="Times New Roman"/>
          <w:szCs w:val="28"/>
          <w:lang w:eastAsia="ru-RU"/>
        </w:rPr>
        <w:t xml:space="preserve">с лицами, поступающими на работу к работодателям - субъектам малого предпринимательства (включая индивидуальных предпринимателей), численность работников которых </w:t>
      </w:r>
      <w:r w:rsidRPr="00B005DB">
        <w:rPr>
          <w:rFonts w:eastAsia="Times New Roman" w:cs="Times New Roman"/>
          <w:szCs w:val="28"/>
          <w:highlight w:val="yellow"/>
          <w:lang w:eastAsia="ru-RU"/>
        </w:rPr>
        <w:t>не превышает 35 человек</w:t>
      </w:r>
      <w:r w:rsidRPr="005C11FE">
        <w:rPr>
          <w:rFonts w:eastAsia="Times New Roman" w:cs="Times New Roman"/>
          <w:szCs w:val="28"/>
          <w:lang w:eastAsia="ru-RU"/>
        </w:rPr>
        <w:t xml:space="preserve"> (</w:t>
      </w:r>
      <w:r w:rsidRPr="00B005DB">
        <w:rPr>
          <w:rFonts w:eastAsia="Times New Roman" w:cs="Times New Roman"/>
          <w:szCs w:val="28"/>
          <w:highlight w:val="yellow"/>
          <w:lang w:eastAsia="ru-RU"/>
        </w:rPr>
        <w:t>в сфере розничной торговли и бытового обслуживания - 20 человек);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13" w:name="dst385"/>
      <w:bookmarkEnd w:id="13"/>
      <w:r w:rsidRPr="005C11FE">
        <w:rPr>
          <w:rFonts w:eastAsia="Times New Roman" w:cs="Times New Roman"/>
          <w:szCs w:val="28"/>
          <w:lang w:eastAsia="ru-RU"/>
        </w:rPr>
        <w:t>с поступающими на работу пенсионерами по возрасту, а также с лицами, которым по состоянию здоровья в соответствии с медицинским заключением, выданным в </w:t>
      </w:r>
      <w:hyperlink r:id="rId12" w:anchor="dst100009" w:history="1">
        <w:r w:rsidRPr="005C11FE">
          <w:rPr>
            <w:rFonts w:eastAsia="Times New Roman" w:cs="Times New Roman"/>
            <w:szCs w:val="28"/>
            <w:lang w:eastAsia="ru-RU"/>
          </w:rPr>
          <w:t>порядке</w:t>
        </w:r>
      </w:hyperlink>
      <w:r w:rsidRPr="005C11FE">
        <w:rPr>
          <w:rFonts w:eastAsia="Times New Roman" w:cs="Times New Roman"/>
          <w:szCs w:val="28"/>
          <w:lang w:eastAsia="ru-RU"/>
        </w:rPr>
        <w:t>, установленном федеральными законами и иными нормативными правовыми актами Российской Федерации, разрешена работа исключительно временного характера;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14" w:name="dst386"/>
      <w:bookmarkEnd w:id="14"/>
      <w:r w:rsidRPr="005C11FE">
        <w:rPr>
          <w:rFonts w:eastAsia="Times New Roman" w:cs="Times New Roman"/>
          <w:szCs w:val="28"/>
          <w:lang w:eastAsia="ru-RU"/>
        </w:rPr>
        <w:t>с лицами, поступающими на работу в организации, расположенные в </w:t>
      </w:r>
      <w:hyperlink r:id="rId13" w:anchor="dst100007" w:history="1">
        <w:r w:rsidRPr="005C11FE">
          <w:rPr>
            <w:rFonts w:eastAsia="Times New Roman" w:cs="Times New Roman"/>
            <w:szCs w:val="28"/>
            <w:lang w:eastAsia="ru-RU"/>
          </w:rPr>
          <w:t>районах Крайнего Севера</w:t>
        </w:r>
      </w:hyperlink>
      <w:r w:rsidRPr="005C11FE">
        <w:rPr>
          <w:rFonts w:eastAsia="Times New Roman" w:cs="Times New Roman"/>
          <w:szCs w:val="28"/>
          <w:lang w:eastAsia="ru-RU"/>
        </w:rPr>
        <w:t> и приравненных к ним местностях, если это связано с переездом к месту работы;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15" w:name="dst387"/>
      <w:bookmarkEnd w:id="15"/>
      <w:r w:rsidRPr="005C11FE">
        <w:rPr>
          <w:rFonts w:eastAsia="Times New Roman" w:cs="Times New Roman"/>
          <w:szCs w:val="28"/>
          <w:lang w:eastAsia="ru-RU"/>
        </w:rPr>
        <w:t>для проведения неотложных работ по предотвращению катастроф, аварий, несчастных случаев, эпидемий, эпизоотий, а также для устранения последствий указанных и других чрезвычайных обстоятельств;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16" w:name="dst388"/>
      <w:bookmarkEnd w:id="16"/>
      <w:r w:rsidRPr="005C11FE">
        <w:rPr>
          <w:rFonts w:eastAsia="Times New Roman" w:cs="Times New Roman"/>
          <w:szCs w:val="28"/>
          <w:lang w:eastAsia="ru-RU"/>
        </w:rPr>
        <w:t xml:space="preserve">с лицами, избранными по конкурсу на замещение соответствующей должности, проведенному в порядке, установленном </w:t>
      </w:r>
      <w:r w:rsidRPr="005C11FE">
        <w:rPr>
          <w:rFonts w:eastAsia="Times New Roman" w:cs="Times New Roman"/>
          <w:szCs w:val="28"/>
          <w:lang w:eastAsia="ru-RU"/>
        </w:rPr>
        <w:lastRenderedPageBreak/>
        <w:t>трудовым законодательством и иными нормативными правовыми актами, содержащими нормы трудового права;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17" w:name="dst1472"/>
      <w:bookmarkEnd w:id="17"/>
      <w:r w:rsidRPr="005C11FE">
        <w:rPr>
          <w:rFonts w:eastAsia="Times New Roman" w:cs="Times New Roman"/>
          <w:szCs w:val="28"/>
          <w:lang w:eastAsia="ru-RU"/>
        </w:rPr>
        <w:t>с творческими работниками средств массовой информации, организаций кинематографии, театров, театральных и концертных организаций, цирков и иными лицами, участвующими в создании и (или) исполнении (экспонировании) произведений, в соответствии с </w:t>
      </w:r>
      <w:hyperlink r:id="rId14" w:anchor="dst100008" w:history="1">
        <w:r w:rsidRPr="005C11FE">
          <w:rPr>
            <w:rFonts w:eastAsia="Times New Roman" w:cs="Times New Roman"/>
            <w:szCs w:val="28"/>
            <w:lang w:eastAsia="ru-RU"/>
          </w:rPr>
          <w:t>перечнями</w:t>
        </w:r>
      </w:hyperlink>
      <w:r w:rsidRPr="005C11FE">
        <w:rPr>
          <w:rFonts w:eastAsia="Times New Roman" w:cs="Times New Roman"/>
          <w:szCs w:val="28"/>
          <w:lang w:eastAsia="ru-RU"/>
        </w:rPr>
        <w:t> работ, профессий, должностей этих работников, утверждаемыми Правительством Российской Федерации с учетом мнения Российской трехсторонней комиссии по регулированию социально-трудовых отношений;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18" w:name="dst390"/>
      <w:bookmarkEnd w:id="18"/>
      <w:r w:rsidRPr="005C11FE">
        <w:rPr>
          <w:rFonts w:eastAsia="Times New Roman" w:cs="Times New Roman"/>
          <w:szCs w:val="28"/>
          <w:lang w:eastAsia="ru-RU"/>
        </w:rPr>
        <w:t>с руководителями, заместителями руководителей и главными бухгалтерами организаций, независимо от их организационно-правовых форм и форм собственности;</w:t>
      </w:r>
    </w:p>
    <w:p w:rsidR="00626B51" w:rsidRPr="00871758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19" w:name="dst1898"/>
      <w:bookmarkStart w:id="20" w:name="_GoBack"/>
      <w:bookmarkEnd w:id="19"/>
      <w:r w:rsidRPr="00871758">
        <w:rPr>
          <w:rFonts w:eastAsia="Times New Roman" w:cs="Times New Roman"/>
          <w:szCs w:val="28"/>
          <w:lang w:eastAsia="ru-RU"/>
        </w:rPr>
        <w:t>с лицами, получающими образование по очной форме обучения;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21" w:name="dst102429"/>
      <w:bookmarkEnd w:id="21"/>
      <w:bookmarkEnd w:id="20"/>
      <w:r w:rsidRPr="005C11FE">
        <w:rPr>
          <w:rFonts w:eastAsia="Times New Roman" w:cs="Times New Roman"/>
          <w:szCs w:val="28"/>
          <w:lang w:eastAsia="ru-RU"/>
        </w:rPr>
        <w:t>с членами экипажей морских судов, судов внутреннего плавания и судов смешанного (река - море) плавания, зарегистрированных в Российском международном реестре судов;</w:t>
      </w:r>
    </w:p>
    <w:p w:rsidR="00626B51" w:rsidRPr="005C11FE" w:rsidRDefault="00626B51" w:rsidP="00626B51">
      <w:pPr>
        <w:pStyle w:val="a4"/>
        <w:numPr>
          <w:ilvl w:val="0"/>
          <w:numId w:val="13"/>
        </w:numPr>
        <w:shd w:val="clear" w:color="auto" w:fill="FFFFFF"/>
        <w:spacing w:after="0" w:line="360" w:lineRule="auto"/>
        <w:ind w:left="0" w:firstLine="709"/>
        <w:jc w:val="both"/>
        <w:rPr>
          <w:rFonts w:eastAsia="Times New Roman" w:cs="Times New Roman"/>
          <w:szCs w:val="28"/>
          <w:lang w:eastAsia="ru-RU"/>
        </w:rPr>
      </w:pPr>
      <w:bookmarkStart w:id="22" w:name="dst392"/>
      <w:bookmarkEnd w:id="22"/>
      <w:r w:rsidRPr="005C11FE">
        <w:rPr>
          <w:rFonts w:eastAsia="Times New Roman" w:cs="Times New Roman"/>
          <w:szCs w:val="28"/>
          <w:lang w:eastAsia="ru-RU"/>
        </w:rPr>
        <w:t>с лицами, поступающими на работу по совместительству;</w:t>
      </w:r>
      <w:bookmarkStart w:id="23" w:name="dst393"/>
      <w:bookmarkEnd w:id="23"/>
    </w:p>
    <w:p w:rsidR="00574247" w:rsidRDefault="00574247" w:rsidP="00574247">
      <w:pPr>
        <w:spacing w:after="0" w:line="360" w:lineRule="auto"/>
        <w:jc w:val="center"/>
        <w:rPr>
          <w:b/>
          <w:szCs w:val="28"/>
        </w:rPr>
      </w:pPr>
    </w:p>
    <w:p w:rsidR="00574247" w:rsidRPr="00846877" w:rsidRDefault="00574247" w:rsidP="00574247">
      <w:pPr>
        <w:spacing w:after="0" w:line="360" w:lineRule="auto"/>
        <w:jc w:val="center"/>
        <w:rPr>
          <w:b/>
          <w:szCs w:val="28"/>
        </w:rPr>
      </w:pPr>
      <w:r w:rsidRPr="00846877">
        <w:rPr>
          <w:b/>
          <w:szCs w:val="28"/>
        </w:rPr>
        <w:t>Дистанционная работа</w:t>
      </w:r>
    </w:p>
    <w:p w:rsidR="00574247" w:rsidRPr="00ED7DAE" w:rsidRDefault="00574247" w:rsidP="00574247">
      <w:pPr>
        <w:spacing w:after="0" w:line="360" w:lineRule="auto"/>
        <w:jc w:val="both"/>
        <w:rPr>
          <w:szCs w:val="28"/>
        </w:rPr>
      </w:pPr>
      <w:r w:rsidRPr="00ED7DAE">
        <w:rPr>
          <w:szCs w:val="28"/>
        </w:rPr>
        <w:t xml:space="preserve">С 1 января 2021 года вступил в силу закон о регулировании </w:t>
      </w:r>
      <w:r>
        <w:rPr>
          <w:szCs w:val="28"/>
        </w:rPr>
        <w:t xml:space="preserve">дистанционной работы. </w:t>
      </w:r>
      <w:r w:rsidRPr="00ED7DAE">
        <w:rPr>
          <w:szCs w:val="28"/>
        </w:rPr>
        <w:t>Закон вносит поправки в главу 49.1 Трудового кодекса РФ "Особенности регулирования труда дистанционных работников".</w:t>
      </w:r>
    </w:p>
    <w:p w:rsidR="00574247" w:rsidRDefault="00574247" w:rsidP="00574247">
      <w:pPr>
        <w:spacing w:after="0" w:line="360" w:lineRule="auto"/>
        <w:jc w:val="both"/>
        <w:rPr>
          <w:szCs w:val="28"/>
        </w:rPr>
      </w:pPr>
      <w:r w:rsidRPr="00ED7DAE">
        <w:rPr>
          <w:szCs w:val="28"/>
        </w:rPr>
        <w:t xml:space="preserve">Закреплено определение понятия "дистанционная (удаленная) работа". </w:t>
      </w:r>
    </w:p>
    <w:p w:rsidR="00574247" w:rsidRPr="00ED7DAE" w:rsidRDefault="00574247" w:rsidP="00574247">
      <w:pPr>
        <w:spacing w:after="0" w:line="360" w:lineRule="auto"/>
        <w:jc w:val="both"/>
        <w:rPr>
          <w:szCs w:val="28"/>
        </w:rPr>
      </w:pPr>
      <w:r w:rsidRPr="00ED7DAE">
        <w:rPr>
          <w:szCs w:val="28"/>
        </w:rPr>
        <w:t>Статья 3121. Общие положения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t xml:space="preserve">Дистанционной (удаленной) работой (далее - дистанционная работа, выполнение трудовой функции дистанционно) является выполнение определенной трудовым договором трудовой функции вне места нахождения работодателя, его филиала, представительства, иного обособленного структурного подразделения (включая расположенные в другой местности), </w:t>
      </w:r>
      <w:r w:rsidRPr="00ED7DAE">
        <w:rPr>
          <w:szCs w:val="28"/>
        </w:rPr>
        <w:lastRenderedPageBreak/>
        <w:t>вне стационарного рабочего места, территории или объекта, прямо или косвенно находящихся под контролем работодателя, при условии использования для выполнения данной трудовой функции и для осуществления взаимодействия между работодателем и работником по вопрос</w:t>
      </w:r>
      <w:r>
        <w:rPr>
          <w:szCs w:val="28"/>
        </w:rPr>
        <w:t>ам, связанным с ее выполнением.</w:t>
      </w:r>
    </w:p>
    <w:p w:rsidR="00574247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t>Предусмотрено, в частности, что трудовым договором или дополнительным соглашением к трудовому договору может предусматриваться выполнение работником трудовой функции дистанционно на постоянной основе (в течение срока действия трудового договора) либо временно (непрерывно в течение определенного трудовым договором или дополнительным соглашением к трудовому договору срока, не превышающего шести месяцев, либо периодически при условии чередования периодов выполнения работником трудовой функции дистанционно и периодов выполнения им трудовой функции на стационарном рабочем месте).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П</w:t>
      </w:r>
      <w:r w:rsidRPr="00ED7DAE">
        <w:rPr>
          <w:szCs w:val="28"/>
        </w:rPr>
        <w:t>од дистанционным</w:t>
      </w:r>
      <w:r w:rsidRPr="001573C6">
        <w:rPr>
          <w:b/>
          <w:szCs w:val="28"/>
        </w:rPr>
        <w:t xml:space="preserve"> работником</w:t>
      </w:r>
      <w:r w:rsidRPr="00ED7DAE">
        <w:rPr>
          <w:szCs w:val="28"/>
        </w:rPr>
        <w:t xml:space="preserve"> понимается работник, заключивший трудовой договор или дополнительное соглашение к трудовому договору, указанные в части второй настоящей статьи, а также работник, выполняющий трудовую функцию дистанционно в соответствии с локальным нормативным актом, принятым работодателем </w:t>
      </w:r>
    </w:p>
    <w:p w:rsidR="00574247" w:rsidRPr="00ED7DAE" w:rsidRDefault="00574247" w:rsidP="00574247">
      <w:pPr>
        <w:spacing w:after="0" w:line="360" w:lineRule="auto"/>
        <w:jc w:val="both"/>
        <w:rPr>
          <w:szCs w:val="28"/>
        </w:rPr>
      </w:pPr>
    </w:p>
    <w:p w:rsidR="00574247" w:rsidRPr="00ED7DAE" w:rsidRDefault="00574247" w:rsidP="00574247">
      <w:pPr>
        <w:spacing w:after="0"/>
        <w:jc w:val="both"/>
        <w:rPr>
          <w:b/>
          <w:szCs w:val="28"/>
        </w:rPr>
      </w:pPr>
      <w:r w:rsidRPr="00ED7DAE">
        <w:rPr>
          <w:b/>
          <w:szCs w:val="28"/>
        </w:rPr>
        <w:t>Статья 3122</w:t>
      </w:r>
    </w:p>
    <w:p w:rsidR="00574247" w:rsidRPr="00ED7DAE" w:rsidRDefault="00574247" w:rsidP="00574247">
      <w:pPr>
        <w:spacing w:after="0"/>
        <w:jc w:val="both"/>
        <w:rPr>
          <w:b/>
          <w:szCs w:val="28"/>
        </w:rPr>
      </w:pPr>
      <w:r w:rsidRPr="00ED7DAE">
        <w:rPr>
          <w:b/>
          <w:szCs w:val="28"/>
        </w:rPr>
        <w:t>Особенности заключения трудового договора и дополнительного соглашения к трудовому договору, предусматривающих выполнение работником трудовой функции дистанционно</w:t>
      </w:r>
    </w:p>
    <w:p w:rsidR="00574247" w:rsidRPr="00ED7DAE" w:rsidRDefault="00574247" w:rsidP="00574247">
      <w:pPr>
        <w:spacing w:after="0"/>
        <w:jc w:val="both"/>
        <w:rPr>
          <w:szCs w:val="28"/>
        </w:rPr>
      </w:pP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t xml:space="preserve">Трудовой договор и дополнительное соглашение к трудовому договору, предусматривающие выполнение работником трудовой функции дистанционно, могут заключаться путем обмена между работником (лицом, поступающим на работу) и работодателем электронными документами в порядке, предусмотренном частью первой </w:t>
      </w:r>
      <w:r>
        <w:rPr>
          <w:szCs w:val="28"/>
        </w:rPr>
        <w:t>статьи З123 настоящего Кодекса.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lastRenderedPageBreak/>
        <w:t xml:space="preserve">По письменному заявлению дистанционного работника </w:t>
      </w:r>
      <w:r w:rsidRPr="002D5866">
        <w:rPr>
          <w:b/>
          <w:szCs w:val="28"/>
        </w:rPr>
        <w:t xml:space="preserve">работодатель не позднее трех рабочих дней со дня получения </w:t>
      </w:r>
      <w:r w:rsidRPr="00ED7DAE">
        <w:rPr>
          <w:szCs w:val="28"/>
        </w:rPr>
        <w:t xml:space="preserve">такого заявления обязан направить дистанционному работнику, оформленный надлежащим образом </w:t>
      </w:r>
      <w:r w:rsidRPr="002D3A78">
        <w:rPr>
          <w:b/>
          <w:i/>
          <w:szCs w:val="28"/>
          <w:u w:val="single"/>
        </w:rPr>
        <w:t>экземпляр трудового договора или дополнительного соглашения к трудовому договору на бумажном носителе.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t>При заключении трудового договора путем обмена электронными документами документы, предусмотренные статьей 65 настоящего Кодекса, могут быть предъявлены работодателю лицом, поступающим на дистанционную работу, в форме электронных документов, если иное не предусмотрено законодательством Российской Федерации. По требованию работодателя данное лицо обязано представить ему нотариально заверенные копии указанных документов на бумажном носителе.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t xml:space="preserve">При заключении трудового договора путем обмена электронными документами лицом, </w:t>
      </w:r>
      <w:r w:rsidRPr="00FB1669">
        <w:rPr>
          <w:b/>
          <w:szCs w:val="28"/>
        </w:rPr>
        <w:t>впервые заключающим трудовой договор</w:t>
      </w:r>
      <w:r w:rsidRPr="00ED7DAE">
        <w:rPr>
          <w:szCs w:val="28"/>
        </w:rPr>
        <w:t>, данное лицо получает документ, подтверждающий регистрацию в системе индивидуального (персонифицированного) учета, в том числе в форме электронного документа, самостоятельно.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t>Ознакомление лица, поступающего на дистанционную работу, с документами, предусмотренными частью третьей статьи 68 настоящего Кодекса</w:t>
      </w:r>
      <w:r>
        <w:rPr>
          <w:szCs w:val="28"/>
        </w:rPr>
        <w:t xml:space="preserve"> (</w:t>
      </w:r>
      <w:r w:rsidRPr="00FB1669">
        <w:rPr>
          <w:szCs w:val="28"/>
        </w:rPr>
        <w:t>с правилами внутреннего трудового распорядка, иными локальными нормативными актами, непосредственно связанными с трудовой деятельностью работника, коллективным договором.</w:t>
      </w:r>
      <w:r>
        <w:rPr>
          <w:szCs w:val="28"/>
        </w:rPr>
        <w:t>)</w:t>
      </w:r>
      <w:r w:rsidRPr="00ED7DAE">
        <w:rPr>
          <w:szCs w:val="28"/>
        </w:rPr>
        <w:t xml:space="preserve">, может осуществляться </w:t>
      </w:r>
      <w:r w:rsidRPr="002D5866">
        <w:rPr>
          <w:b/>
          <w:szCs w:val="28"/>
        </w:rPr>
        <w:t>путем обмена электронными документами.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t>По желанию дистанционного работника сведения о его трудовой деятельности вносятся работодателем в трудовую книжку дистанционного работника при условии ее предоставления им, в том числе путем направления по почте заказным письмом с уведомлением (за исключением случаев, если в соответствии с настоящим Кодексом, иным федеральным законом трудовая книжка на работника не ведется)</w:t>
      </w:r>
    </w:p>
    <w:p w:rsidR="00574247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lastRenderedPageBreak/>
        <w:t xml:space="preserve">При заключении в электронном виде трудовых договоров, дополнительных соглашений к трудовым договорам, договоров о материальной ответственности, ученических договоров на получение образования без отрыва или с отрывом от работы, а также при внесении изменений в эти договоры (дополнительные соглашения к трудовым договорам) и их расторжении путем обмена электронными документами используются </w:t>
      </w:r>
      <w:r w:rsidRPr="0027166E">
        <w:rPr>
          <w:b/>
          <w:szCs w:val="28"/>
        </w:rPr>
        <w:t>усиленная квалифицированная электронная подпись</w:t>
      </w:r>
      <w:r w:rsidRPr="00ED7DAE">
        <w:rPr>
          <w:szCs w:val="28"/>
        </w:rPr>
        <w:t xml:space="preserve"> работодателя и </w:t>
      </w:r>
      <w:r w:rsidRPr="008E4347">
        <w:rPr>
          <w:b/>
          <w:szCs w:val="28"/>
        </w:rPr>
        <w:t>усиленная квалифицированная электронная подпись или усиленная неквалифицированная электронная подпись работника в</w:t>
      </w:r>
      <w:r w:rsidRPr="00ED7DAE">
        <w:rPr>
          <w:szCs w:val="28"/>
        </w:rPr>
        <w:t xml:space="preserve"> соответствии с законодательством Российской Федерации об электронной подписи.</w:t>
      </w:r>
    </w:p>
    <w:p w:rsidR="00574247" w:rsidRPr="00503507" w:rsidRDefault="00574247" w:rsidP="00574247">
      <w:pPr>
        <w:spacing w:after="0" w:line="360" w:lineRule="auto"/>
        <w:ind w:firstLine="709"/>
        <w:jc w:val="both"/>
        <w:rPr>
          <w:i/>
          <w:szCs w:val="28"/>
        </w:rPr>
      </w:pPr>
      <w:r w:rsidRPr="00503507">
        <w:rPr>
          <w:i/>
          <w:szCs w:val="28"/>
        </w:rPr>
        <w:t>Усиленная квалифицированная электронная подпись отличается от усиленной неквалифицированной тем, что для ее формирования используются средства криптографической защиты информации (СКЗИ), сертифицированные ФСБ РФ. И выдать такую подпись может только удостоверяющий центр, имеющий аккредитацию в Министерстве цифрового развития, связи и массовых коммуникаций РФ.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t xml:space="preserve">При осуществлении взаимодействия дистанционного работника и работодателя путем обмена электронными документами каждая из осуществляющих взаимодействие сторон </w:t>
      </w:r>
      <w:r w:rsidRPr="002D3A78">
        <w:rPr>
          <w:b/>
          <w:i/>
          <w:szCs w:val="28"/>
        </w:rPr>
        <w:t xml:space="preserve">обязана направлять в форме электронного документа подтверждение получения электронного документа от другой стороны в срок, </w:t>
      </w:r>
      <w:r w:rsidRPr="00ED7DAE">
        <w:rPr>
          <w:szCs w:val="28"/>
        </w:rPr>
        <w:t>определенный коллективным договором, локальным нормативным актом, принимаемым с учетом мнения выборного органа первичной профсоюзной организации, трудовым договором, дополнительным соглашением к трудовому договору.</w:t>
      </w:r>
    </w:p>
    <w:p w:rsidR="00574247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ED7DAE">
        <w:rPr>
          <w:szCs w:val="28"/>
        </w:rPr>
        <w:t xml:space="preserve">С непосредственно связанными с трудовой деятельностью дистанционного работника локальными нормативными актами, приказами (распоряжениями) работодателя, уведомлениями, требованиями и иными документами, в отношении которых трудовым законодательством Российской Федерации предусмотрено их оформление на бумажном носителе и (или) </w:t>
      </w:r>
      <w:r w:rsidRPr="00ED7DAE">
        <w:rPr>
          <w:szCs w:val="28"/>
        </w:rPr>
        <w:lastRenderedPageBreak/>
        <w:t xml:space="preserve">ознакомление с ними работника в письменной форме, в том числе под роспись, дистанционный работник должен быть ознакомлен в </w:t>
      </w:r>
      <w:r w:rsidRPr="00C55775">
        <w:rPr>
          <w:b/>
          <w:szCs w:val="28"/>
        </w:rPr>
        <w:t>письменной форме,</w:t>
      </w:r>
      <w:r w:rsidRPr="00ED7DAE">
        <w:rPr>
          <w:szCs w:val="28"/>
        </w:rPr>
        <w:t xml:space="preserve"> в том числе под роспись, либо путем обмена </w:t>
      </w:r>
      <w:r w:rsidRPr="00C55775">
        <w:rPr>
          <w:b/>
          <w:szCs w:val="28"/>
        </w:rPr>
        <w:t>электронными документами между работодателем и дистанционным работником</w:t>
      </w:r>
      <w:r w:rsidRPr="00ED7DAE">
        <w:rPr>
          <w:szCs w:val="28"/>
        </w:rPr>
        <w:t>, либо в иной форме, предусмотренной коллективным договоро</w:t>
      </w:r>
      <w:r>
        <w:rPr>
          <w:szCs w:val="28"/>
        </w:rPr>
        <w:t>м, локальным нормативным актом.</w:t>
      </w:r>
    </w:p>
    <w:p w:rsidR="00574247" w:rsidRDefault="00574247" w:rsidP="0057424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>Т</w:t>
      </w:r>
      <w:r w:rsidRPr="00ED7DAE">
        <w:rPr>
          <w:szCs w:val="28"/>
        </w:rPr>
        <w:t xml:space="preserve">еперь временная дистанционная работа подразделяется на два вида: </w:t>
      </w:r>
      <w:r w:rsidRPr="002D5866">
        <w:rPr>
          <w:b/>
          <w:szCs w:val="28"/>
        </w:rPr>
        <w:t>непрерывная в течение определенного сторонами срока</w:t>
      </w:r>
      <w:r w:rsidRPr="00ED7DAE">
        <w:rPr>
          <w:szCs w:val="28"/>
        </w:rPr>
        <w:t xml:space="preserve"> (но не более шести месяцев) и </w:t>
      </w:r>
      <w:r w:rsidRPr="002D5866">
        <w:rPr>
          <w:b/>
          <w:szCs w:val="28"/>
        </w:rPr>
        <w:t>периодическая при чередовании сотрудником работы из офиса и дистанционно.</w:t>
      </w:r>
      <w:r w:rsidRPr="00ED7DAE">
        <w:rPr>
          <w:szCs w:val="28"/>
        </w:rPr>
        <w:t xml:space="preserve"> </w:t>
      </w:r>
      <w:r w:rsidRPr="0091313F">
        <w:rPr>
          <w:b/>
          <w:szCs w:val="28"/>
          <w:u w:val="single"/>
        </w:rPr>
        <w:t>При этом установление дистанционной работы по соглашению сторон допускается не только трудовым договором, но и дополнительным соглашением к трудовому договору.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503507">
        <w:rPr>
          <w:b/>
          <w:szCs w:val="28"/>
        </w:rPr>
        <w:t>В случае, если ознакомление дистанционного работника с приказом (распоряжением) работодателя о прекращении трудового договора,</w:t>
      </w:r>
      <w:r w:rsidRPr="00C55775">
        <w:rPr>
          <w:szCs w:val="28"/>
        </w:rPr>
        <w:t xml:space="preserve"> предусматривающего выполнение этим работником трудовой функции дистанционно на постоянной основе или временно, осуществляется в форме электронного документа, работодатель </w:t>
      </w:r>
      <w:r w:rsidRPr="00503507">
        <w:rPr>
          <w:b/>
          <w:szCs w:val="28"/>
        </w:rPr>
        <w:t>обязан в течение трех рабочих дней со</w:t>
      </w:r>
      <w:r w:rsidRPr="00C55775">
        <w:rPr>
          <w:szCs w:val="28"/>
        </w:rPr>
        <w:t xml:space="preserve"> дня издания указанного приказа (распоряжения) направить дистанционному работнику по почте заказным письмом с уведомлением оформленную надлежащим образом копию указанного приказа (распоряжения) </w:t>
      </w:r>
      <w:r w:rsidRPr="002D3A78">
        <w:rPr>
          <w:b/>
          <w:i/>
          <w:szCs w:val="28"/>
          <w:u w:val="single"/>
        </w:rPr>
        <w:t>на бумажном носителе.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557747">
        <w:rPr>
          <w:b/>
          <w:szCs w:val="28"/>
        </w:rPr>
        <w:t>Возможен также временный перевод</w:t>
      </w:r>
      <w:r w:rsidRPr="00ED7DAE">
        <w:rPr>
          <w:szCs w:val="28"/>
        </w:rPr>
        <w:t xml:space="preserve"> сотрудника на дистанционную работу без его согласия на основании локального нормативного акта в любых исключительных случаях, </w:t>
      </w:r>
      <w:r w:rsidRPr="005E6E65">
        <w:rPr>
          <w:b/>
          <w:szCs w:val="28"/>
        </w:rPr>
        <w:t>ставящих под угрозу жизнь или нормальные жизненные условия населения</w:t>
      </w:r>
      <w:r w:rsidRPr="00ED7DAE">
        <w:rPr>
          <w:szCs w:val="28"/>
        </w:rPr>
        <w:t>. Срок перевода ограничивается периодом наличия обстоятельств, послуживших основанием для принятия работодателем такого решения. Если временное выполнение работником работы дистанционно невозможно, объявляется простой по причинам, не зависящим от работодателя и работника, с оплатой в размере не менее 2/3 должностного оклада за соответствующий период</w:t>
      </w:r>
    </w:p>
    <w:p w:rsidR="00574247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C55775">
        <w:rPr>
          <w:szCs w:val="28"/>
        </w:rPr>
        <w:lastRenderedPageBreak/>
        <w:t>В случаях, если в соответствии с настоящим Кодексом работник вправе или обязан обратиться к работодателю с заявлением, предоставить работодателю объяснения либо другую информацию, дистанционный работник делает это в форме электронного документа или в иной форме, предусмотренной коллективным договором, локальным нормативн</w:t>
      </w:r>
      <w:r>
        <w:rPr>
          <w:szCs w:val="28"/>
        </w:rPr>
        <w:t>ыми актами.</w:t>
      </w:r>
    </w:p>
    <w:p w:rsidR="00574247" w:rsidRDefault="00574247" w:rsidP="00574247">
      <w:pPr>
        <w:spacing w:after="0" w:line="360" w:lineRule="auto"/>
        <w:ind w:firstLine="709"/>
        <w:jc w:val="both"/>
        <w:rPr>
          <w:szCs w:val="28"/>
        </w:rPr>
      </w:pPr>
      <w:r w:rsidRPr="00C55775">
        <w:rPr>
          <w:szCs w:val="28"/>
        </w:rPr>
        <w:t>Дистанционный работник вправе с согласия или ведома работодателя и в его интересах использовать для выполнения трудовой функции, принадлежащие работнику или арендованные им оборудование, программно-технические средства, средства защиты информации и иные средства. При этом работодатель выплачивает дистанционному работнику компенсацию за использование принадлежащих ему или арендованных им оборудования, программно-технических средств, средств защиты информации и иных средств, а также возмещает расходы, связанные с их использованием, в порядке, сроки и размерах, которые определяются коллективным договором, локальным нормативным актом, принятым с учетом мнения выборного органа первичной профсоюзной организации, трудовым договором, дополнительным соглашением к трудовому договору.</w:t>
      </w:r>
    </w:p>
    <w:p w:rsidR="00574247" w:rsidRPr="00ED7DAE" w:rsidRDefault="00574247" w:rsidP="00574247">
      <w:pPr>
        <w:spacing w:after="0" w:line="360" w:lineRule="auto"/>
        <w:ind w:firstLine="709"/>
        <w:jc w:val="both"/>
        <w:rPr>
          <w:szCs w:val="28"/>
        </w:rPr>
      </w:pPr>
      <w:r>
        <w:rPr>
          <w:szCs w:val="28"/>
        </w:rPr>
        <w:t xml:space="preserve">Закон </w:t>
      </w:r>
      <w:r w:rsidRPr="00ED7DAE">
        <w:rPr>
          <w:szCs w:val="28"/>
        </w:rPr>
        <w:t xml:space="preserve">запрещает снижать заработную плату сотруднику, работающему дистанционно. </w:t>
      </w:r>
    </w:p>
    <w:p w:rsidR="00574247" w:rsidRPr="004A66FC" w:rsidRDefault="00574247" w:rsidP="00574247">
      <w:pPr>
        <w:spacing w:after="0" w:line="360" w:lineRule="auto"/>
        <w:ind w:firstLine="709"/>
        <w:jc w:val="both"/>
        <w:rPr>
          <w:rFonts w:cs="Times New Roman"/>
          <w:szCs w:val="28"/>
        </w:rPr>
      </w:pPr>
    </w:p>
    <w:p w:rsidR="00AA2B97" w:rsidRPr="00201BFC" w:rsidRDefault="00574247" w:rsidP="00201BFC">
      <w:pPr>
        <w:pStyle w:val="a7"/>
        <w:shd w:val="clear" w:color="auto" w:fill="FFFFFF"/>
        <w:spacing w:before="180" w:beforeAutospacing="0" w:after="0" w:afterAutospacing="0" w:line="360" w:lineRule="auto"/>
        <w:ind w:left="1069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3 вопрос. </w:t>
      </w:r>
      <w:r w:rsidR="00AA2B97" w:rsidRPr="000B27B9">
        <w:rPr>
          <w:b/>
          <w:sz w:val="28"/>
          <w:szCs w:val="28"/>
        </w:rPr>
        <w:t>Испытательный срок.</w:t>
      </w:r>
    </w:p>
    <w:p w:rsidR="000C7212" w:rsidRPr="00D6050E" w:rsidRDefault="000C7212" w:rsidP="004A66FC">
      <w:pPr>
        <w:pStyle w:val="a7"/>
        <w:shd w:val="clear" w:color="auto" w:fill="FFFFFF"/>
        <w:spacing w:before="18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D6050E">
        <w:rPr>
          <w:sz w:val="28"/>
          <w:szCs w:val="28"/>
        </w:rPr>
        <w:t xml:space="preserve">Продолжительность срока испытания определяется соглашением сторон, но по общему правилу он не может </w:t>
      </w:r>
      <w:r w:rsidRPr="00D6050E">
        <w:rPr>
          <w:b/>
          <w:sz w:val="28"/>
          <w:szCs w:val="28"/>
        </w:rPr>
        <w:t>превышать трех месяцев.</w:t>
      </w:r>
      <w:r w:rsidRPr="00D6050E">
        <w:rPr>
          <w:sz w:val="28"/>
          <w:szCs w:val="28"/>
        </w:rPr>
        <w:t xml:space="preserve"> Однако для руководителей организаций, главных бухгалтеров, их заместителей, руководителей филиалов, представительств и других обособленных подразделений организации испытательный срок </w:t>
      </w:r>
      <w:r w:rsidRPr="00A64C2F">
        <w:rPr>
          <w:sz w:val="28"/>
          <w:szCs w:val="28"/>
          <w:highlight w:val="yellow"/>
          <w:u w:val="single"/>
        </w:rPr>
        <w:t>может быть установлен до шести месяцев.</w:t>
      </w:r>
      <w:r w:rsidRPr="00D6050E">
        <w:rPr>
          <w:sz w:val="28"/>
          <w:szCs w:val="28"/>
        </w:rPr>
        <w:t xml:space="preserve"> Для государственных гражданских и муниципальных служащих срок испытания может </w:t>
      </w:r>
      <w:r w:rsidRPr="00A64C2F">
        <w:rPr>
          <w:sz w:val="28"/>
          <w:szCs w:val="28"/>
          <w:highlight w:val="yellow"/>
          <w:u w:val="single"/>
        </w:rPr>
        <w:t>составлять до одного года</w:t>
      </w:r>
      <w:r w:rsidRPr="00D6050E">
        <w:rPr>
          <w:sz w:val="28"/>
          <w:szCs w:val="28"/>
        </w:rPr>
        <w:t xml:space="preserve">. При заключении </w:t>
      </w:r>
      <w:r w:rsidRPr="00D6050E">
        <w:rPr>
          <w:sz w:val="28"/>
          <w:szCs w:val="28"/>
        </w:rPr>
        <w:lastRenderedPageBreak/>
        <w:t xml:space="preserve">срочного трудового договора на период от двух до шести месяцев срок испытания </w:t>
      </w:r>
      <w:r w:rsidRPr="00A64C2F">
        <w:rPr>
          <w:sz w:val="28"/>
          <w:szCs w:val="28"/>
          <w:highlight w:val="yellow"/>
          <w:u w:val="single"/>
        </w:rPr>
        <w:t>не может превышать две недели.</w:t>
      </w:r>
    </w:p>
    <w:p w:rsidR="000C7212" w:rsidRPr="00D6050E" w:rsidRDefault="000C7212" w:rsidP="00074C7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050E">
        <w:rPr>
          <w:rFonts w:cs="Times New Roman"/>
          <w:szCs w:val="28"/>
        </w:rPr>
        <w:t xml:space="preserve">Срок испытания должен быть согласован сторонами и закреплен в тексте трудового договора. </w:t>
      </w:r>
      <w:r w:rsidRPr="00A64C2F">
        <w:rPr>
          <w:rFonts w:cs="Times New Roman"/>
          <w:szCs w:val="28"/>
          <w:highlight w:val="yellow"/>
          <w:u w:val="single"/>
        </w:rPr>
        <w:t>Несоблюдение этого требования означает, что работник принят на работу без испытания.</w:t>
      </w:r>
    </w:p>
    <w:p w:rsidR="00074C79" w:rsidRDefault="00FD15C4" w:rsidP="00074C79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050E">
        <w:rPr>
          <w:rFonts w:cs="Times New Roman"/>
          <w:szCs w:val="28"/>
        </w:rPr>
        <w:t>В</w:t>
      </w:r>
      <w:r w:rsidR="000C7212" w:rsidRPr="00D6050E">
        <w:rPr>
          <w:rFonts w:cs="Times New Roman"/>
          <w:szCs w:val="28"/>
        </w:rPr>
        <w:t xml:space="preserve"> качестве специальной гарантии запрещено устанавливать испытание в отношении следующих</w:t>
      </w:r>
      <w:r w:rsidR="000C7212" w:rsidRPr="00D6050E">
        <w:rPr>
          <w:rStyle w:val="apple-converted-space"/>
          <w:rFonts w:cs="Times New Roman"/>
          <w:b/>
          <w:bCs/>
          <w:szCs w:val="28"/>
        </w:rPr>
        <w:t> </w:t>
      </w:r>
      <w:r w:rsidR="000C7212" w:rsidRPr="00D6050E">
        <w:rPr>
          <w:rStyle w:val="a3"/>
          <w:rFonts w:cs="Times New Roman"/>
          <w:szCs w:val="28"/>
        </w:rPr>
        <w:t>отдельных категории работников</w:t>
      </w:r>
      <w:r w:rsidR="000C7212" w:rsidRPr="00D6050E">
        <w:rPr>
          <w:rFonts w:cs="Times New Roman"/>
          <w:szCs w:val="28"/>
        </w:rPr>
        <w:t xml:space="preserve">, определенных законодательством или коллективным договором: </w:t>
      </w:r>
    </w:p>
    <w:p w:rsidR="00074C79" w:rsidRDefault="000C7212" w:rsidP="00074C79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74C79">
        <w:rPr>
          <w:rFonts w:cs="Times New Roman"/>
          <w:szCs w:val="28"/>
        </w:rPr>
        <w:t xml:space="preserve">беременные женщины и женщины, имеющие детей до полутора лет; </w:t>
      </w:r>
    </w:p>
    <w:p w:rsidR="00074C79" w:rsidRDefault="000C7212" w:rsidP="00074C79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74C79">
        <w:rPr>
          <w:rFonts w:cs="Times New Roman"/>
          <w:szCs w:val="28"/>
        </w:rPr>
        <w:t xml:space="preserve">лица, не достигшие возраста 18 лет; </w:t>
      </w:r>
    </w:p>
    <w:p w:rsidR="000C7212" w:rsidRPr="00074C79" w:rsidRDefault="000C7212" w:rsidP="00074C79">
      <w:pPr>
        <w:pStyle w:val="a4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cs="Times New Roman"/>
          <w:szCs w:val="28"/>
        </w:rPr>
      </w:pPr>
      <w:r w:rsidRPr="00074C79">
        <w:rPr>
          <w:rFonts w:cs="Times New Roman"/>
          <w:szCs w:val="28"/>
        </w:rPr>
        <w:t xml:space="preserve">лица, закончившие аккредитованные образовательные учреждения всех уровней и </w:t>
      </w:r>
      <w:r w:rsidRPr="00074C79">
        <w:rPr>
          <w:rFonts w:cs="Times New Roman"/>
          <w:b/>
          <w:szCs w:val="28"/>
        </w:rPr>
        <w:t>впервые поступающие на работу по специальности в течение одного года со дня окончания образовательного учреждения.</w:t>
      </w:r>
    </w:p>
    <w:p w:rsidR="004A66FC" w:rsidRDefault="00AA2B97" w:rsidP="00A64C2F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050E">
        <w:rPr>
          <w:rFonts w:cs="Times New Roman"/>
          <w:szCs w:val="28"/>
        </w:rPr>
        <w:t xml:space="preserve">Смысл установления временного испытания состоит в том, чтобы проверить профессиональные качества работника, </w:t>
      </w:r>
      <w:r w:rsidR="00454233" w:rsidRPr="00D6050E">
        <w:rPr>
          <w:rFonts w:cs="Times New Roman"/>
          <w:szCs w:val="28"/>
        </w:rPr>
        <w:t>и,</w:t>
      </w:r>
      <w:r w:rsidRPr="00D6050E">
        <w:rPr>
          <w:rFonts w:cs="Times New Roman"/>
          <w:szCs w:val="28"/>
        </w:rPr>
        <w:t xml:space="preserve"> если они не соответствуют ожиданиям, без лишних проблем и ограничений уволить его. Некоторые работодатели прибегают к уловке и заключают отдельный специальный ТД на этот период. По сути это срочный договор, не имеющий под своей срочностью никаких законных оснований. Но в этом случае, длительность проверки может составлять гораздо больше, той </w:t>
      </w:r>
      <w:r w:rsidR="00FA6004" w:rsidRPr="00D6050E">
        <w:rPr>
          <w:rFonts w:cs="Times New Roman"/>
          <w:szCs w:val="28"/>
        </w:rPr>
        <w:t>которая</w:t>
      </w:r>
      <w:r w:rsidRPr="00D6050E">
        <w:rPr>
          <w:rFonts w:cs="Times New Roman"/>
          <w:szCs w:val="28"/>
        </w:rPr>
        <w:t xml:space="preserve"> допустима по законодательству. Это является нарушением </w:t>
      </w:r>
      <w:r w:rsidR="00454233" w:rsidRPr="00D6050E">
        <w:rPr>
          <w:rFonts w:cs="Times New Roman"/>
          <w:szCs w:val="28"/>
        </w:rPr>
        <w:t>и,</w:t>
      </w:r>
      <w:r w:rsidRPr="00D6050E">
        <w:rPr>
          <w:rFonts w:cs="Times New Roman"/>
          <w:szCs w:val="28"/>
        </w:rPr>
        <w:t xml:space="preserve"> если о таком факте станет известно контролирующим органам, работодателя накажут.</w:t>
      </w:r>
    </w:p>
    <w:p w:rsidR="000B27B9" w:rsidRPr="00D6050E" w:rsidRDefault="004A66FC" w:rsidP="000B27B9">
      <w:pPr>
        <w:spacing w:after="0" w:line="360" w:lineRule="auto"/>
        <w:ind w:firstLine="709"/>
        <w:jc w:val="both"/>
        <w:rPr>
          <w:rFonts w:cs="Times New Roman"/>
          <w:spacing w:val="-8"/>
          <w:szCs w:val="28"/>
        </w:rPr>
      </w:pPr>
      <w:r w:rsidRPr="002901ED">
        <w:rPr>
          <w:szCs w:val="28"/>
        </w:rPr>
        <w:t> </w:t>
      </w:r>
      <w:r w:rsidR="000B27B9" w:rsidRPr="00D6050E">
        <w:rPr>
          <w:rFonts w:cs="Times New Roman"/>
          <w:spacing w:val="-5"/>
          <w:szCs w:val="28"/>
        </w:rPr>
        <w:t>Т</w:t>
      </w:r>
      <w:r w:rsidR="000B27B9" w:rsidRPr="00D6050E">
        <w:rPr>
          <w:rFonts w:cs="Times New Roman"/>
          <w:spacing w:val="-6"/>
          <w:szCs w:val="28"/>
        </w:rPr>
        <w:t>рудовой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договор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D6050E">
        <w:rPr>
          <w:rFonts w:cs="Times New Roman"/>
          <w:spacing w:val="-3"/>
          <w:szCs w:val="28"/>
        </w:rPr>
        <w:t>вступает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A64C2F">
        <w:rPr>
          <w:rFonts w:cs="Times New Roman"/>
          <w:szCs w:val="28"/>
        </w:rPr>
        <w:t>в</w:t>
      </w:r>
      <w:r w:rsidR="000B27B9" w:rsidRPr="00A64C2F">
        <w:rPr>
          <w:rFonts w:cs="Times New Roman"/>
          <w:spacing w:val="-13"/>
          <w:szCs w:val="28"/>
        </w:rPr>
        <w:t xml:space="preserve"> </w:t>
      </w:r>
      <w:r w:rsidR="000B27B9" w:rsidRPr="00A64C2F">
        <w:rPr>
          <w:rFonts w:cs="Times New Roman"/>
          <w:spacing w:val="-3"/>
          <w:szCs w:val="28"/>
        </w:rPr>
        <w:t>силу</w:t>
      </w:r>
      <w:r w:rsidR="000B27B9" w:rsidRPr="00A64C2F">
        <w:rPr>
          <w:rFonts w:cs="Times New Roman"/>
          <w:spacing w:val="-13"/>
          <w:szCs w:val="28"/>
        </w:rPr>
        <w:t xml:space="preserve"> </w:t>
      </w:r>
      <w:r w:rsidR="000B27B9" w:rsidRPr="00A64C2F">
        <w:rPr>
          <w:rFonts w:cs="Times New Roman"/>
          <w:spacing w:val="-1"/>
          <w:szCs w:val="28"/>
        </w:rPr>
        <w:t>со</w:t>
      </w:r>
      <w:r w:rsidR="000B27B9" w:rsidRPr="00A64C2F">
        <w:rPr>
          <w:rFonts w:cs="Times New Roman"/>
          <w:spacing w:val="-13"/>
          <w:szCs w:val="28"/>
        </w:rPr>
        <w:t xml:space="preserve"> </w:t>
      </w:r>
      <w:r w:rsidR="000B27B9" w:rsidRPr="00A64C2F">
        <w:rPr>
          <w:rFonts w:cs="Times New Roman"/>
          <w:spacing w:val="-2"/>
          <w:szCs w:val="28"/>
        </w:rPr>
        <w:t>дня</w:t>
      </w:r>
      <w:r w:rsidR="000B27B9" w:rsidRPr="00A64C2F">
        <w:rPr>
          <w:rFonts w:cs="Times New Roman"/>
          <w:spacing w:val="-13"/>
          <w:szCs w:val="28"/>
        </w:rPr>
        <w:t xml:space="preserve"> </w:t>
      </w:r>
      <w:r w:rsidR="000B27B9" w:rsidRPr="00A64C2F">
        <w:rPr>
          <w:rFonts w:cs="Times New Roman"/>
          <w:spacing w:val="-3"/>
          <w:szCs w:val="28"/>
        </w:rPr>
        <w:t>его</w:t>
      </w:r>
      <w:r w:rsidR="000B27B9" w:rsidRPr="00A64C2F">
        <w:rPr>
          <w:rFonts w:cs="Times New Roman"/>
          <w:spacing w:val="-13"/>
          <w:szCs w:val="28"/>
        </w:rPr>
        <w:t xml:space="preserve"> </w:t>
      </w:r>
      <w:r w:rsidR="000B27B9" w:rsidRPr="00A64C2F">
        <w:rPr>
          <w:rFonts w:cs="Times New Roman"/>
          <w:spacing w:val="-2"/>
          <w:szCs w:val="28"/>
        </w:rPr>
        <w:t>подписания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работником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D6050E">
        <w:rPr>
          <w:rFonts w:cs="Times New Roman"/>
          <w:szCs w:val="28"/>
        </w:rPr>
        <w:t>и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работодателем,</w:t>
      </w:r>
      <w:r w:rsidR="000B27B9" w:rsidRPr="00D6050E">
        <w:rPr>
          <w:rFonts w:cs="Times New Roman"/>
          <w:spacing w:val="-7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если</w:t>
      </w:r>
      <w:r w:rsidR="000B27B9" w:rsidRPr="00D6050E">
        <w:rPr>
          <w:rFonts w:cs="Times New Roman"/>
          <w:spacing w:val="-6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иное</w:t>
      </w:r>
      <w:r w:rsidR="000B27B9" w:rsidRPr="00D6050E">
        <w:rPr>
          <w:rFonts w:cs="Times New Roman"/>
          <w:spacing w:val="-6"/>
          <w:szCs w:val="28"/>
        </w:rPr>
        <w:t xml:space="preserve"> </w:t>
      </w:r>
      <w:r w:rsidR="000B27B9" w:rsidRPr="00D6050E">
        <w:rPr>
          <w:rFonts w:cs="Times New Roman"/>
          <w:spacing w:val="-1"/>
          <w:szCs w:val="28"/>
        </w:rPr>
        <w:t>не</w:t>
      </w:r>
      <w:r w:rsidR="000B27B9" w:rsidRPr="00D6050E">
        <w:rPr>
          <w:rFonts w:cs="Times New Roman"/>
          <w:spacing w:val="-6"/>
          <w:szCs w:val="28"/>
        </w:rPr>
        <w:t xml:space="preserve"> </w:t>
      </w:r>
      <w:r w:rsidR="000B27B9" w:rsidRPr="00D6050E">
        <w:rPr>
          <w:rFonts w:cs="Times New Roman"/>
          <w:spacing w:val="-4"/>
          <w:szCs w:val="28"/>
        </w:rPr>
        <w:t>преду</w:t>
      </w:r>
      <w:r w:rsidR="000B27B9" w:rsidRPr="00D6050E">
        <w:rPr>
          <w:rFonts w:cs="Times New Roman"/>
          <w:spacing w:val="-3"/>
          <w:szCs w:val="28"/>
        </w:rPr>
        <w:t>смотрено</w:t>
      </w:r>
      <w:r w:rsidR="000B27B9" w:rsidRPr="00D6050E">
        <w:rPr>
          <w:rFonts w:cs="Times New Roman"/>
          <w:spacing w:val="-6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нормативными</w:t>
      </w:r>
      <w:r w:rsidR="000B27B9" w:rsidRPr="00D6050E">
        <w:rPr>
          <w:rFonts w:cs="Times New Roman"/>
          <w:spacing w:val="-6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правовыми</w:t>
      </w:r>
      <w:r w:rsidR="000B27B9" w:rsidRPr="00D6050E">
        <w:rPr>
          <w:rFonts w:cs="Times New Roman"/>
          <w:spacing w:val="-7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актами,</w:t>
      </w:r>
      <w:r w:rsidR="000B27B9" w:rsidRPr="00D6050E">
        <w:rPr>
          <w:rFonts w:cs="Times New Roman"/>
          <w:spacing w:val="35"/>
          <w:szCs w:val="28"/>
        </w:rPr>
        <w:t xml:space="preserve"> </w:t>
      </w:r>
      <w:r w:rsidR="000B27B9" w:rsidRPr="00D6050E">
        <w:rPr>
          <w:rFonts w:cs="Times New Roman"/>
          <w:spacing w:val="-3"/>
          <w:szCs w:val="28"/>
        </w:rPr>
        <w:t>трудовым</w:t>
      </w:r>
      <w:r w:rsidR="000B27B9" w:rsidRPr="00D6050E">
        <w:rPr>
          <w:rFonts w:cs="Times New Roman"/>
          <w:spacing w:val="9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договором,</w:t>
      </w:r>
      <w:r w:rsidR="000B27B9" w:rsidRPr="00D6050E">
        <w:rPr>
          <w:rFonts w:cs="Times New Roman"/>
          <w:spacing w:val="9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либо</w:t>
      </w:r>
      <w:r w:rsidR="000B27B9" w:rsidRPr="00D6050E">
        <w:rPr>
          <w:rFonts w:cs="Times New Roman"/>
          <w:spacing w:val="10"/>
          <w:szCs w:val="28"/>
        </w:rPr>
        <w:t xml:space="preserve"> </w:t>
      </w:r>
      <w:r w:rsidR="000B27B9" w:rsidRPr="00D6050E">
        <w:rPr>
          <w:rFonts w:cs="Times New Roman"/>
          <w:spacing w:val="-1"/>
          <w:szCs w:val="28"/>
        </w:rPr>
        <w:t>со</w:t>
      </w:r>
      <w:r w:rsidR="000B27B9" w:rsidRPr="00D6050E">
        <w:rPr>
          <w:rFonts w:cs="Times New Roman"/>
          <w:spacing w:val="9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дня</w:t>
      </w:r>
      <w:r w:rsidR="000B27B9" w:rsidRPr="00D6050E">
        <w:rPr>
          <w:rFonts w:cs="Times New Roman"/>
          <w:spacing w:val="10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фактического</w:t>
      </w:r>
      <w:r w:rsidR="000B27B9" w:rsidRPr="00D6050E">
        <w:rPr>
          <w:rFonts w:cs="Times New Roman"/>
          <w:spacing w:val="9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допущения</w:t>
      </w:r>
      <w:r w:rsidR="000B27B9" w:rsidRPr="00D6050E">
        <w:rPr>
          <w:rFonts w:cs="Times New Roman"/>
          <w:spacing w:val="10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работника</w:t>
      </w:r>
      <w:r w:rsidR="000B27B9" w:rsidRPr="00D6050E">
        <w:rPr>
          <w:rFonts w:cs="Times New Roman"/>
          <w:spacing w:val="9"/>
          <w:szCs w:val="28"/>
        </w:rPr>
        <w:t xml:space="preserve"> </w:t>
      </w:r>
      <w:r w:rsidR="000B27B9" w:rsidRPr="00D6050E">
        <w:rPr>
          <w:rFonts w:cs="Times New Roman"/>
          <w:szCs w:val="28"/>
        </w:rPr>
        <w:t>к</w:t>
      </w:r>
      <w:r w:rsidR="000B27B9" w:rsidRPr="00D6050E">
        <w:rPr>
          <w:rFonts w:cs="Times New Roman"/>
          <w:spacing w:val="10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ра</w:t>
      </w:r>
      <w:r w:rsidR="000B27B9" w:rsidRPr="00D6050E">
        <w:rPr>
          <w:rFonts w:cs="Times New Roman"/>
          <w:spacing w:val="-3"/>
          <w:szCs w:val="28"/>
        </w:rPr>
        <w:t>боте</w:t>
      </w:r>
      <w:r w:rsidR="000B27B9" w:rsidRPr="00D6050E">
        <w:rPr>
          <w:rFonts w:cs="Times New Roman"/>
          <w:spacing w:val="-14"/>
          <w:szCs w:val="28"/>
        </w:rPr>
        <w:t xml:space="preserve"> </w:t>
      </w:r>
      <w:r w:rsidR="000B27B9" w:rsidRPr="00D6050E">
        <w:rPr>
          <w:rFonts w:cs="Times New Roman"/>
          <w:szCs w:val="28"/>
        </w:rPr>
        <w:t>с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ведома</w:t>
      </w:r>
      <w:r w:rsidR="000B27B9" w:rsidRPr="00D6050E">
        <w:rPr>
          <w:rFonts w:cs="Times New Roman"/>
          <w:spacing w:val="-14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или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D6050E">
        <w:rPr>
          <w:rFonts w:cs="Times New Roman"/>
          <w:spacing w:val="-1"/>
          <w:szCs w:val="28"/>
        </w:rPr>
        <w:t>по</w:t>
      </w:r>
      <w:r w:rsidR="000B27B9" w:rsidRPr="00D6050E">
        <w:rPr>
          <w:rFonts w:cs="Times New Roman"/>
          <w:spacing w:val="-14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поручению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работодателя.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Работник</w:t>
      </w:r>
      <w:r w:rsidR="000B27B9" w:rsidRPr="00D6050E">
        <w:rPr>
          <w:rFonts w:cs="Times New Roman"/>
          <w:spacing w:val="-14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обязан</w:t>
      </w:r>
      <w:r w:rsidR="000B27B9" w:rsidRPr="00D6050E">
        <w:rPr>
          <w:rFonts w:cs="Times New Roman"/>
          <w:spacing w:val="-13"/>
          <w:szCs w:val="28"/>
        </w:rPr>
        <w:t xml:space="preserve"> </w:t>
      </w:r>
      <w:r w:rsidR="000B27B9" w:rsidRPr="00D6050E">
        <w:rPr>
          <w:rFonts w:cs="Times New Roman"/>
          <w:szCs w:val="28"/>
        </w:rPr>
        <w:t>в</w:t>
      </w:r>
      <w:r w:rsidR="000B27B9" w:rsidRPr="00D6050E">
        <w:rPr>
          <w:rFonts w:cs="Times New Roman"/>
          <w:spacing w:val="-14"/>
          <w:szCs w:val="28"/>
        </w:rPr>
        <w:t xml:space="preserve"> </w:t>
      </w:r>
      <w:r w:rsidR="000B27B9" w:rsidRPr="00D6050E">
        <w:rPr>
          <w:rFonts w:cs="Times New Roman"/>
          <w:spacing w:val="-4"/>
          <w:szCs w:val="28"/>
        </w:rPr>
        <w:t>у</w:t>
      </w:r>
      <w:r w:rsidR="000B27B9" w:rsidRPr="00D6050E">
        <w:rPr>
          <w:rFonts w:cs="Times New Roman"/>
          <w:spacing w:val="-3"/>
          <w:szCs w:val="28"/>
        </w:rPr>
        <w:t>становлен</w:t>
      </w:r>
      <w:r w:rsidR="000B27B9" w:rsidRPr="00D6050E">
        <w:rPr>
          <w:rFonts w:cs="Times New Roman"/>
          <w:spacing w:val="-2"/>
          <w:szCs w:val="28"/>
        </w:rPr>
        <w:t>ный</w:t>
      </w:r>
      <w:r w:rsidR="000B27B9" w:rsidRPr="00D6050E">
        <w:rPr>
          <w:rFonts w:cs="Times New Roman"/>
          <w:spacing w:val="-8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срок</w:t>
      </w:r>
      <w:r w:rsidR="000B27B9" w:rsidRPr="00D6050E">
        <w:rPr>
          <w:rFonts w:cs="Times New Roman"/>
          <w:spacing w:val="-7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приступить</w:t>
      </w:r>
      <w:r w:rsidR="000B27B9" w:rsidRPr="00D6050E">
        <w:rPr>
          <w:rFonts w:cs="Times New Roman"/>
          <w:spacing w:val="-7"/>
          <w:szCs w:val="28"/>
        </w:rPr>
        <w:t xml:space="preserve"> </w:t>
      </w:r>
      <w:r w:rsidR="000B27B9" w:rsidRPr="00D6050E">
        <w:rPr>
          <w:rFonts w:cs="Times New Roman"/>
          <w:szCs w:val="28"/>
        </w:rPr>
        <w:t>к</w:t>
      </w:r>
      <w:r w:rsidR="000B27B9" w:rsidRPr="00D6050E">
        <w:rPr>
          <w:rFonts w:cs="Times New Roman"/>
          <w:spacing w:val="-8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исполнению</w:t>
      </w:r>
      <w:r w:rsidR="000B27B9" w:rsidRPr="00D6050E">
        <w:rPr>
          <w:rFonts w:cs="Times New Roman"/>
          <w:spacing w:val="-7"/>
          <w:szCs w:val="28"/>
        </w:rPr>
        <w:t xml:space="preserve"> </w:t>
      </w:r>
      <w:r w:rsidR="000B27B9" w:rsidRPr="00D6050E">
        <w:rPr>
          <w:rFonts w:cs="Times New Roman"/>
          <w:spacing w:val="-3"/>
          <w:szCs w:val="28"/>
        </w:rPr>
        <w:t>трудовых</w:t>
      </w:r>
      <w:r w:rsidR="000B27B9" w:rsidRPr="00D6050E">
        <w:rPr>
          <w:rFonts w:cs="Times New Roman"/>
          <w:spacing w:val="-7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обязанностей.</w:t>
      </w:r>
      <w:r w:rsidR="000B27B9" w:rsidRPr="00D6050E">
        <w:rPr>
          <w:rFonts w:cs="Times New Roman"/>
          <w:spacing w:val="-8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Если</w:t>
      </w:r>
      <w:r w:rsidR="000B27B9" w:rsidRPr="00D6050E">
        <w:rPr>
          <w:rFonts w:cs="Times New Roman"/>
          <w:spacing w:val="-7"/>
          <w:szCs w:val="28"/>
        </w:rPr>
        <w:t xml:space="preserve"> </w:t>
      </w:r>
      <w:r w:rsidR="000B27B9" w:rsidRPr="00D6050E">
        <w:rPr>
          <w:rFonts w:cs="Times New Roman"/>
          <w:szCs w:val="28"/>
        </w:rPr>
        <w:t>в</w:t>
      </w:r>
      <w:r w:rsidR="000B27B9" w:rsidRPr="00D6050E">
        <w:rPr>
          <w:rFonts w:cs="Times New Roman"/>
          <w:spacing w:val="-7"/>
          <w:szCs w:val="28"/>
        </w:rPr>
        <w:t xml:space="preserve"> </w:t>
      </w:r>
      <w:r w:rsidR="000B27B9" w:rsidRPr="00D6050E">
        <w:rPr>
          <w:rFonts w:cs="Times New Roman"/>
          <w:spacing w:val="-3"/>
          <w:szCs w:val="28"/>
        </w:rPr>
        <w:t>трудовом</w:t>
      </w:r>
      <w:r w:rsidR="000B27B9" w:rsidRPr="00D6050E">
        <w:rPr>
          <w:rFonts w:cs="Times New Roman"/>
          <w:spacing w:val="27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lastRenderedPageBreak/>
        <w:t>договоре</w:t>
      </w:r>
      <w:r w:rsidR="000B27B9" w:rsidRPr="00D6050E">
        <w:rPr>
          <w:rFonts w:cs="Times New Roman"/>
          <w:spacing w:val="5"/>
          <w:szCs w:val="28"/>
        </w:rPr>
        <w:t xml:space="preserve"> </w:t>
      </w:r>
      <w:r w:rsidR="000B27B9" w:rsidRPr="00D6050E">
        <w:rPr>
          <w:rFonts w:cs="Times New Roman"/>
          <w:spacing w:val="-1"/>
          <w:szCs w:val="28"/>
        </w:rPr>
        <w:t>не</w:t>
      </w:r>
      <w:r w:rsidR="000B27B9" w:rsidRPr="00D6050E">
        <w:rPr>
          <w:rFonts w:cs="Times New Roman"/>
          <w:spacing w:val="5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оговорен</w:t>
      </w:r>
      <w:r w:rsidR="000B27B9" w:rsidRPr="00D6050E">
        <w:rPr>
          <w:rFonts w:cs="Times New Roman"/>
          <w:spacing w:val="5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день</w:t>
      </w:r>
      <w:r w:rsidR="000B27B9" w:rsidRPr="00D6050E">
        <w:rPr>
          <w:rFonts w:cs="Times New Roman"/>
          <w:spacing w:val="5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начала</w:t>
      </w:r>
      <w:r w:rsidR="000B27B9" w:rsidRPr="00D6050E">
        <w:rPr>
          <w:rFonts w:cs="Times New Roman"/>
          <w:spacing w:val="5"/>
          <w:szCs w:val="28"/>
        </w:rPr>
        <w:t xml:space="preserve"> </w:t>
      </w:r>
      <w:r w:rsidR="000B27B9" w:rsidRPr="00D6050E">
        <w:rPr>
          <w:rFonts w:cs="Times New Roman"/>
          <w:spacing w:val="-2"/>
          <w:szCs w:val="28"/>
        </w:rPr>
        <w:t>работы,</w:t>
      </w:r>
      <w:r w:rsidR="000B27B9" w:rsidRPr="00D6050E">
        <w:rPr>
          <w:rFonts w:cs="Times New Roman"/>
          <w:spacing w:val="5"/>
          <w:szCs w:val="28"/>
        </w:rPr>
        <w:t xml:space="preserve"> </w:t>
      </w:r>
      <w:r w:rsidR="000B27B9" w:rsidRPr="00D6050E">
        <w:rPr>
          <w:rFonts w:cs="Times New Roman"/>
          <w:spacing w:val="-1"/>
          <w:szCs w:val="28"/>
        </w:rPr>
        <w:t>то</w:t>
      </w:r>
      <w:r w:rsidR="000B27B9" w:rsidRPr="00D6050E">
        <w:rPr>
          <w:rFonts w:cs="Times New Roman"/>
          <w:spacing w:val="5"/>
          <w:szCs w:val="28"/>
        </w:rPr>
        <w:t xml:space="preserve"> </w:t>
      </w:r>
      <w:r w:rsidR="000B27B9" w:rsidRPr="00A64C2F">
        <w:rPr>
          <w:rFonts w:cs="Times New Roman"/>
          <w:spacing w:val="-2"/>
          <w:szCs w:val="28"/>
          <w:u w:val="single"/>
        </w:rPr>
        <w:t>работник</w:t>
      </w:r>
      <w:r w:rsidR="000B27B9" w:rsidRPr="00A64C2F">
        <w:rPr>
          <w:rFonts w:cs="Times New Roman"/>
          <w:spacing w:val="5"/>
          <w:szCs w:val="28"/>
          <w:u w:val="single"/>
        </w:rPr>
        <w:t xml:space="preserve"> </w:t>
      </w:r>
      <w:r w:rsidR="000B27B9" w:rsidRPr="00A64C2F">
        <w:rPr>
          <w:rFonts w:cs="Times New Roman"/>
          <w:spacing w:val="-2"/>
          <w:szCs w:val="28"/>
          <w:u w:val="single"/>
        </w:rPr>
        <w:t>должен</w:t>
      </w:r>
      <w:r w:rsidR="000B27B9" w:rsidRPr="00A64C2F">
        <w:rPr>
          <w:rFonts w:cs="Times New Roman"/>
          <w:spacing w:val="5"/>
          <w:szCs w:val="28"/>
          <w:u w:val="single"/>
        </w:rPr>
        <w:t xml:space="preserve"> </w:t>
      </w:r>
      <w:r w:rsidR="000B27B9" w:rsidRPr="00A64C2F">
        <w:rPr>
          <w:rFonts w:cs="Times New Roman"/>
          <w:spacing w:val="-2"/>
          <w:szCs w:val="28"/>
          <w:u w:val="single"/>
        </w:rPr>
        <w:t>приступить</w:t>
      </w:r>
      <w:r w:rsidR="000B27B9" w:rsidRPr="00A64C2F">
        <w:rPr>
          <w:rFonts w:cs="Times New Roman"/>
          <w:spacing w:val="5"/>
          <w:szCs w:val="28"/>
          <w:u w:val="single"/>
        </w:rPr>
        <w:t xml:space="preserve"> </w:t>
      </w:r>
      <w:r w:rsidR="000B27B9" w:rsidRPr="00A64C2F">
        <w:rPr>
          <w:rFonts w:cs="Times New Roman"/>
          <w:szCs w:val="28"/>
          <w:u w:val="single"/>
        </w:rPr>
        <w:t>к</w:t>
      </w:r>
      <w:r w:rsidR="000B27B9" w:rsidRPr="00A64C2F">
        <w:rPr>
          <w:rFonts w:cs="Times New Roman"/>
          <w:spacing w:val="33"/>
          <w:szCs w:val="28"/>
          <w:u w:val="single"/>
        </w:rPr>
        <w:t xml:space="preserve"> </w:t>
      </w:r>
      <w:r w:rsidR="000B27B9" w:rsidRPr="00A64C2F">
        <w:rPr>
          <w:rFonts w:cs="Times New Roman"/>
          <w:spacing w:val="-2"/>
          <w:szCs w:val="28"/>
          <w:u w:val="single"/>
        </w:rPr>
        <w:t>работе</w:t>
      </w:r>
      <w:r w:rsidR="000B27B9" w:rsidRPr="00A64C2F">
        <w:rPr>
          <w:rFonts w:cs="Times New Roman"/>
          <w:spacing w:val="8"/>
          <w:szCs w:val="28"/>
          <w:u w:val="single"/>
        </w:rPr>
        <w:t xml:space="preserve"> </w:t>
      </w:r>
      <w:r w:rsidR="000B27B9" w:rsidRPr="00A64C2F">
        <w:rPr>
          <w:rFonts w:cs="Times New Roman"/>
          <w:spacing w:val="-1"/>
          <w:szCs w:val="28"/>
          <w:u w:val="single"/>
        </w:rPr>
        <w:t>на</w:t>
      </w:r>
      <w:r w:rsidR="000B27B9" w:rsidRPr="00A64C2F">
        <w:rPr>
          <w:rFonts w:cs="Times New Roman"/>
          <w:spacing w:val="8"/>
          <w:szCs w:val="28"/>
          <w:u w:val="single"/>
        </w:rPr>
        <w:t xml:space="preserve"> </w:t>
      </w:r>
      <w:r w:rsidR="000B27B9" w:rsidRPr="00A64C2F">
        <w:rPr>
          <w:rFonts w:cs="Times New Roman"/>
          <w:spacing w:val="-2"/>
          <w:szCs w:val="28"/>
          <w:u w:val="single"/>
        </w:rPr>
        <w:t>следующий</w:t>
      </w:r>
      <w:r w:rsidR="000B27B9" w:rsidRPr="00A64C2F">
        <w:rPr>
          <w:rFonts w:cs="Times New Roman"/>
          <w:spacing w:val="8"/>
          <w:szCs w:val="28"/>
          <w:u w:val="single"/>
        </w:rPr>
        <w:t xml:space="preserve"> </w:t>
      </w:r>
      <w:r w:rsidR="000B27B9" w:rsidRPr="00A64C2F">
        <w:rPr>
          <w:rFonts w:cs="Times New Roman"/>
          <w:spacing w:val="-2"/>
          <w:szCs w:val="28"/>
          <w:u w:val="single"/>
        </w:rPr>
        <w:t>рабочий</w:t>
      </w:r>
      <w:r w:rsidR="000B27B9" w:rsidRPr="00A64C2F">
        <w:rPr>
          <w:rFonts w:cs="Times New Roman"/>
          <w:spacing w:val="8"/>
          <w:szCs w:val="28"/>
          <w:u w:val="single"/>
        </w:rPr>
        <w:t xml:space="preserve"> </w:t>
      </w:r>
      <w:r w:rsidR="000B27B9" w:rsidRPr="00A64C2F">
        <w:rPr>
          <w:rFonts w:cs="Times New Roman"/>
          <w:spacing w:val="-2"/>
          <w:szCs w:val="28"/>
          <w:u w:val="single"/>
        </w:rPr>
        <w:t>день</w:t>
      </w:r>
      <w:r w:rsidR="000B27B9" w:rsidRPr="00A64C2F">
        <w:rPr>
          <w:rFonts w:cs="Times New Roman"/>
          <w:spacing w:val="8"/>
          <w:szCs w:val="28"/>
          <w:u w:val="single"/>
        </w:rPr>
        <w:t xml:space="preserve"> </w:t>
      </w:r>
      <w:r w:rsidR="000B27B9" w:rsidRPr="00A64C2F">
        <w:rPr>
          <w:rFonts w:cs="Times New Roman"/>
          <w:spacing w:val="-2"/>
          <w:szCs w:val="28"/>
          <w:u w:val="single"/>
        </w:rPr>
        <w:t>после</w:t>
      </w:r>
      <w:r w:rsidR="000B27B9" w:rsidRPr="00A64C2F">
        <w:rPr>
          <w:rFonts w:cs="Times New Roman"/>
          <w:spacing w:val="9"/>
          <w:szCs w:val="28"/>
          <w:u w:val="single"/>
        </w:rPr>
        <w:t xml:space="preserve"> </w:t>
      </w:r>
      <w:r w:rsidR="000B27B9" w:rsidRPr="00A64C2F">
        <w:rPr>
          <w:rFonts w:cs="Times New Roman"/>
          <w:spacing w:val="-2"/>
          <w:szCs w:val="28"/>
          <w:u w:val="single"/>
        </w:rPr>
        <w:t>вступления</w:t>
      </w:r>
      <w:r w:rsidR="000B27B9" w:rsidRPr="00A64C2F">
        <w:rPr>
          <w:rFonts w:cs="Times New Roman"/>
          <w:spacing w:val="8"/>
          <w:szCs w:val="28"/>
          <w:u w:val="single"/>
        </w:rPr>
        <w:t xml:space="preserve"> </w:t>
      </w:r>
      <w:r w:rsidR="000B27B9" w:rsidRPr="00A64C2F">
        <w:rPr>
          <w:rFonts w:cs="Times New Roman"/>
          <w:spacing w:val="-2"/>
          <w:szCs w:val="28"/>
          <w:u w:val="single"/>
        </w:rPr>
        <w:t>договора</w:t>
      </w:r>
      <w:r w:rsidR="000B27B9" w:rsidRPr="00D6050E">
        <w:rPr>
          <w:rFonts w:cs="Times New Roman"/>
          <w:spacing w:val="8"/>
          <w:szCs w:val="28"/>
        </w:rPr>
        <w:t xml:space="preserve"> </w:t>
      </w:r>
      <w:r w:rsidR="000B27B9" w:rsidRPr="00D6050E">
        <w:rPr>
          <w:rFonts w:cs="Times New Roman"/>
          <w:szCs w:val="28"/>
        </w:rPr>
        <w:t>в</w:t>
      </w:r>
      <w:r w:rsidR="000B27B9" w:rsidRPr="00D6050E">
        <w:rPr>
          <w:rFonts w:cs="Times New Roman"/>
          <w:spacing w:val="8"/>
          <w:szCs w:val="28"/>
        </w:rPr>
        <w:t xml:space="preserve"> </w:t>
      </w:r>
      <w:r w:rsidR="000B27B9" w:rsidRPr="00D6050E">
        <w:rPr>
          <w:rFonts w:cs="Times New Roman"/>
          <w:spacing w:val="-7"/>
          <w:szCs w:val="28"/>
        </w:rPr>
        <w:t>сил</w:t>
      </w:r>
      <w:r w:rsidR="000B27B9" w:rsidRPr="00D6050E">
        <w:rPr>
          <w:rFonts w:cs="Times New Roman"/>
          <w:spacing w:val="-8"/>
          <w:szCs w:val="28"/>
        </w:rPr>
        <w:t>у.</w:t>
      </w:r>
    </w:p>
    <w:p w:rsidR="000B27B9" w:rsidRPr="00D6050E" w:rsidRDefault="000B27B9" w:rsidP="000B27B9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050E">
        <w:rPr>
          <w:rFonts w:cs="Times New Roman"/>
          <w:spacing w:val="-2"/>
          <w:szCs w:val="28"/>
        </w:rPr>
        <w:t>Если</w:t>
      </w:r>
      <w:r w:rsidRPr="00D6050E">
        <w:rPr>
          <w:rFonts w:cs="Times New Roman"/>
          <w:spacing w:val="33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работник</w:t>
      </w:r>
      <w:r w:rsidRPr="00D6050E">
        <w:rPr>
          <w:rFonts w:cs="Times New Roman"/>
          <w:spacing w:val="-14"/>
          <w:szCs w:val="28"/>
        </w:rPr>
        <w:t xml:space="preserve"> </w:t>
      </w:r>
      <w:r w:rsidRPr="00D6050E">
        <w:rPr>
          <w:rFonts w:cs="Times New Roman"/>
          <w:spacing w:val="-1"/>
          <w:szCs w:val="28"/>
        </w:rPr>
        <w:t>не</w:t>
      </w:r>
      <w:r w:rsidRPr="00D6050E">
        <w:rPr>
          <w:rFonts w:cs="Times New Roman"/>
          <w:spacing w:val="-13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приступил</w:t>
      </w:r>
      <w:r w:rsidRPr="00D6050E">
        <w:rPr>
          <w:rFonts w:cs="Times New Roman"/>
          <w:spacing w:val="-14"/>
          <w:szCs w:val="28"/>
        </w:rPr>
        <w:t xml:space="preserve"> </w:t>
      </w:r>
      <w:r w:rsidRPr="00D6050E">
        <w:rPr>
          <w:rFonts w:cs="Times New Roman"/>
          <w:szCs w:val="28"/>
        </w:rPr>
        <w:t>к</w:t>
      </w:r>
      <w:r w:rsidRPr="00D6050E">
        <w:rPr>
          <w:rFonts w:cs="Times New Roman"/>
          <w:spacing w:val="-13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работе</w:t>
      </w:r>
      <w:r w:rsidRPr="00D6050E">
        <w:rPr>
          <w:rFonts w:cs="Times New Roman"/>
          <w:spacing w:val="-13"/>
          <w:szCs w:val="28"/>
        </w:rPr>
        <w:t xml:space="preserve"> </w:t>
      </w:r>
      <w:r w:rsidRPr="00D6050E">
        <w:rPr>
          <w:rFonts w:cs="Times New Roman"/>
          <w:szCs w:val="28"/>
        </w:rPr>
        <w:t>в</w:t>
      </w:r>
      <w:r w:rsidRPr="00D6050E">
        <w:rPr>
          <w:rFonts w:cs="Times New Roman"/>
          <w:spacing w:val="-14"/>
          <w:szCs w:val="28"/>
        </w:rPr>
        <w:t xml:space="preserve"> </w:t>
      </w:r>
      <w:r w:rsidRPr="00D6050E">
        <w:rPr>
          <w:rFonts w:cs="Times New Roman"/>
          <w:spacing w:val="-4"/>
          <w:szCs w:val="28"/>
        </w:rPr>
        <w:t>у</w:t>
      </w:r>
      <w:r w:rsidRPr="00D6050E">
        <w:rPr>
          <w:rFonts w:cs="Times New Roman"/>
          <w:spacing w:val="-3"/>
          <w:szCs w:val="28"/>
        </w:rPr>
        <w:t>становленный</w:t>
      </w:r>
      <w:r w:rsidRPr="00D6050E">
        <w:rPr>
          <w:rFonts w:cs="Times New Roman"/>
          <w:spacing w:val="-13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срок</w:t>
      </w:r>
      <w:r w:rsidRPr="00D6050E">
        <w:rPr>
          <w:rFonts w:cs="Times New Roman"/>
          <w:spacing w:val="-14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без</w:t>
      </w:r>
      <w:r w:rsidRPr="00D6050E">
        <w:rPr>
          <w:rFonts w:cs="Times New Roman"/>
          <w:spacing w:val="-13"/>
          <w:szCs w:val="28"/>
        </w:rPr>
        <w:t xml:space="preserve"> </w:t>
      </w:r>
      <w:r w:rsidRPr="00D6050E">
        <w:rPr>
          <w:rFonts w:cs="Times New Roman"/>
          <w:spacing w:val="-3"/>
          <w:szCs w:val="28"/>
        </w:rPr>
        <w:t>уважительных</w:t>
      </w:r>
      <w:r w:rsidRPr="00D6050E">
        <w:rPr>
          <w:rFonts w:cs="Times New Roman"/>
          <w:spacing w:val="-13"/>
          <w:szCs w:val="28"/>
        </w:rPr>
        <w:t xml:space="preserve"> </w:t>
      </w:r>
      <w:r w:rsidRPr="00D6050E">
        <w:rPr>
          <w:rFonts w:cs="Times New Roman"/>
          <w:b/>
          <w:spacing w:val="-2"/>
          <w:szCs w:val="28"/>
        </w:rPr>
        <w:t>причин</w:t>
      </w:r>
      <w:r w:rsidRPr="00D6050E">
        <w:rPr>
          <w:rFonts w:cs="Times New Roman"/>
          <w:b/>
          <w:spacing w:val="-7"/>
          <w:szCs w:val="28"/>
        </w:rPr>
        <w:t xml:space="preserve"> </w:t>
      </w:r>
      <w:r w:rsidRPr="00D6050E">
        <w:rPr>
          <w:rFonts w:cs="Times New Roman"/>
          <w:b/>
          <w:szCs w:val="28"/>
        </w:rPr>
        <w:t>в</w:t>
      </w:r>
      <w:r w:rsidRPr="00D6050E">
        <w:rPr>
          <w:rFonts w:cs="Times New Roman"/>
          <w:b/>
          <w:spacing w:val="-7"/>
          <w:szCs w:val="28"/>
        </w:rPr>
        <w:t xml:space="preserve"> </w:t>
      </w:r>
      <w:r w:rsidRPr="00D6050E">
        <w:rPr>
          <w:rFonts w:cs="Times New Roman"/>
          <w:b/>
          <w:spacing w:val="-2"/>
          <w:szCs w:val="28"/>
        </w:rPr>
        <w:t>течение</w:t>
      </w:r>
      <w:r w:rsidRPr="00D6050E">
        <w:rPr>
          <w:rFonts w:cs="Times New Roman"/>
          <w:b/>
          <w:spacing w:val="-6"/>
          <w:szCs w:val="28"/>
        </w:rPr>
        <w:t xml:space="preserve"> </w:t>
      </w:r>
      <w:r w:rsidRPr="00D6050E">
        <w:rPr>
          <w:rFonts w:cs="Times New Roman"/>
          <w:b/>
          <w:spacing w:val="-2"/>
          <w:szCs w:val="28"/>
        </w:rPr>
        <w:t>недели</w:t>
      </w:r>
      <w:r w:rsidRPr="00D6050E">
        <w:rPr>
          <w:rFonts w:cs="Times New Roman"/>
          <w:spacing w:val="-2"/>
          <w:szCs w:val="28"/>
        </w:rPr>
        <w:t>,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pacing w:val="-1"/>
          <w:szCs w:val="28"/>
        </w:rPr>
        <w:t>то</w:t>
      </w:r>
      <w:r w:rsidRPr="00D6050E">
        <w:rPr>
          <w:rFonts w:cs="Times New Roman"/>
          <w:spacing w:val="-6"/>
          <w:szCs w:val="28"/>
        </w:rPr>
        <w:t xml:space="preserve"> </w:t>
      </w:r>
      <w:r w:rsidRPr="00D6050E">
        <w:rPr>
          <w:rFonts w:cs="Times New Roman"/>
          <w:spacing w:val="-3"/>
          <w:szCs w:val="28"/>
        </w:rPr>
        <w:t>трудовой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договор</w:t>
      </w:r>
      <w:r w:rsidRPr="00D6050E">
        <w:rPr>
          <w:rFonts w:cs="Times New Roman"/>
          <w:spacing w:val="-6"/>
          <w:szCs w:val="28"/>
        </w:rPr>
        <w:t xml:space="preserve"> </w:t>
      </w:r>
      <w:r w:rsidRPr="00D6050E">
        <w:rPr>
          <w:rFonts w:cs="Times New Roman"/>
          <w:spacing w:val="-3"/>
          <w:szCs w:val="28"/>
        </w:rPr>
        <w:t>аннулируется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pacing w:val="-6"/>
          <w:szCs w:val="28"/>
        </w:rPr>
        <w:t>(ст.</w:t>
      </w:r>
      <w:r w:rsidRPr="00D6050E">
        <w:rPr>
          <w:rFonts w:cs="Times New Roman"/>
          <w:spacing w:val="39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61</w:t>
      </w:r>
      <w:r w:rsidRPr="00D6050E">
        <w:rPr>
          <w:rFonts w:cs="Times New Roman"/>
          <w:spacing w:val="-6"/>
          <w:szCs w:val="28"/>
        </w:rPr>
        <w:t xml:space="preserve"> </w:t>
      </w:r>
      <w:r w:rsidRPr="00D6050E">
        <w:rPr>
          <w:rFonts w:cs="Times New Roman"/>
          <w:spacing w:val="-1"/>
          <w:szCs w:val="28"/>
        </w:rPr>
        <w:t>ТК</w:t>
      </w:r>
      <w:r w:rsidRPr="00D6050E">
        <w:rPr>
          <w:rFonts w:cs="Times New Roman"/>
          <w:spacing w:val="-7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РФ).</w:t>
      </w:r>
    </w:p>
    <w:p w:rsidR="0093708B" w:rsidRDefault="000B27B9" w:rsidP="0048446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 w:rsidRPr="00D6050E">
        <w:rPr>
          <w:rFonts w:cs="Times New Roman"/>
          <w:spacing w:val="-4"/>
          <w:szCs w:val="28"/>
        </w:rPr>
        <w:t>У</w:t>
      </w:r>
      <w:r w:rsidRPr="00D6050E">
        <w:rPr>
          <w:rFonts w:cs="Times New Roman"/>
          <w:spacing w:val="-3"/>
          <w:szCs w:val="28"/>
        </w:rPr>
        <w:t>словия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трудового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договора,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как</w:t>
      </w:r>
      <w:r w:rsidRPr="00D6050E">
        <w:rPr>
          <w:rFonts w:cs="Times New Roman"/>
          <w:spacing w:val="46"/>
          <w:szCs w:val="28"/>
        </w:rPr>
        <w:t xml:space="preserve"> </w:t>
      </w:r>
      <w:r w:rsidRPr="00D6050E">
        <w:rPr>
          <w:rFonts w:cs="Times New Roman"/>
          <w:spacing w:val="-2"/>
          <w:szCs w:val="28"/>
        </w:rPr>
        <w:t>следует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из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ч.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4</w:t>
      </w:r>
      <w:r w:rsidRPr="00D6050E">
        <w:rPr>
          <w:rFonts w:cs="Times New Roman"/>
          <w:spacing w:val="46"/>
          <w:szCs w:val="28"/>
        </w:rPr>
        <w:t xml:space="preserve"> </w:t>
      </w:r>
      <w:r w:rsidRPr="00D6050E">
        <w:rPr>
          <w:rFonts w:cs="Times New Roman"/>
          <w:spacing w:val="-8"/>
          <w:szCs w:val="28"/>
        </w:rPr>
        <w:t>ст</w:t>
      </w:r>
      <w:r w:rsidRPr="00D6050E">
        <w:rPr>
          <w:rFonts w:cs="Times New Roman"/>
          <w:spacing w:val="-7"/>
          <w:szCs w:val="28"/>
        </w:rPr>
        <w:t>.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57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ТК</w:t>
      </w:r>
      <w:r w:rsidRPr="00D6050E">
        <w:rPr>
          <w:rFonts w:cs="Times New Roman"/>
          <w:spacing w:val="45"/>
          <w:szCs w:val="28"/>
        </w:rPr>
        <w:t xml:space="preserve"> </w:t>
      </w:r>
      <w:r w:rsidRPr="00D6050E">
        <w:rPr>
          <w:rFonts w:cs="Times New Roman"/>
          <w:szCs w:val="28"/>
        </w:rPr>
        <w:t>РФ,</w:t>
      </w:r>
      <w:r w:rsidRPr="00D6050E">
        <w:rPr>
          <w:rFonts w:cs="Times New Roman"/>
          <w:spacing w:val="46"/>
          <w:szCs w:val="28"/>
        </w:rPr>
        <w:t xml:space="preserve"> </w:t>
      </w:r>
      <w:r w:rsidRPr="00D6050E">
        <w:rPr>
          <w:rFonts w:cs="Times New Roman"/>
          <w:szCs w:val="28"/>
        </w:rPr>
        <w:t>могут</w:t>
      </w:r>
      <w:r w:rsidRPr="00D6050E">
        <w:rPr>
          <w:rFonts w:cs="Times New Roman"/>
          <w:spacing w:val="22"/>
          <w:szCs w:val="28"/>
        </w:rPr>
        <w:t xml:space="preserve"> </w:t>
      </w:r>
      <w:r w:rsidRPr="00D6050E">
        <w:rPr>
          <w:rFonts w:cs="Times New Roman"/>
          <w:szCs w:val="28"/>
        </w:rPr>
        <w:t>быть</w:t>
      </w:r>
      <w:r w:rsidRPr="00D6050E">
        <w:rPr>
          <w:rFonts w:cs="Times New Roman"/>
          <w:spacing w:val="22"/>
          <w:szCs w:val="28"/>
        </w:rPr>
        <w:t xml:space="preserve"> </w:t>
      </w:r>
      <w:r w:rsidRPr="00D6050E">
        <w:rPr>
          <w:rFonts w:cs="Times New Roman"/>
          <w:szCs w:val="28"/>
        </w:rPr>
        <w:t>изменены</w:t>
      </w:r>
      <w:r w:rsidRPr="00D6050E">
        <w:rPr>
          <w:rFonts w:cs="Times New Roman"/>
          <w:spacing w:val="22"/>
          <w:szCs w:val="28"/>
        </w:rPr>
        <w:t xml:space="preserve"> </w:t>
      </w:r>
      <w:r w:rsidRPr="00D6050E">
        <w:rPr>
          <w:rFonts w:cs="Times New Roman"/>
          <w:szCs w:val="28"/>
        </w:rPr>
        <w:t>только</w:t>
      </w:r>
      <w:r w:rsidRPr="00D6050E">
        <w:rPr>
          <w:rFonts w:cs="Times New Roman"/>
          <w:spacing w:val="23"/>
          <w:szCs w:val="28"/>
        </w:rPr>
        <w:t xml:space="preserve"> </w:t>
      </w:r>
      <w:r w:rsidRPr="00D6050E">
        <w:rPr>
          <w:rFonts w:cs="Times New Roman"/>
          <w:szCs w:val="28"/>
        </w:rPr>
        <w:t>по</w:t>
      </w:r>
      <w:r w:rsidRPr="00D6050E">
        <w:rPr>
          <w:rFonts w:cs="Times New Roman"/>
          <w:spacing w:val="22"/>
          <w:szCs w:val="28"/>
        </w:rPr>
        <w:t xml:space="preserve"> </w:t>
      </w:r>
      <w:r w:rsidRPr="00D6050E">
        <w:rPr>
          <w:rFonts w:cs="Times New Roman"/>
          <w:szCs w:val="28"/>
        </w:rPr>
        <w:t>соглашению</w:t>
      </w:r>
      <w:r w:rsidRPr="00D6050E">
        <w:rPr>
          <w:rFonts w:cs="Times New Roman"/>
          <w:spacing w:val="22"/>
          <w:szCs w:val="28"/>
        </w:rPr>
        <w:t xml:space="preserve"> </w:t>
      </w:r>
      <w:r w:rsidRPr="00D6050E">
        <w:rPr>
          <w:rFonts w:cs="Times New Roman"/>
          <w:szCs w:val="28"/>
        </w:rPr>
        <w:t>сторон</w:t>
      </w:r>
      <w:r w:rsidRPr="00D6050E">
        <w:rPr>
          <w:rFonts w:cs="Times New Roman"/>
          <w:spacing w:val="23"/>
          <w:szCs w:val="28"/>
        </w:rPr>
        <w:t xml:space="preserve"> </w:t>
      </w:r>
      <w:r w:rsidRPr="00D6050E">
        <w:rPr>
          <w:rFonts w:cs="Times New Roman"/>
          <w:szCs w:val="28"/>
        </w:rPr>
        <w:t>и</w:t>
      </w:r>
      <w:r w:rsidRPr="00D6050E">
        <w:rPr>
          <w:rFonts w:cs="Times New Roman"/>
          <w:spacing w:val="22"/>
          <w:szCs w:val="28"/>
        </w:rPr>
        <w:t xml:space="preserve"> </w:t>
      </w:r>
      <w:r w:rsidRPr="00D6050E">
        <w:rPr>
          <w:rFonts w:cs="Times New Roman"/>
          <w:szCs w:val="28"/>
        </w:rPr>
        <w:t>в</w:t>
      </w:r>
      <w:r w:rsidRPr="00D6050E">
        <w:rPr>
          <w:rFonts w:cs="Times New Roman"/>
          <w:spacing w:val="22"/>
          <w:szCs w:val="28"/>
        </w:rPr>
        <w:t xml:space="preserve"> </w:t>
      </w:r>
      <w:r w:rsidRPr="00D6050E">
        <w:rPr>
          <w:rFonts w:cs="Times New Roman"/>
          <w:szCs w:val="28"/>
        </w:rPr>
        <w:t>письменной</w:t>
      </w:r>
      <w:r w:rsidRPr="00D6050E">
        <w:rPr>
          <w:rFonts w:cs="Times New Roman"/>
          <w:spacing w:val="23"/>
          <w:szCs w:val="28"/>
        </w:rPr>
        <w:t xml:space="preserve"> </w:t>
      </w:r>
      <w:r w:rsidRPr="00D6050E">
        <w:rPr>
          <w:rFonts w:cs="Times New Roman"/>
          <w:szCs w:val="28"/>
        </w:rPr>
        <w:t>форме.</w:t>
      </w:r>
    </w:p>
    <w:p w:rsidR="00E44CCC" w:rsidRPr="000B27B9" w:rsidRDefault="00E44CCC" w:rsidP="00484464">
      <w:pPr>
        <w:spacing w:after="0"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Работодатель не вправе отказать работнику при приёме на работу по основаниям, не подсмотренными в законе. В частности, по причине отсутствия опыта работа. Исключением являются случаи, если о наличии опыта работы или других условиях имеется в организации должностная инструкция, где об этом говорится. </w:t>
      </w:r>
      <w:proofErr w:type="gramStart"/>
      <w:r>
        <w:rPr>
          <w:rFonts w:cs="Times New Roman"/>
          <w:szCs w:val="28"/>
        </w:rPr>
        <w:t>В частности</w:t>
      </w:r>
      <w:proofErr w:type="gramEnd"/>
      <w:r>
        <w:rPr>
          <w:rFonts w:cs="Times New Roman"/>
          <w:szCs w:val="28"/>
        </w:rPr>
        <w:t>: об определённом количестве проработанных лет, наличии определенного образования по специальности.</w:t>
      </w:r>
    </w:p>
    <w:sectPr w:rsidR="00E44CCC" w:rsidRPr="000B27B9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451B9" w:rsidRDefault="00A451B9" w:rsidP="00FA6004">
      <w:pPr>
        <w:spacing w:after="0" w:line="240" w:lineRule="auto"/>
      </w:pPr>
      <w:r>
        <w:separator/>
      </w:r>
    </w:p>
  </w:endnote>
  <w:endnote w:type="continuationSeparator" w:id="0">
    <w:p w:rsidR="00A451B9" w:rsidRDefault="00A451B9" w:rsidP="00FA60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451B9" w:rsidRDefault="00A451B9" w:rsidP="00FA6004">
      <w:pPr>
        <w:spacing w:after="0" w:line="240" w:lineRule="auto"/>
      </w:pPr>
      <w:r>
        <w:separator/>
      </w:r>
    </w:p>
  </w:footnote>
  <w:footnote w:type="continuationSeparator" w:id="0">
    <w:p w:rsidR="00A451B9" w:rsidRDefault="00A451B9" w:rsidP="00FA60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17510371"/>
      <w:docPartObj>
        <w:docPartGallery w:val="Page Numbers (Top of Page)"/>
        <w:docPartUnique/>
      </w:docPartObj>
    </w:sdtPr>
    <w:sdtEndPr/>
    <w:sdtContent>
      <w:p w:rsidR="00FA6004" w:rsidRDefault="00FA6004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71758">
          <w:rPr>
            <w:noProof/>
          </w:rPr>
          <w:t>17</w:t>
        </w:r>
        <w:r>
          <w:fldChar w:fldCharType="end"/>
        </w:r>
      </w:p>
    </w:sdtContent>
  </w:sdt>
  <w:p w:rsidR="00FA6004" w:rsidRDefault="00FA6004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361EC"/>
    <w:multiLevelType w:val="hybridMultilevel"/>
    <w:tmpl w:val="281ACE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4E2061E"/>
    <w:multiLevelType w:val="hybridMultilevel"/>
    <w:tmpl w:val="BEB6C35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A3F3BED"/>
    <w:multiLevelType w:val="hybridMultilevel"/>
    <w:tmpl w:val="A9D82ED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42133A"/>
    <w:multiLevelType w:val="hybridMultilevel"/>
    <w:tmpl w:val="8AF6A70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E2562F8"/>
    <w:multiLevelType w:val="hybridMultilevel"/>
    <w:tmpl w:val="FCB0B432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10CD32EA"/>
    <w:multiLevelType w:val="multilevel"/>
    <w:tmpl w:val="F3861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DE1DF7"/>
    <w:multiLevelType w:val="hybridMultilevel"/>
    <w:tmpl w:val="12DE0B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ABE1562"/>
    <w:multiLevelType w:val="multilevel"/>
    <w:tmpl w:val="FE3CC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A1E07B0"/>
    <w:multiLevelType w:val="hybridMultilevel"/>
    <w:tmpl w:val="5DCE40B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2D4A37E0"/>
    <w:multiLevelType w:val="multilevel"/>
    <w:tmpl w:val="A9965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DAD0A1B"/>
    <w:multiLevelType w:val="multilevel"/>
    <w:tmpl w:val="DF72B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FF3535"/>
    <w:multiLevelType w:val="hybridMultilevel"/>
    <w:tmpl w:val="E0FE22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35E7152F"/>
    <w:multiLevelType w:val="hybridMultilevel"/>
    <w:tmpl w:val="72CEAEFA"/>
    <w:lvl w:ilvl="0" w:tplc="83F26920">
      <w:start w:val="2"/>
      <w:numFmt w:val="decimal"/>
      <w:lvlText w:val="%1"/>
      <w:lvlJc w:val="left"/>
      <w:pPr>
        <w:ind w:left="720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7FF6F0F"/>
    <w:multiLevelType w:val="multilevel"/>
    <w:tmpl w:val="E15AF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B9721CB"/>
    <w:multiLevelType w:val="hybridMultilevel"/>
    <w:tmpl w:val="904C594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B9B0567"/>
    <w:multiLevelType w:val="hybridMultilevel"/>
    <w:tmpl w:val="E31076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9633631"/>
    <w:multiLevelType w:val="hybridMultilevel"/>
    <w:tmpl w:val="594A0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F239A4"/>
    <w:multiLevelType w:val="multilevel"/>
    <w:tmpl w:val="2DBCD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391296"/>
    <w:multiLevelType w:val="multilevel"/>
    <w:tmpl w:val="7E529F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2"/>
  </w:num>
  <w:num w:numId="3">
    <w:abstractNumId w:val="14"/>
  </w:num>
  <w:num w:numId="4">
    <w:abstractNumId w:val="6"/>
  </w:num>
  <w:num w:numId="5">
    <w:abstractNumId w:val="7"/>
  </w:num>
  <w:num w:numId="6">
    <w:abstractNumId w:val="5"/>
  </w:num>
  <w:num w:numId="7">
    <w:abstractNumId w:val="10"/>
  </w:num>
  <w:num w:numId="8">
    <w:abstractNumId w:val="9"/>
  </w:num>
  <w:num w:numId="9">
    <w:abstractNumId w:val="18"/>
  </w:num>
  <w:num w:numId="10">
    <w:abstractNumId w:val="17"/>
  </w:num>
  <w:num w:numId="11">
    <w:abstractNumId w:val="13"/>
  </w:num>
  <w:num w:numId="12">
    <w:abstractNumId w:val="4"/>
  </w:num>
  <w:num w:numId="13">
    <w:abstractNumId w:val="0"/>
  </w:num>
  <w:num w:numId="14">
    <w:abstractNumId w:val="16"/>
  </w:num>
  <w:num w:numId="15">
    <w:abstractNumId w:val="15"/>
  </w:num>
  <w:num w:numId="16">
    <w:abstractNumId w:val="1"/>
  </w:num>
  <w:num w:numId="17">
    <w:abstractNumId w:val="3"/>
  </w:num>
  <w:num w:numId="18">
    <w:abstractNumId w:val="8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EDA"/>
    <w:rsid w:val="0006631D"/>
    <w:rsid w:val="00070653"/>
    <w:rsid w:val="00074C79"/>
    <w:rsid w:val="000855AD"/>
    <w:rsid w:val="000B27B9"/>
    <w:rsid w:val="000C7212"/>
    <w:rsid w:val="00100186"/>
    <w:rsid w:val="001059DA"/>
    <w:rsid w:val="001573C6"/>
    <w:rsid w:val="00161797"/>
    <w:rsid w:val="001B606C"/>
    <w:rsid w:val="001C550C"/>
    <w:rsid w:val="00201BFC"/>
    <w:rsid w:val="002150BF"/>
    <w:rsid w:val="002361B3"/>
    <w:rsid w:val="0027166E"/>
    <w:rsid w:val="00273580"/>
    <w:rsid w:val="002757A8"/>
    <w:rsid w:val="002C5771"/>
    <w:rsid w:val="002D3A78"/>
    <w:rsid w:val="002D5866"/>
    <w:rsid w:val="002F1382"/>
    <w:rsid w:val="0031336D"/>
    <w:rsid w:val="0032044A"/>
    <w:rsid w:val="0032317F"/>
    <w:rsid w:val="00371F27"/>
    <w:rsid w:val="00397C15"/>
    <w:rsid w:val="003A0F95"/>
    <w:rsid w:val="003B6A02"/>
    <w:rsid w:val="003C24BF"/>
    <w:rsid w:val="00440810"/>
    <w:rsid w:val="00454233"/>
    <w:rsid w:val="004638DB"/>
    <w:rsid w:val="00484464"/>
    <w:rsid w:val="004A66FC"/>
    <w:rsid w:val="004B3DB4"/>
    <w:rsid w:val="004C0133"/>
    <w:rsid w:val="004D7EBF"/>
    <w:rsid w:val="004F404F"/>
    <w:rsid w:val="00503507"/>
    <w:rsid w:val="00522517"/>
    <w:rsid w:val="00545CDE"/>
    <w:rsid w:val="005516B7"/>
    <w:rsid w:val="00557747"/>
    <w:rsid w:val="00574247"/>
    <w:rsid w:val="00584A83"/>
    <w:rsid w:val="00585AFB"/>
    <w:rsid w:val="005B6371"/>
    <w:rsid w:val="005C11FE"/>
    <w:rsid w:val="005E6628"/>
    <w:rsid w:val="005E6E65"/>
    <w:rsid w:val="005F5A10"/>
    <w:rsid w:val="00626B51"/>
    <w:rsid w:val="00657C2F"/>
    <w:rsid w:val="00674D28"/>
    <w:rsid w:val="00680422"/>
    <w:rsid w:val="006C1BB3"/>
    <w:rsid w:val="006C7B95"/>
    <w:rsid w:val="006E2441"/>
    <w:rsid w:val="007377E4"/>
    <w:rsid w:val="00744C2A"/>
    <w:rsid w:val="007755F2"/>
    <w:rsid w:val="007812D0"/>
    <w:rsid w:val="007A36A9"/>
    <w:rsid w:val="007E644C"/>
    <w:rsid w:val="00807CC7"/>
    <w:rsid w:val="00812361"/>
    <w:rsid w:val="00824EE4"/>
    <w:rsid w:val="00827D6D"/>
    <w:rsid w:val="00871758"/>
    <w:rsid w:val="00882750"/>
    <w:rsid w:val="008A038A"/>
    <w:rsid w:val="008B0A00"/>
    <w:rsid w:val="008E4347"/>
    <w:rsid w:val="0091313F"/>
    <w:rsid w:val="009204FB"/>
    <w:rsid w:val="0093708B"/>
    <w:rsid w:val="00986983"/>
    <w:rsid w:val="009E3816"/>
    <w:rsid w:val="00A108CA"/>
    <w:rsid w:val="00A15849"/>
    <w:rsid w:val="00A27C5D"/>
    <w:rsid w:val="00A451B9"/>
    <w:rsid w:val="00A62AA2"/>
    <w:rsid w:val="00A64C2F"/>
    <w:rsid w:val="00A75696"/>
    <w:rsid w:val="00AA2B97"/>
    <w:rsid w:val="00AA3FF9"/>
    <w:rsid w:val="00AC6700"/>
    <w:rsid w:val="00B005DB"/>
    <w:rsid w:val="00B05AB1"/>
    <w:rsid w:val="00B302C2"/>
    <w:rsid w:val="00B35950"/>
    <w:rsid w:val="00B35AB1"/>
    <w:rsid w:val="00B424BB"/>
    <w:rsid w:val="00B42B5E"/>
    <w:rsid w:val="00B77642"/>
    <w:rsid w:val="00BB6800"/>
    <w:rsid w:val="00BD0C14"/>
    <w:rsid w:val="00C33097"/>
    <w:rsid w:val="00C860BE"/>
    <w:rsid w:val="00CF72BE"/>
    <w:rsid w:val="00D537BF"/>
    <w:rsid w:val="00D6027C"/>
    <w:rsid w:val="00D6050E"/>
    <w:rsid w:val="00D72EDA"/>
    <w:rsid w:val="00D74BEA"/>
    <w:rsid w:val="00DE5679"/>
    <w:rsid w:val="00E2474B"/>
    <w:rsid w:val="00E25D09"/>
    <w:rsid w:val="00E37169"/>
    <w:rsid w:val="00E44CCC"/>
    <w:rsid w:val="00E65607"/>
    <w:rsid w:val="00EC1AB8"/>
    <w:rsid w:val="00EC3B6B"/>
    <w:rsid w:val="00EF2AD5"/>
    <w:rsid w:val="00EF5A63"/>
    <w:rsid w:val="00F12F0A"/>
    <w:rsid w:val="00F27B58"/>
    <w:rsid w:val="00F324F5"/>
    <w:rsid w:val="00F7301C"/>
    <w:rsid w:val="00F84EFA"/>
    <w:rsid w:val="00FA6004"/>
    <w:rsid w:val="00FB1669"/>
    <w:rsid w:val="00FD15C4"/>
    <w:rsid w:val="00FD32B7"/>
    <w:rsid w:val="00FE2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8CA563-7E3A-4F72-8037-463FB1E2F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72EDA"/>
  </w:style>
  <w:style w:type="paragraph" w:styleId="1">
    <w:name w:val="heading 1"/>
    <w:basedOn w:val="a"/>
    <w:next w:val="a"/>
    <w:link w:val="10"/>
    <w:uiPriority w:val="9"/>
    <w:qFormat/>
    <w:rsid w:val="004A66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B05AB1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1236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72EDA"/>
    <w:rPr>
      <w:b/>
      <w:bCs/>
    </w:rPr>
  </w:style>
  <w:style w:type="character" w:customStyle="1" w:styleId="apple-converted-space">
    <w:name w:val="apple-converted-space"/>
    <w:basedOn w:val="a0"/>
    <w:rsid w:val="00D72EDA"/>
  </w:style>
  <w:style w:type="paragraph" w:styleId="a4">
    <w:name w:val="List Paragraph"/>
    <w:basedOn w:val="a"/>
    <w:link w:val="a5"/>
    <w:uiPriority w:val="34"/>
    <w:qFormat/>
    <w:rsid w:val="00D72EDA"/>
    <w:pPr>
      <w:ind w:left="720"/>
      <w:contextualSpacing/>
    </w:pPr>
  </w:style>
  <w:style w:type="character" w:customStyle="1" w:styleId="a5">
    <w:name w:val="Абзац списка Знак"/>
    <w:link w:val="a4"/>
    <w:uiPriority w:val="34"/>
    <w:locked/>
    <w:rsid w:val="00D72EDA"/>
  </w:style>
  <w:style w:type="character" w:styleId="a6">
    <w:name w:val="Hyperlink"/>
    <w:basedOn w:val="a0"/>
    <w:uiPriority w:val="99"/>
    <w:semiHidden/>
    <w:unhideWhenUsed/>
    <w:rsid w:val="000C7212"/>
    <w:rPr>
      <w:color w:val="0000FF"/>
      <w:u w:val="single"/>
    </w:rPr>
  </w:style>
  <w:style w:type="paragraph" w:styleId="a7">
    <w:name w:val="Normal (Web)"/>
    <w:basedOn w:val="a"/>
    <w:uiPriority w:val="99"/>
    <w:unhideWhenUsed/>
    <w:rsid w:val="000C721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FA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A6004"/>
  </w:style>
  <w:style w:type="paragraph" w:styleId="aa">
    <w:name w:val="footer"/>
    <w:basedOn w:val="a"/>
    <w:link w:val="ab"/>
    <w:uiPriority w:val="99"/>
    <w:unhideWhenUsed/>
    <w:rsid w:val="00FA60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A6004"/>
  </w:style>
  <w:style w:type="paragraph" w:styleId="ac">
    <w:name w:val="Balloon Text"/>
    <w:basedOn w:val="a"/>
    <w:link w:val="ad"/>
    <w:uiPriority w:val="99"/>
    <w:semiHidden/>
    <w:unhideWhenUsed/>
    <w:rsid w:val="003204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32044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basedOn w:val="a0"/>
    <w:link w:val="2"/>
    <w:uiPriority w:val="9"/>
    <w:rsid w:val="00B05AB1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4A66F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8123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l">
    <w:name w:val="hl"/>
    <w:basedOn w:val="a0"/>
    <w:rsid w:val="008123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4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3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4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06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86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ase.garant.ru/12125268/11/" TargetMode="External"/><Relationship Id="rId13" Type="http://schemas.openxmlformats.org/officeDocument/2006/relationships/hyperlink" Target="http://www.consultant.ru/document/cons_doc_LAW_403/6b62003cddbf7056e4456256deb5643fe735862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130508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37866/f4cc41d2893fe6ead84452c23d414752fb119bbe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onsultant.ru/document/cons_doc_LAW_60/39e215b9a33f819221264e4c1acc14f57d08c610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4683/66167366e75c9c27b0549e3a2d9ed00c123a4dbc/" TargetMode="External"/><Relationship Id="rId14" Type="http://schemas.openxmlformats.org/officeDocument/2006/relationships/hyperlink" Target="http://www.consultant.ru/document/cons_doc_LAW_68004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11A8D-D0C5-4C22-AE9E-E8032C8E4E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3553</Words>
  <Characters>25159</Characters>
  <Application>Microsoft Office Word</Application>
  <DocSecurity>0</DocSecurity>
  <Lines>465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28605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Светлана</dc:creator>
  <cp:lastModifiedBy>Света</cp:lastModifiedBy>
  <cp:revision>4</cp:revision>
  <cp:lastPrinted>2019-04-22T17:43:00Z</cp:lastPrinted>
  <dcterms:created xsi:type="dcterms:W3CDTF">2024-10-27T16:37:00Z</dcterms:created>
  <dcterms:modified xsi:type="dcterms:W3CDTF">2024-10-27T16:37:00Z</dcterms:modified>
</cp:coreProperties>
</file>