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332220" cy="1911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bCs/>
          <w:u w:val="single"/>
        </w:rPr>
        <w:t>Ответ:</w:t>
      </w:r>
    </w:p>
    <w:p>
      <w:pPr>
        <w:pStyle w:val="Normal"/>
        <w:bidi w:val="0"/>
        <w:jc w:val="start"/>
        <w:rPr/>
      </w:pPr>
      <w:r>
        <w:rPr/>
        <w:t>Адрес сети: 200.1.1.0</w:t>
      </w:r>
    </w:p>
    <w:p>
      <w:pPr>
        <w:pStyle w:val="Normal"/>
        <w:bidi w:val="0"/>
        <w:jc w:val="start"/>
        <w:rPr/>
      </w:pPr>
      <w:r>
        <w:rPr/>
        <w:t>Адрес сети: 200.1.2.0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2.</w:t>
      </w:r>
      <w:r>
        <w:rPr/>
        <w:t xml:space="preserve"> Находятся ли хосты X и Z в одной сети класса С?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нет, они находятся в сетях 200.1.1.0 и 200.1.2.0 соответственно.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2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1. Заполните таблицу для 4 подсетей сети класса С c маской 255.255.255.192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11068" w:type="dxa"/>
        <w:jc w:val="start"/>
        <w:tblInd w:w="-33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64"/>
        <w:gridCol w:w="1535"/>
        <w:gridCol w:w="1896"/>
        <w:gridCol w:w="2519"/>
        <w:gridCol w:w="2422"/>
        <w:gridCol w:w="1532"/>
      </w:tblGrid>
      <w:tr>
        <w:trPr/>
        <w:tc>
          <w:tcPr>
            <w:tcW w:w="116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Номер подсети</w:t>
            </w:r>
          </w:p>
        </w:tc>
        <w:tc>
          <w:tcPr>
            <w:tcW w:w="153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Двоичное значение занятых битов подсети</w:t>
            </w:r>
          </w:p>
        </w:tc>
        <w:tc>
          <w:tcPr>
            <w:tcW w:w="189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Десятичное значение битов подсети</w:t>
            </w:r>
          </w:p>
        </w:tc>
        <w:tc>
          <w:tcPr>
            <w:tcW w:w="25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Диапазон двоичных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значений битов адреса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хоста (6 бит)</w:t>
            </w:r>
          </w:p>
        </w:tc>
        <w:tc>
          <w:tcPr>
            <w:tcW w:w="24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Десятичный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диапазон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адресов хоста в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подсети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Допустим в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классической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схеме?</w:t>
            </w:r>
          </w:p>
        </w:tc>
      </w:tr>
      <w:tr>
        <w:trPr>
          <w:trHeight w:val="246" w:hRule="atLeast"/>
        </w:trPr>
        <w:tc>
          <w:tcPr>
            <w:tcW w:w="116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Subnet #0</w:t>
            </w:r>
          </w:p>
        </w:tc>
        <w:tc>
          <w:tcPr>
            <w:tcW w:w="153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</w:t>
            </w:r>
          </w:p>
        </w:tc>
        <w:tc>
          <w:tcPr>
            <w:tcW w:w="189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5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000000 — 111110</w:t>
            </w:r>
          </w:p>
        </w:tc>
        <w:tc>
          <w:tcPr>
            <w:tcW w:w="24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 — 6</w:t>
            </w:r>
            <w:r>
              <w:rPr/>
              <w:t>2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16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Subnet #1</w:t>
            </w:r>
          </w:p>
        </w:tc>
        <w:tc>
          <w:tcPr>
            <w:tcW w:w="153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01</w:t>
            </w:r>
          </w:p>
        </w:tc>
        <w:tc>
          <w:tcPr>
            <w:tcW w:w="189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5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000000 — 111110</w:t>
            </w:r>
          </w:p>
        </w:tc>
        <w:tc>
          <w:tcPr>
            <w:tcW w:w="24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64 — 126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16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Subnet #2</w:t>
            </w:r>
          </w:p>
        </w:tc>
        <w:tc>
          <w:tcPr>
            <w:tcW w:w="153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89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5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000000 — 111110</w:t>
            </w:r>
          </w:p>
        </w:tc>
        <w:tc>
          <w:tcPr>
            <w:tcW w:w="24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128 — 190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16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Subnet #3</w:t>
            </w:r>
          </w:p>
        </w:tc>
        <w:tc>
          <w:tcPr>
            <w:tcW w:w="153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189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5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000000 — 111110</w:t>
            </w:r>
          </w:p>
        </w:tc>
        <w:tc>
          <w:tcPr>
            <w:tcW w:w="24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192 — 254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Да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Вам выделена сеть класса B с адресом 150.193.0.0. Необходимо разбить ее не менее, чем на</w:t>
      </w:r>
    </w:p>
    <w:p>
      <w:pPr>
        <w:pStyle w:val="Normal"/>
        <w:bidi w:val="0"/>
        <w:jc w:val="start"/>
        <w:rPr/>
      </w:pPr>
      <w:r>
        <w:rPr/>
        <w:t>50 подсетей. В каждой из подсетей должно быть не менее 750 адресов хостов.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Нужно использовать маску 255.255.252.0 (11111111.11111111.11111100.00000000)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Запишите двоичный эквивалент адреса 150.193.0.0?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10010110.11000001.00000000.00000000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Какие октеты и сколько бит используется для адресации сети в этом</w:t>
      </w:r>
    </w:p>
    <w:p>
      <w:pPr>
        <w:pStyle w:val="Normal"/>
        <w:bidi w:val="0"/>
        <w:jc w:val="start"/>
        <w:rPr/>
      </w:pPr>
      <w:r>
        <w:rPr/>
        <w:t>адресе?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Для адресации сети в этом адресе используются первые 2 октета (16 бит).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Какие октеты и сколько бит используется для адресации хостов в этом</w:t>
      </w:r>
    </w:p>
    <w:p>
      <w:pPr>
        <w:pStyle w:val="Normal"/>
        <w:bidi w:val="0"/>
        <w:jc w:val="start"/>
        <w:rPr/>
      </w:pPr>
      <w:r>
        <w:rPr/>
        <w:t>адресе?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Для адресации хоста в этом адресе используются вторые 2 октета (также 16 бит).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Сколько хостов можно адресовать в сети класса В?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В сети класса B можно адресовать 16384 сет</w:t>
      </w:r>
      <w:r>
        <w:rPr>
          <w:b w:val="false"/>
          <w:bCs w:val="false"/>
          <w:u w:val="none"/>
        </w:rPr>
        <w:t>и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5. Сколько бит следует занять из части адреса, относящейся к хостам, для</w:t>
      </w:r>
    </w:p>
    <w:p>
      <w:pPr>
        <w:pStyle w:val="Normal"/>
        <w:bidi w:val="0"/>
        <w:jc w:val="start"/>
        <w:rPr/>
      </w:pPr>
      <w:r>
        <w:rPr/>
        <w:t>того, чтобы получить в сети класса В не меньше 50 подсетей, при чем в</w:t>
      </w:r>
    </w:p>
    <w:p>
      <w:pPr>
        <w:pStyle w:val="Normal"/>
        <w:bidi w:val="0"/>
        <w:jc w:val="start"/>
        <w:rPr/>
      </w:pPr>
      <w:r>
        <w:rPr/>
        <w:t>каждой не менее, чем по 750 адресов хостов?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Ещё </w:t>
      </w:r>
      <w:r>
        <w:rPr>
          <w:b w:val="false"/>
          <w:bCs w:val="false"/>
          <w:u w:val="none"/>
        </w:rPr>
        <w:t>6</w:t>
      </w:r>
      <w:r>
        <w:rPr>
          <w:b w:val="false"/>
          <w:bCs w:val="false"/>
          <w:u w:val="none"/>
        </w:rPr>
        <w:t xml:space="preserve"> бита, так как это </w:t>
      </w:r>
      <w:r>
        <w:rPr>
          <w:b w:val="false"/>
          <w:bCs w:val="false"/>
          <w:u w:val="none"/>
        </w:rPr>
        <w:t>позволит адресовать 64 подсети с общим количеством хостов в них 256 * 4 – 2 = 1022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6. Какую маску подсети в двоичном представлении вы используете при</w:t>
      </w:r>
    </w:p>
    <w:p>
      <w:pPr>
        <w:pStyle w:val="Normal"/>
        <w:bidi w:val="0"/>
        <w:jc w:val="start"/>
        <w:rPr/>
      </w:pPr>
      <w:r>
        <w:rPr/>
        <w:t>заданном разбиении?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11111111.11111111.11</w:t>
      </w:r>
      <w:r>
        <w:rPr>
          <w:b w:val="false"/>
          <w:bCs w:val="false"/>
          <w:u w:val="none"/>
        </w:rPr>
        <w:t>1111</w:t>
      </w:r>
      <w:r>
        <w:rPr>
          <w:b w:val="false"/>
          <w:bCs w:val="false"/>
          <w:u w:val="none"/>
        </w:rPr>
        <w:t>00.00000000 (забираем 2 бита из части адреса хоста)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7. Запишите десятичный эквивалент этой маски: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255.255.</w:t>
      </w:r>
      <w:r>
        <w:rPr>
          <w:b w:val="false"/>
          <w:bCs w:val="false"/>
          <w:u w:val="none"/>
        </w:rPr>
        <w:t>252</w:t>
      </w:r>
      <w:r>
        <w:rPr>
          <w:b w:val="false"/>
          <w:bCs w:val="false"/>
          <w:u w:val="none"/>
        </w:rPr>
        <w:t>.0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1. Заполните таблицу для первых семи из возможных подсетей сети класса B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150.193.0.0, полученных заимствованием 6 битов из третьего октета адреса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11417" w:type="dxa"/>
        <w:jc w:val="start"/>
        <w:tblInd w:w="-53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75"/>
        <w:gridCol w:w="1628"/>
        <w:gridCol w:w="1531"/>
        <w:gridCol w:w="1618"/>
        <w:gridCol w:w="3137"/>
        <w:gridCol w:w="2427"/>
      </w:tblGrid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Номер подсети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Адрес сети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Маска подсети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Адрес подсети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Диапазон возможных адресов хостов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Широковещательный адрес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150.193.4.0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150.193.4.1 — 150.193.7.254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150.193.7.255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150.193.8.0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150.193.8.1 — 150.193.11.254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150.193.11.255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150.193.12.0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150.193.12.1 — 150.193.15.254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150.193.15.255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150.193.16.0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150.193.16.1 — 150.193.19.254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150.193.19.255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150.193.20.0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150.193.20.1 — 150.193.23.254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150.193.23.255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150.193.24.0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150.193.24.1 — 150.193.17.254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150.193.27.255</w:t>
            </w:r>
          </w:p>
        </w:tc>
      </w:tr>
      <w:tr>
        <w:trPr>
          <w:trHeight w:val="308" w:hRule="atLeast"/>
        </w:trPr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6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150.193.0.0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255.255.252.0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150.193.28.0</w:t>
            </w:r>
          </w:p>
        </w:tc>
        <w:tc>
          <w:tcPr>
            <w:tcW w:w="313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150.193.28.1 — 150.193.31.254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150.193.31.255</w:t>
            </w:r>
          </w:p>
        </w:tc>
      </w:tr>
    </w:tbl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2. На Рис. 2 приведена схема сети, состоящая из 3 сегментов. Используя построенный для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сети 150.193.0.0 адресный план, заполните пропущенные значения адресов и масок.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-29845</wp:posOffset>
            </wp:positionH>
            <wp:positionV relativeFrom="paragraph">
              <wp:posOffset>93980</wp:posOffset>
            </wp:positionV>
            <wp:extent cx="6610985" cy="53206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655" t="0" r="12022" b="1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 Опишите по шагам процесс передачи пакета от хоста X к хосту Z в сети на рис. 7.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пакет передаётся с хоста X с IP-адресом 150.193.4.2 из подсети A 150.193.4.0 </w:t>
      </w:r>
      <w:r>
        <w:rPr>
          <w:b w:val="false"/>
          <w:bCs w:val="false"/>
          <w:u w:val="none"/>
        </w:rPr>
        <w:t xml:space="preserve">через “HUB A” </w:t>
      </w:r>
      <w:r>
        <w:rPr>
          <w:b w:val="false"/>
          <w:bCs w:val="false"/>
          <w:u w:val="none"/>
        </w:rPr>
        <w:t>на маршрутизатор через его интерфейс “</w:t>
      </w:r>
      <w:r>
        <w:rPr>
          <w:b w:val="false"/>
          <w:bCs w:val="false"/>
          <w:u w:val="none"/>
        </w:rPr>
        <w:t xml:space="preserve">А” </w:t>
      </w:r>
      <w:r>
        <w:rPr>
          <w:b w:val="false"/>
          <w:bCs w:val="false"/>
          <w:u w:val="none"/>
        </w:rPr>
        <w:t>с IP-адресом 150.193.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.1. Затем маршрутизатор передаёт данный пакет в подсеть 150.193.12.0 через интерфейс “</w:t>
      </w:r>
      <w:r>
        <w:rPr>
          <w:b w:val="false"/>
          <w:bCs w:val="false"/>
          <w:u w:val="none"/>
        </w:rPr>
        <w:t xml:space="preserve">C” </w:t>
      </w:r>
      <w:r>
        <w:rPr>
          <w:b w:val="false"/>
          <w:bCs w:val="false"/>
          <w:u w:val="none"/>
        </w:rPr>
        <w:t>с IP-адресом 150.193.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 xml:space="preserve">, где он передаётся на хост Z </w:t>
      </w:r>
      <w:r>
        <w:rPr>
          <w:b w:val="false"/>
          <w:bCs w:val="false"/>
          <w:u w:val="none"/>
        </w:rPr>
        <w:t xml:space="preserve">через “HUB C” </w:t>
      </w:r>
      <w:r>
        <w:rPr>
          <w:b w:val="false"/>
          <w:bCs w:val="false"/>
          <w:u w:val="none"/>
        </w:rPr>
        <w:t>с IP-адресом 150.193.12.2.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3.1. Какой результат дает побитовое умножение для хоста X?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IP адрес X в десятичной нотации: </w:t>
      </w:r>
      <w:r>
        <w:rPr>
          <w:b w:val="false"/>
          <w:bCs w:val="false"/>
          <w:u w:val="none"/>
        </w:rPr>
        <w:t>150.193.4.2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адрес хоста X : </w:t>
      </w:r>
      <w:r>
        <w:rPr>
          <w:b w:val="false"/>
          <w:bCs w:val="false"/>
          <w:u w:val="none"/>
        </w:rPr>
        <w:t>10100000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11000001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00000100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00000010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Двоичная маска подсети: </w:t>
      </w:r>
      <w:r>
        <w:rPr>
          <w:b w:val="false"/>
          <w:bCs w:val="false"/>
          <w:u w:val="none"/>
        </w:rPr>
        <w:t>11111111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11111111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11111100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результат умножения: </w:t>
      </w:r>
      <w:r>
        <w:rPr>
          <w:b w:val="false"/>
          <w:bCs w:val="false"/>
          <w:u w:val="none"/>
        </w:rPr>
        <w:t>10100000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11000001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00000100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Десятичное представление: </w:t>
      </w:r>
      <w:r>
        <w:rPr>
          <w:b w:val="false"/>
          <w:bCs w:val="false"/>
          <w:u w:val="none"/>
        </w:rPr>
        <w:t>150.193.4.0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3.2. Какой результат дает побитовое умножение для хоста Z?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IP адрес </w:t>
      </w:r>
      <w:r>
        <w:rPr>
          <w:b w:val="false"/>
          <w:bCs w:val="false"/>
          <w:u w:val="none"/>
        </w:rPr>
        <w:t>Z</w:t>
      </w:r>
      <w:r>
        <w:rPr>
          <w:b w:val="false"/>
          <w:bCs w:val="false"/>
          <w:u w:val="none"/>
        </w:rPr>
        <w:t xml:space="preserve"> в десятичной нотации: </w:t>
      </w:r>
      <w:r>
        <w:rPr>
          <w:b w:val="false"/>
          <w:bCs w:val="false"/>
          <w:u w:val="none"/>
        </w:rPr>
        <w:t>150.193.12.2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адрес хоста </w:t>
      </w:r>
      <w:r>
        <w:rPr>
          <w:b w:val="false"/>
          <w:bCs w:val="false"/>
          <w:u w:val="none"/>
        </w:rPr>
        <w:t>Z</w:t>
      </w:r>
      <w:r>
        <w:rPr>
          <w:b w:val="false"/>
          <w:bCs w:val="false"/>
          <w:u w:val="none"/>
        </w:rPr>
        <w:t xml:space="preserve"> : </w:t>
      </w:r>
      <w:r>
        <w:rPr>
          <w:b w:val="false"/>
          <w:bCs w:val="false"/>
          <w:u w:val="none"/>
        </w:rPr>
        <w:t>10100000.11000001.00001100.00000010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Двоичная маска подсети: </w:t>
      </w:r>
      <w:r>
        <w:rPr>
          <w:b w:val="false"/>
          <w:bCs w:val="false"/>
          <w:u w:val="none"/>
        </w:rPr>
        <w:t>11111111.11111111.11111100.00000000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результат умножения: </w:t>
      </w:r>
      <w:r>
        <w:rPr>
          <w:b w:val="false"/>
          <w:bCs w:val="false"/>
          <w:u w:val="none"/>
        </w:rPr>
        <w:t>10100000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11000001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00001100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Десятичное представление: </w:t>
      </w:r>
      <w:r>
        <w:rPr>
          <w:b w:val="false"/>
          <w:bCs w:val="false"/>
          <w:u w:val="none"/>
        </w:rPr>
        <w:t>150.193.12.0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3.3. Находятся ли хосты X и Z в одной подсети? Почему?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Нет, потому что они находятся в подсетях с IP-адресами 150.193.4.0 и 150.193.12.0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3.4. Проведите аналогичные вычисления и сделайте вывод о принадлежности к одной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подсети для интерфейса C маршрутизатора.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IP адрес </w:t>
      </w:r>
      <w:r>
        <w:rPr>
          <w:b w:val="false"/>
          <w:bCs w:val="false"/>
          <w:u w:val="none"/>
        </w:rPr>
        <w:t>“C”</w:t>
      </w:r>
      <w:r>
        <w:rPr>
          <w:b w:val="false"/>
          <w:bCs w:val="false"/>
          <w:u w:val="none"/>
        </w:rPr>
        <w:t xml:space="preserve"> в десятичной нотации: </w:t>
      </w:r>
      <w:r>
        <w:rPr>
          <w:b w:val="false"/>
          <w:bCs w:val="false"/>
          <w:u w:val="none"/>
        </w:rPr>
        <w:t>150.193.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3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адрес хоста </w:t>
      </w:r>
      <w:r>
        <w:rPr>
          <w:b w:val="false"/>
          <w:bCs w:val="false"/>
          <w:u w:val="none"/>
        </w:rPr>
        <w:t>Z</w:t>
      </w:r>
      <w:r>
        <w:rPr>
          <w:b w:val="false"/>
          <w:bCs w:val="false"/>
          <w:u w:val="none"/>
        </w:rPr>
        <w:t xml:space="preserve"> : </w:t>
      </w:r>
      <w:r>
        <w:rPr>
          <w:b w:val="false"/>
          <w:bCs w:val="false"/>
          <w:u w:val="none"/>
        </w:rPr>
        <w:t>10100000.11000001.0000</w:t>
      </w:r>
      <w:r>
        <w:rPr>
          <w:b w:val="false"/>
          <w:bCs w:val="false"/>
          <w:u w:val="none"/>
        </w:rPr>
        <w:t>00</w:t>
      </w:r>
      <w:r>
        <w:rPr>
          <w:b w:val="false"/>
          <w:bCs w:val="false"/>
          <w:u w:val="none"/>
        </w:rPr>
        <w:t>00.0000001</w:t>
      </w:r>
      <w:r>
        <w:rPr>
          <w:b w:val="false"/>
          <w:bCs w:val="false"/>
          <w:u w:val="none"/>
        </w:rPr>
        <w:t>1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Двоичная маска подсети: </w:t>
      </w:r>
      <w:r>
        <w:rPr>
          <w:b w:val="false"/>
          <w:bCs w:val="false"/>
          <w:u w:val="none"/>
        </w:rPr>
        <w:t>11111111.11111111.</w:t>
      </w:r>
      <w:r>
        <w:rPr>
          <w:b w:val="false"/>
          <w:bCs w:val="false"/>
          <w:u w:val="none"/>
        </w:rPr>
        <w:t>000000</w:t>
      </w:r>
      <w:r>
        <w:rPr>
          <w:b w:val="false"/>
          <w:bCs w:val="false"/>
          <w:u w:val="none"/>
        </w:rPr>
        <w:t>00.00000000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Двоичный результат умножения: </w:t>
      </w:r>
      <w:r>
        <w:rPr>
          <w:b w:val="false"/>
          <w:bCs w:val="false"/>
          <w:u w:val="none"/>
        </w:rPr>
        <w:t>10100000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11000001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</w:t>
      </w:r>
      <w:r>
        <w:rPr>
          <w:b w:val="false"/>
          <w:bCs w:val="false"/>
          <w:u w:val="none"/>
        </w:rPr>
        <w:t>00</w:t>
      </w:r>
      <w:r>
        <w:rPr>
          <w:b w:val="false"/>
          <w:bCs w:val="false"/>
          <w:u w:val="none"/>
        </w:rPr>
        <w:t>00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00000000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Десятичное представление: </w:t>
      </w:r>
      <w:r>
        <w:rPr>
          <w:b w:val="false"/>
          <w:bCs w:val="false"/>
          <w:u w:val="none"/>
        </w:rPr>
        <w:t>150.193.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.0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</w:t>
      </w:r>
      <w:r>
        <w:rPr>
          <w:b/>
          <w:bCs/>
          <w:u w:val="single"/>
        </w:rPr>
        <w:t>твет:</w:t>
      </w:r>
      <w:r>
        <w:rPr>
          <w:b w:val="false"/>
          <w:bCs w:val="false"/>
          <w:u w:val="none"/>
        </w:rPr>
        <w:t xml:space="preserve"> Интерфейс “C” маршрутизатора не принадлежит ни одной из подсетей хостов X и Z.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a. У вас есть сетевой адрес 172.16.3.37 и 19-битовая маска подсети. Выберите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корректные номера хостов из подсети этого хоста.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a. От 172.16.3.0 до 172.16.3.15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b. От 172.16.0.0 до 172.16.16.0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c. От 172.16.0.1 до 172.16.31.255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d. От 172.16.0.1 до 172.16.31.254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d (от 172.16.0.1 до 172.16.31.254)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b. У вас есть сетевой адрес хоста 172.16.44.58 и 20-битовая маска подсети. Выберите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корректные номера хостов из подсети этого хоста.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a. От 172.16.44.33 до 172.16.44.47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b. От 172.16.4.1 до 172.16.4.31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c. От 172.16.32.0 до 172.16.32.255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d. От 172.16.32.1 до 172.16.47.254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d (от 172.16.32.1 до 172.16.47.254)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1. В сети 172.16.0.0 необходимо выделить подсети так, чтобы в каждой подсети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можно было подключить до 600 хостов. Какую маску подсети следует выбрать,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чтобы допустить рост числа подсетей в будущем?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255.255.252.0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2. Сеть 172.16.0.0 необходимо разбить на 8 подсетей максимального размера.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Какую маску подсети следует выбрать?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</w:t>
      </w:r>
      <w:r>
        <w:rPr>
          <w:b w:val="false"/>
          <w:bCs w:val="false"/>
          <w:u w:val="none"/>
        </w:rPr>
        <w:t>55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248</w:t>
      </w:r>
      <w:r>
        <w:rPr>
          <w:b w:val="false"/>
          <w:bCs w:val="false"/>
          <w:u w:val="none"/>
        </w:rPr>
        <w:t>.0.0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 В сети 192.168.55.0 необходимо выделить максимальное число подсетей так,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чтобы к каждой подсети можно было подключить 25 хостов.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255.255.255.208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4. В вашем распоряжении сеть класса А. Необходимо организовать 60 подсетей,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причем в следующие два года вам необходимо будет организовать еще 40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подсетей. Какую маску подсети следует выбрать, чтобы создаваемые подсети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имели максимально возможный размер и при этом расширение сети не требовало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изменения её логической структуры?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25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>254</w:t>
      </w:r>
      <w:r>
        <w:rPr>
          <w:b w:val="false"/>
          <w:bCs w:val="false"/>
          <w:u w:val="none"/>
        </w:rPr>
        <w:t>.0.0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5. В имеющейся у вас сети класса С 192.168.88.0 необходимо выделить максимально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возможное число подсетей, в каждой из которых должно быть до 12 хостов. Какую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маску подсети следует выбрать?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255.255.255.240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6. Вы выбрали маску подсети 255.255.255.248. Сколько подсетей и хостов вы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получите, если в вашем распоряжении одна классическая сеть 192.168.0.0 или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172.16.0.0?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256 * 32</w:t>
      </w:r>
      <w:r>
        <w:rPr>
          <w:b w:val="false"/>
          <w:bCs w:val="false"/>
          <w:u w:val="none"/>
        </w:rPr>
        <w:t xml:space="preserve"> = 8192 подсети, 8 хостов.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7. У вас есть IP-адрес 172.16.13.5 и маска подсети 255.255.255.128. Укажите класс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адреса, адрес подсети и широковещательный адрес для этой подсети.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Ответ: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Класс: B</w:t>
        <w:br/>
        <w:t>Адрес подсети: 172.16.13.</w:t>
      </w:r>
      <w:r>
        <w:rPr>
          <w:b w:val="false"/>
          <w:bCs w:val="false"/>
          <w:u w:val="none"/>
        </w:rPr>
        <w:t>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Широковещательный запрос: 172.16.13.127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LibreOffice/24.2.6.2$Linux_X86_64 LibreOffice_project/420$Build-2</Application>
  <AppVersion>15.0000</AppVersion>
  <Pages>5</Pages>
  <Words>935</Words>
  <Characters>5874</Characters>
  <CharactersWithSpaces>6638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2024-09-24T10:23:50Z</dcterms:created>
  <dc:creator/>
  <dc:description/>
  <dc:language>en-US</dc:language>
  <cp:lastModifiedBy/>
  <dcterms:modified xsi:type="dcterms:W3CDTF">2024-09-24T12:31:09Z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