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ACC1" w14:textId="731BDC81" w:rsidR="002F4EC4" w:rsidRDefault="00E9610B">
      <w:r>
        <w:t>Recently I had a conversation about math at primary school levels. My son hates math, and he informs me of this every opportunity he gets. Additionally he fails to see the utility of it. We’ve tried many different approaches to get him to understand why it holds value in life, but none of it seems to stick. Talking to a teacher, who is unfortunately not a grade school teacher, they told me that appreciation of math requires two things. Parents who support the goal, and a teacher who understands how to teach math. Unfortunately it’s a common occurrence now that many parents will commiserate with their children about how miserable math is as a subject, overtly giving them validation in their belief that math holds no value. This is a massive mistake. If a parent validates such beliefs it is nearly impossible to reverse this belief. On the other side of the coin, a teacher must also be able to articulate WHY math “</w:t>
      </w:r>
      <w:proofErr w:type="spellStart"/>
      <w:r>
        <w:t>maths</w:t>
      </w:r>
      <w:proofErr w:type="spellEnd"/>
      <w:r>
        <w:t xml:space="preserve">”. A personal experience of mine was failing trigonometry in high school. It was exceedingly difficult to get my head around, and when I asked “why” the math worked like it did, I was met with “we just learn the formula and it works.”. I needed to understand why the formula functioned, in order to understand how to apply it. Children lack the ability to articulate these things, and so its up to the teacher to understand that certain things require a deeper understanding than simply, “follow the instructions.”. I attribute my failure in that class entirely to that teacher, as when I took it again with a different teacher, I passed that class. </w:t>
      </w:r>
    </w:p>
    <w:p w14:paraId="59C34ED2" w14:textId="77777777" w:rsidR="00E9610B" w:rsidRDefault="00E9610B"/>
    <w:p w14:paraId="6B42EBCA" w14:textId="2C8AE47F" w:rsidR="00E9610B" w:rsidRDefault="00E9610B">
      <w:r>
        <w:t xml:space="preserve">What does this have to do with learning styles. Learning styles are essentially debunked. They’re </w:t>
      </w:r>
      <w:r w:rsidR="00F41865">
        <w:t xml:space="preserve">unhelpful and assign effort and energy to the wrong places. What effects how we learn most is our own beliefs and perspectives on learning, and the teacher teaching the material. Enthusiasm begets enthusiasm. A clear understanding of how and why things function can be imparted to students. Scaffolding difficult concepts from simpler ones, and linking ideas and concepts across disciplines to show how things affect each other are much more valuable and proven methods than trying to shoehorn individuals into neat categories. </w:t>
      </w:r>
    </w:p>
    <w:sectPr w:rsidR="00E96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0B"/>
    <w:rsid w:val="002B1F54"/>
    <w:rsid w:val="002F4EC4"/>
    <w:rsid w:val="008F4D43"/>
    <w:rsid w:val="00E9610B"/>
    <w:rsid w:val="00F41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16D2"/>
  <w15:chartTrackingRefBased/>
  <w15:docId w15:val="{34E0C5D7-D196-4E8B-8973-703FA435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10B"/>
    <w:rPr>
      <w:rFonts w:eastAsiaTheme="majorEastAsia" w:cstheme="majorBidi"/>
      <w:color w:val="272727" w:themeColor="text1" w:themeTint="D8"/>
    </w:rPr>
  </w:style>
  <w:style w:type="paragraph" w:styleId="Title">
    <w:name w:val="Title"/>
    <w:basedOn w:val="Normal"/>
    <w:next w:val="Normal"/>
    <w:link w:val="TitleChar"/>
    <w:uiPriority w:val="10"/>
    <w:qFormat/>
    <w:rsid w:val="00E96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10B"/>
    <w:pPr>
      <w:spacing w:before="160"/>
      <w:jc w:val="center"/>
    </w:pPr>
    <w:rPr>
      <w:i/>
      <w:iCs/>
      <w:color w:val="404040" w:themeColor="text1" w:themeTint="BF"/>
    </w:rPr>
  </w:style>
  <w:style w:type="character" w:customStyle="1" w:styleId="QuoteChar">
    <w:name w:val="Quote Char"/>
    <w:basedOn w:val="DefaultParagraphFont"/>
    <w:link w:val="Quote"/>
    <w:uiPriority w:val="29"/>
    <w:rsid w:val="00E9610B"/>
    <w:rPr>
      <w:i/>
      <w:iCs/>
      <w:color w:val="404040" w:themeColor="text1" w:themeTint="BF"/>
    </w:rPr>
  </w:style>
  <w:style w:type="paragraph" w:styleId="ListParagraph">
    <w:name w:val="List Paragraph"/>
    <w:basedOn w:val="Normal"/>
    <w:uiPriority w:val="34"/>
    <w:qFormat/>
    <w:rsid w:val="00E9610B"/>
    <w:pPr>
      <w:ind w:left="720"/>
      <w:contextualSpacing/>
    </w:pPr>
  </w:style>
  <w:style w:type="character" w:styleId="IntenseEmphasis">
    <w:name w:val="Intense Emphasis"/>
    <w:basedOn w:val="DefaultParagraphFont"/>
    <w:uiPriority w:val="21"/>
    <w:qFormat/>
    <w:rsid w:val="00E9610B"/>
    <w:rPr>
      <w:i/>
      <w:iCs/>
      <w:color w:val="0F4761" w:themeColor="accent1" w:themeShade="BF"/>
    </w:rPr>
  </w:style>
  <w:style w:type="paragraph" w:styleId="IntenseQuote">
    <w:name w:val="Intense Quote"/>
    <w:basedOn w:val="Normal"/>
    <w:next w:val="Normal"/>
    <w:link w:val="IntenseQuoteChar"/>
    <w:uiPriority w:val="30"/>
    <w:qFormat/>
    <w:rsid w:val="00E96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10B"/>
    <w:rPr>
      <w:i/>
      <w:iCs/>
      <w:color w:val="0F4761" w:themeColor="accent1" w:themeShade="BF"/>
    </w:rPr>
  </w:style>
  <w:style w:type="character" w:styleId="IntenseReference">
    <w:name w:val="Intense Reference"/>
    <w:basedOn w:val="DefaultParagraphFont"/>
    <w:uiPriority w:val="32"/>
    <w:qFormat/>
    <w:rsid w:val="00E96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Kraig Mougeot</dc:creator>
  <cp:keywords/>
  <dc:description/>
  <cp:lastModifiedBy>Kraig Mougeot</cp:lastModifiedBy>
  <cp:revision>1</cp:revision>
  <dcterms:created xsi:type="dcterms:W3CDTF">2026-09-07T18:53:00Z</dcterms:created>
  <dcterms:modified xsi:type="dcterms:W3CDTF">2026-09-07T19:33:00Z</dcterms:modified>
</cp:coreProperties>
</file>