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840697" w14:textId="77777777" w:rsidR="00E14AB1" w:rsidRPr="00E14AB1" w:rsidRDefault="00E14AB1" w:rsidP="00E14AB1">
      <w:pPr>
        <w:pBdr>
          <w:bottom w:val="single" w:sz="4" w:space="1" w:color="auto"/>
        </w:pBdr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Одеський національний університет імені І. І. Мечникова</w:t>
      </w:r>
    </w:p>
    <w:p w14:paraId="73FDB415" w14:textId="77777777" w:rsidR="00E14AB1" w:rsidRPr="00E14AB1" w:rsidRDefault="00E14AB1" w:rsidP="00E14AB1">
      <w:pPr>
        <w:jc w:val="center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>(повне найменування вищого навчального закладу)</w:t>
      </w:r>
    </w:p>
    <w:p w14:paraId="66F272AD" w14:textId="77777777" w:rsidR="00E14AB1" w:rsidRPr="00E14AB1" w:rsidRDefault="00E14AB1" w:rsidP="00E14AB1">
      <w:pPr>
        <w:pBdr>
          <w:bottom w:val="single" w:sz="4" w:space="1" w:color="auto"/>
        </w:pBdr>
        <w:spacing w:before="240"/>
        <w:jc w:val="center"/>
        <w:rPr>
          <w:b/>
          <w:sz w:val="28"/>
          <w:szCs w:val="28"/>
          <w:lang w:val="ru-RU"/>
        </w:rPr>
      </w:pPr>
      <w:r w:rsidRPr="00E14AB1">
        <w:rPr>
          <w:b/>
          <w:sz w:val="28"/>
          <w:szCs w:val="28"/>
          <w:lang w:val="ru-RU"/>
        </w:rPr>
        <w:t>Інститут математики, економіки і механіки Одеського</w:t>
      </w:r>
    </w:p>
    <w:p w14:paraId="7E264A29" w14:textId="77777777" w:rsid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(повне найменування інституту/факультету</w:t>
      </w:r>
      <w:r>
        <w:rPr>
          <w:sz w:val="18"/>
          <w:szCs w:val="18"/>
          <w:lang w:val="ru-RU"/>
        </w:rPr>
        <w:t>)</w:t>
      </w:r>
    </w:p>
    <w:p w14:paraId="1DF7F5A4" w14:textId="77777777" w:rsidR="00E14AB1" w:rsidRDefault="00E66AD3" w:rsidP="00E14AB1">
      <w:pPr>
        <w:pBdr>
          <w:bottom w:val="single" w:sz="4" w:space="1" w:color="auto"/>
        </w:pBdr>
        <w:spacing w:before="2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оптимального керування та економічної кібернетики</w:t>
      </w:r>
    </w:p>
    <w:p w14:paraId="4C975A09" w14:textId="77777777" w:rsidR="00E14AB1" w:rsidRP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(повна назва кафедри)</w:t>
      </w:r>
    </w:p>
    <w:p w14:paraId="6565F3B8" w14:textId="77777777" w:rsidR="00E14AB1" w:rsidRPr="00E14AB1" w:rsidRDefault="00E14AB1" w:rsidP="00E14AB1">
      <w:pPr>
        <w:rPr>
          <w:sz w:val="28"/>
          <w:szCs w:val="28"/>
          <w:lang w:val="ru-RU"/>
        </w:rPr>
      </w:pPr>
    </w:p>
    <w:p w14:paraId="1343BBA1" w14:textId="77777777" w:rsidR="00E14AB1" w:rsidRDefault="00E14AB1" w:rsidP="00E14AB1">
      <w:pPr>
        <w:jc w:val="center"/>
        <w:rPr>
          <w:b/>
          <w:spacing w:val="60"/>
          <w:sz w:val="40"/>
          <w:szCs w:val="40"/>
          <w:lang w:val="ru-RU"/>
        </w:rPr>
      </w:pPr>
    </w:p>
    <w:p w14:paraId="2881C48A" w14:textId="77777777" w:rsidR="00E14AB1" w:rsidRDefault="00E14AB1" w:rsidP="00E14AB1">
      <w:pPr>
        <w:jc w:val="center"/>
        <w:rPr>
          <w:b/>
          <w:spacing w:val="60"/>
          <w:sz w:val="32"/>
          <w:szCs w:val="32"/>
          <w:lang w:val="uk-UA"/>
        </w:rPr>
      </w:pPr>
      <w:r w:rsidRPr="00E14AB1">
        <w:rPr>
          <w:b/>
          <w:spacing w:val="60"/>
          <w:sz w:val="32"/>
          <w:szCs w:val="32"/>
          <w:lang w:val="ru-RU"/>
        </w:rPr>
        <w:t>Дипломна робота</w:t>
      </w:r>
    </w:p>
    <w:p w14:paraId="155DACB0" w14:textId="77777777" w:rsidR="00E14AB1" w:rsidRPr="00756137" w:rsidRDefault="00E14AB1" w:rsidP="00E14AB1">
      <w:pPr>
        <w:pBdr>
          <w:bottom w:val="single" w:sz="4" w:space="1" w:color="auto"/>
        </w:pBdr>
        <w:spacing w:before="240"/>
        <w:ind w:left="1134" w:right="850"/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бакалавра</w:t>
      </w:r>
    </w:p>
    <w:p w14:paraId="45B6AB83" w14:textId="77777777" w:rsidR="00E14AB1" w:rsidRPr="00E14AB1" w:rsidRDefault="00E14AB1" w:rsidP="00E14AB1">
      <w:pPr>
        <w:jc w:val="center"/>
        <w:rPr>
          <w:sz w:val="18"/>
          <w:szCs w:val="18"/>
          <w:lang w:val="ru-RU"/>
        </w:rPr>
      </w:pPr>
      <w:r w:rsidRPr="00E14AB1">
        <w:rPr>
          <w:sz w:val="18"/>
          <w:szCs w:val="18"/>
          <w:lang w:val="ru-RU"/>
        </w:rPr>
        <w:t>(освітньо-кваліфікаційний рівень)</w:t>
      </w:r>
    </w:p>
    <w:p w14:paraId="0BDE96B0" w14:textId="77777777" w:rsidR="00E14AB1" w:rsidRPr="00E14AB1" w:rsidRDefault="00E14AB1" w:rsidP="00E14AB1">
      <w:pPr>
        <w:rPr>
          <w:sz w:val="28"/>
          <w:szCs w:val="28"/>
          <w:lang w:val="ru-RU"/>
        </w:rPr>
      </w:pPr>
    </w:p>
    <w:p w14:paraId="75478619" w14:textId="77777777" w:rsidR="00E14AB1" w:rsidRPr="00E14AB1" w:rsidRDefault="00E14AB1" w:rsidP="00E14AB1">
      <w:pPr>
        <w:tabs>
          <w:tab w:val="right" w:pos="9355"/>
        </w:tabs>
        <w:spacing w:line="360" w:lineRule="auto"/>
        <w:jc w:val="center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 xml:space="preserve">на тему: </w:t>
      </w:r>
      <w:r w:rsidRPr="00E14AB1">
        <w:rPr>
          <w:b/>
          <w:sz w:val="28"/>
          <w:szCs w:val="28"/>
          <w:lang w:val="ru-RU"/>
        </w:rPr>
        <w:t>«</w:t>
      </w:r>
      <w:r>
        <w:rPr>
          <w:sz w:val="28"/>
          <w:szCs w:val="28"/>
          <w:u w:val="single"/>
          <w:lang w:val="ru-RU"/>
        </w:rPr>
        <w:t>Моделювання та анал</w:t>
      </w:r>
      <w:r>
        <w:rPr>
          <w:sz w:val="28"/>
          <w:szCs w:val="28"/>
          <w:u w:val="single"/>
          <w:lang w:val="uk-UA"/>
        </w:rPr>
        <w:t>і</w:t>
      </w:r>
      <w:r>
        <w:rPr>
          <w:sz w:val="28"/>
          <w:szCs w:val="28"/>
          <w:u w:val="single"/>
          <w:lang w:val="ru-RU"/>
        </w:rPr>
        <w:t>з людських емоц</w:t>
      </w:r>
      <w:r>
        <w:rPr>
          <w:sz w:val="28"/>
          <w:szCs w:val="28"/>
          <w:u w:val="single"/>
          <w:lang w:val="uk-UA"/>
        </w:rPr>
        <w:t>ій</w:t>
      </w:r>
      <w:r w:rsidRPr="00E14AB1">
        <w:rPr>
          <w:b/>
          <w:sz w:val="28"/>
          <w:szCs w:val="28"/>
          <w:lang w:val="ru-RU"/>
        </w:rPr>
        <w:t>»</w:t>
      </w:r>
    </w:p>
    <w:p w14:paraId="53F054B5" w14:textId="77777777" w:rsidR="00E14AB1" w:rsidRPr="00E14AB1" w:rsidRDefault="00E14AB1" w:rsidP="00E14AB1">
      <w:pPr>
        <w:jc w:val="center"/>
        <w:rPr>
          <w:lang w:val="ru-RU"/>
        </w:rPr>
      </w:pPr>
      <w:r w:rsidRPr="00E14AB1">
        <w:rPr>
          <w:lang w:val="ru-RU"/>
        </w:rPr>
        <w:t>«</w:t>
      </w:r>
      <w:r>
        <w:t>S</w:t>
      </w:r>
      <w:r w:rsidRPr="00E14AB1">
        <w:rPr>
          <w:lang w:val="ru-RU"/>
        </w:rPr>
        <w:t>entiment analysis»</w:t>
      </w:r>
    </w:p>
    <w:p w14:paraId="45EE85AF" w14:textId="77777777" w:rsidR="00E14AB1" w:rsidRPr="00E14AB1" w:rsidRDefault="00E14AB1" w:rsidP="00E14AB1">
      <w:pPr>
        <w:rPr>
          <w:sz w:val="28"/>
          <w:szCs w:val="28"/>
          <w:u w:val="single"/>
          <w:lang w:val="ru-RU"/>
        </w:rPr>
      </w:pPr>
    </w:p>
    <w:p w14:paraId="6A8B73EC" w14:textId="77777777" w:rsidR="00E14AB1" w:rsidRPr="00E14AB1" w:rsidRDefault="00E14AB1" w:rsidP="00E14AB1">
      <w:pPr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Викона</w:t>
      </w:r>
      <w:r>
        <w:rPr>
          <w:sz w:val="28"/>
          <w:szCs w:val="28"/>
          <w:lang w:val="ru-RU"/>
        </w:rPr>
        <w:t>в</w:t>
      </w:r>
      <w:r w:rsidRPr="00E14AB1">
        <w:rPr>
          <w:sz w:val="28"/>
          <w:szCs w:val="28"/>
          <w:lang w:val="ru-RU"/>
        </w:rPr>
        <w:t>: студен</w:t>
      </w:r>
      <w:r>
        <w:rPr>
          <w:sz w:val="28"/>
          <w:szCs w:val="28"/>
          <w:lang w:val="ru-RU"/>
        </w:rPr>
        <w:t>т</w:t>
      </w:r>
      <w:r w:rsidRPr="00E14AB1">
        <w:rPr>
          <w:sz w:val="28"/>
          <w:szCs w:val="28"/>
          <w:lang w:val="ru-RU"/>
        </w:rPr>
        <w:t xml:space="preserve"> денної форми навчання</w:t>
      </w:r>
    </w:p>
    <w:p w14:paraId="02EB0D6A" w14:textId="77777777" w:rsidR="00E14AB1" w:rsidRPr="00E14AB1" w:rsidRDefault="00E14AB1" w:rsidP="00E14AB1">
      <w:pPr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напряму підготовки 6.040301 Прикладна математика</w:t>
      </w:r>
    </w:p>
    <w:p w14:paraId="0E6E4579" w14:textId="77777777" w:rsidR="00E14AB1" w:rsidRPr="00E14AB1" w:rsidRDefault="00E14AB1" w:rsidP="00E14AB1">
      <w:pPr>
        <w:rPr>
          <w:sz w:val="28"/>
          <w:szCs w:val="28"/>
          <w:lang w:val="ru-RU"/>
        </w:rPr>
      </w:pPr>
    </w:p>
    <w:p w14:paraId="376BDBA5" w14:textId="77777777" w:rsidR="00E14AB1" w:rsidRPr="00E14AB1" w:rsidRDefault="00E14AB1" w:rsidP="00E14AB1">
      <w:pPr>
        <w:tabs>
          <w:tab w:val="right" w:pos="9355"/>
        </w:tabs>
        <w:ind w:left="2268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 xml:space="preserve"> Радковський Данило Вікторович</w:t>
      </w:r>
      <w:r w:rsidRPr="00E14AB1">
        <w:rPr>
          <w:sz w:val="28"/>
          <w:szCs w:val="28"/>
          <w:u w:val="single"/>
          <w:lang w:val="ru-RU"/>
        </w:rPr>
        <w:tab/>
      </w:r>
    </w:p>
    <w:p w14:paraId="3FD62B9F" w14:textId="77777777" w:rsidR="00E14AB1" w:rsidRPr="00E14AB1" w:rsidRDefault="00E14AB1" w:rsidP="00E14AB1">
      <w:pPr>
        <w:tabs>
          <w:tab w:val="left" w:pos="3969"/>
        </w:tabs>
        <w:ind w:left="2836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ab/>
        <w:t>(прізвище, ім’я, по-батькові)</w:t>
      </w:r>
    </w:p>
    <w:p w14:paraId="16545512" w14:textId="77777777" w:rsidR="00E14AB1" w:rsidRPr="00E14AB1" w:rsidRDefault="00E14AB1" w:rsidP="00E14AB1">
      <w:pPr>
        <w:tabs>
          <w:tab w:val="left" w:pos="7938"/>
          <w:tab w:val="right" w:pos="9355"/>
        </w:tabs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Керівник</w:t>
      </w:r>
      <w:r>
        <w:rPr>
          <w:sz w:val="28"/>
          <w:szCs w:val="28"/>
          <w:lang w:val="ru-RU"/>
        </w:rPr>
        <w:t xml:space="preserve">  Професор, доктор ф.-м. наук, Плотніков А.В.</w:t>
      </w:r>
      <w:r w:rsidRPr="00E14AB1">
        <w:rPr>
          <w:sz w:val="28"/>
          <w:szCs w:val="28"/>
          <w:u w:val="single"/>
          <w:lang w:val="ru-RU"/>
        </w:rPr>
        <w:tab/>
      </w:r>
      <w:r w:rsidRPr="00E14AB1">
        <w:rPr>
          <w:sz w:val="28"/>
          <w:szCs w:val="28"/>
          <w:lang w:val="ru-RU"/>
        </w:rPr>
        <w:t xml:space="preserve">  </w:t>
      </w:r>
    </w:p>
    <w:p w14:paraId="3C505301" w14:textId="77777777" w:rsidR="00E14AB1" w:rsidRPr="00E14AB1" w:rsidRDefault="00E14AB1" w:rsidP="00E14AB1">
      <w:pPr>
        <w:ind w:left="3544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ab/>
        <w:t>(науковий ступінь, вчене звання, прізвище та ініціали, підпис)</w:t>
      </w:r>
    </w:p>
    <w:p w14:paraId="708D216E" w14:textId="77777777" w:rsidR="00E14AB1" w:rsidRPr="00E14AB1" w:rsidRDefault="00E14AB1" w:rsidP="00E14AB1">
      <w:pPr>
        <w:tabs>
          <w:tab w:val="right" w:pos="7938"/>
        </w:tabs>
        <w:ind w:left="2268"/>
        <w:rPr>
          <w:sz w:val="28"/>
          <w:szCs w:val="28"/>
          <w:lang w:val="ru-RU"/>
        </w:rPr>
      </w:pPr>
      <w:r w:rsidRPr="00E14AB1">
        <w:rPr>
          <w:sz w:val="28"/>
          <w:szCs w:val="28"/>
          <w:lang w:val="ru-RU"/>
        </w:rPr>
        <w:t>Рецензент</w:t>
      </w:r>
      <w:r>
        <w:rPr>
          <w:sz w:val="28"/>
          <w:szCs w:val="28"/>
          <w:lang w:val="ru-RU"/>
        </w:rPr>
        <w:t xml:space="preserve"> Доцент, кандидат ф.-м. наук, Кічмаренко О.Д.</w:t>
      </w:r>
      <w:r w:rsidRPr="00E14AB1">
        <w:rPr>
          <w:sz w:val="28"/>
          <w:szCs w:val="28"/>
          <w:u w:val="single"/>
          <w:lang w:val="ru-RU"/>
        </w:rPr>
        <w:tab/>
      </w:r>
    </w:p>
    <w:p w14:paraId="71487185" w14:textId="77777777" w:rsidR="00E14AB1" w:rsidRPr="00E14AB1" w:rsidRDefault="00E14AB1" w:rsidP="00E14AB1">
      <w:pPr>
        <w:ind w:left="3544"/>
        <w:rPr>
          <w:sz w:val="20"/>
          <w:szCs w:val="20"/>
          <w:lang w:val="ru-RU"/>
        </w:rPr>
      </w:pPr>
      <w:r w:rsidRPr="00E14AB1">
        <w:rPr>
          <w:sz w:val="20"/>
          <w:szCs w:val="20"/>
          <w:lang w:val="ru-RU"/>
        </w:rPr>
        <w:t>(науковий ступінь, вчене звання, прізвище та ініціали)</w:t>
      </w:r>
    </w:p>
    <w:p w14:paraId="0337DF33" w14:textId="77777777" w:rsidR="00E14AB1" w:rsidRPr="00E14AB1" w:rsidRDefault="00E14AB1" w:rsidP="00E14AB1">
      <w:pPr>
        <w:ind w:left="3969"/>
        <w:rPr>
          <w:sz w:val="28"/>
          <w:szCs w:val="28"/>
          <w:lang w:val="ru-RU"/>
        </w:rPr>
      </w:pPr>
    </w:p>
    <w:p w14:paraId="117A5FF4" w14:textId="77777777" w:rsidR="00E14AB1" w:rsidRPr="00E14AB1" w:rsidRDefault="00E14AB1" w:rsidP="00E14AB1">
      <w:pPr>
        <w:ind w:left="3969"/>
        <w:rPr>
          <w:sz w:val="28"/>
          <w:szCs w:val="28"/>
          <w:lang w:val="ru-RU"/>
        </w:rPr>
      </w:pPr>
    </w:p>
    <w:tbl>
      <w:tblPr>
        <w:tblW w:w="5155" w:type="pct"/>
        <w:jc w:val="center"/>
        <w:tblLook w:val="00A0" w:firstRow="1" w:lastRow="0" w:firstColumn="1" w:lastColumn="0" w:noHBand="0" w:noVBand="0"/>
      </w:tblPr>
      <w:tblGrid>
        <w:gridCol w:w="5232"/>
        <w:gridCol w:w="4927"/>
      </w:tblGrid>
      <w:tr w:rsidR="00E14AB1" w14:paraId="35285F50" w14:textId="77777777" w:rsidTr="00E14AB1">
        <w:trPr>
          <w:jc w:val="center"/>
        </w:trPr>
        <w:tc>
          <w:tcPr>
            <w:tcW w:w="4967" w:type="dxa"/>
            <w:hideMark/>
          </w:tcPr>
          <w:p w14:paraId="1EBFBE81" w14:textId="77777777" w:rsidR="00E14AB1" w:rsidRDefault="00E14AB1">
            <w:pPr>
              <w:rPr>
                <w:sz w:val="28"/>
                <w:szCs w:val="28"/>
                <w:lang w:val="uk-UA"/>
              </w:rPr>
            </w:pPr>
            <w:r w:rsidRPr="00E14AB1">
              <w:rPr>
                <w:sz w:val="28"/>
                <w:szCs w:val="28"/>
                <w:lang w:val="ru-RU"/>
              </w:rPr>
              <w:t>Рекомендовано до захисту:</w:t>
            </w:r>
          </w:p>
          <w:p w14:paraId="3CFC2172" w14:textId="77777777" w:rsidR="00E14AB1" w:rsidRPr="00E14AB1" w:rsidRDefault="00E14AB1">
            <w:pPr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Протокол засідання кафедри</w:t>
            </w:r>
          </w:p>
          <w:p w14:paraId="2F9BF04D" w14:textId="77777777" w:rsidR="00E14AB1" w:rsidRPr="00E14AB1" w:rsidRDefault="00E14AB1">
            <w:pPr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 xml:space="preserve">№_____ від ________________ р. </w:t>
            </w:r>
          </w:p>
          <w:p w14:paraId="0C5E844E" w14:textId="77777777" w:rsidR="00E14AB1" w:rsidRPr="00E14AB1" w:rsidRDefault="00E14AB1">
            <w:pPr>
              <w:spacing w:before="60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Завідувач кафедри</w:t>
            </w:r>
          </w:p>
          <w:p w14:paraId="21065F02" w14:textId="77777777" w:rsidR="00E14AB1" w:rsidRPr="00E14AB1" w:rsidRDefault="00E14AB1">
            <w:pPr>
              <w:tabs>
                <w:tab w:val="left" w:pos="1168"/>
                <w:tab w:val="left" w:pos="3861"/>
              </w:tabs>
              <w:spacing w:before="360"/>
              <w:rPr>
                <w:sz w:val="28"/>
                <w:szCs w:val="28"/>
                <w:u w:val="single"/>
                <w:lang w:val="ru-RU"/>
              </w:rPr>
            </w:pP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 xml:space="preserve">  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14:paraId="0C778BD3" w14:textId="77777777" w:rsidR="00E14AB1" w:rsidRDefault="00E14AB1">
            <w:pPr>
              <w:tabs>
                <w:tab w:val="left" w:pos="284"/>
                <w:tab w:val="left" w:pos="1767"/>
              </w:tabs>
              <w:jc w:val="both"/>
              <w:rPr>
                <w:sz w:val="20"/>
                <w:szCs w:val="20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ab/>
              <w:t>(підпис)</w:t>
            </w:r>
            <w:r w:rsidRPr="00E14AB1">
              <w:rPr>
                <w:sz w:val="20"/>
                <w:szCs w:val="20"/>
                <w:lang w:val="ru-RU"/>
              </w:rPr>
              <w:tab/>
              <w:t>(прізвище, ініціали)</w:t>
            </w:r>
          </w:p>
        </w:tc>
        <w:tc>
          <w:tcPr>
            <w:tcW w:w="4678" w:type="dxa"/>
            <w:hideMark/>
          </w:tcPr>
          <w:p w14:paraId="613BC4B0" w14:textId="77777777" w:rsidR="00E14AB1" w:rsidRDefault="00E14AB1">
            <w:pPr>
              <w:tabs>
                <w:tab w:val="right" w:pos="4462"/>
              </w:tabs>
              <w:rPr>
                <w:sz w:val="28"/>
                <w:szCs w:val="28"/>
                <w:lang w:val="uk-UA"/>
              </w:rPr>
            </w:pPr>
            <w:r w:rsidRPr="00E14AB1">
              <w:rPr>
                <w:sz w:val="28"/>
                <w:szCs w:val="28"/>
                <w:lang w:val="ru-RU"/>
              </w:rPr>
              <w:t>Захищено на засіданні ЕК №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14:paraId="4CF58621" w14:textId="77777777" w:rsidR="00E14AB1" w:rsidRPr="00E14AB1" w:rsidRDefault="00E14AB1">
            <w:pPr>
              <w:tabs>
                <w:tab w:val="right" w:pos="4462"/>
              </w:tabs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протокол №____ від</w:t>
            </w:r>
            <w:r>
              <w:rPr>
                <w:sz w:val="28"/>
                <w:szCs w:val="28"/>
                <w:lang w:val="ru-RU"/>
              </w:rPr>
              <w:t xml:space="preserve"> ____________</w:t>
            </w:r>
            <w:r>
              <w:rPr>
                <w:sz w:val="28"/>
                <w:szCs w:val="28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>р.</w:t>
            </w:r>
          </w:p>
          <w:p w14:paraId="022772F0" w14:textId="77777777" w:rsidR="00E14AB1" w:rsidRDefault="00E14AB1">
            <w:pPr>
              <w:tabs>
                <w:tab w:val="right" w:pos="4462"/>
              </w:tabs>
              <w:spacing w:before="12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Оцінка_____________/___</w:t>
            </w:r>
            <w:r w:rsidRPr="00E14AB1">
              <w:rPr>
                <w:sz w:val="20"/>
                <w:szCs w:val="20"/>
                <w:lang w:val="ru-RU"/>
              </w:rPr>
              <w:tab/>
            </w:r>
            <w:r>
              <w:rPr>
                <w:sz w:val="28"/>
                <w:szCs w:val="28"/>
                <w:lang w:val="ru-RU"/>
              </w:rPr>
              <w:t>___/_____</w:t>
            </w:r>
          </w:p>
          <w:p w14:paraId="3E711796" w14:textId="77777777" w:rsidR="00E14AB1" w:rsidRDefault="00E14AB1">
            <w:pPr>
              <w:jc w:val="center"/>
              <w:rPr>
                <w:sz w:val="20"/>
                <w:szCs w:val="20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>(за національною шкалою, шкалою ЕСТ</w:t>
            </w:r>
            <w:r>
              <w:rPr>
                <w:sz w:val="20"/>
                <w:szCs w:val="20"/>
              </w:rPr>
              <w:t>S</w:t>
            </w:r>
            <w:r w:rsidRPr="00E14AB1">
              <w:rPr>
                <w:sz w:val="20"/>
                <w:szCs w:val="20"/>
                <w:lang w:val="ru-RU"/>
              </w:rPr>
              <w:t>, бали)</w:t>
            </w:r>
          </w:p>
          <w:p w14:paraId="13A2AA64" w14:textId="77777777" w:rsidR="00E14AB1" w:rsidRPr="00E14AB1" w:rsidRDefault="00E14AB1">
            <w:pPr>
              <w:spacing w:before="360"/>
              <w:rPr>
                <w:sz w:val="28"/>
                <w:szCs w:val="28"/>
                <w:lang w:val="ru-RU"/>
              </w:rPr>
            </w:pPr>
            <w:r w:rsidRPr="00E14AB1">
              <w:rPr>
                <w:sz w:val="28"/>
                <w:szCs w:val="28"/>
                <w:lang w:val="ru-RU"/>
              </w:rPr>
              <w:t>Голова ЕК</w:t>
            </w:r>
          </w:p>
          <w:p w14:paraId="626F8116" w14:textId="77777777" w:rsidR="00E14AB1" w:rsidRPr="00E14AB1" w:rsidRDefault="00E14AB1">
            <w:pPr>
              <w:tabs>
                <w:tab w:val="left" w:pos="1446"/>
                <w:tab w:val="right" w:pos="4462"/>
              </w:tabs>
              <w:spacing w:before="360"/>
              <w:rPr>
                <w:sz w:val="28"/>
                <w:szCs w:val="28"/>
                <w:u w:val="single"/>
                <w:lang w:val="ru-RU"/>
              </w:rPr>
            </w:pP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  <w:r w:rsidRPr="00E14AB1">
              <w:rPr>
                <w:sz w:val="28"/>
                <w:szCs w:val="28"/>
                <w:lang w:val="ru-RU"/>
              </w:rPr>
              <w:t xml:space="preserve">  </w:t>
            </w:r>
            <w:r w:rsidRPr="00E14AB1">
              <w:rPr>
                <w:sz w:val="28"/>
                <w:szCs w:val="28"/>
                <w:u w:val="single"/>
                <w:lang w:val="ru-RU"/>
              </w:rPr>
              <w:tab/>
            </w:r>
          </w:p>
          <w:p w14:paraId="6AB8231F" w14:textId="77777777" w:rsidR="00E14AB1" w:rsidRDefault="00E14AB1">
            <w:pPr>
              <w:tabs>
                <w:tab w:val="left" w:pos="454"/>
                <w:tab w:val="left" w:pos="2155"/>
              </w:tabs>
              <w:jc w:val="both"/>
              <w:rPr>
                <w:sz w:val="28"/>
                <w:szCs w:val="28"/>
                <w:lang w:val="uk-UA"/>
              </w:rPr>
            </w:pPr>
            <w:r w:rsidRPr="00E14AB1">
              <w:rPr>
                <w:sz w:val="20"/>
                <w:szCs w:val="20"/>
                <w:lang w:val="ru-RU"/>
              </w:rPr>
              <w:tab/>
              <w:t>(підпис)</w:t>
            </w:r>
            <w:r w:rsidRPr="00E14AB1">
              <w:rPr>
                <w:sz w:val="20"/>
                <w:szCs w:val="20"/>
                <w:lang w:val="ru-RU"/>
              </w:rPr>
              <w:tab/>
              <w:t>(прізвище, ініціали)</w:t>
            </w:r>
          </w:p>
        </w:tc>
      </w:tr>
      <w:tr w:rsidR="00E14AB1" w14:paraId="2F9CE9A1" w14:textId="77777777" w:rsidTr="00E14AB1">
        <w:trPr>
          <w:jc w:val="center"/>
        </w:trPr>
        <w:tc>
          <w:tcPr>
            <w:tcW w:w="4967" w:type="dxa"/>
          </w:tcPr>
          <w:p w14:paraId="68DD4DFC" w14:textId="77777777" w:rsidR="00E14AB1" w:rsidRDefault="00E14AB1">
            <w:pPr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678" w:type="dxa"/>
          </w:tcPr>
          <w:p w14:paraId="0D05B928" w14:textId="77777777" w:rsidR="00E14AB1" w:rsidRDefault="00E14AB1">
            <w:pPr>
              <w:jc w:val="both"/>
              <w:rPr>
                <w:sz w:val="28"/>
                <w:szCs w:val="28"/>
                <w:lang w:val="uk-UA"/>
              </w:rPr>
            </w:pPr>
          </w:p>
        </w:tc>
      </w:tr>
    </w:tbl>
    <w:p w14:paraId="31BBA4E0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06B0E19F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4ACC45BC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199C2740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169A6F96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3DB77CD9" w14:textId="77777777" w:rsidR="00E14AB1" w:rsidRDefault="00E14AB1" w:rsidP="00E14AB1">
      <w:pPr>
        <w:jc w:val="center"/>
        <w:rPr>
          <w:b/>
          <w:sz w:val="28"/>
          <w:szCs w:val="28"/>
          <w:lang w:val="uk-UA"/>
        </w:rPr>
      </w:pPr>
    </w:p>
    <w:p w14:paraId="433D62E1" w14:textId="77777777" w:rsidR="00364E26" w:rsidRPr="00E14AB1" w:rsidRDefault="00E14AB1" w:rsidP="00E14AB1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</w:rPr>
        <w:t>Одеса – 201</w:t>
      </w:r>
      <w:r>
        <w:rPr>
          <w:b/>
          <w:sz w:val="28"/>
          <w:szCs w:val="28"/>
          <w:lang w:val="ru-RU"/>
        </w:rPr>
        <w:t>6</w:t>
      </w:r>
      <w:r>
        <w:rPr>
          <w:b/>
          <w:sz w:val="28"/>
          <w:szCs w:val="28"/>
        </w:rPr>
        <w:t xml:space="preserve"> </w:t>
      </w:r>
    </w:p>
    <w:p w14:paraId="2507279C" w14:textId="77777777" w:rsidR="00364E26" w:rsidRDefault="00E14AB1" w:rsidP="0075613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ПЛАН</w:t>
      </w:r>
    </w:p>
    <w:p w14:paraId="1E87454B" w14:textId="77777777" w:rsidR="00756137" w:rsidRDefault="00756137" w:rsidP="00756137">
      <w:pPr>
        <w:pStyle w:val="Body"/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467A1BDF" w14:textId="2DA39829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Вступ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14:paraId="558C1ABE" w14:textId="310A3B54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іл 1.1 Найпростіша модель людських взаємовідносин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4</w:t>
      </w:r>
    </w:p>
    <w:p w14:paraId="7AEAD7F7" w14:textId="52DADAD7" w:rsidR="00364E26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1.2 Стійкість динамічних систем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6</w:t>
      </w:r>
    </w:p>
    <w:p w14:paraId="1E6C22FB" w14:textId="4D084F66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1.3 Типові моделі взаємовідносин людей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7</w:t>
      </w:r>
    </w:p>
    <w:p w14:paraId="3586C197" w14:textId="237EA839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2.1 Рівняння щастя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10</w:t>
      </w:r>
    </w:p>
    <w:p w14:paraId="0DBD7F7F" w14:textId="08579869" w:rsidR="00756137" w:rsidRPr="000C79DC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Розділ 2.2 Типові життеві ситуації та їх моделі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11</w:t>
      </w:r>
    </w:p>
    <w:p w14:paraId="60AB2C32" w14:textId="738D0488" w:rsidR="000C79DC" w:rsidRPr="000C79DC" w:rsidRDefault="000C79DC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Взаємодія двух рівнянь щастя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14</w:t>
      </w:r>
    </w:p>
    <w:p w14:paraId="1E28A3C5" w14:textId="1F5AA588" w:rsidR="000C79DC" w:rsidRPr="00756137" w:rsidRDefault="000C79DC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Розділ 3.2 Типові моделі взаємовідносин людей                      15</w:t>
      </w:r>
    </w:p>
    <w:p w14:paraId="39D0E31C" w14:textId="5CE38463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Висновки 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20</w:t>
      </w:r>
    </w:p>
    <w:p w14:paraId="1DA576F3" w14:textId="3E584F35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Список літератури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21</w:t>
      </w:r>
    </w:p>
    <w:p w14:paraId="6FD11095" w14:textId="79D10672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Додаток А                                                       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22</w:t>
      </w:r>
    </w:p>
    <w:p w14:paraId="427608D5" w14:textId="44DB5996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Б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23</w:t>
      </w:r>
    </w:p>
    <w:p w14:paraId="453DB203" w14:textId="62F12EC9" w:rsidR="00756137" w:rsidRPr="00756137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В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25</w:t>
      </w:r>
    </w:p>
    <w:p w14:paraId="33E0EB83" w14:textId="7092DB75" w:rsidR="000C79DC" w:rsidRPr="000C79DC" w:rsidRDefault="00756137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Додаток Г</w:t>
      </w:r>
      <w:r w:rsidR="000C79D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27</w:t>
      </w:r>
    </w:p>
    <w:p w14:paraId="6AE306BD" w14:textId="1AF94EB6" w:rsidR="00756137" w:rsidRPr="00756137" w:rsidRDefault="000C79DC" w:rsidP="000C79DC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Додаток Д                                                                                      </w:t>
      </w:r>
      <w:r w:rsidR="0075613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28</w:t>
      </w:r>
    </w:p>
    <w:p w14:paraId="22865ED9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F16AC0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98F8E8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9195C0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ACCCD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FFBD72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13AAA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87E78B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CAB5E2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2CA4FA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2AEE71" w14:textId="77777777" w:rsidR="000C79DC" w:rsidRDefault="000C79DC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C1DC7D" w14:textId="77777777" w:rsidR="00364E26" w:rsidRPr="0075613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34A729" w14:textId="77777777" w:rsidR="00364E26" w:rsidRPr="004F7806" w:rsidRDefault="00E14AB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="004F7806">
        <w:rPr>
          <w:rFonts w:ascii="Times New Roman" w:hAnsi="Times New Roman"/>
          <w:sz w:val="28"/>
          <w:szCs w:val="28"/>
          <w:lang w:val="uk-UA"/>
        </w:rPr>
        <w:t>СТУП</w:t>
      </w:r>
    </w:p>
    <w:p w14:paraId="2EFDC47C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6794CC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багатьох людей досягнення щастя є головною метою в житті, в той час як саме поняття щастя можна розглядати лише як динамічний процес, пов'язаний зі злетами і падіннями.</w:t>
      </w:r>
    </w:p>
    <w:p w14:paraId="18C44874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Математика</w:t>
      </w:r>
      <w:r>
        <w:rPr>
          <w:rFonts w:ascii="Times New Roman" w:hAnsi="Times New Roman"/>
          <w:sz w:val="28"/>
          <w:szCs w:val="28"/>
        </w:rPr>
        <w:t xml:space="preserve"> рідко застосовувалася для такого поняття як "динамічна зміна щастя людини", деякі системи, що моделюють любовні відносини між людьми були представлені в минулому: роботи Штрогатза 1988 і 1994 років, моделі Рапопорта і Радзіцкі. Також модель вербальної взаємодії подружжя була опублікована Готтманом в 2002, що свідчить про те, що тема представляє інтерес для наукової спільноти та досліджується.</w:t>
      </w:r>
    </w:p>
    <w:p w14:paraId="3D1C44A9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Одним з недоліків моделей, представлених у минулому є ігнорування "згасання" емоцій, адже очевидно, що людина відчуває себе найбільш щасливим (принаймні за кількістю сплесків позитивних емоцій) на початку романтичних відносин, а найбільш сумним - відразу після розставання. Існує тенденція "звикати" до будь-яких позитивних речей, що відбуваються в житті, будь то любов, гроші, слава. І в середньому такі люди відчувають себе не більше щасливими, ніж люди, які звикли до своєї бідності, самотності та ін. Мартін Селигман, американський психолог, називає таку тенденцію "млин гедонізму".</w:t>
      </w:r>
    </w:p>
    <w:p w14:paraId="0082DBEB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У цій роботі будуть побудовані моделі для типових ситуацій у житті людини, а також буде проведений чисельний експеримент із знаходження розв'язків для таких моделей людських емоцій, а також проведений аналіз цих розв'язків на стійкість.</w:t>
      </w:r>
    </w:p>
    <w:p w14:paraId="373B75A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1D52B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FC4ED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6965D9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750436" w14:textId="77777777" w:rsidR="00364E26" w:rsidRPr="004F780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2F3EF2" w14:textId="77777777" w:rsidR="004F7806" w:rsidRDefault="00E14AB1" w:rsidP="004F7806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РОЗДІЛ 1.1 </w:t>
      </w:r>
    </w:p>
    <w:p w14:paraId="2D8E8DA7" w14:textId="77777777" w:rsidR="00364E26" w:rsidRDefault="00E14AB1" w:rsidP="004F7806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Найпростіша модель людських взаємовідносин</w:t>
      </w:r>
    </w:p>
    <w:p w14:paraId="50DCFAF0" w14:textId="77777777" w:rsidR="004F7806" w:rsidRPr="004F7806" w:rsidRDefault="004F7806" w:rsidP="004F7806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89396AA" w14:textId="77777777" w:rsidR="00364E26" w:rsidRDefault="00E14AB1" w:rsidP="004F7806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Розглянемо модель на прикладі взаємин Ромео і Джульєтти Нехай </w:t>
      </w:r>
      <w:r>
        <w:rPr>
          <w:rFonts w:ascii="Times New Roman" w:hAnsi="Times New Roman"/>
          <w:sz w:val="28"/>
          <w:szCs w:val="28"/>
          <w:lang w:val="fr-FR"/>
        </w:rPr>
        <w:t xml:space="preserve">x - </w:t>
      </w:r>
      <w:r>
        <w:rPr>
          <w:rFonts w:ascii="Times New Roman" w:hAnsi="Times New Roman"/>
          <w:sz w:val="28"/>
          <w:szCs w:val="28"/>
        </w:rPr>
        <w:t>любов Ромео до Джульєтти</w:t>
      </w:r>
    </w:p>
    <w:p w14:paraId="6107CA8D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Найпростіше рівняння, що описує його почуття буде виглядати наступним чином:</w:t>
      </w:r>
    </w:p>
    <w:p w14:paraId="02F2786A" w14:textId="77777777" w:rsidR="004F7806" w:rsidRPr="004F7806" w:rsidRDefault="00FC36B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=ax+by</m:t>
          </m:r>
        </m:oMath>
      </m:oMathPara>
    </w:p>
    <w:p w14:paraId="2B023148" w14:textId="77777777" w:rsidR="00364E2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x-</m:t>
        </m:r>
        <m:r>
          <w:rPr>
            <w:rFonts w:ascii="Cambria Math" w:hAnsi="Cambria Math"/>
            <w:sz w:val="28"/>
            <w:szCs w:val="28"/>
          </w:rPr>
          <m:t>любов Ромео</m:t>
        </m:r>
        <m:r>
          <w:rPr>
            <w:rFonts w:ascii="Cambria Math" w:hAnsi="Cambria Math"/>
            <w:sz w:val="28"/>
            <w:szCs w:val="28"/>
            <w:lang w:val="uk-UA"/>
          </w:rPr>
          <m:t xml:space="preserve"> , t-час , a,b-параметри моделі, y-любов Джульети</m:t>
        </m:r>
      </m:oMath>
    </w:p>
    <w:p w14:paraId="0E296889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x&gt;0 </m:t>
        </m:r>
      </m:oMath>
      <w:r w:rsidR="00E14AB1">
        <w:rPr>
          <w:rFonts w:ascii="Times New Roman" w:hAnsi="Times New Roman"/>
          <w:sz w:val="28"/>
          <w:szCs w:val="28"/>
        </w:rPr>
        <w:t>позначає любов</w:t>
      </w:r>
    </w:p>
    <w:p w14:paraId="659BFDEC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x=0</m:t>
        </m:r>
      </m:oMath>
      <w:r w:rsidR="00E14AB1">
        <w:rPr>
          <w:rFonts w:ascii="Times New Roman" w:hAnsi="Times New Roman"/>
          <w:sz w:val="28"/>
          <w:szCs w:val="28"/>
        </w:rPr>
        <w:t>- байдужість</w:t>
      </w:r>
    </w:p>
    <w:p w14:paraId="2C6942BE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x&lt;0 </m:t>
        </m:r>
      </m:oMath>
      <w:r w:rsidR="00E14AB1">
        <w:rPr>
          <w:rFonts w:ascii="Times New Roman" w:hAnsi="Times New Roman"/>
          <w:sz w:val="28"/>
          <w:szCs w:val="28"/>
        </w:rPr>
        <w:t>- ненависть</w:t>
      </w:r>
    </w:p>
    <w:p w14:paraId="5D323E1A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Модель для Джульєтти буде виглядати аналогічно:</w:t>
      </w:r>
    </w:p>
    <w:p w14:paraId="6B85456F" w14:textId="77777777" w:rsidR="004F7806" w:rsidRPr="004F7806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=cx+dy</m:t>
          </m:r>
        </m:oMath>
      </m:oMathPara>
    </w:p>
    <w:p w14:paraId="72C592EE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F78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hAnsi="Cambria Math"/>
            <w:sz w:val="28"/>
            <w:szCs w:val="28"/>
          </w:rPr>
          <m:t xml:space="preserve">y- </m:t>
        </m:r>
      </m:oMath>
      <w:r w:rsidR="00E14AB1">
        <w:rPr>
          <w:rFonts w:ascii="Times New Roman" w:hAnsi="Times New Roman"/>
          <w:sz w:val="28"/>
          <w:szCs w:val="28"/>
        </w:rPr>
        <w:t xml:space="preserve"> Любов Джульєтти до Ромео,</w:t>
      </w:r>
      <m:oMath>
        <m:r>
          <w:rPr>
            <w:rFonts w:ascii="Cambria Math" w:hAnsi="Cambria Math"/>
            <w:sz w:val="28"/>
            <w:szCs w:val="28"/>
          </w:rPr>
          <m:t xml:space="preserve">c,d- 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E14AB1">
        <w:rPr>
          <w:rFonts w:ascii="Times New Roman" w:hAnsi="Times New Roman"/>
          <w:sz w:val="28"/>
          <w:szCs w:val="28"/>
        </w:rPr>
        <w:t xml:space="preserve"> "риси характеру" Джульєтти</w:t>
      </w:r>
    </w:p>
    <w:p w14:paraId="20A2ABF9" w14:textId="77777777" w:rsidR="004F7806" w:rsidRPr="004F780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 розглянемо докладніше </w:t>
      </w:r>
      <w:r w:rsidR="004F7806">
        <w:rPr>
          <w:rFonts w:ascii="Times New Roman" w:hAnsi="Times New Roman"/>
          <w:sz w:val="28"/>
          <w:szCs w:val="28"/>
        </w:rPr>
        <w:t>возмжно варіанти рис характеру:</w:t>
      </w:r>
    </w:p>
    <w:p w14:paraId="1BAC3E82" w14:textId="77777777" w:rsidR="00364E2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a=0 </m:t>
        </m:r>
      </m:oMath>
      <w:r w:rsidR="00E14AB1">
        <w:rPr>
          <w:rFonts w:ascii="Times New Roman" w:hAnsi="Times New Roman"/>
          <w:sz w:val="28"/>
          <w:szCs w:val="28"/>
        </w:rPr>
        <w:t>позначає байдужість Ромео до власних відчуттів</w:t>
      </w:r>
    </w:p>
    <w:p w14:paraId="39E6CCE8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b=0 </m:t>
        </m:r>
      </m:oMath>
      <w:r w:rsidR="00E14AB1">
        <w:rPr>
          <w:rFonts w:ascii="Times New Roman" w:hAnsi="Times New Roman"/>
          <w:sz w:val="28"/>
          <w:szCs w:val="28"/>
        </w:rPr>
        <w:t xml:space="preserve">позначає байдужість Ромео до почуттів Джульєтти </w:t>
      </w:r>
    </w:p>
    <w:p w14:paraId="664FA54A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a&gt;0, b&gt;0-</m:t>
        </m:r>
      </m:oMath>
      <w:r w:rsidR="00E14AB1">
        <w:rPr>
          <w:rFonts w:ascii="Times New Roman" w:hAnsi="Times New Roman"/>
          <w:sz w:val="28"/>
          <w:szCs w:val="28"/>
        </w:rPr>
        <w:t xml:space="preserve"> Романтик</w:t>
      </w:r>
    </w:p>
    <w:p w14:paraId="1884ECE4" w14:textId="77777777" w:rsidR="00364E2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a&gt;0, b&lt;0-</m:t>
        </m:r>
      </m:oMath>
      <w:r w:rsidR="00E14AB1">
        <w:rPr>
          <w:rFonts w:ascii="Times New Roman" w:hAnsi="Times New Roman"/>
          <w:sz w:val="28"/>
          <w:szCs w:val="28"/>
        </w:rPr>
        <w:t xml:space="preserve"> Егоїст</w:t>
      </w:r>
    </w:p>
    <w:p w14:paraId="3E80949C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a&lt;0, b&gt;0-</m:t>
        </m:r>
      </m:oMath>
      <w:r w:rsidR="00E14AB1">
        <w:rPr>
          <w:rFonts w:ascii="Times New Roman" w:hAnsi="Times New Roman"/>
          <w:sz w:val="28"/>
          <w:szCs w:val="28"/>
        </w:rPr>
        <w:t xml:space="preserve"> Обережний коханий</w:t>
      </w:r>
    </w:p>
    <w:p w14:paraId="65D1FDD6" w14:textId="77777777" w:rsidR="00364E2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a&lt;0, b&lt;0-</m:t>
        </m:r>
      </m:oMath>
      <w:r w:rsidR="00E14AB1">
        <w:rPr>
          <w:rFonts w:ascii="Times New Roman" w:hAnsi="Times New Roman"/>
          <w:sz w:val="28"/>
          <w:szCs w:val="28"/>
        </w:rPr>
        <w:t xml:space="preserve"> Пустельник</w:t>
      </w:r>
    </w:p>
    <w:p w14:paraId="4403DA6D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DF5FB6" w14:textId="77777777" w:rsidR="00364E26" w:rsidRPr="004F7806" w:rsidRDefault="00E14AB1" w:rsidP="004F7806">
      <w:pPr>
        <w:pStyle w:val="Body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чином, об'єднавши два ці рівняння в систему можна отримати систему взаємовідносин Ромео і Джульєтти:</w:t>
      </w:r>
    </w:p>
    <w:p w14:paraId="2E67BA56" w14:textId="77777777" w:rsidR="004F7806" w:rsidRPr="004F7806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</m:oMath>
      </m:oMathPara>
    </w:p>
    <w:p w14:paraId="5C643A53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Разом з початковими умовами виходить найпростіша модель взаємовідносин Ромео і Джульєтти:</w:t>
      </w:r>
    </w:p>
    <w:p w14:paraId="0C1E6E21" w14:textId="77777777" w:rsidR="004F7806" w:rsidRPr="004F7806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 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=0;y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067391A7" w14:textId="77777777" w:rsidR="00364E26" w:rsidRPr="00756137" w:rsidRDefault="00756137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Пошук розв</w:t>
      </w:r>
      <w:r w:rsidRPr="00756137">
        <w:rPr>
          <w:rFonts w:ascii="Times New Roman" w:hAnsi="Times New Roman"/>
          <w:sz w:val="28"/>
          <w:szCs w:val="28"/>
        </w:rPr>
        <w:t>`</w:t>
      </w:r>
      <w:r>
        <w:rPr>
          <w:rFonts w:ascii="Times New Roman" w:hAnsi="Times New Roman"/>
          <w:sz w:val="28"/>
          <w:szCs w:val="28"/>
        </w:rPr>
        <w:t>язк</w:t>
      </w:r>
      <w:r>
        <w:rPr>
          <w:rFonts w:ascii="Times New Roman" w:hAnsi="Times New Roman"/>
          <w:sz w:val="28"/>
          <w:szCs w:val="28"/>
          <w:lang w:val="uk-UA"/>
        </w:rPr>
        <w:t>ів таких систем а також побудування графіків рішень та фазових траєкторій здійснюється за</w:t>
      </w:r>
      <w:r w:rsidR="00EA62BE">
        <w:rPr>
          <w:rFonts w:ascii="Times New Roman" w:hAnsi="Times New Roman"/>
          <w:sz w:val="28"/>
          <w:szCs w:val="28"/>
          <w:lang w:val="uk-UA"/>
        </w:rPr>
        <w:t xml:space="preserve"> допомогою програми із додатку А.</w:t>
      </w:r>
    </w:p>
    <w:p w14:paraId="1AA766D9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32148A2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EEC325D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654E683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21C096F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8A292A2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FE02A3D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5C15AC1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65C34380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F0177D8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65F53FD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225E56E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2DF829B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3A23F64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26692F5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4207A40" w14:textId="77777777" w:rsidR="004F7806" w:rsidRDefault="004F780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CFEBA65" w14:textId="77777777" w:rsidR="004F7806" w:rsidRPr="004F7806" w:rsidRDefault="004F780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41AA0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24B9C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F76B4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DB127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FC48E" w14:textId="77777777" w:rsidR="00364E26" w:rsidRPr="00EA62BE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6046250" w14:textId="77777777" w:rsidR="00114143" w:rsidRDefault="00114143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lastRenderedPageBreak/>
        <w:t>РОЗДІЛ 1.2</w:t>
      </w:r>
    </w:p>
    <w:p w14:paraId="013C7208" w14:textId="77777777" w:rsidR="00364E26" w:rsidRDefault="00E14AB1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Стійкість динамічних систем</w:t>
      </w:r>
    </w:p>
    <w:p w14:paraId="06EF3DA7" w14:textId="77777777" w:rsidR="00114143" w:rsidRPr="00114143" w:rsidRDefault="00114143" w:rsidP="0011414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1CF19C" w14:textId="77777777" w:rsidR="00364E26" w:rsidRPr="00756137" w:rsidRDefault="00E14AB1" w:rsidP="00114143">
      <w:pPr>
        <w:pStyle w:val="Body"/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Перш, ніж приступити до моделювання «життєвих» ситуацій, слід приділити увагу аналізу систем на стійкість. Для аналізу систем будемо використовувати критерій стійкості Гурвіца</w:t>
      </w:r>
    </w:p>
    <w:p w14:paraId="286DA6A8" w14:textId="77777777" w:rsidR="00114143" w:rsidRPr="00756137" w:rsidRDefault="00114143" w:rsidP="00114143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9F46F9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 критерію:</w:t>
      </w:r>
    </w:p>
    <w:p w14:paraId="267288AD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114143">
        <w:rPr>
          <w:rFonts w:ascii="Times New Roman" w:hAnsi="Times New Roman"/>
          <w:i/>
          <w:sz w:val="28"/>
          <w:szCs w:val="28"/>
        </w:rPr>
        <w:t>Для того, щоб САУ була стійка, необхідно і достатньо, щоб всі діагональних мінорів визначника Гурвіца були позитивні за умови що</w:t>
      </w:r>
      <w:r w:rsidR="00114143" w:rsidRPr="00114143">
        <w:rPr>
          <w:rFonts w:ascii="Times New Roman" w:hAnsi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14:paraId="12F21840" w14:textId="77777777" w:rsidR="00114143" w:rsidRPr="00756137" w:rsidRDefault="00114143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C98FE57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побудови визначника Гурвіца:</w:t>
      </w:r>
    </w:p>
    <w:p w14:paraId="446242C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по головній діагоналі зліва направо виставляються всі коефіцієнти характеристичного рівняння від до</w:t>
      </w:r>
    </w:p>
    <w:p w14:paraId="08A9D05A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від кожного елемента діагоналі вгору і вниз добудовуються стовпці визначника так, щоб індекси убували зверху вниз</w:t>
      </w:r>
    </w:p>
    <w:p w14:paraId="75AAB54E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на місце коефіцієнтів з індексами менше нуля або більше n ставляться нулі</w:t>
      </w:r>
    </w:p>
    <w:p w14:paraId="30FA5C69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Визначник Гурвіца, таким чином, буде мати наступний вигляд:</w:t>
      </w:r>
    </w:p>
    <w:p w14:paraId="0FB7F15A" w14:textId="77777777" w:rsidR="00114143" w:rsidRPr="00114143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EB2CEEE" w14:textId="77777777" w:rsidR="00114143" w:rsidRPr="00114143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і так далі</m:t>
          </m:r>
        </m:oMath>
      </m:oMathPara>
    </w:p>
    <w:p w14:paraId="4CB95401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</w:t>
      </w:r>
      <w:r w:rsidR="00114143" w:rsidRPr="0075613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&gt;0,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1,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система</w:t>
      </w:r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є</w:t>
      </w:r>
      <w:r w:rsidRPr="0075613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стійкою</w:t>
      </w:r>
    </w:p>
    <w:p w14:paraId="7CD89881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Окремий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випадок</w:t>
      </w:r>
      <w:r w:rsidRPr="00114143">
        <w:rPr>
          <w:rFonts w:ascii="Times New Roman" w:hAnsi="Times New Roman"/>
          <w:sz w:val="28"/>
          <w:szCs w:val="28"/>
          <w:lang w:val="en-US"/>
        </w:rPr>
        <w:t>:</w:t>
      </w:r>
    </w:p>
    <w:p w14:paraId="1C5F8D85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=1 </m:t>
        </m:r>
      </m:oMath>
      <w:r>
        <w:rPr>
          <w:rFonts w:ascii="Times New Roman" w:hAnsi="Times New Roman"/>
          <w:sz w:val="28"/>
          <w:szCs w:val="28"/>
        </w:rPr>
        <w:t>необхідною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і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достатньою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умовою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стійкості</w:t>
      </w:r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буде</w:t>
      </w:r>
      <w:r w:rsidR="00114143" w:rsidRPr="0011414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&gt;0, при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&gt;0</m:t>
        </m:r>
      </m:oMath>
      <w:r w:rsidRPr="001141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тобто</w:t>
      </w:r>
      <w:r w:rsidR="00114143" w:rsidRPr="00114143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&gt;0,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&gt;0</m:t>
        </m:r>
      </m:oMath>
    </w:p>
    <w:p w14:paraId="18C4D626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4143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258376F" w14:textId="77777777" w:rsidR="00364E26" w:rsidRPr="00114143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53900B" w14:textId="77777777" w:rsidR="00364E26" w:rsidRPr="0075613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C9ACFF" w14:textId="77777777" w:rsidR="00114143" w:rsidRDefault="00E14AB1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РОЗДІЛ</w:t>
      </w:r>
      <w:r w:rsidR="00114143">
        <w:rPr>
          <w:rFonts w:ascii="Times New Roman" w:hAnsi="Times New Roman"/>
          <w:sz w:val="28"/>
          <w:szCs w:val="28"/>
          <w:lang w:val="en-US"/>
        </w:rPr>
        <w:t xml:space="preserve"> 1.3</w:t>
      </w:r>
    </w:p>
    <w:p w14:paraId="38FE728D" w14:textId="77777777" w:rsidR="00364E26" w:rsidRDefault="00E14AB1" w:rsidP="00114143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Типові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взаемовідносин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людей</w:t>
      </w:r>
    </w:p>
    <w:p w14:paraId="147D62BE" w14:textId="77777777" w:rsidR="00114143" w:rsidRPr="00114143" w:rsidRDefault="00114143" w:rsidP="00114143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41CC7F" w14:textId="77777777" w:rsidR="00364E26" w:rsidRPr="00114143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Розглянемо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кілька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можливих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варіантів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взаємовідносин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між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людьми</w:t>
      </w:r>
      <w:r w:rsidRPr="00114143">
        <w:rPr>
          <w:rFonts w:ascii="Times New Roman" w:hAnsi="Times New Roman"/>
          <w:sz w:val="28"/>
          <w:szCs w:val="28"/>
          <w:lang w:val="en-US"/>
        </w:rPr>
        <w:t>:</w:t>
      </w:r>
    </w:p>
    <w:p w14:paraId="5C4EE3D3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Обидва партнери - романтики і їх характери співпадають</w:t>
      </w:r>
    </w:p>
    <w:p w14:paraId="5986FEA0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14:paraId="2AE32C53" w14:textId="77777777" w:rsidR="00114143" w:rsidRPr="00114143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a=b=c=d&gt;0</m:t>
          </m:r>
        </m:oMath>
      </m:oMathPara>
    </w:p>
    <w:p w14:paraId="68282AB7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як всі коефіцієнти збігаються, їх можна замінити однією змінною, тоді характеристичне рівняння для даної системи буде мати вигляд:</w:t>
      </w:r>
    </w:p>
    <w:p w14:paraId="67FBA205" w14:textId="77777777" w:rsidR="00160544" w:rsidRPr="00160544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-2aλ=0</m:t>
          </m:r>
        </m:oMath>
      </m:oMathPara>
    </w:p>
    <w:p w14:paraId="3B83771A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Тоді</w:t>
      </w:r>
      <w:r w:rsidR="00160544" w:rsidRPr="00160544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=2a,  так як 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w:r w:rsidR="00160544">
        <w:rPr>
          <w:rFonts w:ascii="Times New Roman" w:hAnsi="Times New Roman"/>
          <w:sz w:val="28"/>
          <w:szCs w:val="28"/>
        </w:rPr>
        <w:t xml:space="preserve">то </w:t>
      </w:r>
      <w:r>
        <w:rPr>
          <w:rFonts w:ascii="Times New Roman" w:hAnsi="Times New Roman"/>
          <w:sz w:val="28"/>
          <w:szCs w:val="28"/>
        </w:rPr>
        <w:t>дана система є стійкою</w:t>
      </w:r>
    </w:p>
    <w:p w14:paraId="3D7CFFC1" w14:textId="77777777" w:rsidR="00364E26" w:rsidRPr="00160544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портрет:</w:t>
      </w:r>
    </w:p>
    <w:p w14:paraId="7F6C6ABF" w14:textId="77777777" w:rsidR="00160544" w:rsidRPr="00160544" w:rsidRDefault="00160544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0967C2A6" wp14:editId="6CA3016A">
            <wp:extent cx="611505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2735" w14:textId="77777777" w:rsidR="00160544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p w14:paraId="541505FA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Дівчина любить увагу, ігноруючи свої почуття до</w:t>
      </w:r>
      <w:r w:rsidR="00160544" w:rsidRPr="00160544">
        <w:rPr>
          <w:rFonts w:ascii="Times New Roman" w:hAnsi="Times New Roman"/>
          <w:sz w:val="28"/>
          <w:szCs w:val="28"/>
        </w:rPr>
        <w:t xml:space="preserve"> </w:t>
      </w:r>
      <w:r w:rsidR="00160544">
        <w:rPr>
          <w:rFonts w:ascii="Times New Roman" w:hAnsi="Times New Roman"/>
          <w:sz w:val="28"/>
          <w:szCs w:val="28"/>
        </w:rPr>
        <w:t>хлопця</w:t>
      </w:r>
      <w:r>
        <w:rPr>
          <w:rFonts w:ascii="Times New Roman" w:hAnsi="Times New Roman"/>
          <w:sz w:val="28"/>
          <w:szCs w:val="28"/>
        </w:rPr>
        <w:t>, який закоханий і дуже чуйний до її увазі</w:t>
      </w:r>
    </w:p>
    <w:p w14:paraId="45932D0C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14:paraId="3A340E69" w14:textId="77777777" w:rsidR="00160544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&gt;0,</m:t>
          </m:r>
          <m:r>
            <w:rPr>
              <w:rFonts w:ascii="Cambria Math" w:hAnsi="Cambria Math" w:cs="Times New Roman"/>
              <w:sz w:val="28"/>
              <w:szCs w:val="28"/>
            </w:rPr>
            <m:t>b&gt;0,c=0, d&gt;0</m:t>
          </m:r>
        </m:oMath>
      </m:oMathPara>
    </w:p>
    <w:p w14:paraId="7A199EF1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Характеристичне рівняння для даної системи буде мати вигляд:</w:t>
      </w:r>
    </w:p>
    <w:p w14:paraId="43F38AB9" w14:textId="77777777" w:rsidR="00160544" w:rsidRPr="00160544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+ad</m:t>
          </m:r>
        </m:oMath>
      </m:oMathPara>
    </w:p>
    <w:p w14:paraId="711DA8C1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Складемо визначник Гурвіца:</w:t>
      </w:r>
    </w:p>
    <w:p w14:paraId="19DFF43E" w14:textId="77777777" w:rsidR="00160544" w:rsidRPr="00160544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-(a+d)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ad</m:t>
                    </m:r>
                  </m:e>
                </m:mr>
              </m:m>
            </m:e>
          </m:d>
        </m:oMath>
      </m:oMathPara>
    </w:p>
    <w:p w14:paraId="3FA9B961" w14:textId="77777777" w:rsidR="00160544" w:rsidRPr="00160544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a&gt;0, d&gt;0→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&lt;0 </m:t>
          </m:r>
        </m:oMath>
      </m:oMathPara>
    </w:p>
    <w:p w14:paraId="6D398352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як один з мінорів менше нуля, критерій не виконується, тобто рішення такої системи є нестійким.</w:t>
      </w:r>
    </w:p>
    <w:p w14:paraId="526FCCC3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портрет:</w:t>
      </w:r>
    </w:p>
    <w:p w14:paraId="260F24F1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      </w:t>
      </w:r>
      <w:r w:rsidR="00160544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 wp14:anchorId="447A38AB" wp14:editId="1FDCC706">
            <wp:extent cx="611505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EBB2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3. Хлопцю не подобається дівчина, він негативно ставиться до уваги з її боку і пригнічує свої почуття до неї, в той час як дівчина сумирно в нього закохана</w:t>
      </w:r>
    </w:p>
    <w:p w14:paraId="2746E3B5" w14:textId="77777777" w:rsidR="00364E26" w:rsidRPr="00756137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взаєминам відповідає наступна модель:</w:t>
      </w:r>
    </w:p>
    <w:p w14:paraId="659A5AA3" w14:textId="77777777" w:rsidR="00160544" w:rsidRPr="00160544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=ax+by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=cx+dy</m:t>
                  </m:r>
                </m:e>
              </m:eqAr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  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&lt;0,</m:t>
          </m:r>
          <m:r>
            <w:rPr>
              <w:rFonts w:ascii="Cambria Math" w:hAnsi="Cambria Math" w:cs="Times New Roman"/>
              <w:sz w:val="28"/>
              <w:szCs w:val="28"/>
            </w:rPr>
            <m:t>b&gt;0,c&gt;0, d&gt;0</m:t>
          </m:r>
        </m:oMath>
      </m:oMathPara>
    </w:p>
    <w:p w14:paraId="6D940EC8" w14:textId="77777777" w:rsidR="0035447F" w:rsidRPr="0035447F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Характеристичне рівнян</w:t>
      </w:r>
      <w:r w:rsidR="0035447F">
        <w:rPr>
          <w:rFonts w:ascii="Times New Roman" w:hAnsi="Times New Roman"/>
          <w:sz w:val="28"/>
          <w:szCs w:val="28"/>
        </w:rPr>
        <w:t>ня для цієї системи має вигляд:</w:t>
      </w:r>
    </w:p>
    <w:p w14:paraId="6407FA40" w14:textId="77777777" w:rsidR="0035447F" w:rsidRDefault="00FC36B6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uk-UA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>+(ad-cb)</m:t>
          </m:r>
        </m:oMath>
      </m:oMathPara>
    </w:p>
    <w:p w14:paraId="21186329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Складемо визначник Гурвіца:</w:t>
      </w:r>
    </w:p>
    <w:p w14:paraId="3FA0E3AD" w14:textId="77777777" w:rsidR="0035447F" w:rsidRPr="00160544" w:rsidRDefault="00FC36B6" w:rsidP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-(a+d)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ad-cb</m:t>
                    </m:r>
                  </m:e>
                </m:mr>
              </m:m>
            </m:e>
          </m:d>
        </m:oMath>
      </m:oMathPara>
    </w:p>
    <w:p w14:paraId="1A4B3E24" w14:textId="77777777" w:rsidR="0035447F" w:rsidRPr="00160544" w:rsidRDefault="00FC36B6" w:rsidP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 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a+d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 a&lt;0, d&gt;0→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&gt;0 </m:t>
          </m:r>
        </m:oMath>
      </m:oMathPara>
    </w:p>
    <w:p w14:paraId="539B99D5" w14:textId="77777777" w:rsidR="0035447F" w:rsidRPr="0035447F" w:rsidRDefault="0035447F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696769" w14:textId="77777777" w:rsidR="00364E26" w:rsidRPr="0035447F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      Так як</w:t>
      </w:r>
      <w:r w:rsidR="0035447F" w:rsidRPr="0075613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ad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cb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до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статньо довести, що ad-cb&gt;0</m:t>
        </m:r>
      </m:oMath>
    </w:p>
    <w:p w14:paraId="4DB0D141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чином, дана система буде мати стійке рішення, коли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&lt;|cb|</m:t>
        </m:r>
      </m:oMath>
      <w:r>
        <w:rPr>
          <w:rFonts w:ascii="Times New Roman" w:hAnsi="Times New Roman"/>
          <w:sz w:val="28"/>
          <w:szCs w:val="28"/>
        </w:rPr>
        <w:t>, і нестійке в іншому випадку</w:t>
      </w:r>
    </w:p>
    <w:p w14:paraId="1358879A" w14:textId="77777777" w:rsidR="00364E26" w:rsidRPr="00CD5369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cb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:</w:t>
      </w:r>
    </w:p>
    <w:p w14:paraId="4656E261" w14:textId="77777777" w:rsidR="00CD5369" w:rsidRPr="00CD5369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73CBEEEB" wp14:editId="7199A0FC">
            <wp:extent cx="6115050" cy="2390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8F5D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Наближене рішення і фазовий портрет</w:t>
      </w:r>
      <w:r w:rsidR="00CD5369" w:rsidRPr="00CD536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ad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cb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hAnsi="Times New Roman"/>
          <w:sz w:val="28"/>
          <w:szCs w:val="28"/>
        </w:rPr>
        <w:t>:</w:t>
      </w:r>
    </w:p>
    <w:p w14:paraId="04839A63" w14:textId="77777777" w:rsidR="00364E26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DC1C7E1" wp14:editId="7E1DBE9A">
            <wp:extent cx="611505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72E6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332BE78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CC1BE0F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FA535B1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009A509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D0D2D06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D852875" w14:textId="77777777" w:rsidR="00CD5369" w:rsidRDefault="00CD5369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86DCBEB" w14:textId="77777777" w:rsidR="00CD5369" w:rsidRDefault="00CD5369" w:rsidP="00CD5369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Розділ 2.1</w:t>
      </w:r>
    </w:p>
    <w:p w14:paraId="5734F825" w14:textId="77777777" w:rsidR="00364E26" w:rsidRDefault="00E14AB1" w:rsidP="00CD5369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Рівняння щастя</w:t>
      </w:r>
    </w:p>
    <w:p w14:paraId="2620945C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85CF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Існує тенденція "звикати" до будь-яких позитивних речей, що відбуваються в житті, будь то любов, гроші, слава. І в середньому такі люди відчувають себе не більше щасливими, ніж люди, які звикли до своєї бідності, самотності та ін.</w:t>
      </w:r>
    </w:p>
    <w:p w14:paraId="4F4478BB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Саме з цих міркувань більш логічним стає зв'язок щастя з "зміною" позитивних подій, тобто похідної за часом. З іншого боку, реакція являє собою інтеграл від щастя і являє собою те, що інші припускають за ваш стан, що має грунтуватися на подіях та умовах навколо, на відміну від щастя, яке представляє свої справжні почуття.</w:t>
      </w:r>
    </w:p>
    <w:p w14:paraId="10D86C76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 такому випадку, позначивши всі можливі "зовнішні" події, що впливають на наше відчуття себе щасливими можна позначити через залежну від часу функцію F (t), отримаємо наступне рівняння щастя:</w:t>
      </w:r>
    </w:p>
    <w:p w14:paraId="59C5AC21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694FD9" w14:textId="77777777" w:rsidR="00364E26" w:rsidRPr="00CD5369" w:rsidRDefault="00FC36B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 β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+R=F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     (2.1)</m:t>
          </m:r>
        </m:oMath>
      </m:oMathPara>
    </w:p>
    <w:p w14:paraId="5628F3D9" w14:textId="77777777" w:rsidR="00CD5369" w:rsidRPr="00B0290F" w:rsidRDefault="00CD5369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</w:t>
      </w:r>
      <w:r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0290F">
        <w:rPr>
          <w:rFonts w:ascii="Times New Roman" w:eastAsia="Times New Roman" w:hAnsi="Times New Roman" w:cs="Times New Roman"/>
          <w:sz w:val="28"/>
          <w:szCs w:val="28"/>
        </w:rPr>
        <w:t>познача</w:t>
      </w:r>
      <w:r w:rsidR="00B0290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є спостерігану реакцію, 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B0290F">
        <w:rPr>
          <w:rFonts w:ascii="Times New Roman" w:eastAsia="Times New Roman" w:hAnsi="Times New Roman" w:cs="Times New Roman"/>
          <w:sz w:val="28"/>
          <w:szCs w:val="28"/>
        </w:rPr>
        <w:t>час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β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</m:t>
        </m:r>
        <m:r>
          <w:rPr>
            <w:rFonts w:ascii="Cambria Math" w:eastAsia="Times New Roman" w:hAnsi="Cambria Math" w:cs="Times New Roman"/>
            <w:sz w:val="28"/>
            <w:szCs w:val="28"/>
          </w:rPr>
          <m:t>параметр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="Times New Roman" w:hAnsi="Cambria Math" w:cs="Times New Roman"/>
            <w:sz w:val="28"/>
            <w:szCs w:val="28"/>
          </w:rPr>
          <m:t>модел</m:t>
        </m:r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і</m:t>
        </m:r>
      </m:oMath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B0290F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B0290F" w:rsidRPr="00B0290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– </w:t>
      </w:r>
      <w:r w:rsidR="00B0290F">
        <w:rPr>
          <w:rFonts w:ascii="Times New Roman" w:eastAsia="Times New Roman" w:hAnsi="Times New Roman" w:cs="Times New Roman"/>
          <w:sz w:val="28"/>
          <w:szCs w:val="28"/>
        </w:rPr>
        <w:t>зовн</w:t>
      </w:r>
      <w:r w:rsidR="00B0290F">
        <w:rPr>
          <w:rFonts w:ascii="Times New Roman" w:eastAsia="Times New Roman" w:hAnsi="Times New Roman" w:cs="Times New Roman"/>
          <w:sz w:val="28"/>
          <w:szCs w:val="28"/>
          <w:lang w:val="uk-UA"/>
        </w:rPr>
        <w:t>ішні події</w:t>
      </w:r>
    </w:p>
    <w:p w14:paraId="7C1FB8A0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7FAC86F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AE84356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6BFB21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88E065D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9714C5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04B47D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58D00F8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D6AF09A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9D1ADC" w14:textId="77777777" w:rsidR="00364E26" w:rsidRPr="00B0290F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81C5EBB" w14:textId="77777777" w:rsidR="00B0290F" w:rsidRDefault="00E14AB1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Розділ</w:t>
      </w:r>
      <w:r w:rsidR="00B0290F">
        <w:rPr>
          <w:rFonts w:ascii="Times New Roman" w:hAnsi="Times New Roman"/>
          <w:sz w:val="28"/>
          <w:szCs w:val="28"/>
          <w:lang w:val="en-US"/>
        </w:rPr>
        <w:t xml:space="preserve"> 2.2</w:t>
      </w:r>
    </w:p>
    <w:p w14:paraId="736B3307" w14:textId="77777777" w:rsidR="00364E26" w:rsidRDefault="00E14AB1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Типові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життеві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ситуації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їх</w:t>
      </w:r>
      <w:r w:rsidRPr="00B0290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</w:p>
    <w:p w14:paraId="72918090" w14:textId="77777777" w:rsidR="00B0290F" w:rsidRPr="00B0290F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FDF93D" w14:textId="77777777" w:rsidR="00364E26" w:rsidRDefault="00E14AB1" w:rsidP="00B0290F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Виграш в лотерею</w:t>
      </w:r>
    </w:p>
    <w:p w14:paraId="744F8CC6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Уявімо собі одноразове несподівана подія, таке як виграш в лотерею.</w:t>
      </w:r>
    </w:p>
    <w:p w14:paraId="2AD86C2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Відповідно до моделі, описаній вище ми отримаємо наступні результати:</w:t>
      </w:r>
    </w:p>
    <w:p w14:paraId="4BBB2269" w14:textId="77777777" w:rsidR="00364E26" w:rsidRDefault="00B0290F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6261F2B" wp14:editId="0F868CF7">
            <wp:extent cx="3286125" cy="2464593"/>
            <wp:effectExtent l="0" t="0" r="0" b="0"/>
            <wp:docPr id="5" name="Рисунок 5" descr="Single Positiv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gle PositiveEve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94" cy="246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0017" w14:textId="77777777" w:rsidR="00B0290F" w:rsidRPr="00756137" w:rsidRDefault="00B0290F" w:rsidP="00B0290F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 2.1 – </w:t>
      </w:r>
      <w:r w:rsidRPr="00B0290F">
        <w:rPr>
          <w:rFonts w:ascii="Times New Roman" w:hAnsi="Times New Roman"/>
          <w:sz w:val="28"/>
          <w:szCs w:val="28"/>
          <w:lang w:val="uk-UA"/>
        </w:rPr>
        <w:t>розв</w:t>
      </w:r>
      <w:r w:rsidRPr="00B0290F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 xml:space="preserve">язок рівняння (3.1) за поданою функцією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noProof/>
          <w:lang w:val="en-US" w:eastAsia="en-US"/>
        </w:rPr>
        <w:drawing>
          <wp:inline distT="0" distB="0" distL="0" distR="0" wp14:anchorId="37DA9920" wp14:editId="58313FB5">
            <wp:extent cx="3457575" cy="2593182"/>
            <wp:effectExtent l="0" t="0" r="0" b="0"/>
            <wp:docPr id="6" name="Рисунок 6" descr="Single PositiveEvent Parametric 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ngle PositiveEvent Parametric Arro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857" cy="25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6C6A" w14:textId="77777777" w:rsidR="00B0290F" w:rsidRPr="00B0290F" w:rsidRDefault="00B0290F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756137">
        <w:rPr>
          <w:rFonts w:ascii="Times New Roman" w:hAnsi="Times New Roman"/>
          <w:sz w:val="28"/>
          <w:szCs w:val="28"/>
          <w:lang w:val="uk-UA"/>
        </w:rPr>
        <w:t xml:space="preserve">Рис 2.2 – фазовий портрет </w:t>
      </w:r>
      <w:r>
        <w:rPr>
          <w:rFonts w:ascii="Times New Roman" w:hAnsi="Times New Roman"/>
          <w:sz w:val="28"/>
          <w:szCs w:val="28"/>
          <w:lang w:val="uk-UA"/>
        </w:rPr>
        <w:t>розв</w:t>
      </w:r>
      <w:r w:rsidRPr="00756137">
        <w:rPr>
          <w:rFonts w:ascii="Times New Roman" w:hAnsi="Times New Roman"/>
          <w:sz w:val="28"/>
          <w:szCs w:val="28"/>
          <w:lang w:val="uk-UA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язку</w:t>
      </w:r>
    </w:p>
    <w:p w14:paraId="5D5FF439" w14:textId="77777777" w:rsidR="00B0290F" w:rsidRPr="00B0290F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 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На графіку </w:t>
      </w:r>
      <w:r>
        <w:rPr>
          <w:rFonts w:ascii="Times New Roman" w:hAnsi="Times New Roman"/>
          <w:sz w:val="28"/>
          <w:szCs w:val="28"/>
        </w:rPr>
        <w:t>F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) видно короткочасний "сплеск", на графіку </w:t>
      </w:r>
      <w:r>
        <w:rPr>
          <w:rFonts w:ascii="Times New Roman" w:hAnsi="Times New Roman"/>
          <w:sz w:val="28"/>
          <w:szCs w:val="28"/>
        </w:rPr>
        <w:t>R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) видно позитивні емоції від виграшу в лотерею, але на графіку </w:t>
      </w:r>
      <w:r>
        <w:rPr>
          <w:rFonts w:ascii="Times New Roman" w:hAnsi="Times New Roman"/>
          <w:sz w:val="28"/>
          <w:szCs w:val="28"/>
        </w:rPr>
        <w:t>H</w:t>
      </w:r>
      <w:r w:rsidRPr="00B0290F">
        <w:rPr>
          <w:rFonts w:ascii="Times New Roman" w:hAnsi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/>
          <w:sz w:val="28"/>
          <w:szCs w:val="28"/>
        </w:rPr>
        <w:t>t</w:t>
      </w:r>
      <w:r w:rsidRPr="00B0290F">
        <w:rPr>
          <w:rFonts w:ascii="Times New Roman" w:hAnsi="Times New Roman"/>
          <w:sz w:val="28"/>
          <w:szCs w:val="28"/>
          <w:lang w:val="uk-UA"/>
        </w:rPr>
        <w:t>) видно, що щастя від виграшу передує нещастя, адже позитивні емоції йдуть на спад.</w:t>
      </w:r>
    </w:p>
    <w:p w14:paraId="4529271E" w14:textId="77777777" w:rsidR="00364E26" w:rsidRDefault="00E14AB1" w:rsidP="00B0290F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Наркотики або будь-яка інша залежність</w:t>
      </w:r>
    </w:p>
    <w:p w14:paraId="56CE7FC4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Періодична стимуляція, така як прийом антидепресантів, на регулярній основі</w:t>
      </w:r>
      <w:r w:rsidR="00B0290F">
        <w:rPr>
          <w:rFonts w:ascii="Times New Roman" w:hAnsi="Times New Roman"/>
          <w:sz w:val="28"/>
          <w:szCs w:val="28"/>
        </w:rPr>
        <w:t xml:space="preserve"> призводить до наступн</w:t>
      </w:r>
      <w:r w:rsidR="00B0290F">
        <w:rPr>
          <w:rFonts w:ascii="Times New Roman" w:hAnsi="Times New Roman"/>
          <w:sz w:val="28"/>
          <w:szCs w:val="28"/>
          <w:lang w:val="uk-UA"/>
        </w:rPr>
        <w:t>ого результату</w:t>
      </w:r>
      <w:r>
        <w:rPr>
          <w:rFonts w:ascii="Times New Roman" w:hAnsi="Times New Roman"/>
          <w:sz w:val="28"/>
          <w:szCs w:val="28"/>
        </w:rPr>
        <w:t>:</w:t>
      </w:r>
    </w:p>
    <w:p w14:paraId="4B086230" w14:textId="77777777" w:rsidR="00B0290F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465EFD9" wp14:editId="05AF43A8">
            <wp:extent cx="3759199" cy="2819400"/>
            <wp:effectExtent l="0" t="0" r="0" b="0"/>
            <wp:docPr id="7" name="Рисунок 7" descr="Repetative Positive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etative PositiveEve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150" cy="282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9911" w14:textId="77777777" w:rsidR="00B0290F" w:rsidRPr="00C65099" w:rsidRDefault="00B0290F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2.3 – розв</w:t>
      </w:r>
      <w:r w:rsidRPr="00C65099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язок </w:t>
      </w:r>
      <w:r w:rsidR="00C65099">
        <w:rPr>
          <w:rFonts w:ascii="Times New Roman" w:eastAsia="Times New Roman" w:hAnsi="Times New Roman" w:cs="Times New Roman"/>
          <w:sz w:val="28"/>
          <w:szCs w:val="28"/>
          <w:lang w:val="uk-UA"/>
        </w:rPr>
        <w:t>рівняння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(2.1)</w:t>
      </w:r>
      <w:r w:rsidR="00C6509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 поданої функції </w:t>
      </w:r>
      <w:r w:rsidR="00C65099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</w:p>
    <w:p w14:paraId="211BDB8C" w14:textId="77777777" w:rsidR="00C65099" w:rsidRDefault="00C65099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FC34632" wp14:editId="7168AE8C">
            <wp:extent cx="3768724" cy="2826543"/>
            <wp:effectExtent l="0" t="0" r="3810" b="0"/>
            <wp:docPr id="8" name="Рисунок 8" descr="Repetative PositiveEvent Parametric A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etative PositiveEvent Parametric Arrow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43" cy="28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5071" w14:textId="77777777" w:rsidR="00C65099" w:rsidRPr="00756137" w:rsidRDefault="00C65099" w:rsidP="00B0290F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2.4 – </w:t>
      </w:r>
      <w:r>
        <w:rPr>
          <w:rFonts w:ascii="Times New Roman" w:eastAsia="Times New Roman" w:hAnsi="Times New Roman" w:cs="Times New Roman"/>
          <w:sz w:val="28"/>
          <w:szCs w:val="28"/>
        </w:rPr>
        <w:t>фазовий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портрет</w:t>
      </w:r>
      <w:r w:rsidRPr="0075613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>язку</w:t>
      </w:r>
    </w:p>
    <w:p w14:paraId="6D94DCE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90F">
        <w:rPr>
          <w:rFonts w:ascii="Times New Roman" w:hAnsi="Times New Roman"/>
          <w:sz w:val="28"/>
          <w:szCs w:val="28"/>
          <w:lang w:val="uk-UA"/>
        </w:rPr>
        <w:t xml:space="preserve">Перші кілька прийомів збільшують відчуття щастя, але потім з'являється звикання до ефекту від прийому, що призводить до зниження щастя, середнє значення якого прагне до нуля. </w:t>
      </w:r>
      <w:r>
        <w:rPr>
          <w:rFonts w:ascii="Times New Roman" w:hAnsi="Times New Roman"/>
          <w:sz w:val="28"/>
          <w:szCs w:val="28"/>
        </w:rPr>
        <w:t>Для підтримки початкового ефекту доза повинна постійно збільшуватися. Подібний ефект викликається і "соціальними" стимулами, такими як гроші. </w:t>
      </w:r>
    </w:p>
    <w:p w14:paraId="02ECAD85" w14:textId="77777777" w:rsidR="00364E26" w:rsidRDefault="00E14AB1" w:rsidP="00024D27">
      <w:pPr>
        <w:pStyle w:val="Body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Реальне життя</w:t>
      </w:r>
    </w:p>
    <w:p w14:paraId="4CC981FC" w14:textId="77777777" w:rsidR="00364E26" w:rsidRDefault="00E14AB1">
      <w:pPr>
        <w:pStyle w:val="Body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У реальності кожен день з нами відбуваються різні події, тому візьмемо за F (t) білий шум із середнім значенням 0, то є хороші і погані події відбуваються равновероятно. Тоді </w:t>
      </w:r>
      <w:r w:rsidR="00024D27">
        <w:rPr>
          <w:rFonts w:ascii="Times New Roman" w:hAnsi="Times New Roman"/>
          <w:sz w:val="28"/>
          <w:szCs w:val="28"/>
        </w:rPr>
        <w:t>розв</w:t>
      </w:r>
      <w:r w:rsidR="00024D27">
        <w:rPr>
          <w:rFonts w:ascii="Times New Roman" w:hAnsi="Times New Roman"/>
          <w:sz w:val="28"/>
          <w:szCs w:val="28"/>
          <w:lang w:val="en-US"/>
        </w:rPr>
        <w:t>`</w:t>
      </w:r>
      <w:r w:rsidR="00024D27">
        <w:rPr>
          <w:rFonts w:ascii="Times New Roman" w:hAnsi="Times New Roman"/>
          <w:sz w:val="28"/>
          <w:szCs w:val="28"/>
        </w:rPr>
        <w:t xml:space="preserve">язок </w:t>
      </w:r>
      <w:r>
        <w:rPr>
          <w:rFonts w:ascii="Times New Roman" w:hAnsi="Times New Roman"/>
          <w:sz w:val="28"/>
          <w:szCs w:val="28"/>
        </w:rPr>
        <w:t xml:space="preserve">буде </w:t>
      </w:r>
      <w:r w:rsidR="00024D27">
        <w:rPr>
          <w:rFonts w:ascii="Times New Roman" w:hAnsi="Times New Roman"/>
          <w:sz w:val="28"/>
          <w:szCs w:val="28"/>
          <w:lang w:val="uk-UA"/>
        </w:rPr>
        <w:t>мати наступний вигляд</w:t>
      </w:r>
      <w:r>
        <w:rPr>
          <w:rFonts w:ascii="Times New Roman" w:hAnsi="Times New Roman"/>
          <w:sz w:val="28"/>
          <w:szCs w:val="28"/>
        </w:rPr>
        <w:t>:</w:t>
      </w:r>
    </w:p>
    <w:p w14:paraId="698C8301" w14:textId="77777777" w:rsidR="00024D27" w:rsidRPr="00024D27" w:rsidRDefault="00024D27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7FD2E83" wp14:editId="26EE48F5">
            <wp:extent cx="6120130" cy="4590098"/>
            <wp:effectExtent l="0" t="0" r="0" b="1270"/>
            <wp:docPr id="9" name="Рисунок 9" descr="Real Li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al Lif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A1C4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Слід звернути увагу на те, що середнє значення </w:t>
      </w:r>
      <w:r>
        <w:rPr>
          <w:rFonts w:ascii="Times New Roman" w:hAnsi="Times New Roman"/>
          <w:sz w:val="28"/>
          <w:szCs w:val="28"/>
          <w:lang w:val="de-DE"/>
        </w:rPr>
        <w:t xml:space="preserve">R </w:t>
      </w:r>
      <w:r>
        <w:rPr>
          <w:rFonts w:ascii="Times New Roman" w:hAnsi="Times New Roman"/>
          <w:sz w:val="28"/>
          <w:szCs w:val="28"/>
        </w:rPr>
        <w:t>і H на відрізку дорівнюватиме 0</w:t>
      </w:r>
    </w:p>
    <w:p w14:paraId="376CC554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DAFB49" w14:textId="77777777" w:rsidR="00EA62BE" w:rsidRPr="00EA62BE" w:rsidRDefault="00EA62BE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Пошук розв</w:t>
      </w:r>
      <w:r w:rsidRPr="00EA62BE">
        <w:rPr>
          <w:rFonts w:ascii="Times New Roman" w:eastAsia="Times New Roman" w:hAnsi="Times New Roman" w:cs="Times New Roman"/>
          <w:sz w:val="28"/>
          <w:szCs w:val="28"/>
        </w:rPr>
        <w:t>`</w:t>
      </w:r>
      <w:r>
        <w:rPr>
          <w:rFonts w:ascii="Times New Roman" w:eastAsia="Times New Roman" w:hAnsi="Times New Roman" w:cs="Times New Roman"/>
          <w:sz w:val="28"/>
          <w:szCs w:val="28"/>
        </w:rPr>
        <w:t>язку р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івнянь а також побудова графіків рішень та фазових траєкторій здійснюється за допомогою програм з додатків Б, В, Г.</w:t>
      </w:r>
    </w:p>
    <w:p w14:paraId="05E6FC3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664B2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5EF9F4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A7E21A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99DED4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B064DA0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РОЗДІЛ 3.1 Взаємодія двух рівнянь щастя</w:t>
      </w:r>
    </w:p>
    <w:p w14:paraId="0BDCA81A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p w14:paraId="2B29B108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Узявши до уваги результати, отримані у попередніх розділах, об’єднаємо два рівняння щастя у систему, поєднавши їх через праву частину</w:t>
      </w:r>
    </w:p>
    <w:p w14:paraId="79795399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Нехай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R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- 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почуття Ромео,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≡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dR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dt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його щастя</w:t>
      </w:r>
    </w:p>
    <w:p w14:paraId="3E8910AA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Аналогічно введемо означення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 та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для Джульєти</w:t>
      </w:r>
    </w:p>
    <w:p w14:paraId="2B511BCE" w14:textId="77777777" w:rsidR="001D7B31" w:rsidRDefault="001D7B31" w:rsidP="001D7B3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Тоді у загальному випадку можемо записати наступну систему в якості моделі взаємовідносин між Ромео та Джульєтою:</w:t>
      </w:r>
    </w:p>
    <w:p w14:paraId="61A483B4" w14:textId="77777777" w:rsidR="001D7B31" w:rsidRPr="00D42A20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a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+R=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t, R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, J(t)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b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t, R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, J(t)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       (3.1)</m:t>
          </m:r>
        </m:oMath>
      </m:oMathPara>
    </w:p>
    <w:p w14:paraId="7F5D705F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де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t –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час, </w:t>
      </w:r>
      <w:r w:rsidRPr="00D42A20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 w:rsidRPr="00D42A2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є параметрами моделі</w:t>
      </w:r>
    </w:p>
    <w:p w14:paraId="3EACE080" w14:textId="77777777" w:rsidR="001D7B31" w:rsidRPr="00D42A20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2D6F3C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якості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F(t, R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, J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будемо розглядати лінійні функції виду: </w:t>
      </w:r>
    </w:p>
    <w:p w14:paraId="2F111761" w14:textId="77777777" w:rsidR="001D7B31" w:rsidRDefault="001D7B31" w:rsidP="001D7B3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t, R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, J(t)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= α*J</m:t>
        </m:r>
      </m:oMath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 означає прямий вплив почуттів Джульєти на почуття Ромео</w:t>
      </w:r>
    </w:p>
    <w:p w14:paraId="3DBAC220" w14:textId="77777777" w:rsidR="001D7B31" w:rsidRPr="004E6184" w:rsidRDefault="001D7B31" w:rsidP="001D7B31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t, R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, J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</m:d>
          </m:e>
        </m:d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-α*t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*J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що означае поступове затухання впливу почуттів Джульєти на почуття Ромео</w:t>
      </w:r>
    </w:p>
    <w:p w14:paraId="40B60FF4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38EE4AD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BE77CF1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B0F6F4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1FEBA78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44608B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E386AE5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69A815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162261C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D5D035F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572F73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РОЗДІЛ 3.2 </w:t>
      </w:r>
      <w:r>
        <w:rPr>
          <w:rFonts w:ascii="Times New Roman" w:hAnsi="Times New Roman"/>
          <w:sz w:val="28"/>
          <w:szCs w:val="28"/>
        </w:rPr>
        <w:t>Типові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моделі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взаемовідносин</w:t>
      </w:r>
      <w:r w:rsidRPr="00114143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людей</w:t>
      </w:r>
    </w:p>
    <w:p w14:paraId="2FC423BF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29C2F7B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Розглянемо деякі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можливі типи взаємин у парі:</w:t>
      </w:r>
    </w:p>
    <w:p w14:paraId="0CD6340A" w14:textId="77777777" w:rsidR="001D7B31" w:rsidRPr="004E6184" w:rsidRDefault="001D7B31" w:rsidP="001D7B3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Характери партнерів співпадають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a, b&gt;0; α,β&gt;1)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прямий вплив</w:t>
      </w:r>
    </w:p>
    <w:p w14:paraId="10971982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+ 2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+R= 1.2*J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+ 1.5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+J=1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.2*R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=0.1;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=0.1;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0FBA5AB5" w14:textId="2A4707AC" w:rsidR="001D7B31" w:rsidRDefault="009F0B6A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0B6A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01FE0D0E" wp14:editId="6B6BF718">
            <wp:extent cx="3364471" cy="26711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8765" cy="26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9A5B" w14:textId="77777777" w:rsidR="001D7B31" w:rsidRDefault="001D7B31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3.1 Розв’язок системи взаємин</w:t>
      </w:r>
    </w:p>
    <w:p w14:paraId="78CC95A2" w14:textId="394BE464" w:rsidR="001D7B31" w:rsidRDefault="00B057EE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057EE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F85A79F" wp14:editId="762CA1E6">
            <wp:extent cx="3872479" cy="288969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461" cy="2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5C5D" w14:textId="77777777" w:rsidR="001D7B31" w:rsidRPr="005A4F0F" w:rsidRDefault="001D7B31" w:rsidP="00B057EE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3.2 Фазовий портрет розв`язку</w:t>
      </w:r>
    </w:p>
    <w:p w14:paraId="0C054703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У цій ситуації добре видно, що хоч почуття (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R, J)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партнерів одне до одного зростають дуже швидко, їх щастя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uk-UA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змінюється значно повільніше, через відсутність динаміки у стосунках</w:t>
      </w:r>
    </w:p>
    <w:p w14:paraId="4181EECB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0B2BE22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34F6C4" w14:textId="77777777" w:rsidR="001D7B31" w:rsidRDefault="001D7B31" w:rsidP="001D7B3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Характери партнерів співпадають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uk-UA"/>
          </w:rPr>
          <m:t>a, b&gt;0; α,β&gt;1)</m:t>
        </m:r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затухаючий вплив</w:t>
      </w:r>
    </w:p>
    <w:p w14:paraId="0EEBA3EF" w14:textId="77777777" w:rsidR="001D7B31" w:rsidRPr="004E6184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FCBC6E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+ 2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+R=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-1.2*t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*J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+ 1.5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-1.2*t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=0.1;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=0.1;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7AD568B4" w14:textId="77777777" w:rsidR="001D7B31" w:rsidRPr="0072177A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1EA9B1" w14:textId="0BBB8C07" w:rsidR="001D7B31" w:rsidRDefault="00AF2474" w:rsidP="001D7B31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F2474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34F7A89C" wp14:editId="327CE462">
            <wp:extent cx="4271831" cy="327456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523" cy="32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CAAE" w14:textId="77777777" w:rsidR="001D7B31" w:rsidRDefault="001D7B31" w:rsidP="001D7B31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3.3 Розв’язок системи взаємин</w:t>
      </w:r>
    </w:p>
    <w:p w14:paraId="4B4C7E2E" w14:textId="77777777" w:rsidR="001D7B31" w:rsidRPr="0072177A" w:rsidRDefault="001D7B31" w:rsidP="001D7B31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91860C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D0644E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A4FE65" w14:textId="1B54689F" w:rsidR="001D7B31" w:rsidRDefault="00C474E9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474E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103E6AD0" wp14:editId="3FD98AD5">
            <wp:extent cx="4498520" cy="3456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076" cy="34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3E7C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3.4 Фазовий портрет розв’язку</w:t>
      </w:r>
    </w:p>
    <w:p w14:paraId="0829F411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84DB8F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цій ситуації зміна правої частини призвела до принципово іншого розв’язку: затухання впливу емоцій партнера означає затухання самих емоцій. Також слід зауважити, що спочатку, коли почуття (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R, J)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тільки починають спадати, обидва партнери відчувають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себе спочатку погано, проте потім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пристосовуються до своєї проблеми і з часом це вже не бентежить жодного з партнерів.</w:t>
      </w:r>
    </w:p>
    <w:p w14:paraId="1FE7DD4F" w14:textId="77777777" w:rsidR="001D7B31" w:rsidRPr="000B44C6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21E9CE" w14:textId="77777777" w:rsidR="001D7B31" w:rsidRDefault="001D7B31" w:rsidP="001D7B31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Ігнорування з боку одного з партнерів та симпатією з боку іншого</w:t>
      </w:r>
    </w:p>
    <w:p w14:paraId="39134FF7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+ 2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+R= 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-0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.01</m:t>
                      </m:r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*t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*J</m:t>
                  </m:r>
                </m: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+ 4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dJ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+J=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*R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uk-UA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r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J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 xml:space="preserve">=0.2;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uk-UA"/>
                    </w:rPr>
                    <m:t>=0</m:t>
                  </m:r>
                </m:e>
              </m:eqArr>
            </m:e>
          </m:d>
        </m:oMath>
      </m:oMathPara>
    </w:p>
    <w:p w14:paraId="34EF7F30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EF20B6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Ця система моделює не симетричні відносини, так в правих частинах знаходяться функції різних типів</w:t>
      </w:r>
    </w:p>
    <w:p w14:paraId="0AC6E2E0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FA6F6A" w14:textId="77777777" w:rsidR="001D7B31" w:rsidRDefault="001D7B31" w:rsidP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90E649" w14:textId="06092EEE" w:rsidR="001D7B31" w:rsidRDefault="00E7106C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7106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95A0BFF" wp14:editId="13922680">
            <wp:extent cx="3274252" cy="2497183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3870" cy="251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61E1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3.5 Розв’язок системи у короткостроковій перспективі</w:t>
      </w:r>
    </w:p>
    <w:p w14:paraId="65BAA2AB" w14:textId="5C380D75" w:rsidR="001D7B31" w:rsidRDefault="00A74ECC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74EC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6D691DBD" wp14:editId="289A1F58">
            <wp:extent cx="3324550" cy="2520223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8134" cy="25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6139" w14:textId="77777777" w:rsidR="001D7B31" w:rsidRDefault="001D7B31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3.6 Розв’язок системи у довгостроковій перспективі</w:t>
      </w:r>
    </w:p>
    <w:p w14:paraId="37419F26" w14:textId="0A42A526" w:rsidR="001D7B31" w:rsidRPr="002600F0" w:rsidRDefault="00A940FC" w:rsidP="001D7B3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940FC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39C667F7" wp14:editId="2CAD6479">
            <wp:extent cx="3298908" cy="2548446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0304" cy="25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DAB" w14:textId="77777777" w:rsidR="001D7B31" w:rsidRDefault="001D7B31" w:rsidP="001D7B31">
      <w:pPr>
        <w:pStyle w:val="Body"/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3.7 Фазовий портрет розв’язку системи</w:t>
      </w:r>
    </w:p>
    <w:p w14:paraId="2747834C" w14:textId="77777777" w:rsidR="001D7B31" w:rsidRDefault="001D7B31" w:rsidP="001D7B31">
      <w:pPr>
        <w:pStyle w:val="Body"/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Аналіз розв’язку системи на короткому проміжку часу дає надію цим стосункам, адже попри начальні умови та досить неприємний характер Ромео щастя обох партнерів зростає.</w:t>
      </w:r>
    </w:p>
    <w:p w14:paraId="7D84BCEB" w14:textId="77777777" w:rsidR="001D7B31" w:rsidRDefault="001D7B31" w:rsidP="001D7B31">
      <w:pPr>
        <w:pStyle w:val="Body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Проте через деякий час, після бурного піку, стосунки згасають</w:t>
      </w:r>
    </w:p>
    <w:p w14:paraId="68507A0E" w14:textId="77777777" w:rsidR="001D7B31" w:rsidRPr="00EA62BE" w:rsidRDefault="001D7B3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42307C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24AD6CB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C1F0A1B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DD377E9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64AC1822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926BF2C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E80C744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D692BBB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6BF8F55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DEA8706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94AAE2B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108A247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34664F9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E9C5C81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F95959D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8995CDB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E8C3FEF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57D8FC3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D0100CF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A88DE4A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FC49599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3ABEAD2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55C44C5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FC7022D" w14:textId="77777777" w:rsidR="000C79DC" w:rsidRDefault="000C79DC" w:rsidP="00024D27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bookmarkStart w:id="0" w:name="_GoBack"/>
      <w:bookmarkEnd w:id="0"/>
    </w:p>
    <w:p w14:paraId="7267607F" w14:textId="77777777" w:rsidR="00364E26" w:rsidRPr="00024D27" w:rsidRDefault="00024D27" w:rsidP="00024D27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ВИСНОВКИ</w:t>
      </w:r>
    </w:p>
    <w:p w14:paraId="02EDDA2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D7DBDE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Найпростіша модель передбачає, що протягом досить тривалого часу, люди, як правило, звикають до їх умов і, таким чином, відчувають рівну кількість щастя і нещастя. Таким чином, постійне щастя є нереалістичною і недосяжною ціллю.</w:t>
      </w:r>
    </w:p>
    <w:p w14:paraId="691AC697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Суїцид є ірраціональною відповіддю на нещастя. Модель передбачає, що якщо ви будете чекати досить довго, щастя повернеться, навіть якщо тільки в силу акліматизації до того, що викликає нещастя.</w:t>
      </w:r>
    </w:p>
    <w:p w14:paraId="434171D6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Оточуючі зазвичай бачать лише вашу реакцію</w:t>
      </w:r>
      <w:r>
        <w:rPr>
          <w:rFonts w:ascii="Times New Roman" w:hAnsi="Times New Roman"/>
          <w:sz w:val="28"/>
          <w:szCs w:val="28"/>
        </w:rPr>
        <w:t>, і не здогадуються про ваші справжні почуття, тому часто невірно розуміють ваш емоційний стан.</w:t>
      </w:r>
    </w:p>
    <w:p w14:paraId="40B8F68F" w14:textId="77777777" w:rsidR="00364E26" w:rsidRDefault="00E14AB1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 як люди схильні акліматизуватися до їх умов, тривалі терміни позбавлення волі, можуть виявитися неефективними, якщо метою є покарання, а не захист суспільства.</w:t>
      </w:r>
    </w:p>
    <w:p w14:paraId="12D7A14C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538FD0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C1090A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847C7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A75458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5B848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F79FE7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BE6CF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66DF93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9BEBC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B24323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C64E9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1A52A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9F979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148029" w14:textId="77777777" w:rsidR="00364E26" w:rsidRPr="00024D27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855944" w14:textId="77777777" w:rsidR="00364E26" w:rsidRDefault="00E14AB1" w:rsidP="00024D27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ЛІТЕРАТУРИ</w:t>
      </w:r>
    </w:p>
    <w:p w14:paraId="24BE84A2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F30927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Strogatz, S. H. Love affairs and differential equations. Mathematics Magazine</w:t>
      </w:r>
      <w:r>
        <w:rPr>
          <w:rFonts w:ascii="Times New Roman" w:hAnsi="Times New Roman"/>
          <w:sz w:val="28"/>
          <w:szCs w:val="28"/>
        </w:rPr>
        <w:t>. –1988. – С. 61–35.</w:t>
      </w:r>
    </w:p>
    <w:p w14:paraId="75B2EFE3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>Steven H. Strogatz.</w:t>
      </w:r>
      <w:r>
        <w:rPr>
          <w:rFonts w:ascii="Times New Roman" w:hAnsi="Times New Roman"/>
          <w:sz w:val="28"/>
          <w:szCs w:val="28"/>
          <w:lang w:val="en-US"/>
        </w:rPr>
        <w:t xml:space="preserve"> Nonlinear Dynamics and Chaos</w:t>
      </w:r>
      <w:r w:rsidRPr="00E14AB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Addison-Wesley</w:t>
      </w:r>
      <w:r>
        <w:rPr>
          <w:rFonts w:ascii="Times New Roman" w:hAnsi="Times New Roman"/>
          <w:sz w:val="28"/>
          <w:szCs w:val="28"/>
        </w:rPr>
        <w:t xml:space="preserve">. –1994 </w:t>
      </w:r>
    </w:p>
    <w:p w14:paraId="6CA9C5AF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Sergio Rinaldi. Laura and Petrarch: An Intriguing Case of Cyclical Love Dynamics. SIAM Journal of Applied Mathematics</w:t>
      </w:r>
      <w:r>
        <w:rPr>
          <w:rFonts w:ascii="Times New Roman" w:hAnsi="Times New Roman"/>
          <w:sz w:val="28"/>
          <w:szCs w:val="28"/>
        </w:rPr>
        <w:t>. №. 4. –1998. –С. 1205–1221</w:t>
      </w:r>
    </w:p>
    <w:p w14:paraId="4811ABE8" w14:textId="77777777" w:rsidR="00364E26" w:rsidRDefault="00E14AB1">
      <w:pPr>
        <w:pStyle w:val="Body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Nonlinear Dynamics, Psychology, and Life Sciences</w:t>
      </w:r>
      <w:r w:rsidRPr="00E14AB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№1. 2005.</w:t>
      </w:r>
      <w:r>
        <w:rPr>
          <w:rFonts w:ascii="Arial Unicode MS" w:hAnsi="Arial Unicode MS"/>
          <w:sz w:val="28"/>
          <w:szCs w:val="28"/>
        </w:rPr>
        <w:br/>
      </w:r>
    </w:p>
    <w:p w14:paraId="68FCBB52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AB230A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BFFD7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42A056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0DFD28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B588F3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3AC92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022CB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3CA11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3BE5FC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F2DF79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73E027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6AFEAC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B909C5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B872A7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35153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23DA22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74234A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7ABF06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FF2DCF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D35D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584D0E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90EFE5" w14:textId="77777777" w:rsidR="00364E26" w:rsidRDefault="00364E26">
      <w:pPr>
        <w:pStyle w:val="Body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500DEB" w14:textId="77777777" w:rsidR="00791C9E" w:rsidRDefault="00791C9E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F32AF28" w14:textId="77777777" w:rsidR="00364E26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ДОДАТОК</w:t>
      </w:r>
      <w:r w:rsidR="00E14AB1">
        <w:rPr>
          <w:rFonts w:ascii="Times New Roman" w:hAnsi="Times New Roman"/>
          <w:sz w:val="28"/>
          <w:szCs w:val="28"/>
        </w:rPr>
        <w:t xml:space="preserve"> А</w:t>
      </w:r>
    </w:p>
    <w:p w14:paraId="567699FA" w14:textId="77777777" w:rsidR="00364E26" w:rsidRDefault="00E14AB1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Програма для знаходження рішення простішої моделі взаємин</w:t>
      </w:r>
    </w:p>
    <w:p w14:paraId="1EFDDCD2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0D2555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__author__ = 'Danny'</w:t>
      </w:r>
    </w:p>
    <w:p w14:paraId="6F5DD477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from </w:t>
      </w:r>
      <w:proofErr w:type="gramStart"/>
      <w:r w:rsidRPr="00E14AB1">
        <w:rPr>
          <w:rFonts w:ascii="Times New Roman" w:hAnsi="Times New Roman"/>
          <w:sz w:val="28"/>
          <w:szCs w:val="28"/>
          <w:lang w:val="en-US"/>
        </w:rPr>
        <w:t>scipy.integrate</w:t>
      </w:r>
      <w:proofErr w:type="gramEnd"/>
      <w:r w:rsidRPr="00E14AB1">
        <w:rPr>
          <w:rFonts w:ascii="Times New Roman" w:hAnsi="Times New Roman"/>
          <w:sz w:val="28"/>
          <w:szCs w:val="28"/>
          <w:lang w:val="en-US"/>
        </w:rPr>
        <w:t xml:space="preserve"> import odeint</w:t>
      </w:r>
    </w:p>
    <w:p w14:paraId="7DACC7F9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 pylab as p</w:t>
      </w:r>
    </w:p>
    <w:p w14:paraId="6880874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import mpl_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toolkits.mplot3d.axes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3d as p3</w:t>
      </w:r>
    </w:p>
    <w:p w14:paraId="25D29752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def romeo_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juliet(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state, t):</w:t>
      </w:r>
    </w:p>
    <w:p w14:paraId="1B03E72E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x =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state[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0]</w:t>
      </w:r>
    </w:p>
    <w:p w14:paraId="7FC880A3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s-ES_tradnl"/>
        </w:rPr>
        <w:t xml:space="preserve">    y = state[1]</w:t>
      </w:r>
    </w:p>
    <w:p w14:paraId="49FBDE82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a = -3</w:t>
      </w:r>
    </w:p>
    <w:p w14:paraId="5E93ED47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b = -1</w:t>
      </w:r>
    </w:p>
    <w:p w14:paraId="6C02A4A4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c = 3</w:t>
      </w:r>
    </w:p>
    <w:p w14:paraId="3C731E57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    d = 3</w:t>
      </w:r>
    </w:p>
    <w:p w14:paraId="275FC5B3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dx = x*a + b*y</w:t>
      </w:r>
    </w:p>
    <w:p w14:paraId="2030328E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dy = c*x + d*y</w:t>
      </w:r>
    </w:p>
    <w:p w14:paraId="741032D8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return [dx, dy]</w:t>
      </w:r>
    </w:p>
    <w:p w14:paraId="2C7B90B1" w14:textId="77777777" w:rsidR="00364E26" w:rsidRPr="00E14AB1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6A9279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14AB1">
        <w:rPr>
          <w:rFonts w:ascii="Times New Roman" w:hAnsi="Times New Roman"/>
          <w:sz w:val="28"/>
          <w:szCs w:val="28"/>
          <w:lang w:val="en-US"/>
        </w:rPr>
        <w:t xml:space="preserve">t = </w:t>
      </w:r>
      <w:proofErr w:type="gramStart"/>
      <w:r w:rsidRPr="00E14AB1">
        <w:rPr>
          <w:rFonts w:ascii="Times New Roman" w:hAnsi="Times New Roman"/>
          <w:sz w:val="28"/>
          <w:szCs w:val="28"/>
          <w:lang w:val="en-US"/>
        </w:rPr>
        <w:t>p.arange</w:t>
      </w:r>
      <w:proofErr w:type="gramEnd"/>
      <w:r w:rsidRPr="00E14AB1">
        <w:rPr>
          <w:rFonts w:ascii="Times New Roman" w:hAnsi="Times New Roman"/>
          <w:sz w:val="28"/>
          <w:szCs w:val="28"/>
          <w:lang w:val="en-US"/>
        </w:rPr>
        <w:t>(0, 6, 0.01)</w:t>
      </w:r>
    </w:p>
    <w:p w14:paraId="6281D9F6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state0 = [0.1, 0.1]</w:t>
      </w:r>
    </w:p>
    <w:p w14:paraId="2A93A070" w14:textId="77777777" w:rsidR="00364E26" w:rsidRPr="00E14AB1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state =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odeint(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romeo_juliet, state0, t)</w:t>
      </w:r>
    </w:p>
    <w:p w14:paraId="7C7EBC01" w14:textId="77777777" w:rsidR="00364E26" w:rsidRPr="00E14AB1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B864D0" w14:textId="77777777" w:rsidR="00791C9E" w:rsidRDefault="00791C9E">
      <w:pPr>
        <w:pStyle w:val="Body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1A0730D6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4C6FA5D5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7239BADC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2BC28C00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61819C10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444CF744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57B6C34B" w14:textId="77777777" w:rsidR="000C79DC" w:rsidRDefault="000C79DC">
      <w:pPr>
        <w:pStyle w:val="Body"/>
        <w:spacing w:line="360" w:lineRule="auto"/>
        <w:jc w:val="center"/>
        <w:rPr>
          <w:rFonts w:ascii="Times New Roman" w:hAnsi="Times New Roman"/>
          <w:sz w:val="24"/>
          <w:szCs w:val="24"/>
          <w:lang w:val="uk-UA"/>
        </w:rPr>
      </w:pPr>
    </w:p>
    <w:p w14:paraId="1A003091" w14:textId="77777777" w:rsidR="00364E26" w:rsidRPr="00791C9E" w:rsidRDefault="00E14AB1" w:rsidP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/>
          <w:sz w:val="28"/>
          <w:szCs w:val="28"/>
        </w:rPr>
        <w:lastRenderedPageBreak/>
        <w:t>ДОДАТОК Б</w:t>
      </w:r>
    </w:p>
    <w:p w14:paraId="1453FC94" w14:textId="77777777" w:rsidR="00791C9E" w:rsidRDefault="00791C9E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одиночної події</w:t>
      </w:r>
    </w:p>
    <w:p w14:paraId="750D7255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E82C6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14:paraId="28FC394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scipy.integrate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import odeint</w:t>
      </w:r>
    </w:p>
    <w:p w14:paraId="6F2DDB5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14:paraId="4D44793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14:paraId="56EA058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6AE2AC69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toolkits.mplot3d.axes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3d as p3</w:t>
      </w:r>
    </w:p>
    <w:p w14:paraId="14FD23F8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E59A341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D8DD5D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F_Lottery(t):</w:t>
      </w:r>
    </w:p>
    <w:p w14:paraId="1DB11014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if 0.3 &lt; t &lt; 0.4:</w:t>
      </w:r>
    </w:p>
    <w:p w14:paraId="2CC29A32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1</w:t>
      </w:r>
    </w:p>
    <w:p w14:paraId="40A23C3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AECF1D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0</w:t>
      </w:r>
    </w:p>
    <w:p w14:paraId="5F0648C7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22D05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9E549E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emotionsLottery(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state, t):</w:t>
      </w:r>
    </w:p>
    <w:p w14:paraId="66211D25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de-DE"/>
        </w:rPr>
        <w:t>state[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de-DE"/>
        </w:rPr>
        <w:t>0]</w:t>
      </w:r>
    </w:p>
    <w:p w14:paraId="1F67F5ED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de-DE"/>
        </w:rPr>
        <w:t>state[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de-DE"/>
        </w:rPr>
        <w:t>1]</w:t>
      </w:r>
    </w:p>
    <w:p w14:paraId="725244A2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14:paraId="591FFC4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F_Lottery(t)]</w:t>
      </w:r>
    </w:p>
    <w:p w14:paraId="3B1D17C4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257EF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 xml:space="preserve">t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pt-PT"/>
        </w:rPr>
        <w:t>p.arange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pt-PT"/>
        </w:rPr>
        <w:t>(0, 15, 0.01)</w:t>
      </w:r>
    </w:p>
    <w:p w14:paraId="47858002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14:paraId="678CAD3B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lotterySol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emotionsLottery, state0, t)</w:t>
      </w:r>
    </w:p>
    <w:p w14:paraId="4126822D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D5CE17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 xml:space="preserve">t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pt-PT"/>
        </w:rPr>
        <w:t>p.arange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pt-PT"/>
        </w:rPr>
        <w:t>(0, 15, 0.01)</w:t>
      </w:r>
    </w:p>
    <w:p w14:paraId="6F42B2B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lastRenderedPageBreak/>
        <w:t>state0 = [-1, 1]</w:t>
      </w:r>
    </w:p>
    <w:p w14:paraId="6CCF666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state1 = [1, 1]</w:t>
      </w:r>
    </w:p>
    <w:p w14:paraId="6B987FB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state2 = [1, -1]</w:t>
      </w:r>
    </w:p>
    <w:p w14:paraId="54688AE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state3 = [-1, -1]</w:t>
      </w:r>
    </w:p>
    <w:p w14:paraId="49A5069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lotterySol0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emotionsLottery, state0, t)</w:t>
      </w:r>
    </w:p>
    <w:p w14:paraId="5AFAF725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lotterySol1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emotionsLottery, state1, t)</w:t>
      </w:r>
    </w:p>
    <w:p w14:paraId="68E81EE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lotterySol2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emotionsLottery, state2, t)</w:t>
      </w:r>
    </w:p>
    <w:p w14:paraId="6FBEFC2D" w14:textId="51A1DD4A" w:rsidR="00364E26" w:rsidRPr="000C79DC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lotterySol3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emotionsLottery, state3, t)</w:t>
      </w:r>
    </w:p>
    <w:p w14:paraId="0CDD32BA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EFBE19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5C8539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6FA1C3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9DAFAC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6940A9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5E271CE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34C094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CCD850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935A23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3493B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0D451B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1137E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F5BE30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8E031E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1A5AE8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1E5B48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A0D3AA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4FA00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57924B" w14:textId="77777777" w:rsidR="000C79DC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2626F8" w14:textId="77777777" w:rsidR="000C79DC" w:rsidRPr="00791C9E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F5F231" w14:textId="77777777" w:rsidR="00364E26" w:rsidRPr="00791C9E" w:rsidRDefault="00E14AB1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1C9E">
        <w:rPr>
          <w:rFonts w:ascii="Times New Roman" w:hAnsi="Times New Roman" w:cs="Times New Roman"/>
          <w:sz w:val="28"/>
          <w:szCs w:val="28"/>
        </w:rPr>
        <w:lastRenderedPageBreak/>
        <w:t>ДОДАТОК В</w:t>
      </w:r>
    </w:p>
    <w:p w14:paraId="435916D8" w14:textId="77777777" w:rsidR="00364E26" w:rsidRDefault="00E14AB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повторюваних подій</w:t>
      </w:r>
    </w:p>
    <w:p w14:paraId="4BCE3C87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F4DBA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14:paraId="699AD8D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scipy.integrate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import odeint</w:t>
      </w:r>
    </w:p>
    <w:p w14:paraId="747D03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14:paraId="7B0E41D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14:paraId="6CFFF18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31E1929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toolkits.mplot3d.axes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3d as p3</w:t>
      </w:r>
    </w:p>
    <w:p w14:paraId="35C1C73B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604FF7E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8CA758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F_Drugs(t):</w:t>
      </w:r>
    </w:p>
    <w:p w14:paraId="3A0C1722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if t &lt; 5 and 0.3 &lt;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math.modf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(t)[0] &lt; 0.5:</w:t>
      </w:r>
    </w:p>
    <w:p w14:paraId="7CE051AF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1</w:t>
      </w:r>
    </w:p>
    <w:p w14:paraId="44AA9AB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FFE26EF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    return 0</w:t>
      </w:r>
    </w:p>
    <w:p w14:paraId="34289177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6158A0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891B62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emotionsDrugs(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state, t):</w:t>
      </w:r>
    </w:p>
    <w:p w14:paraId="29061A0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de-DE"/>
        </w:rPr>
        <w:t>state[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de-DE"/>
        </w:rPr>
        <w:t>0]</w:t>
      </w:r>
    </w:p>
    <w:p w14:paraId="6A21AE9F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de-DE"/>
        </w:rPr>
        <w:t>state[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de-DE"/>
        </w:rPr>
        <w:t>1]</w:t>
      </w:r>
    </w:p>
    <w:p w14:paraId="2935046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14:paraId="71F763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F_Drugs(t)]</w:t>
      </w:r>
    </w:p>
    <w:p w14:paraId="3AC31EE6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A85367E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8870EB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t xml:space="preserve">t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pt-PT"/>
        </w:rPr>
        <w:t>p.arange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pt-PT"/>
        </w:rPr>
        <w:t>(0, 15, 0.01)</w:t>
      </w:r>
    </w:p>
    <w:p w14:paraId="7460A57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14:paraId="3AB97624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drugsSol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emotionsDrugs, state0, t)</w:t>
      </w:r>
    </w:p>
    <w:p w14:paraId="77F612B9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91F289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pt-PT"/>
        </w:rPr>
        <w:lastRenderedPageBreak/>
        <w:t xml:space="preserve">t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pt-PT"/>
        </w:rPr>
        <w:t>p.arange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pt-PT"/>
        </w:rPr>
        <w:t>(0, 15, 0.01)</w:t>
      </w:r>
    </w:p>
    <w:p w14:paraId="2012555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[-1, 1]</w:t>
      </w:r>
    </w:p>
    <w:p w14:paraId="7A61208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state1 = [1, 1]</w:t>
      </w:r>
    </w:p>
    <w:p w14:paraId="7B29DC24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state2 = [1, -1]</w:t>
      </w:r>
    </w:p>
    <w:p w14:paraId="0FEF501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state3 = [-1, -1]</w:t>
      </w:r>
    </w:p>
    <w:p w14:paraId="6AE00A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drugsSol0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emotionsDrugs, state0, t)</w:t>
      </w:r>
    </w:p>
    <w:p w14:paraId="3011C80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drugsSol1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emotionsDrugs, state1, t)</w:t>
      </w:r>
    </w:p>
    <w:p w14:paraId="353378C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791C9E">
        <w:rPr>
          <w:rFonts w:ascii="Times New Roman" w:hAnsi="Times New Roman" w:cs="Times New Roman"/>
          <w:sz w:val="28"/>
          <w:szCs w:val="28"/>
          <w:lang w:val="nl-NL"/>
        </w:rPr>
        <w:t>drugsSol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nl-NL"/>
        </w:rPr>
        <w:t>2 = odeint(emotionsDrugs, state2, t)</w:t>
      </w:r>
    </w:p>
    <w:p w14:paraId="12AE3C8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791C9E">
        <w:rPr>
          <w:rFonts w:ascii="Times New Roman" w:hAnsi="Times New Roman" w:cs="Times New Roman"/>
          <w:sz w:val="28"/>
          <w:szCs w:val="28"/>
          <w:lang w:val="nl-NL"/>
        </w:rPr>
        <w:t>drugsSol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nl-NL"/>
        </w:rPr>
        <w:t>3 = odeint(emotionsDrugs, state3, t)</w:t>
      </w:r>
    </w:p>
    <w:p w14:paraId="3864123E" w14:textId="77777777" w:rsidR="00364E26" w:rsidRDefault="00364E26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B1B9A8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2C3967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A2CFF4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108B93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C74844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2C2595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AA868B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F84BED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859D3C" w14:textId="77777777" w:rsidR="000C79DC" w:rsidRPr="00791C9E" w:rsidRDefault="000C79DC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1CA212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828CAA" w14:textId="77777777" w:rsidR="00364E26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5B46F9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BEA9E7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388EEE4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4170ED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96149C" w14:textId="77777777" w:rsid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A1565A" w14:textId="77777777" w:rsidR="00791C9E" w:rsidRPr="00791C9E" w:rsidRDefault="00791C9E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7A7E95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56E356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25C1F7A" w14:textId="77777777" w:rsidR="00364E26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  <w:r w:rsidR="00E14AB1" w:rsidRPr="00791C9E"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63305EDD" w14:textId="77777777" w:rsidR="00364E26" w:rsidRDefault="00E14AB1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91C9E">
        <w:rPr>
          <w:rFonts w:ascii="Times New Roman" w:hAnsi="Times New Roman" w:cs="Times New Roman"/>
          <w:sz w:val="28"/>
          <w:szCs w:val="28"/>
        </w:rPr>
        <w:t>Програма для знаходження розв'язку випадку реальних подій</w:t>
      </w:r>
    </w:p>
    <w:p w14:paraId="51B4326E" w14:textId="77777777" w:rsidR="00791C9E" w:rsidRPr="00791C9E" w:rsidRDefault="00791C9E">
      <w:pPr>
        <w:pStyle w:val="Body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F804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__author__ = 'Danny'</w:t>
      </w:r>
    </w:p>
    <w:p w14:paraId="4CE7EC5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scipy.integrate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import odeint</w:t>
      </w:r>
    </w:p>
    <w:p w14:paraId="7863B92C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numpy</w:t>
      </w:r>
    </w:p>
    <w:p w14:paraId="24C3C3D3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pylab as p</w:t>
      </w:r>
    </w:p>
    <w:p w14:paraId="053C2C6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708122F8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import mpl_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toolkits.mplot3d.axes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3d as p3</w:t>
      </w:r>
    </w:p>
    <w:p w14:paraId="252767FA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3CC9A3D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it-IT"/>
        </w:rPr>
        <w:t xml:space="preserve">normal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it-IT"/>
        </w:rPr>
        <w:t>numpy.random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it-IT"/>
        </w:rPr>
        <w:t>.normal(0, 1, 1000)</w:t>
      </w:r>
    </w:p>
    <w:p w14:paraId="0B460DC0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8A2E55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20337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def F_Real(t):</w:t>
      </w:r>
    </w:p>
    <w:p w14:paraId="1F634C1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normal[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t * 100]</w:t>
      </w:r>
    </w:p>
    <w:p w14:paraId="3F6B3C31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FF0E6DD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7D5759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emotionsReal(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state, t):</w:t>
      </w:r>
    </w:p>
    <w:p w14:paraId="430C07E1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R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de-DE"/>
        </w:rPr>
        <w:t>state[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de-DE"/>
        </w:rPr>
        <w:t>0]</w:t>
      </w:r>
    </w:p>
    <w:p w14:paraId="3F97122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de-DE"/>
        </w:rPr>
        <w:t xml:space="preserve">    H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de-DE"/>
        </w:rPr>
        <w:t>state[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de-DE"/>
        </w:rPr>
        <w:t>1]</w:t>
      </w:r>
    </w:p>
    <w:p w14:paraId="21A09D6A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b = 2</w:t>
      </w:r>
    </w:p>
    <w:p w14:paraId="29C3C247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    return [H, -b * H - R + F_Real(t)]</w:t>
      </w:r>
    </w:p>
    <w:p w14:paraId="5600DE4E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5D3F3B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t1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p.arange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(0, 10, 0.01)</w:t>
      </w:r>
    </w:p>
    <w:p w14:paraId="664FC606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>state0 = [0.001, 0.001]</w:t>
      </w:r>
    </w:p>
    <w:p w14:paraId="1D6CBD4E" w14:textId="77777777" w:rsidR="00364E26" w:rsidRPr="00791C9E" w:rsidRDefault="00E14AB1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C9E">
        <w:rPr>
          <w:rFonts w:ascii="Times New Roman" w:hAnsi="Times New Roman" w:cs="Times New Roman"/>
          <w:sz w:val="28"/>
          <w:szCs w:val="28"/>
          <w:lang w:val="en-US"/>
        </w:rPr>
        <w:t xml:space="preserve">realSol = </w:t>
      </w:r>
      <w:proofErr w:type="gramStart"/>
      <w:r w:rsidRPr="00791C9E">
        <w:rPr>
          <w:rFonts w:ascii="Times New Roman" w:hAnsi="Times New Roman" w:cs="Times New Roman"/>
          <w:sz w:val="28"/>
          <w:szCs w:val="28"/>
          <w:lang w:val="en-US"/>
        </w:rPr>
        <w:t>odeint(</w:t>
      </w:r>
      <w:proofErr w:type="gramEnd"/>
      <w:r w:rsidRPr="00791C9E">
        <w:rPr>
          <w:rFonts w:ascii="Times New Roman" w:hAnsi="Times New Roman" w:cs="Times New Roman"/>
          <w:sz w:val="28"/>
          <w:szCs w:val="28"/>
          <w:lang w:val="en-US"/>
        </w:rPr>
        <w:t>emotionsReal, state0, t1)</w:t>
      </w:r>
    </w:p>
    <w:p w14:paraId="6FA72D1A" w14:textId="77777777" w:rsidR="00364E26" w:rsidRPr="00791C9E" w:rsidRDefault="00364E26">
      <w:pPr>
        <w:pStyle w:val="Body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DDBEEDF" w14:textId="5BEDF457" w:rsidR="00364E26" w:rsidRDefault="00364E26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C39D06" w14:textId="77777777" w:rsidR="000C79DC" w:rsidRDefault="000C79DC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9E2FE6" w14:textId="66A02B39" w:rsidR="000C79DC" w:rsidRDefault="000C79DC" w:rsidP="000C79DC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 Д</w:t>
      </w:r>
    </w:p>
    <w:p w14:paraId="29A70B0A" w14:textId="50AF3042" w:rsidR="000C79DC" w:rsidRDefault="000C79DC" w:rsidP="000C79DC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для знаходження розв’язку системи щастя</w:t>
      </w:r>
    </w:p>
    <w:p w14:paraId="4F54820C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__author__ = 'Danny'</w:t>
      </w:r>
    </w:p>
    <w:p w14:paraId="780DDF12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from scipy.integrate import odeint</w:t>
      </w:r>
    </w:p>
    <w:p w14:paraId="4733B82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import numpy</w:t>
      </w:r>
    </w:p>
    <w:p w14:paraId="262C07A2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import pylab as p</w:t>
      </w:r>
    </w:p>
    <w:p w14:paraId="022DA16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import math</w:t>
      </w:r>
    </w:p>
    <w:p w14:paraId="2B96A8B1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D25CD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40094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#increasing love</w:t>
      </w:r>
    </w:p>
    <w:p w14:paraId="25B0E7F3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def emotionsPair1(state, t):</w:t>
      </w:r>
    </w:p>
    <w:p w14:paraId="0EBF121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 = state[0]</w:t>
      </w:r>
    </w:p>
    <w:p w14:paraId="5326F59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Hr = state[1]</w:t>
      </w:r>
    </w:p>
    <w:p w14:paraId="18A99DB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J = state[2]</w:t>
      </w:r>
    </w:p>
    <w:p w14:paraId="3E1558B7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Hj = state[3]</w:t>
      </w:r>
    </w:p>
    <w:p w14:paraId="53F94463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 = 1.5</w:t>
      </w:r>
    </w:p>
    <w:p w14:paraId="1CC176FD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 = 2</w:t>
      </w:r>
    </w:p>
    <w:p w14:paraId="44FE866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alpha = 1.2</w:t>
      </w:r>
    </w:p>
    <w:p w14:paraId="7376E39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beta = 1.2</w:t>
      </w:r>
    </w:p>
    <w:p w14:paraId="3307528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return [Hr, -a * Hr - R + alpha * J, Hj, -b * Hj - J + beta * R]</w:t>
      </w:r>
    </w:p>
    <w:p w14:paraId="3AF60A57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F78AC5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934EE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#decreasing love</w:t>
      </w:r>
    </w:p>
    <w:p w14:paraId="5846DB9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def emotionsPair2(state, t):</w:t>
      </w:r>
    </w:p>
    <w:p w14:paraId="3164253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 = state[0]</w:t>
      </w:r>
    </w:p>
    <w:p w14:paraId="69F4D9F7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Hr = state[1]</w:t>
      </w:r>
    </w:p>
    <w:p w14:paraId="715AC5E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J = state[2]</w:t>
      </w:r>
    </w:p>
    <w:p w14:paraId="4266FB5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Hj = state[3]</w:t>
      </w:r>
    </w:p>
    <w:p w14:paraId="03C5434D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 = 1.5</w:t>
      </w:r>
    </w:p>
    <w:p w14:paraId="41B39CC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a = 2</w:t>
      </w:r>
    </w:p>
    <w:p w14:paraId="2291E31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alpha = 1.1</w:t>
      </w:r>
    </w:p>
    <w:p w14:paraId="51C1EC0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beta = 1.2</w:t>
      </w:r>
    </w:p>
    <w:p w14:paraId="0C6C5A0D" w14:textId="1DDADC4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return [Hr, -a * Hr - R + numpy.exp(-alpha * t) * J, Hj, -b * Hj - J + numpy.exp(-beta * t) * R]</w:t>
      </w:r>
    </w:p>
    <w:p w14:paraId="33C75F8B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A9218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#ignore love</w:t>
      </w:r>
    </w:p>
    <w:p w14:paraId="2D77FD34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def emotionsPair4(state, t):</w:t>
      </w:r>
    </w:p>
    <w:p w14:paraId="6F39807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 = state[0]</w:t>
      </w:r>
    </w:p>
    <w:p w14:paraId="0C025E81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Hr = state[1]</w:t>
      </w:r>
    </w:p>
    <w:p w14:paraId="51F0255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J = state[2]</w:t>
      </w:r>
    </w:p>
    <w:p w14:paraId="04D5A0CD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Hj = state[3]</w:t>
      </w:r>
    </w:p>
    <w:p w14:paraId="1286874E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 = 4</w:t>
      </w:r>
    </w:p>
    <w:p w14:paraId="4E0182F8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 = 2</w:t>
      </w:r>
    </w:p>
    <w:p w14:paraId="2B0A3073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alpha = 0.01</w:t>
      </w:r>
    </w:p>
    <w:p w14:paraId="40F162C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beta = 2</w:t>
      </w:r>
    </w:p>
    <w:p w14:paraId="07672C3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 xml:space="preserve">    return [Hr, -a * Hr - R + numpy.exp(-alpha * t) * J, Hj, -b * Hj - J + beta * R]</w:t>
      </w:r>
    </w:p>
    <w:p w14:paraId="1C17C4C6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A530BF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4BF12B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t = p.arange(0, 100, 0.01)</w:t>
      </w:r>
    </w:p>
    <w:p w14:paraId="046FDA0A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t1 = p.arange(0, 300, 0.01)</w:t>
      </w:r>
    </w:p>
    <w:p w14:paraId="3E454F3A" w14:textId="6FB7BA76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state0 = [0.1, 0, 0.1, 0]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3FD3A2B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state4 = [0, 0, 0.2, 0]</w:t>
      </w:r>
    </w:p>
    <w:p w14:paraId="24AD2BC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emotionsSol1 = odeint(emotionsPair1, state0, t)</w:t>
      </w:r>
    </w:p>
    <w:p w14:paraId="22757F49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emotionsSol2 = odeint(emotionsPair2, state0, t)</w:t>
      </w:r>
    </w:p>
    <w:p w14:paraId="0432887A" w14:textId="77777777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79DC">
        <w:rPr>
          <w:rFonts w:ascii="Times New Roman" w:hAnsi="Times New Roman" w:cs="Times New Roman"/>
          <w:sz w:val="28"/>
          <w:szCs w:val="28"/>
          <w:lang w:val="uk-UA"/>
        </w:rPr>
        <w:t>emotionsSol4 = odeint(emotionsPair4, state4, t1)</w:t>
      </w:r>
    </w:p>
    <w:p w14:paraId="426FA8E5" w14:textId="06D522D8" w:rsidR="000C79DC" w:rsidRPr="000C79DC" w:rsidRDefault="000C79DC" w:rsidP="000C79DC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C79DC" w:rsidRPr="000C79DC" w:rsidSect="004F7806">
      <w:headerReference w:type="default" r:id="rId24"/>
      <w:footerReference w:type="default" r:id="rId25"/>
      <w:pgSz w:w="11906" w:h="16838"/>
      <w:pgMar w:top="1134" w:right="567" w:bottom="1134" w:left="1701" w:header="709" w:footer="851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91143D" w14:textId="77777777" w:rsidR="00372704" w:rsidRDefault="00372704">
      <w:r>
        <w:separator/>
      </w:r>
    </w:p>
  </w:endnote>
  <w:endnote w:type="continuationSeparator" w:id="0">
    <w:p w14:paraId="5B628314" w14:textId="77777777" w:rsidR="00372704" w:rsidRDefault="00372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534C0D" w14:textId="77777777" w:rsidR="00FC36B6" w:rsidRDefault="00FC36B6" w:rsidP="004F7806">
    <w:pPr>
      <w:pStyle w:val="Footer"/>
    </w:pPr>
  </w:p>
  <w:p w14:paraId="59995AD9" w14:textId="77777777" w:rsidR="00FC36B6" w:rsidRDefault="00FC36B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C2800D" w14:textId="77777777" w:rsidR="00372704" w:rsidRDefault="00372704">
      <w:r>
        <w:separator/>
      </w:r>
    </w:p>
  </w:footnote>
  <w:footnote w:type="continuationSeparator" w:id="0">
    <w:p w14:paraId="5E3B58F2" w14:textId="77777777" w:rsidR="00372704" w:rsidRDefault="0037270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9603688"/>
      <w:docPartObj>
        <w:docPartGallery w:val="Page Numbers (Top of Page)"/>
        <w:docPartUnique/>
      </w:docPartObj>
    </w:sdtPr>
    <w:sdtContent>
      <w:p w14:paraId="2EECDC83" w14:textId="77777777" w:rsidR="00FC36B6" w:rsidRDefault="00FC36B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0D0" w:rsidRPr="001420D0">
          <w:rPr>
            <w:noProof/>
            <w:lang w:val="ru-RU"/>
          </w:rPr>
          <w:t>16</w:t>
        </w:r>
        <w:r>
          <w:fldChar w:fldCharType="end"/>
        </w:r>
      </w:p>
    </w:sdtContent>
  </w:sdt>
  <w:p w14:paraId="4FD45F56" w14:textId="77777777" w:rsidR="00FC36B6" w:rsidRDefault="00FC36B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550653"/>
    <w:multiLevelType w:val="hybridMultilevel"/>
    <w:tmpl w:val="A6C20D80"/>
    <w:styleLink w:val="Numbered"/>
    <w:lvl w:ilvl="0" w:tplc="47421AC8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72D8E2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3C4C3B2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C74EA68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4C4C72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3C998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0B0D96C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1ED25A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8704DBA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E2716E9"/>
    <w:multiLevelType w:val="hybridMultilevel"/>
    <w:tmpl w:val="4920C7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6903C9"/>
    <w:multiLevelType w:val="hybridMultilevel"/>
    <w:tmpl w:val="C42099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390671A"/>
    <w:multiLevelType w:val="hybridMultilevel"/>
    <w:tmpl w:val="A6C20D80"/>
    <w:numStyleLink w:val="Numbered"/>
  </w:abstractNum>
  <w:abstractNum w:abstractNumId="4">
    <w:nsid w:val="75B85A15"/>
    <w:multiLevelType w:val="hybridMultilevel"/>
    <w:tmpl w:val="8EB42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A37964"/>
    <w:multiLevelType w:val="hybridMultilevel"/>
    <w:tmpl w:val="3834A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64E26"/>
    <w:rsid w:val="00024D27"/>
    <w:rsid w:val="000C79DC"/>
    <w:rsid w:val="00114143"/>
    <w:rsid w:val="001420D0"/>
    <w:rsid w:val="00160544"/>
    <w:rsid w:val="001D7B31"/>
    <w:rsid w:val="00250ADC"/>
    <w:rsid w:val="00271DE6"/>
    <w:rsid w:val="0035447F"/>
    <w:rsid w:val="00364E26"/>
    <w:rsid w:val="00372704"/>
    <w:rsid w:val="004F7806"/>
    <w:rsid w:val="00756137"/>
    <w:rsid w:val="00791C9E"/>
    <w:rsid w:val="009F0B6A"/>
    <w:rsid w:val="00A74ECC"/>
    <w:rsid w:val="00A940FC"/>
    <w:rsid w:val="00AF2474"/>
    <w:rsid w:val="00B0290F"/>
    <w:rsid w:val="00B057EE"/>
    <w:rsid w:val="00C474E9"/>
    <w:rsid w:val="00C65099"/>
    <w:rsid w:val="00CD09B1"/>
    <w:rsid w:val="00CD5369"/>
    <w:rsid w:val="00E14AB1"/>
    <w:rsid w:val="00E66AD3"/>
    <w:rsid w:val="00E7106C"/>
    <w:rsid w:val="00EA62BE"/>
    <w:rsid w:val="00FC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067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AB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14AB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AB1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8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806"/>
    <w:rPr>
      <w:rFonts w:ascii="Tahoma" w:hAnsi="Tahoma" w:cs="Tahoma"/>
      <w:sz w:val="16"/>
      <w:szCs w:val="16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4F78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8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F6AB00-6B56-2948-B575-1DFCC20F0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29</Pages>
  <Words>2727</Words>
  <Characters>15544</Characters>
  <Application>Microsoft Macintosh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Microsoft Office User</cp:lastModifiedBy>
  <cp:revision>13</cp:revision>
  <cp:lastPrinted>2016-06-20T23:53:00Z</cp:lastPrinted>
  <dcterms:created xsi:type="dcterms:W3CDTF">2016-06-20T23:52:00Z</dcterms:created>
  <dcterms:modified xsi:type="dcterms:W3CDTF">2016-06-21T23:40:00Z</dcterms:modified>
</cp:coreProperties>
</file>