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A3EDC" w14:textId="77777777" w:rsidR="00753D4B" w:rsidRDefault="00000000">
      <w:pPr>
        <w:rPr>
          <w:b/>
          <w:color w:val="2A3137"/>
          <w:sz w:val="32"/>
          <w:szCs w:val="32"/>
        </w:rPr>
      </w:pPr>
      <w:r>
        <w:rPr>
          <w:b/>
          <w:sz w:val="32"/>
          <w:szCs w:val="32"/>
        </w:rPr>
        <w:t xml:space="preserve">Тестовое задание для </w:t>
      </w:r>
      <w:proofErr w:type="spellStart"/>
      <w:r>
        <w:rPr>
          <w:b/>
          <w:sz w:val="32"/>
          <w:szCs w:val="32"/>
        </w:rPr>
        <w:t>Vue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color w:val="2A3137"/>
          <w:sz w:val="32"/>
          <w:szCs w:val="32"/>
        </w:rPr>
        <w:t>Frontend</w:t>
      </w:r>
      <w:proofErr w:type="spellEnd"/>
      <w:r>
        <w:rPr>
          <w:b/>
          <w:color w:val="2A3137"/>
          <w:sz w:val="32"/>
          <w:szCs w:val="32"/>
        </w:rPr>
        <w:t xml:space="preserve"> Developer</w:t>
      </w:r>
    </w:p>
    <w:p w14:paraId="6BDA5C1B" w14:textId="77777777" w:rsidR="00753D4B" w:rsidRDefault="00753D4B">
      <w:pPr>
        <w:rPr>
          <w:b/>
          <w:color w:val="2A3137"/>
          <w:sz w:val="32"/>
          <w:szCs w:val="32"/>
        </w:rPr>
      </w:pPr>
    </w:p>
    <w:p w14:paraId="330C5E16" w14:textId="77777777" w:rsidR="00753D4B" w:rsidRDefault="00000000">
      <w:pPr>
        <w:rPr>
          <w:color w:val="2A3137"/>
          <w:sz w:val="24"/>
          <w:szCs w:val="24"/>
        </w:rPr>
      </w:pPr>
      <w:r>
        <w:rPr>
          <w:color w:val="2A3137"/>
          <w:sz w:val="24"/>
          <w:szCs w:val="24"/>
        </w:rPr>
        <w:t>Необходимо реализовать форму управления учетными записями.</w:t>
      </w:r>
    </w:p>
    <w:p w14:paraId="7C824994" w14:textId="77777777" w:rsidR="00753D4B" w:rsidRDefault="00000000">
      <w:pPr>
        <w:rPr>
          <w:color w:val="2A3137"/>
          <w:sz w:val="24"/>
          <w:szCs w:val="24"/>
        </w:rPr>
      </w:pPr>
      <w:r>
        <w:rPr>
          <w:color w:val="2A3137"/>
          <w:sz w:val="24"/>
          <w:szCs w:val="24"/>
        </w:rPr>
        <w:t>Время на выполнение задания, максимум 2 дня.</w:t>
      </w:r>
    </w:p>
    <w:p w14:paraId="2D4DBFEF" w14:textId="77777777" w:rsidR="00753D4B" w:rsidRDefault="00753D4B">
      <w:pPr>
        <w:rPr>
          <w:color w:val="2A3137"/>
          <w:sz w:val="24"/>
          <w:szCs w:val="24"/>
        </w:rPr>
      </w:pPr>
    </w:p>
    <w:p w14:paraId="1AC8EF65" w14:textId="77777777" w:rsidR="00753D4B" w:rsidRDefault="00000000">
      <w:pPr>
        <w:rPr>
          <w:color w:val="2A3137"/>
          <w:sz w:val="24"/>
          <w:szCs w:val="24"/>
        </w:rPr>
      </w:pPr>
      <w:r>
        <w:rPr>
          <w:color w:val="2A3137"/>
          <w:sz w:val="24"/>
          <w:szCs w:val="24"/>
        </w:rPr>
        <w:t xml:space="preserve">Результатом выполнения работы, является ссылка на </w:t>
      </w:r>
      <w:proofErr w:type="spellStart"/>
      <w:r>
        <w:rPr>
          <w:color w:val="2A3137"/>
          <w:sz w:val="24"/>
          <w:szCs w:val="24"/>
        </w:rPr>
        <w:t>github</w:t>
      </w:r>
      <w:proofErr w:type="spellEnd"/>
      <w:r>
        <w:rPr>
          <w:color w:val="2A3137"/>
          <w:sz w:val="24"/>
          <w:szCs w:val="24"/>
        </w:rPr>
        <w:t>/</w:t>
      </w:r>
      <w:proofErr w:type="spellStart"/>
      <w:r>
        <w:rPr>
          <w:color w:val="2A3137"/>
          <w:sz w:val="24"/>
          <w:szCs w:val="24"/>
        </w:rPr>
        <w:t>gitlab</w:t>
      </w:r>
      <w:proofErr w:type="spellEnd"/>
      <w:r>
        <w:rPr>
          <w:color w:val="2A3137"/>
          <w:sz w:val="24"/>
          <w:szCs w:val="24"/>
        </w:rPr>
        <w:t xml:space="preserve"> репозиторий с историей коммитов.</w:t>
      </w:r>
    </w:p>
    <w:p w14:paraId="2994B8AE" w14:textId="77777777" w:rsidR="00753D4B" w:rsidRDefault="00753D4B">
      <w:pPr>
        <w:rPr>
          <w:color w:val="2A3137"/>
          <w:sz w:val="24"/>
          <w:szCs w:val="24"/>
        </w:rPr>
      </w:pPr>
    </w:p>
    <w:p w14:paraId="497DAD86" w14:textId="77777777" w:rsidR="00753D4B" w:rsidRDefault="00000000">
      <w:pPr>
        <w:rPr>
          <w:color w:val="2A3137"/>
          <w:sz w:val="24"/>
          <w:szCs w:val="24"/>
        </w:rPr>
      </w:pPr>
      <w:r>
        <w:rPr>
          <w:color w:val="2A3137"/>
          <w:sz w:val="24"/>
          <w:szCs w:val="24"/>
        </w:rPr>
        <w:t xml:space="preserve">Макет представлен для примера, главное соблюдать </w:t>
      </w:r>
      <w:proofErr w:type="spellStart"/>
      <w:r>
        <w:rPr>
          <w:color w:val="2A3137"/>
          <w:sz w:val="24"/>
          <w:szCs w:val="24"/>
        </w:rPr>
        <w:t>тз</w:t>
      </w:r>
      <w:proofErr w:type="spellEnd"/>
      <w:r>
        <w:rPr>
          <w:color w:val="2A3137"/>
          <w:sz w:val="24"/>
          <w:szCs w:val="24"/>
        </w:rPr>
        <w:t>, структуру и расположение полей, визуальное отображение можно сделать по своему предпочтению.</w:t>
      </w:r>
    </w:p>
    <w:p w14:paraId="7576BE00" w14:textId="77777777" w:rsidR="00753D4B" w:rsidRDefault="00000000">
      <w:pPr>
        <w:rPr>
          <w:b/>
          <w:color w:val="2A3137"/>
          <w:sz w:val="32"/>
          <w:szCs w:val="32"/>
        </w:rPr>
      </w:pPr>
      <w:r>
        <w:rPr>
          <w:b/>
          <w:noProof/>
          <w:color w:val="2A3137"/>
          <w:sz w:val="32"/>
          <w:szCs w:val="32"/>
        </w:rPr>
        <w:drawing>
          <wp:inline distT="114300" distB="114300" distL="114300" distR="114300" wp14:anchorId="167183A2" wp14:editId="1BD39454">
            <wp:extent cx="5731200" cy="3098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63FB69" w14:textId="77777777" w:rsidR="00753D4B" w:rsidRDefault="00000000">
      <w:pPr>
        <w:rPr>
          <w:color w:val="2A3137"/>
          <w:sz w:val="24"/>
          <w:szCs w:val="24"/>
        </w:rPr>
      </w:pPr>
      <w:r>
        <w:rPr>
          <w:color w:val="2A3137"/>
          <w:sz w:val="24"/>
          <w:szCs w:val="24"/>
        </w:rPr>
        <w:t>Стек:</w:t>
      </w:r>
    </w:p>
    <w:p w14:paraId="01B0DD44" w14:textId="77777777" w:rsidR="00753D4B" w:rsidRPr="004E6AFA" w:rsidRDefault="00000000">
      <w:pPr>
        <w:numPr>
          <w:ilvl w:val="0"/>
          <w:numId w:val="2"/>
        </w:numPr>
        <w:rPr>
          <w:color w:val="2A3137"/>
          <w:sz w:val="24"/>
          <w:szCs w:val="24"/>
          <w:lang w:val="en-US"/>
        </w:rPr>
      </w:pPr>
      <w:r w:rsidRPr="004E6AFA">
        <w:rPr>
          <w:color w:val="2A3137"/>
          <w:sz w:val="24"/>
          <w:szCs w:val="24"/>
          <w:lang w:val="en-US"/>
        </w:rPr>
        <w:t>Vue.js 3 + Composition API (</w:t>
      </w:r>
      <w:r>
        <w:rPr>
          <w:color w:val="2A3137"/>
          <w:sz w:val="24"/>
          <w:szCs w:val="24"/>
        </w:rPr>
        <w:t>фреймворк</w:t>
      </w:r>
      <w:r w:rsidRPr="004E6AFA">
        <w:rPr>
          <w:color w:val="2A3137"/>
          <w:sz w:val="24"/>
          <w:szCs w:val="24"/>
          <w:lang w:val="en-US"/>
        </w:rPr>
        <w:t>)</w:t>
      </w:r>
    </w:p>
    <w:p w14:paraId="79251F50" w14:textId="77777777" w:rsidR="00753D4B" w:rsidRDefault="00000000">
      <w:pPr>
        <w:numPr>
          <w:ilvl w:val="0"/>
          <w:numId w:val="2"/>
        </w:numPr>
        <w:rPr>
          <w:color w:val="2A3137"/>
          <w:sz w:val="24"/>
          <w:szCs w:val="24"/>
        </w:rPr>
      </w:pPr>
      <w:proofErr w:type="spellStart"/>
      <w:r>
        <w:rPr>
          <w:color w:val="2A3137"/>
          <w:sz w:val="24"/>
          <w:szCs w:val="24"/>
        </w:rPr>
        <w:t>TypeScript</w:t>
      </w:r>
      <w:proofErr w:type="spellEnd"/>
      <w:r>
        <w:rPr>
          <w:color w:val="2A3137"/>
          <w:sz w:val="24"/>
          <w:szCs w:val="24"/>
        </w:rPr>
        <w:t xml:space="preserve"> (язык)</w:t>
      </w:r>
    </w:p>
    <w:p w14:paraId="202F4750" w14:textId="77777777" w:rsidR="00753D4B" w:rsidRDefault="00000000">
      <w:pPr>
        <w:numPr>
          <w:ilvl w:val="0"/>
          <w:numId w:val="2"/>
        </w:numPr>
        <w:rPr>
          <w:color w:val="2A3137"/>
          <w:sz w:val="24"/>
          <w:szCs w:val="24"/>
        </w:rPr>
      </w:pPr>
      <w:proofErr w:type="spellStart"/>
      <w:r>
        <w:rPr>
          <w:color w:val="2A3137"/>
          <w:sz w:val="24"/>
          <w:szCs w:val="24"/>
        </w:rPr>
        <w:t>Pinia</w:t>
      </w:r>
      <w:proofErr w:type="spellEnd"/>
      <w:r>
        <w:rPr>
          <w:color w:val="2A3137"/>
          <w:sz w:val="24"/>
          <w:szCs w:val="24"/>
        </w:rPr>
        <w:t xml:space="preserve"> (стейт менеджер)</w:t>
      </w:r>
    </w:p>
    <w:p w14:paraId="50CF8D38" w14:textId="77777777" w:rsidR="00753D4B" w:rsidRDefault="00000000">
      <w:pPr>
        <w:numPr>
          <w:ilvl w:val="0"/>
          <w:numId w:val="2"/>
        </w:numPr>
        <w:rPr>
          <w:color w:val="2A3137"/>
          <w:sz w:val="24"/>
          <w:szCs w:val="24"/>
        </w:rPr>
      </w:pPr>
      <w:r>
        <w:rPr>
          <w:color w:val="2A3137"/>
          <w:sz w:val="24"/>
          <w:szCs w:val="24"/>
        </w:rPr>
        <w:t>Любой UI фреймворк на выбор.</w:t>
      </w:r>
    </w:p>
    <w:p w14:paraId="45699049" w14:textId="77777777" w:rsidR="00753D4B" w:rsidRDefault="00753D4B">
      <w:pPr>
        <w:rPr>
          <w:color w:val="2A3137"/>
          <w:sz w:val="24"/>
          <w:szCs w:val="24"/>
        </w:rPr>
      </w:pPr>
    </w:p>
    <w:p w14:paraId="7DD10C6B" w14:textId="77777777" w:rsidR="00753D4B" w:rsidRDefault="00000000">
      <w:pPr>
        <w:rPr>
          <w:color w:val="2A3137"/>
          <w:sz w:val="24"/>
          <w:szCs w:val="24"/>
        </w:rPr>
      </w:pPr>
      <w:r>
        <w:rPr>
          <w:color w:val="2A3137"/>
          <w:sz w:val="24"/>
          <w:szCs w:val="24"/>
        </w:rPr>
        <w:t>Форма состоит из:</w:t>
      </w:r>
    </w:p>
    <w:p w14:paraId="57D66526" w14:textId="77777777" w:rsidR="00753D4B" w:rsidRDefault="00000000">
      <w:pPr>
        <w:numPr>
          <w:ilvl w:val="0"/>
          <w:numId w:val="5"/>
        </w:numPr>
        <w:rPr>
          <w:color w:val="2A3137"/>
          <w:sz w:val="24"/>
          <w:szCs w:val="24"/>
        </w:rPr>
      </w:pPr>
      <w:r>
        <w:rPr>
          <w:color w:val="2A3137"/>
          <w:sz w:val="24"/>
          <w:szCs w:val="24"/>
        </w:rPr>
        <w:t>Заголовка и кнопки добавления учетной записи.</w:t>
      </w:r>
    </w:p>
    <w:p w14:paraId="56F33B72" w14:textId="77777777" w:rsidR="00753D4B" w:rsidRDefault="00000000">
      <w:pPr>
        <w:numPr>
          <w:ilvl w:val="0"/>
          <w:numId w:val="5"/>
        </w:numPr>
        <w:rPr>
          <w:color w:val="2A3137"/>
          <w:sz w:val="24"/>
          <w:szCs w:val="24"/>
        </w:rPr>
      </w:pPr>
      <w:r>
        <w:rPr>
          <w:color w:val="2A3137"/>
          <w:sz w:val="24"/>
          <w:szCs w:val="24"/>
        </w:rPr>
        <w:t>Подсказки для поля метка.</w:t>
      </w:r>
    </w:p>
    <w:p w14:paraId="4C3C59AF" w14:textId="77777777" w:rsidR="00753D4B" w:rsidRDefault="00000000">
      <w:pPr>
        <w:numPr>
          <w:ilvl w:val="0"/>
          <w:numId w:val="5"/>
        </w:numPr>
        <w:rPr>
          <w:color w:val="2A3137"/>
          <w:sz w:val="24"/>
          <w:szCs w:val="24"/>
        </w:rPr>
      </w:pPr>
      <w:r>
        <w:rPr>
          <w:color w:val="2A3137"/>
          <w:sz w:val="24"/>
          <w:szCs w:val="24"/>
        </w:rPr>
        <w:t>Списка учетных записей с лейблами полей.</w:t>
      </w:r>
    </w:p>
    <w:p w14:paraId="42495D2D" w14:textId="77777777" w:rsidR="00753D4B" w:rsidRDefault="00753D4B">
      <w:pPr>
        <w:rPr>
          <w:color w:val="2A3137"/>
          <w:sz w:val="24"/>
          <w:szCs w:val="24"/>
        </w:rPr>
      </w:pPr>
    </w:p>
    <w:p w14:paraId="13884F95" w14:textId="77777777" w:rsidR="00753D4B" w:rsidRDefault="00000000">
      <w:pPr>
        <w:rPr>
          <w:color w:val="2A3137"/>
          <w:sz w:val="24"/>
          <w:szCs w:val="24"/>
        </w:rPr>
      </w:pPr>
      <w:r>
        <w:rPr>
          <w:color w:val="2A3137"/>
          <w:sz w:val="24"/>
          <w:szCs w:val="24"/>
        </w:rPr>
        <w:t>Учетная запись состоит из:</w:t>
      </w:r>
    </w:p>
    <w:p w14:paraId="6F61BE80" w14:textId="77777777" w:rsidR="00753D4B" w:rsidRDefault="00000000">
      <w:pPr>
        <w:numPr>
          <w:ilvl w:val="0"/>
          <w:numId w:val="1"/>
        </w:numPr>
        <w:rPr>
          <w:color w:val="2A3137"/>
          <w:sz w:val="24"/>
          <w:szCs w:val="24"/>
        </w:rPr>
      </w:pPr>
      <w:r>
        <w:rPr>
          <w:color w:val="2A3137"/>
          <w:sz w:val="24"/>
          <w:szCs w:val="24"/>
        </w:rPr>
        <w:t xml:space="preserve">Метка - Необязательное поле к заполнению. Максимум 50 символов. В поле вводятся текстовые метки, через </w:t>
      </w:r>
      <w:proofErr w:type="gramStart"/>
      <w:r>
        <w:rPr>
          <w:color w:val="2A3137"/>
          <w:sz w:val="24"/>
          <w:szCs w:val="24"/>
        </w:rPr>
        <w:t xml:space="preserve">знак </w:t>
      </w:r>
      <w:r w:rsidRPr="0078419A">
        <w:rPr>
          <w:color w:val="2A3137"/>
          <w:sz w:val="24"/>
          <w:szCs w:val="24"/>
          <w:highlight w:val="red"/>
        </w:rPr>
        <w:t>;</w:t>
      </w:r>
      <w:proofErr w:type="gramEnd"/>
    </w:p>
    <w:p w14:paraId="13D61742" w14:textId="77777777" w:rsidR="00753D4B" w:rsidRDefault="00000000">
      <w:pPr>
        <w:numPr>
          <w:ilvl w:val="0"/>
          <w:numId w:val="1"/>
        </w:numPr>
        <w:rPr>
          <w:color w:val="2A3137"/>
          <w:sz w:val="24"/>
          <w:szCs w:val="24"/>
        </w:rPr>
      </w:pPr>
      <w:r>
        <w:rPr>
          <w:color w:val="2A3137"/>
          <w:sz w:val="24"/>
          <w:szCs w:val="24"/>
        </w:rPr>
        <w:t>Тип записи - Выпадающий список. Допускаются выборы из заранее предопределенных вариантов:</w:t>
      </w:r>
    </w:p>
    <w:p w14:paraId="1747020A" w14:textId="77777777" w:rsidR="00753D4B" w:rsidRDefault="00000000">
      <w:pPr>
        <w:numPr>
          <w:ilvl w:val="0"/>
          <w:numId w:val="3"/>
        </w:numPr>
        <w:rPr>
          <w:color w:val="2A3137"/>
          <w:sz w:val="24"/>
          <w:szCs w:val="24"/>
        </w:rPr>
      </w:pPr>
      <w:r>
        <w:rPr>
          <w:b/>
          <w:color w:val="2A3137"/>
          <w:sz w:val="24"/>
          <w:szCs w:val="24"/>
        </w:rPr>
        <w:lastRenderedPageBreak/>
        <w:t>LDAP</w:t>
      </w:r>
      <w:r>
        <w:rPr>
          <w:color w:val="2A3137"/>
          <w:sz w:val="24"/>
          <w:szCs w:val="24"/>
        </w:rPr>
        <w:t xml:space="preserve"> - При выборе этого типа - поле </w:t>
      </w:r>
      <w:r>
        <w:rPr>
          <w:b/>
          <w:color w:val="2A3137"/>
          <w:sz w:val="24"/>
          <w:szCs w:val="24"/>
        </w:rPr>
        <w:t>"Пароль"</w:t>
      </w:r>
      <w:r>
        <w:rPr>
          <w:color w:val="2A3137"/>
          <w:sz w:val="24"/>
          <w:szCs w:val="24"/>
        </w:rPr>
        <w:t xml:space="preserve"> скрывается и сохраняется как </w:t>
      </w:r>
      <w:proofErr w:type="spellStart"/>
      <w:r>
        <w:rPr>
          <w:color w:val="2A3137"/>
          <w:sz w:val="24"/>
          <w:szCs w:val="24"/>
        </w:rPr>
        <w:t>null</w:t>
      </w:r>
      <w:proofErr w:type="spellEnd"/>
    </w:p>
    <w:p w14:paraId="1A2602EA" w14:textId="77777777" w:rsidR="00753D4B" w:rsidRDefault="00000000">
      <w:pPr>
        <w:numPr>
          <w:ilvl w:val="0"/>
          <w:numId w:val="3"/>
        </w:numPr>
        <w:rPr>
          <w:color w:val="2A3137"/>
          <w:sz w:val="24"/>
          <w:szCs w:val="24"/>
        </w:rPr>
      </w:pPr>
      <w:r>
        <w:rPr>
          <w:b/>
          <w:color w:val="2A3137"/>
          <w:sz w:val="24"/>
          <w:szCs w:val="24"/>
        </w:rPr>
        <w:t>Локальная</w:t>
      </w:r>
      <w:r>
        <w:rPr>
          <w:color w:val="2A3137"/>
          <w:sz w:val="24"/>
          <w:szCs w:val="24"/>
        </w:rPr>
        <w:t xml:space="preserve"> - При выборе этого типа - поле </w:t>
      </w:r>
      <w:r>
        <w:rPr>
          <w:b/>
          <w:color w:val="2A3137"/>
          <w:sz w:val="24"/>
          <w:szCs w:val="24"/>
        </w:rPr>
        <w:t>"Пароль"</w:t>
      </w:r>
      <w:r>
        <w:rPr>
          <w:color w:val="2A3137"/>
          <w:sz w:val="24"/>
          <w:szCs w:val="24"/>
        </w:rPr>
        <w:t xml:space="preserve"> показывается и сохраняется как введенное значение</w:t>
      </w:r>
    </w:p>
    <w:p w14:paraId="3F4A9736" w14:textId="77777777" w:rsidR="00753D4B" w:rsidRDefault="00000000">
      <w:pPr>
        <w:numPr>
          <w:ilvl w:val="0"/>
          <w:numId w:val="1"/>
        </w:numPr>
        <w:rPr>
          <w:color w:val="2A3137"/>
          <w:sz w:val="24"/>
          <w:szCs w:val="24"/>
        </w:rPr>
      </w:pPr>
      <w:r>
        <w:rPr>
          <w:color w:val="2A3137"/>
          <w:sz w:val="24"/>
          <w:szCs w:val="24"/>
        </w:rPr>
        <w:t>Логин - Обязательное к заполнению. Максимум 100 символов</w:t>
      </w:r>
    </w:p>
    <w:p w14:paraId="2B97C20B" w14:textId="77777777" w:rsidR="00753D4B" w:rsidRDefault="00000000">
      <w:pPr>
        <w:numPr>
          <w:ilvl w:val="0"/>
          <w:numId w:val="1"/>
        </w:numPr>
        <w:rPr>
          <w:color w:val="2A3137"/>
          <w:sz w:val="24"/>
          <w:szCs w:val="24"/>
        </w:rPr>
      </w:pPr>
      <w:r>
        <w:rPr>
          <w:b/>
          <w:color w:val="2A3137"/>
          <w:sz w:val="24"/>
          <w:szCs w:val="24"/>
        </w:rPr>
        <w:t xml:space="preserve">Пароль - </w:t>
      </w:r>
      <w:r>
        <w:rPr>
          <w:color w:val="2A3137"/>
          <w:sz w:val="24"/>
          <w:szCs w:val="24"/>
        </w:rPr>
        <w:t xml:space="preserve">Обязательное к заполнению. Отображается в случае выбора значения </w:t>
      </w:r>
      <w:r>
        <w:rPr>
          <w:b/>
          <w:color w:val="2A3137"/>
          <w:sz w:val="24"/>
          <w:szCs w:val="24"/>
        </w:rPr>
        <w:t>"Локальная</w:t>
      </w:r>
      <w:r>
        <w:rPr>
          <w:color w:val="2A3137"/>
          <w:sz w:val="24"/>
          <w:szCs w:val="24"/>
        </w:rPr>
        <w:t xml:space="preserve">" в поле </w:t>
      </w:r>
      <w:r>
        <w:rPr>
          <w:b/>
          <w:color w:val="2A3137"/>
          <w:sz w:val="24"/>
          <w:szCs w:val="24"/>
        </w:rPr>
        <w:t>"Тип записи"</w:t>
      </w:r>
      <w:r>
        <w:rPr>
          <w:color w:val="2A3137"/>
          <w:sz w:val="24"/>
          <w:szCs w:val="24"/>
        </w:rPr>
        <w:t>. Максимум 100 символов</w:t>
      </w:r>
    </w:p>
    <w:p w14:paraId="77FBE826" w14:textId="77777777" w:rsidR="00753D4B" w:rsidRDefault="00000000">
      <w:pPr>
        <w:numPr>
          <w:ilvl w:val="0"/>
          <w:numId w:val="1"/>
        </w:numPr>
        <w:rPr>
          <w:color w:val="2A3137"/>
          <w:sz w:val="24"/>
          <w:szCs w:val="24"/>
        </w:rPr>
      </w:pPr>
      <w:r>
        <w:rPr>
          <w:color w:val="2A3137"/>
          <w:sz w:val="24"/>
          <w:szCs w:val="24"/>
        </w:rPr>
        <w:t>Кнопки удаления учетной записи.</w:t>
      </w:r>
    </w:p>
    <w:p w14:paraId="1605F6F0" w14:textId="77777777" w:rsidR="00753D4B" w:rsidRDefault="00753D4B">
      <w:pPr>
        <w:rPr>
          <w:color w:val="2A3137"/>
          <w:sz w:val="24"/>
          <w:szCs w:val="24"/>
        </w:rPr>
      </w:pPr>
    </w:p>
    <w:p w14:paraId="7DDF15D9" w14:textId="77777777" w:rsidR="00753D4B" w:rsidRDefault="00000000">
      <w:pPr>
        <w:rPr>
          <w:color w:val="2A3137"/>
          <w:sz w:val="24"/>
          <w:szCs w:val="24"/>
        </w:rPr>
      </w:pPr>
      <w:r>
        <w:rPr>
          <w:color w:val="2A3137"/>
          <w:sz w:val="24"/>
          <w:szCs w:val="24"/>
        </w:rPr>
        <w:t>Логика работы формы:</w:t>
      </w:r>
    </w:p>
    <w:p w14:paraId="72561CAA" w14:textId="77777777" w:rsidR="00753D4B" w:rsidRDefault="00000000">
      <w:pPr>
        <w:numPr>
          <w:ilvl w:val="0"/>
          <w:numId w:val="4"/>
        </w:numPr>
        <w:rPr>
          <w:color w:val="2A3137"/>
          <w:sz w:val="24"/>
          <w:szCs w:val="24"/>
        </w:rPr>
      </w:pPr>
      <w:r>
        <w:rPr>
          <w:color w:val="2A3137"/>
          <w:sz w:val="24"/>
          <w:szCs w:val="24"/>
        </w:rPr>
        <w:t xml:space="preserve">По нажатию кнопки "+" в конец списка учетных записей, добавляется новая пустая запись, </w:t>
      </w:r>
      <w:r>
        <w:rPr>
          <w:b/>
          <w:color w:val="2A3137"/>
          <w:sz w:val="24"/>
          <w:szCs w:val="24"/>
        </w:rPr>
        <w:t>состоящая из: Метки, Типа записи, Логина, Пароля.</w:t>
      </w:r>
    </w:p>
    <w:p w14:paraId="6C96A941" w14:textId="77777777" w:rsidR="00753D4B" w:rsidRDefault="00000000">
      <w:pPr>
        <w:numPr>
          <w:ilvl w:val="0"/>
          <w:numId w:val="4"/>
        </w:numPr>
        <w:rPr>
          <w:color w:val="2A3137"/>
          <w:sz w:val="24"/>
          <w:szCs w:val="24"/>
        </w:rPr>
      </w:pPr>
      <w:r>
        <w:rPr>
          <w:color w:val="2A3137"/>
          <w:sz w:val="24"/>
          <w:szCs w:val="24"/>
        </w:rPr>
        <w:t>При нажатии кнопки удаления, учетная запись должна полностью удалиться.</w:t>
      </w:r>
    </w:p>
    <w:p w14:paraId="6AE81A6C" w14:textId="77777777" w:rsidR="00753D4B" w:rsidRDefault="00000000">
      <w:pPr>
        <w:numPr>
          <w:ilvl w:val="0"/>
          <w:numId w:val="4"/>
        </w:numPr>
        <w:rPr>
          <w:color w:val="2A3137"/>
          <w:sz w:val="24"/>
          <w:szCs w:val="24"/>
        </w:rPr>
      </w:pPr>
      <w:r>
        <w:rPr>
          <w:color w:val="2A3137"/>
          <w:sz w:val="24"/>
          <w:szCs w:val="24"/>
        </w:rPr>
        <w:t xml:space="preserve">По окончанию ввода значений в поля учетной записи (для текстовых - потеря фокуса, для </w:t>
      </w:r>
      <w:proofErr w:type="spellStart"/>
      <w:r>
        <w:rPr>
          <w:color w:val="2A3137"/>
          <w:sz w:val="24"/>
          <w:szCs w:val="24"/>
        </w:rPr>
        <w:t>селекта</w:t>
      </w:r>
      <w:proofErr w:type="spellEnd"/>
      <w:r>
        <w:rPr>
          <w:color w:val="2A3137"/>
          <w:sz w:val="24"/>
          <w:szCs w:val="24"/>
        </w:rPr>
        <w:t xml:space="preserve"> - изменение значения), происходит валидация обязательных полей. В случае валидности - учетная запись сохраняется/обновляется, в обратном, поля обозначаются красной обводкой.</w:t>
      </w:r>
    </w:p>
    <w:p w14:paraId="654A8C28" w14:textId="77777777" w:rsidR="00753D4B" w:rsidRDefault="00000000">
      <w:pPr>
        <w:numPr>
          <w:ilvl w:val="0"/>
          <w:numId w:val="4"/>
        </w:numPr>
        <w:rPr>
          <w:color w:val="2A3137"/>
          <w:sz w:val="24"/>
          <w:szCs w:val="24"/>
        </w:rPr>
      </w:pPr>
      <w:r>
        <w:rPr>
          <w:color w:val="2A3137"/>
          <w:sz w:val="24"/>
          <w:szCs w:val="24"/>
        </w:rPr>
        <w:t xml:space="preserve">Все поля сохраняются в текстовом виде, кроме поле </w:t>
      </w:r>
      <w:r>
        <w:rPr>
          <w:b/>
          <w:color w:val="2A3137"/>
          <w:sz w:val="24"/>
          <w:szCs w:val="24"/>
        </w:rPr>
        <w:t>Метка</w:t>
      </w:r>
      <w:r>
        <w:rPr>
          <w:color w:val="2A3137"/>
          <w:sz w:val="24"/>
          <w:szCs w:val="24"/>
        </w:rPr>
        <w:t xml:space="preserve">. Оно должно преобразовываться в массив, где один элемент это строковое значение </w:t>
      </w:r>
      <w:proofErr w:type="gramStart"/>
      <w:r>
        <w:rPr>
          <w:color w:val="2A3137"/>
          <w:sz w:val="24"/>
          <w:szCs w:val="24"/>
        </w:rPr>
        <w:t xml:space="preserve">до </w:t>
      </w:r>
      <w:r w:rsidRPr="004E6AFA">
        <w:rPr>
          <w:color w:val="2A3137"/>
          <w:sz w:val="24"/>
          <w:szCs w:val="24"/>
          <w:highlight w:val="red"/>
        </w:rPr>
        <w:t>;</w:t>
      </w:r>
      <w:proofErr w:type="gramEnd"/>
      <w:r w:rsidRPr="00EC792E">
        <w:rPr>
          <w:color w:val="2A3137"/>
          <w:sz w:val="24"/>
          <w:szCs w:val="24"/>
        </w:rPr>
        <w:t>.</w:t>
      </w:r>
      <w:r>
        <w:rPr>
          <w:color w:val="2A3137"/>
          <w:sz w:val="24"/>
          <w:szCs w:val="24"/>
        </w:rPr>
        <w:t xml:space="preserve"> В массиве должен лежать объект, где поле </w:t>
      </w:r>
      <w:proofErr w:type="spellStart"/>
      <w:r>
        <w:rPr>
          <w:color w:val="2A3137"/>
          <w:sz w:val="24"/>
          <w:szCs w:val="24"/>
        </w:rPr>
        <w:t>text</w:t>
      </w:r>
      <w:proofErr w:type="spellEnd"/>
      <w:r>
        <w:rPr>
          <w:color w:val="2A3137"/>
          <w:sz w:val="24"/>
          <w:szCs w:val="24"/>
        </w:rPr>
        <w:t xml:space="preserve"> равно одному элементу метки - </w:t>
      </w:r>
      <w:proofErr w:type="gramStart"/>
      <w:r>
        <w:rPr>
          <w:color w:val="2A3137"/>
          <w:sz w:val="24"/>
          <w:szCs w:val="24"/>
        </w:rPr>
        <w:t xml:space="preserve">({ </w:t>
      </w:r>
      <w:proofErr w:type="spellStart"/>
      <w:r>
        <w:rPr>
          <w:color w:val="2A3137"/>
          <w:sz w:val="24"/>
          <w:szCs w:val="24"/>
        </w:rPr>
        <w:t>text</w:t>
      </w:r>
      <w:proofErr w:type="spellEnd"/>
      <w:proofErr w:type="gramEnd"/>
      <w:r>
        <w:rPr>
          <w:color w:val="2A3137"/>
          <w:sz w:val="24"/>
          <w:szCs w:val="24"/>
        </w:rPr>
        <w:t xml:space="preserve">: элемент </w:t>
      </w:r>
      <w:proofErr w:type="gramStart"/>
      <w:r>
        <w:rPr>
          <w:color w:val="2A3137"/>
          <w:sz w:val="24"/>
          <w:szCs w:val="24"/>
        </w:rPr>
        <w:t>метки }</w:t>
      </w:r>
      <w:proofErr w:type="gramEnd"/>
      <w:r>
        <w:rPr>
          <w:color w:val="2A3137"/>
          <w:sz w:val="24"/>
          <w:szCs w:val="24"/>
        </w:rPr>
        <w:t>)</w:t>
      </w:r>
    </w:p>
    <w:p w14:paraId="77EFBC29" w14:textId="77777777" w:rsidR="00753D4B" w:rsidRDefault="00000000">
      <w:pPr>
        <w:numPr>
          <w:ilvl w:val="0"/>
          <w:numId w:val="4"/>
        </w:numPr>
        <w:rPr>
          <w:color w:val="2A3137"/>
          <w:sz w:val="24"/>
          <w:szCs w:val="24"/>
        </w:rPr>
      </w:pPr>
      <w:r>
        <w:rPr>
          <w:color w:val="2A3137"/>
          <w:sz w:val="24"/>
          <w:szCs w:val="24"/>
        </w:rPr>
        <w:t>Сохранение учетной записи должно происходить в стейт менеджер. При обновлении страницы, сохраненные учетные записи должны отображаться.</w:t>
      </w:r>
    </w:p>
    <w:p w14:paraId="431264BC" w14:textId="77777777" w:rsidR="00753D4B" w:rsidRDefault="00753D4B">
      <w:pPr>
        <w:rPr>
          <w:color w:val="2A3137"/>
          <w:sz w:val="24"/>
          <w:szCs w:val="24"/>
        </w:rPr>
      </w:pPr>
    </w:p>
    <w:p w14:paraId="33AF533E" w14:textId="77777777" w:rsidR="00753D4B" w:rsidRDefault="00753D4B">
      <w:pPr>
        <w:rPr>
          <w:color w:val="2A3137"/>
          <w:sz w:val="24"/>
          <w:szCs w:val="24"/>
        </w:rPr>
      </w:pPr>
    </w:p>
    <w:p w14:paraId="68194E48" w14:textId="77777777" w:rsidR="00753D4B" w:rsidRDefault="00753D4B">
      <w:pPr>
        <w:rPr>
          <w:b/>
          <w:color w:val="2A3137"/>
          <w:sz w:val="36"/>
          <w:szCs w:val="36"/>
        </w:rPr>
      </w:pPr>
    </w:p>
    <w:p w14:paraId="2DDD1B6A" w14:textId="77777777" w:rsidR="00753D4B" w:rsidRPr="00844C97" w:rsidRDefault="00753D4B">
      <w:pPr>
        <w:rPr>
          <w:lang w:val="ru-RU"/>
        </w:rPr>
      </w:pPr>
    </w:p>
    <w:sectPr w:rsidR="00753D4B" w:rsidRPr="00844C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B58"/>
    <w:multiLevelType w:val="multilevel"/>
    <w:tmpl w:val="7EE6D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D9715F"/>
    <w:multiLevelType w:val="multilevel"/>
    <w:tmpl w:val="424231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0745E88"/>
    <w:multiLevelType w:val="multilevel"/>
    <w:tmpl w:val="92F65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7952B08"/>
    <w:multiLevelType w:val="multilevel"/>
    <w:tmpl w:val="3D02C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DCC12FD"/>
    <w:multiLevelType w:val="multilevel"/>
    <w:tmpl w:val="4800B7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58833959">
    <w:abstractNumId w:val="4"/>
  </w:num>
  <w:num w:numId="2" w16cid:durableId="232785485">
    <w:abstractNumId w:val="3"/>
  </w:num>
  <w:num w:numId="3" w16cid:durableId="120997823">
    <w:abstractNumId w:val="1"/>
  </w:num>
  <w:num w:numId="4" w16cid:durableId="1806895309">
    <w:abstractNumId w:val="0"/>
  </w:num>
  <w:num w:numId="5" w16cid:durableId="1995448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4B"/>
    <w:rsid w:val="00020661"/>
    <w:rsid w:val="0008300E"/>
    <w:rsid w:val="004E6AFA"/>
    <w:rsid w:val="00753D4B"/>
    <w:rsid w:val="0078419A"/>
    <w:rsid w:val="00844C97"/>
    <w:rsid w:val="00EC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86709"/>
  <w15:docId w15:val="{AB3FE62F-D2D5-44C4-827B-13A9BF20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Berezikov Andrey</cp:lastModifiedBy>
  <cp:revision>5</cp:revision>
  <dcterms:created xsi:type="dcterms:W3CDTF">2025-07-19T16:29:00Z</dcterms:created>
  <dcterms:modified xsi:type="dcterms:W3CDTF">2025-07-20T11:05:00Z</dcterms:modified>
</cp:coreProperties>
</file>