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r w:rsidRPr="00DE6B39">
        <w:rPr>
          <w:rFonts w:ascii="Tahoma" w:eastAsia="Times New Roman" w:hAnsi="Tahoma" w:cs="Tahoma"/>
          <w:b/>
          <w:bCs/>
          <w:color w:val="363636"/>
          <w:kern w:val="36"/>
          <w:sz w:val="21"/>
          <w:szCs w:val="21"/>
          <w:lang w:eastAsia="ru-RU"/>
        </w:rPr>
        <w:t>Д.Э. РОЗЭНТАЛЬ</w:t>
      </w: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r w:rsidRPr="00DE6B39">
        <w:rPr>
          <w:rFonts w:ascii="Tahoma" w:eastAsia="Times New Roman" w:hAnsi="Tahoma" w:cs="Tahoma"/>
          <w:b/>
          <w:bCs/>
          <w:color w:val="363636"/>
          <w:kern w:val="36"/>
          <w:sz w:val="21"/>
          <w:szCs w:val="21"/>
          <w:lang w:eastAsia="ru-RU"/>
        </w:rPr>
        <w:t>ГОВОРИТЕ И ПИШИТЕ ПО-РУССКИ ПРАВИЛЬНО</w:t>
      </w: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0" w:name="label2"/>
      <w:bookmarkEnd w:id="0"/>
      <w:r w:rsidRPr="00DE6B39">
        <w:rPr>
          <w:rFonts w:ascii="Tahoma" w:eastAsia="Times New Roman" w:hAnsi="Tahoma" w:cs="Tahoma"/>
          <w:b/>
          <w:bCs/>
          <w:color w:val="363636"/>
          <w:kern w:val="36"/>
          <w:sz w:val="21"/>
          <w:szCs w:val="21"/>
          <w:lang w:eastAsia="ru-RU"/>
        </w:rPr>
        <w:t>К читателю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Эта книга расскажет много интересного о «великом и могучем» русском языке и поможет вам, мои юные читатели, повысить свою речевую культуру и грамотность.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 все времена грамотность была нужна и высоко ценилась. Грамотных людей уважали и почитали. Встает вопрос: а что же такое грамотность в широком смысле этого слова?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Подлинной грамотностью следует считать не только умение читать и писать без орфографических и пунктуационных ошибок, но и умение правильно выражать свои мысли в устной и письменной форме. Человек должен быть культурным во всех отношениях, должен стремиться овладеть духовными народными богатствами, в том числе богатствами национального языка, культурой родной речи.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 понимать под </w:t>
      </w:r>
      <w:r w:rsidRPr="00DE6B39">
        <w:rPr>
          <w:rFonts w:ascii="Tahoma" w:eastAsia="Times New Roman" w:hAnsi="Tahoma" w:cs="Tahoma"/>
          <w:b/>
          <w:bCs/>
          <w:color w:val="363636"/>
          <w:sz w:val="21"/>
          <w:szCs w:val="21"/>
          <w:lang w:eastAsia="ru-RU"/>
        </w:rPr>
        <w:t>культурой речи</w:t>
      </w:r>
      <w:r w:rsidRPr="00DE6B39">
        <w:rPr>
          <w:rFonts w:ascii="Tahoma" w:eastAsia="Times New Roman" w:hAnsi="Tahoma" w:cs="Tahoma"/>
          <w:color w:val="363636"/>
          <w:sz w:val="21"/>
          <w:szCs w:val="21"/>
          <w:lang w:eastAsia="ru-RU"/>
        </w:rPr>
        <w:t>? Культурной можно считать такую речь, которая отличается </w:t>
      </w:r>
      <w:r w:rsidRPr="00DE6B39">
        <w:rPr>
          <w:rFonts w:ascii="Tahoma" w:eastAsia="Times New Roman" w:hAnsi="Tahoma" w:cs="Tahoma"/>
          <w:b/>
          <w:bCs/>
          <w:color w:val="363636"/>
          <w:sz w:val="21"/>
          <w:szCs w:val="21"/>
          <w:lang w:eastAsia="ru-RU"/>
        </w:rPr>
        <w:t>смысловой точностью, богатством </w:t>
      </w:r>
      <w:r w:rsidRPr="00DE6B39">
        <w:rPr>
          <w:rFonts w:ascii="Tahoma" w:eastAsia="Times New Roman" w:hAnsi="Tahoma" w:cs="Tahoma"/>
          <w:color w:val="363636"/>
          <w:sz w:val="21"/>
          <w:szCs w:val="21"/>
          <w:lang w:eastAsia="ru-RU"/>
        </w:rPr>
        <w:t>и </w:t>
      </w:r>
      <w:r w:rsidRPr="00DE6B39">
        <w:rPr>
          <w:rFonts w:ascii="Tahoma" w:eastAsia="Times New Roman" w:hAnsi="Tahoma" w:cs="Tahoma"/>
          <w:b/>
          <w:bCs/>
          <w:color w:val="363636"/>
          <w:sz w:val="21"/>
          <w:szCs w:val="21"/>
          <w:lang w:eastAsia="ru-RU"/>
        </w:rPr>
        <w:t>разносторонностью словаря, грамматической правильностью, логической стройностью, выразительностью. </w:t>
      </w:r>
      <w:r w:rsidRPr="00DE6B39">
        <w:rPr>
          <w:rFonts w:ascii="Tahoma" w:eastAsia="Times New Roman" w:hAnsi="Tahoma" w:cs="Tahoma"/>
          <w:color w:val="363636"/>
          <w:sz w:val="21"/>
          <w:szCs w:val="21"/>
          <w:lang w:eastAsia="ru-RU"/>
        </w:rPr>
        <w:t>Культурная речь — это речь </w:t>
      </w:r>
      <w:r w:rsidRPr="00DE6B39">
        <w:rPr>
          <w:rFonts w:ascii="Tahoma" w:eastAsia="Times New Roman" w:hAnsi="Tahoma" w:cs="Tahoma"/>
          <w:b/>
          <w:bCs/>
          <w:color w:val="363636"/>
          <w:sz w:val="21"/>
          <w:szCs w:val="21"/>
          <w:lang w:eastAsia="ru-RU"/>
        </w:rPr>
        <w:t>нормированная. </w:t>
      </w:r>
      <w:r w:rsidRPr="00DE6B39">
        <w:rPr>
          <w:rFonts w:ascii="Tahoma" w:eastAsia="Times New Roman" w:hAnsi="Tahoma" w:cs="Tahoma"/>
          <w:color w:val="363636"/>
          <w:sz w:val="21"/>
          <w:szCs w:val="21"/>
          <w:lang w:eastAsia="ru-RU"/>
        </w:rPr>
        <w:t>В своей устной форме она должна отвечать существующим в настоящее время нормам произношения, в письменной форме — нормам орфографии и пунктуации.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 понимать под языковой нормой? Нормы бывают двоякого рода. Одни из них строго обязательны и не допускают никакого нарушения, как, например, нормы грамматические или орфографические. Такие нормы применяются, когда решается вопрос: как </w:t>
      </w:r>
      <w:r w:rsidRPr="00DE6B39">
        <w:rPr>
          <w:rFonts w:ascii="Tahoma" w:eastAsia="Times New Roman" w:hAnsi="Tahoma" w:cs="Tahoma"/>
          <w:b/>
          <w:bCs/>
          <w:color w:val="363636"/>
          <w:sz w:val="21"/>
          <w:szCs w:val="21"/>
          <w:lang w:eastAsia="ru-RU"/>
        </w:rPr>
        <w:t>надо</w:t>
      </w:r>
      <w:r w:rsidRPr="00DE6B39">
        <w:rPr>
          <w:rFonts w:ascii="Tahoma" w:eastAsia="Times New Roman" w:hAnsi="Tahoma" w:cs="Tahoma"/>
          <w:color w:val="363636"/>
          <w:sz w:val="21"/>
          <w:szCs w:val="21"/>
          <w:lang w:eastAsia="ru-RU"/>
        </w:rPr>
        <w:t> сказать или написать? Другие нормы представляют собой наиболее распространённые, предпочтительные языковые (речевые) варианты, закрепившиеся в практике использования, наилучшим образом выполняющие свою функцию. Именно с вариантами норм мы сталкиваемся в стилистике, когда решается вопрос: как </w:t>
      </w:r>
      <w:r w:rsidRPr="00DE6B39">
        <w:rPr>
          <w:rFonts w:ascii="Tahoma" w:eastAsia="Times New Roman" w:hAnsi="Tahoma" w:cs="Tahoma"/>
          <w:b/>
          <w:bCs/>
          <w:color w:val="363636"/>
          <w:sz w:val="21"/>
          <w:szCs w:val="21"/>
          <w:lang w:eastAsia="ru-RU"/>
        </w:rPr>
        <w:t>лучше </w:t>
      </w:r>
      <w:r w:rsidRPr="00DE6B39">
        <w:rPr>
          <w:rFonts w:ascii="Tahoma" w:eastAsia="Times New Roman" w:hAnsi="Tahoma" w:cs="Tahoma"/>
          <w:color w:val="363636"/>
          <w:sz w:val="21"/>
          <w:szCs w:val="21"/>
          <w:lang w:eastAsia="ru-RU"/>
        </w:rPr>
        <w:t>сказать?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Напрасно пытаться ответить на этот вопрос однозначно, дать своего рода рецепты на все случаи речевой практики. Дело в том, что, несмотря на известную свою устойчивость (иначе перед нами будет что-то преходящее в языке, а не «прижившийся» образец употребления), </w:t>
      </w:r>
      <w:r w:rsidRPr="00DE6B39">
        <w:rPr>
          <w:rFonts w:ascii="Tahoma" w:eastAsia="Times New Roman" w:hAnsi="Tahoma" w:cs="Tahoma"/>
          <w:b/>
          <w:bCs/>
          <w:color w:val="363636"/>
          <w:sz w:val="21"/>
          <w:szCs w:val="21"/>
          <w:lang w:eastAsia="ru-RU"/>
        </w:rPr>
        <w:t>норма изменяется </w:t>
      </w:r>
      <w:r w:rsidRPr="00DE6B39">
        <w:rPr>
          <w:rFonts w:ascii="Tahoma" w:eastAsia="Times New Roman" w:hAnsi="Tahoma" w:cs="Tahoma"/>
          <w:color w:val="363636"/>
          <w:sz w:val="21"/>
          <w:szCs w:val="21"/>
          <w:lang w:eastAsia="ru-RU"/>
        </w:rPr>
        <w:t>в ходе развития самого языка. Эта подвижность нормы нередко приводит к тому, что в данный период для одного и того же языкового явления существует несколько способов выражения: прежняя форма ещё не утрачена, но наряду с ней уже возникла новая. Сравните сочетания слов </w:t>
      </w:r>
      <w:r w:rsidRPr="00DE6B39">
        <w:rPr>
          <w:rFonts w:ascii="Tahoma" w:eastAsia="Times New Roman" w:hAnsi="Tahoma" w:cs="Tahoma"/>
          <w:i/>
          <w:iCs/>
          <w:color w:val="363636"/>
          <w:sz w:val="21"/>
          <w:szCs w:val="21"/>
          <w:lang w:eastAsia="ru-RU"/>
        </w:rPr>
        <w:t>много народу — много народа, чашка чаю — чашка чая, </w:t>
      </w:r>
      <w:r w:rsidRPr="00DE6B39">
        <w:rPr>
          <w:rFonts w:ascii="Tahoma" w:eastAsia="Times New Roman" w:hAnsi="Tahoma" w:cs="Tahoma"/>
          <w:color w:val="363636"/>
          <w:sz w:val="21"/>
          <w:szCs w:val="21"/>
          <w:lang w:eastAsia="ru-RU"/>
        </w:rPr>
        <w:t>в которых формы на </w:t>
      </w:r>
      <w:r w:rsidRPr="00DE6B39">
        <w:rPr>
          <w:rFonts w:ascii="Tahoma" w:eastAsia="Times New Roman" w:hAnsi="Tahoma" w:cs="Tahoma"/>
          <w:i/>
          <w:iCs/>
          <w:color w:val="363636"/>
          <w:sz w:val="21"/>
          <w:szCs w:val="21"/>
          <w:lang w:eastAsia="ru-RU"/>
        </w:rPr>
        <w:t>-у/-ю </w:t>
      </w:r>
      <w:r w:rsidRPr="00DE6B39">
        <w:rPr>
          <w:rFonts w:ascii="Tahoma" w:eastAsia="Times New Roman" w:hAnsi="Tahoma" w:cs="Tahoma"/>
          <w:color w:val="363636"/>
          <w:sz w:val="21"/>
          <w:szCs w:val="21"/>
          <w:lang w:eastAsia="ru-RU"/>
        </w:rPr>
        <w:t>свойственны прежнему употреблению, а формы на </w:t>
      </w:r>
      <w:r w:rsidRPr="00DE6B39">
        <w:rPr>
          <w:rFonts w:ascii="Tahoma" w:eastAsia="Times New Roman" w:hAnsi="Tahoma" w:cs="Tahoma"/>
          <w:i/>
          <w:iCs/>
          <w:color w:val="363636"/>
          <w:sz w:val="21"/>
          <w:szCs w:val="21"/>
          <w:lang w:eastAsia="ru-RU"/>
        </w:rPr>
        <w:t>-а/-я — </w:t>
      </w:r>
      <w:r w:rsidRPr="00DE6B39">
        <w:rPr>
          <w:rFonts w:ascii="Tahoma" w:eastAsia="Times New Roman" w:hAnsi="Tahoma" w:cs="Tahoma"/>
          <w:color w:val="363636"/>
          <w:sz w:val="21"/>
          <w:szCs w:val="21"/>
          <w:lang w:eastAsia="ru-RU"/>
        </w:rPr>
        <w:t>современному. Другой пример: произношение суффикса </w:t>
      </w:r>
      <w:r w:rsidRPr="00DE6B39">
        <w:rPr>
          <w:rFonts w:ascii="Tahoma" w:eastAsia="Times New Roman" w:hAnsi="Tahoma" w:cs="Tahoma"/>
          <w:i/>
          <w:iCs/>
          <w:color w:val="363636"/>
          <w:sz w:val="21"/>
          <w:szCs w:val="21"/>
          <w:lang w:eastAsia="ru-RU"/>
        </w:rPr>
        <w:t>-ся </w:t>
      </w:r>
      <w:r w:rsidRPr="00DE6B39">
        <w:rPr>
          <w:rFonts w:ascii="Tahoma" w:eastAsia="Times New Roman" w:hAnsi="Tahoma" w:cs="Tahoma"/>
          <w:color w:val="363636"/>
          <w:sz w:val="21"/>
          <w:szCs w:val="21"/>
          <w:lang w:eastAsia="ru-RU"/>
        </w:rPr>
        <w:t>в возвратных формах глагола: с твёрдым [с] — прежняя форма, с мягким [с’] — теперешняя. В обоих случаях старая и новая нормы сосуществуют, между ними возможен выбор. (В этом случае перед нами хронологические варианты нормы, т.е. нормы в их временной последовательности.)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Другой путь появления вариантов нормы связан с тем, что в языке, в зависимости от выполняемой им функции, от конкретных условий его использования (служить посредником при общении, или способом передачи мыслей и чувств, или средством воздействия на других членов данного языкового коллектива) возникают особые разновидности — </w:t>
      </w:r>
      <w:r w:rsidRPr="00DE6B39">
        <w:rPr>
          <w:rFonts w:ascii="Tahoma" w:eastAsia="Times New Roman" w:hAnsi="Tahoma" w:cs="Tahoma"/>
          <w:b/>
          <w:bCs/>
          <w:color w:val="363636"/>
          <w:sz w:val="21"/>
          <w:szCs w:val="21"/>
          <w:lang w:eastAsia="ru-RU"/>
        </w:rPr>
        <w:t>стили. </w:t>
      </w:r>
      <w:r w:rsidRPr="00DE6B39">
        <w:rPr>
          <w:rFonts w:ascii="Tahoma" w:eastAsia="Times New Roman" w:hAnsi="Tahoma" w:cs="Tahoma"/>
          <w:color w:val="363636"/>
          <w:sz w:val="21"/>
          <w:szCs w:val="21"/>
          <w:lang w:eastAsia="ru-RU"/>
        </w:rPr>
        <w:t>Каждый стиль характеризуется своими признаками: преимущественным использованием определённых лексических и фразеологических средств, синтаксических конструкций и т.д. Среди стилей выделяются две большие группы: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книжные стили (чаще в письменной форме);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разговорный стиль (чаще в устной форме).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Каждая группа стилей обычно располагает своими вариантами норм. Сравните формы именительного падежа множественного числа </w:t>
      </w:r>
      <w:r w:rsidRPr="00DE6B39">
        <w:rPr>
          <w:rFonts w:ascii="Tahoma" w:eastAsia="Times New Roman" w:hAnsi="Tahoma" w:cs="Tahoma"/>
          <w:i/>
          <w:iCs/>
          <w:color w:val="363636"/>
          <w:sz w:val="21"/>
          <w:szCs w:val="21"/>
          <w:lang w:eastAsia="ru-RU"/>
        </w:rPr>
        <w:t>догово́ры — договора́, сле́сари — слесаря́, </w:t>
      </w:r>
      <w:r w:rsidRPr="00DE6B39">
        <w:rPr>
          <w:rFonts w:ascii="Tahoma" w:eastAsia="Times New Roman" w:hAnsi="Tahoma" w:cs="Tahoma"/>
          <w:color w:val="363636"/>
          <w:sz w:val="21"/>
          <w:szCs w:val="21"/>
          <w:lang w:eastAsia="ru-RU"/>
        </w:rPr>
        <w:t>из которых одни (с окончанием </w:t>
      </w:r>
      <w:r w:rsidRPr="00DE6B39">
        <w:rPr>
          <w:rFonts w:ascii="Tahoma" w:eastAsia="Times New Roman" w:hAnsi="Tahoma" w:cs="Tahoma"/>
          <w:i/>
          <w:iCs/>
          <w:color w:val="363636"/>
          <w:sz w:val="21"/>
          <w:szCs w:val="21"/>
          <w:lang w:eastAsia="ru-RU"/>
        </w:rPr>
        <w:t>-ы/-и) </w:t>
      </w:r>
      <w:r w:rsidRPr="00DE6B39">
        <w:rPr>
          <w:rFonts w:ascii="Tahoma" w:eastAsia="Times New Roman" w:hAnsi="Tahoma" w:cs="Tahoma"/>
          <w:color w:val="363636"/>
          <w:sz w:val="21"/>
          <w:szCs w:val="21"/>
          <w:lang w:eastAsia="ru-RU"/>
        </w:rPr>
        <w:t>являются книжными, а другие (с окончанием </w:t>
      </w:r>
      <w:r w:rsidRPr="00DE6B39">
        <w:rPr>
          <w:rFonts w:ascii="Tahoma" w:eastAsia="Times New Roman" w:hAnsi="Tahoma" w:cs="Tahoma"/>
          <w:i/>
          <w:iCs/>
          <w:color w:val="363636"/>
          <w:sz w:val="21"/>
          <w:szCs w:val="21"/>
          <w:lang w:eastAsia="ru-RU"/>
        </w:rPr>
        <w:t>-а́/-я́) — </w:t>
      </w:r>
      <w:r w:rsidRPr="00DE6B39">
        <w:rPr>
          <w:rFonts w:ascii="Tahoma" w:eastAsia="Times New Roman" w:hAnsi="Tahoma" w:cs="Tahoma"/>
          <w:color w:val="363636"/>
          <w:sz w:val="21"/>
          <w:szCs w:val="21"/>
          <w:lang w:eastAsia="ru-RU"/>
        </w:rPr>
        <w:t>разговорными. Другой пример: формы предложного падежа единственного числа </w:t>
      </w:r>
      <w:r w:rsidRPr="00DE6B39">
        <w:rPr>
          <w:rFonts w:ascii="Tahoma" w:eastAsia="Times New Roman" w:hAnsi="Tahoma" w:cs="Tahoma"/>
          <w:i/>
          <w:iCs/>
          <w:color w:val="363636"/>
          <w:sz w:val="21"/>
          <w:szCs w:val="21"/>
          <w:lang w:eastAsia="ru-RU"/>
        </w:rPr>
        <w:t>в отпуске, в цехе </w:t>
      </w:r>
      <w:r w:rsidRPr="00DE6B39">
        <w:rPr>
          <w:rFonts w:ascii="Tahoma" w:eastAsia="Times New Roman" w:hAnsi="Tahoma" w:cs="Tahoma"/>
          <w:color w:val="363636"/>
          <w:sz w:val="21"/>
          <w:szCs w:val="21"/>
          <w:lang w:eastAsia="ru-RU"/>
        </w:rPr>
        <w:t>(с окончанием </w:t>
      </w:r>
      <w:r w:rsidRPr="00DE6B39">
        <w:rPr>
          <w:rFonts w:ascii="Tahoma" w:eastAsia="Times New Roman" w:hAnsi="Tahoma" w:cs="Tahoma"/>
          <w:i/>
          <w:iCs/>
          <w:color w:val="363636"/>
          <w:sz w:val="21"/>
          <w:szCs w:val="21"/>
          <w:lang w:eastAsia="ru-RU"/>
        </w:rPr>
        <w:t>-е) — </w:t>
      </w:r>
      <w:r w:rsidRPr="00DE6B39">
        <w:rPr>
          <w:rFonts w:ascii="Tahoma" w:eastAsia="Times New Roman" w:hAnsi="Tahoma" w:cs="Tahoma"/>
          <w:color w:val="363636"/>
          <w:sz w:val="21"/>
          <w:szCs w:val="21"/>
          <w:lang w:eastAsia="ru-RU"/>
        </w:rPr>
        <w:t>книжные, а формы </w:t>
      </w:r>
      <w:r w:rsidRPr="00DE6B39">
        <w:rPr>
          <w:rFonts w:ascii="Tahoma" w:eastAsia="Times New Roman" w:hAnsi="Tahoma" w:cs="Tahoma"/>
          <w:i/>
          <w:iCs/>
          <w:color w:val="363636"/>
          <w:sz w:val="21"/>
          <w:szCs w:val="21"/>
          <w:lang w:eastAsia="ru-RU"/>
        </w:rPr>
        <w:t>в отпуску́, в цеху́ </w:t>
      </w:r>
      <w:r w:rsidRPr="00DE6B39">
        <w:rPr>
          <w:rFonts w:ascii="Tahoma" w:eastAsia="Times New Roman" w:hAnsi="Tahoma" w:cs="Tahoma"/>
          <w:color w:val="363636"/>
          <w:sz w:val="21"/>
          <w:szCs w:val="21"/>
          <w:lang w:eastAsia="ru-RU"/>
        </w:rPr>
        <w:t>(с окончанием </w:t>
      </w:r>
      <w:r w:rsidRPr="00DE6B39">
        <w:rPr>
          <w:rFonts w:ascii="Tahoma" w:eastAsia="Times New Roman" w:hAnsi="Tahoma" w:cs="Tahoma"/>
          <w:i/>
          <w:iCs/>
          <w:color w:val="363636"/>
          <w:sz w:val="21"/>
          <w:szCs w:val="21"/>
          <w:lang w:eastAsia="ru-RU"/>
        </w:rPr>
        <w:t>-у́) — </w:t>
      </w:r>
      <w:r w:rsidRPr="00DE6B39">
        <w:rPr>
          <w:rFonts w:ascii="Tahoma" w:eastAsia="Times New Roman" w:hAnsi="Tahoma" w:cs="Tahoma"/>
          <w:color w:val="363636"/>
          <w:sz w:val="21"/>
          <w:szCs w:val="21"/>
          <w:lang w:eastAsia="ru-RU"/>
        </w:rPr>
        <w:t>разговорные.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Таким образом, наряду со старыми и новыми вариантами нормы сосуществуют варианты, обязанные своим появлением выделению в языке различных стилей — книжные и разговорные. И надо заметить, что, как правило, старые варианты совпадают с книжными, а новые — с разговорными.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Наличие вариантов нормы, т.е. двояких форм для выражения одного и того же языкового явления, обогащает язык, позволяет нам более точно передать мысль, оформить высказывание. Но при этом выбор варианта в каждом конкретном случае должен быть обоснован, стилистически оправдан. Уместно вспомнить слова А.С. Пушкина: «Истинный вкус состоит не в безотчётном отвержении такого-то слова, такого-то оборота, но в чувстве соразмерности и сообразности».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Какие же требования предъявляются к хорошей речи? Какие признаки её характеризуют? Охарактеризуем десять основных признаков хорошей, точной речи и напомним, что говорили о необходимости уметь точно и лаконично передать мысль русские писатели.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Правильность </w:t>
      </w:r>
      <w:r w:rsidRPr="00DE6B39">
        <w:rPr>
          <w:rFonts w:ascii="Tahoma" w:eastAsia="Times New Roman" w:hAnsi="Tahoma" w:cs="Tahoma"/>
          <w:color w:val="363636"/>
          <w:sz w:val="21"/>
          <w:szCs w:val="21"/>
          <w:lang w:eastAsia="ru-RU"/>
        </w:rPr>
        <w:t>речи — это её соответствие принятым в определённую эпоху литературно-языковым нормам. «Неправильное употребление слов ведёт за собой ошибки в области мысли и потом в практике жизни» </w:t>
      </w:r>
      <w:r w:rsidRPr="00DE6B39">
        <w:rPr>
          <w:rFonts w:ascii="Tahoma" w:eastAsia="Times New Roman" w:hAnsi="Tahoma" w:cs="Tahoma"/>
          <w:i/>
          <w:iCs/>
          <w:color w:val="363636"/>
          <w:sz w:val="21"/>
          <w:szCs w:val="21"/>
          <w:lang w:eastAsia="ru-RU"/>
        </w:rPr>
        <w:t>(Д. Писарев).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Точность </w:t>
      </w:r>
      <w:r w:rsidRPr="00DE6B39">
        <w:rPr>
          <w:rFonts w:ascii="Tahoma" w:eastAsia="Times New Roman" w:hAnsi="Tahoma" w:cs="Tahoma"/>
          <w:color w:val="363636"/>
          <w:sz w:val="21"/>
          <w:szCs w:val="21"/>
          <w:lang w:eastAsia="ru-RU"/>
        </w:rPr>
        <w:t>речи — это её соответствие мыслям говорящего или пишущего. «Точность слова является не только требованием здорового вкуса, но прежде всего — требованием смысла» </w:t>
      </w:r>
      <w:r w:rsidRPr="00DE6B39">
        <w:rPr>
          <w:rFonts w:ascii="Tahoma" w:eastAsia="Times New Roman" w:hAnsi="Tahoma" w:cs="Tahoma"/>
          <w:i/>
          <w:iCs/>
          <w:color w:val="363636"/>
          <w:sz w:val="21"/>
          <w:szCs w:val="21"/>
          <w:lang w:eastAsia="ru-RU"/>
        </w:rPr>
        <w:t>(К. Федин).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Ясность </w:t>
      </w:r>
      <w:r w:rsidRPr="00DE6B39">
        <w:rPr>
          <w:rFonts w:ascii="Tahoma" w:eastAsia="Times New Roman" w:hAnsi="Tahoma" w:cs="Tahoma"/>
          <w:color w:val="363636"/>
          <w:sz w:val="21"/>
          <w:szCs w:val="21"/>
          <w:lang w:eastAsia="ru-RU"/>
        </w:rPr>
        <w:t>речи — это её доступность пониманию слушающего или читающего. «Говори так, чтобы тебя нельзя было не понять» (римский учитель красноречия </w:t>
      </w:r>
      <w:r w:rsidRPr="00DE6B39">
        <w:rPr>
          <w:rFonts w:ascii="Tahoma" w:eastAsia="Times New Roman" w:hAnsi="Tahoma" w:cs="Tahoma"/>
          <w:i/>
          <w:iCs/>
          <w:color w:val="363636"/>
          <w:sz w:val="21"/>
          <w:szCs w:val="21"/>
          <w:lang w:eastAsia="ru-RU"/>
        </w:rPr>
        <w:t>Квинтилиан).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Логичность </w:t>
      </w:r>
      <w:r w:rsidRPr="00DE6B39">
        <w:rPr>
          <w:rFonts w:ascii="Tahoma" w:eastAsia="Times New Roman" w:hAnsi="Tahoma" w:cs="Tahoma"/>
          <w:color w:val="363636"/>
          <w:sz w:val="21"/>
          <w:szCs w:val="21"/>
          <w:lang w:eastAsia="ru-RU"/>
        </w:rPr>
        <w:t>речи — это её соответствие законам логики. Небрежность языка обусловливается нечёткостью мышления. «Что неясно представляешь, то неясно и выскажешь; неточность и запутанность выражений свидетельствует только о запутанности мыслей» </w:t>
      </w:r>
      <w:r w:rsidRPr="00DE6B39">
        <w:rPr>
          <w:rFonts w:ascii="Tahoma" w:eastAsia="Times New Roman" w:hAnsi="Tahoma" w:cs="Tahoma"/>
          <w:i/>
          <w:iCs/>
          <w:color w:val="363636"/>
          <w:sz w:val="21"/>
          <w:szCs w:val="21"/>
          <w:lang w:eastAsia="ru-RU"/>
        </w:rPr>
        <w:t>(Н. Чернышевский).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Простота </w:t>
      </w:r>
      <w:r w:rsidRPr="00DE6B39">
        <w:rPr>
          <w:rFonts w:ascii="Tahoma" w:eastAsia="Times New Roman" w:hAnsi="Tahoma" w:cs="Tahoma"/>
          <w:color w:val="363636"/>
          <w:sz w:val="21"/>
          <w:szCs w:val="21"/>
          <w:lang w:eastAsia="ru-RU"/>
        </w:rPr>
        <w:t>речи — это её естественность, отсутствие «красивостей», вычурности слога. «Под напыщенностью и неестественностью фразы скрывается пустота содержания» </w:t>
      </w:r>
      <w:r w:rsidRPr="00DE6B39">
        <w:rPr>
          <w:rFonts w:ascii="Tahoma" w:eastAsia="Times New Roman" w:hAnsi="Tahoma" w:cs="Tahoma"/>
          <w:i/>
          <w:iCs/>
          <w:color w:val="363636"/>
          <w:sz w:val="21"/>
          <w:szCs w:val="21"/>
          <w:lang w:eastAsia="ru-RU"/>
        </w:rPr>
        <w:t>(Л. Толстой).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Богатство </w:t>
      </w:r>
      <w:r w:rsidRPr="00DE6B39">
        <w:rPr>
          <w:rFonts w:ascii="Tahoma" w:eastAsia="Times New Roman" w:hAnsi="Tahoma" w:cs="Tahoma"/>
          <w:color w:val="363636"/>
          <w:sz w:val="21"/>
          <w:szCs w:val="21"/>
          <w:lang w:eastAsia="ru-RU"/>
        </w:rPr>
        <w:t>речи — это разнообразие используемых языковых средств. «Задачи, которые вы ставите перед собой, неизбежно и настоятельно требуют большего богатства слов, большего обилия и разнообразия их» </w:t>
      </w:r>
      <w:r w:rsidRPr="00DE6B39">
        <w:rPr>
          <w:rFonts w:ascii="Tahoma" w:eastAsia="Times New Roman" w:hAnsi="Tahoma" w:cs="Tahoma"/>
          <w:i/>
          <w:iCs/>
          <w:color w:val="363636"/>
          <w:sz w:val="21"/>
          <w:szCs w:val="21"/>
          <w:lang w:eastAsia="ru-RU"/>
        </w:rPr>
        <w:t>(М.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Сжатость </w:t>
      </w:r>
      <w:r w:rsidRPr="00DE6B39">
        <w:rPr>
          <w:rFonts w:ascii="Tahoma" w:eastAsia="Times New Roman" w:hAnsi="Tahoma" w:cs="Tahoma"/>
          <w:color w:val="363636"/>
          <w:sz w:val="21"/>
          <w:szCs w:val="21"/>
          <w:lang w:eastAsia="ru-RU"/>
        </w:rPr>
        <w:t>речи — это отсутствие лишних слов, повторов. «Если пишет многословно, — это тоже значит, что он сам плохо понимает то, о чём говорит» </w:t>
      </w:r>
      <w:r w:rsidRPr="00DE6B39">
        <w:rPr>
          <w:rFonts w:ascii="Tahoma" w:eastAsia="Times New Roman" w:hAnsi="Tahoma" w:cs="Tahoma"/>
          <w:i/>
          <w:iCs/>
          <w:color w:val="363636"/>
          <w:sz w:val="21"/>
          <w:szCs w:val="21"/>
          <w:lang w:eastAsia="ru-RU"/>
        </w:rPr>
        <w:t>(М.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Чистота </w:t>
      </w:r>
      <w:r w:rsidRPr="00DE6B39">
        <w:rPr>
          <w:rFonts w:ascii="Tahoma" w:eastAsia="Times New Roman" w:hAnsi="Tahoma" w:cs="Tahoma"/>
          <w:color w:val="363636"/>
          <w:sz w:val="21"/>
          <w:szCs w:val="21"/>
          <w:lang w:eastAsia="ru-RU"/>
        </w:rPr>
        <w:t>речи — это отсутствие в ней слов диалектных, жаргонных, просторечных, вульгарных, а также слов иноязычного происхождения, если в использовании их нет никакой надобности. «Употреблять иностранное слово, когда есть равносильное ему русское слово, — значит оскорблять и здравый смысл, и здравый вкус» </w:t>
      </w:r>
      <w:r w:rsidRPr="00DE6B39">
        <w:rPr>
          <w:rFonts w:ascii="Tahoma" w:eastAsia="Times New Roman" w:hAnsi="Tahoma" w:cs="Tahoma"/>
          <w:i/>
          <w:iCs/>
          <w:color w:val="363636"/>
          <w:sz w:val="21"/>
          <w:szCs w:val="21"/>
          <w:lang w:eastAsia="ru-RU"/>
        </w:rPr>
        <w:t>(В. Белинский).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Живость </w:t>
      </w:r>
      <w:r w:rsidRPr="00DE6B39">
        <w:rPr>
          <w:rFonts w:ascii="Tahoma" w:eastAsia="Times New Roman" w:hAnsi="Tahoma" w:cs="Tahoma"/>
          <w:color w:val="363636"/>
          <w:sz w:val="21"/>
          <w:szCs w:val="21"/>
          <w:lang w:eastAsia="ru-RU"/>
        </w:rPr>
        <w:t>речи — это её выразительность, образность, эмоциональность. «Язык должен быть живым» </w:t>
      </w:r>
      <w:r w:rsidRPr="00DE6B39">
        <w:rPr>
          <w:rFonts w:ascii="Tahoma" w:eastAsia="Times New Roman" w:hAnsi="Tahoma" w:cs="Tahoma"/>
          <w:i/>
          <w:iCs/>
          <w:color w:val="363636"/>
          <w:sz w:val="21"/>
          <w:szCs w:val="21"/>
          <w:lang w:eastAsia="ru-RU"/>
        </w:rPr>
        <w:t>(А.Н. Толстой).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Благозвучие </w:t>
      </w:r>
      <w:r w:rsidRPr="00DE6B39">
        <w:rPr>
          <w:rFonts w:ascii="Tahoma" w:eastAsia="Times New Roman" w:hAnsi="Tahoma" w:cs="Tahoma"/>
          <w:color w:val="363636"/>
          <w:sz w:val="21"/>
          <w:szCs w:val="21"/>
          <w:lang w:eastAsia="ru-RU"/>
        </w:rPr>
        <w:t>речи — это её соответствие требованиям приятного для слуха звучания, т.е. подбор слов с учётом их звуковой стороны. «Вообще следует избегать некрасивых, неблагозвучных слов. Я не люблю слов с обилием шипящих и свистящих звуков, избегаю их» </w:t>
      </w:r>
      <w:r w:rsidRPr="00DE6B39">
        <w:rPr>
          <w:rFonts w:ascii="Tahoma" w:eastAsia="Times New Roman" w:hAnsi="Tahoma" w:cs="Tahoma"/>
          <w:i/>
          <w:iCs/>
          <w:color w:val="363636"/>
          <w:sz w:val="21"/>
          <w:szCs w:val="21"/>
          <w:lang w:eastAsia="ru-RU"/>
        </w:rPr>
        <w:t>(А. Чехов).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 сожалению, нередко в письменной и особенно устной речи людей любого возраста встречаются значительные отклонения от литературной нормы. Пролистаем письменные работы старшеклассников и абитуриентов, т.е. лиц, поступающих в вузы. Наверняка многие цитаты из сочинений вызовут у вас улыбку.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«Салтыков-Щедрин изобразил тяжёлое положение крестьянства в лице лошади»; «Базаров — молодой человек с захудалым лицом»; «Катерина и Кулигин — лучшие представители „тёмного царства“». (Авторы приведённых курьёзов не точно знают значения слов, не учитывают способности слов соединяться друг с другом по смыслу.)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«Сатин первый раскусывает Луку»; «Манилов умеет только трепать языком». (Ошибочно употреблены просторечные слова.)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«Иудушка отличается от своих братьев подхалимством и </w:t>
      </w:r>
      <w:r w:rsidRPr="00DE6B39">
        <w:rPr>
          <w:rFonts w:ascii="Tahoma" w:eastAsia="Times New Roman" w:hAnsi="Tahoma" w:cs="Tahoma"/>
          <w:i/>
          <w:iCs/>
          <w:color w:val="363636"/>
          <w:sz w:val="21"/>
          <w:szCs w:val="21"/>
          <w:lang w:eastAsia="ru-RU"/>
        </w:rPr>
        <w:t>дурманными </w:t>
      </w:r>
      <w:r w:rsidRPr="00DE6B39">
        <w:rPr>
          <w:rFonts w:ascii="Tahoma" w:eastAsia="Times New Roman" w:hAnsi="Tahoma" w:cs="Tahoma"/>
          <w:color w:val="363636"/>
          <w:sz w:val="21"/>
          <w:szCs w:val="21"/>
          <w:lang w:eastAsia="ru-RU"/>
        </w:rPr>
        <w:t>методами». (Автор занимается неоправданным словотворчеством.)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«Партизан спрятался в </w:t>
      </w:r>
      <w:r w:rsidRPr="00DE6B39">
        <w:rPr>
          <w:rFonts w:ascii="Tahoma" w:eastAsia="Times New Roman" w:hAnsi="Tahoma" w:cs="Tahoma"/>
          <w:i/>
          <w:iCs/>
          <w:color w:val="363636"/>
          <w:sz w:val="21"/>
          <w:szCs w:val="21"/>
          <w:lang w:eastAsia="ru-RU"/>
        </w:rPr>
        <w:t>закуте</w:t>
      </w:r>
      <w:r w:rsidRPr="00DE6B39">
        <w:rPr>
          <w:rFonts w:ascii="Tahoma" w:eastAsia="Times New Roman" w:hAnsi="Tahoma" w:cs="Tahoma"/>
          <w:color w:val="363636"/>
          <w:sz w:val="21"/>
          <w:szCs w:val="21"/>
          <w:lang w:eastAsia="ru-RU"/>
        </w:rPr>
        <w:t>»;«При этом известии у них </w:t>
      </w:r>
      <w:r w:rsidRPr="00DE6B39">
        <w:rPr>
          <w:rFonts w:ascii="Tahoma" w:eastAsia="Times New Roman" w:hAnsi="Tahoma" w:cs="Tahoma"/>
          <w:i/>
          <w:iCs/>
          <w:color w:val="363636"/>
          <w:sz w:val="21"/>
          <w:szCs w:val="21"/>
          <w:lang w:eastAsia="ru-RU"/>
        </w:rPr>
        <w:t>сполох </w:t>
      </w:r>
      <w:r w:rsidRPr="00DE6B39">
        <w:rPr>
          <w:rFonts w:ascii="Tahoma" w:eastAsia="Times New Roman" w:hAnsi="Tahoma" w:cs="Tahoma"/>
          <w:color w:val="363636"/>
          <w:sz w:val="21"/>
          <w:szCs w:val="21"/>
          <w:lang w:eastAsia="ru-RU"/>
        </w:rPr>
        <w:t>произошёл». (Неоправданное употребление диалектных слов.)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«Роман „Что делать?“ </w:t>
      </w:r>
      <w:r w:rsidRPr="00DE6B39">
        <w:rPr>
          <w:rFonts w:ascii="Tahoma" w:eastAsia="Times New Roman" w:hAnsi="Tahoma" w:cs="Tahoma"/>
          <w:i/>
          <w:iCs/>
          <w:color w:val="363636"/>
          <w:sz w:val="21"/>
          <w:szCs w:val="21"/>
          <w:lang w:eastAsia="ru-RU"/>
        </w:rPr>
        <w:t>сыграл </w:t>
      </w:r>
      <w:r w:rsidRPr="00DE6B39">
        <w:rPr>
          <w:rFonts w:ascii="Tahoma" w:eastAsia="Times New Roman" w:hAnsi="Tahoma" w:cs="Tahoma"/>
          <w:color w:val="363636"/>
          <w:sz w:val="21"/>
          <w:szCs w:val="21"/>
          <w:lang w:eastAsia="ru-RU"/>
        </w:rPr>
        <w:t>большое </w:t>
      </w:r>
      <w:r w:rsidRPr="00DE6B39">
        <w:rPr>
          <w:rFonts w:ascii="Tahoma" w:eastAsia="Times New Roman" w:hAnsi="Tahoma" w:cs="Tahoma"/>
          <w:i/>
          <w:iCs/>
          <w:color w:val="363636"/>
          <w:sz w:val="21"/>
          <w:szCs w:val="21"/>
          <w:lang w:eastAsia="ru-RU"/>
        </w:rPr>
        <w:t>значение </w:t>
      </w:r>
      <w:r w:rsidRPr="00DE6B39">
        <w:rPr>
          <w:rFonts w:ascii="Tahoma" w:eastAsia="Times New Roman" w:hAnsi="Tahoma" w:cs="Tahoma"/>
          <w:color w:val="363636"/>
          <w:sz w:val="21"/>
          <w:szCs w:val="21"/>
          <w:lang w:eastAsia="ru-RU"/>
        </w:rPr>
        <w:t>в литературе и обществе». (Искажение устойчивых оборотов.)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Таков далеко не полный перечень характерных лексических ошибок. Не лучше обстоит дело с использованием форм частей речи, с построением предложений.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последующих разделах книги мы обратим внимание на точность словоупотребления, на вопросы грамматической стилистики, на использование изобразительно-выразительных средств языка, оживляющих речь, создающих её выразительность, на нормы произношения и ударения.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Нам предстоит проделать небольшое путешествие в разные области языка — его лексику, грамматику, стилистику, орфоэпию.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Итак, в добрый путь!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1" w:name="label3"/>
      <w:bookmarkEnd w:id="1"/>
      <w:r w:rsidRPr="00DE6B39">
        <w:rPr>
          <w:rFonts w:ascii="Tahoma" w:eastAsia="Times New Roman" w:hAnsi="Tahoma" w:cs="Tahoma"/>
          <w:b/>
          <w:bCs/>
          <w:color w:val="363636"/>
          <w:kern w:val="36"/>
          <w:sz w:val="21"/>
          <w:szCs w:val="21"/>
          <w:lang w:eastAsia="ru-RU"/>
        </w:rPr>
        <w:t>ВНАЧАЛЕ БЫЛО СЛОВО</w:t>
      </w: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5B121C7B" wp14:editId="60DB7379">
            <wp:extent cx="4886325" cy="3752850"/>
            <wp:effectExtent l="0" t="0" r="9525" b="0"/>
            <wp:docPr id="1" name="Рисунок 1"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Говорите и пишите по-русски правильно"/>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6325" cy="375285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Начнем наше путешествие с лексики, т.е. области, в которой сосредоточено основное богатство языка — его словарный состав. Если язык в целом является первоэлементом литературы, то первоэлементом языка является слово.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2" w:name="label4"/>
      <w:bookmarkEnd w:id="2"/>
      <w:r w:rsidRPr="00DE6B39">
        <w:rPr>
          <w:rFonts w:ascii="Tahoma" w:eastAsia="Times New Roman" w:hAnsi="Tahoma" w:cs="Tahoma"/>
          <w:b/>
          <w:bCs/>
          <w:color w:val="363636"/>
          <w:sz w:val="36"/>
          <w:szCs w:val="36"/>
          <w:lang w:eastAsia="ru-RU"/>
        </w:rPr>
        <w:t>Слово — одежда мыслей (смысловой и стилистический отбор лексических средств)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«Слово — одежда всех фактов, всех мыслей», — этими словами М. Горький подчёркивал неразрывную связь между содержанием и формой высказывания: эту одежду необходимо подбирать «по мерке» и «со вкусом». В первую очередь важно учитывать присущее каждому слову значение.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Возьмём такой пример: «Образ Базарова был подмечен Тургеневым верно». Но </w:t>
      </w:r>
      <w:r w:rsidRPr="00DE6B39">
        <w:rPr>
          <w:rFonts w:ascii="Tahoma" w:eastAsia="Times New Roman" w:hAnsi="Tahoma" w:cs="Tahoma"/>
          <w:i/>
          <w:iCs/>
          <w:color w:val="363636"/>
          <w:sz w:val="21"/>
          <w:szCs w:val="21"/>
          <w:lang w:eastAsia="ru-RU"/>
        </w:rPr>
        <w:t>подметить — </w:t>
      </w:r>
      <w:r w:rsidRPr="00DE6B39">
        <w:rPr>
          <w:rFonts w:ascii="Tahoma" w:eastAsia="Times New Roman" w:hAnsi="Tahoma" w:cs="Tahoma"/>
          <w:color w:val="363636"/>
          <w:sz w:val="21"/>
          <w:szCs w:val="21"/>
          <w:lang w:eastAsia="ru-RU"/>
        </w:rPr>
        <w:t>это «наблюдая, заметить, обнаружить», — значит, И.С. Тургенев был не создателем образа Базарова, а только наблюдателем со стороны.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Другой пример: «В романе „Евгений Онегин“ представителем лучшей части дворянской интеллигенции является образ Евгения Онегина». Здесь слово </w:t>
      </w:r>
      <w:r w:rsidRPr="00DE6B39">
        <w:rPr>
          <w:rFonts w:ascii="Tahoma" w:eastAsia="Times New Roman" w:hAnsi="Tahoma" w:cs="Tahoma"/>
          <w:i/>
          <w:iCs/>
          <w:color w:val="363636"/>
          <w:sz w:val="21"/>
          <w:szCs w:val="21"/>
          <w:lang w:eastAsia="ru-RU"/>
        </w:rPr>
        <w:t>образ </w:t>
      </w:r>
      <w:r w:rsidRPr="00DE6B39">
        <w:rPr>
          <w:rFonts w:ascii="Tahoma" w:eastAsia="Times New Roman" w:hAnsi="Tahoma" w:cs="Tahoma"/>
          <w:color w:val="363636"/>
          <w:sz w:val="21"/>
          <w:szCs w:val="21"/>
          <w:lang w:eastAsia="ru-RU"/>
        </w:rPr>
        <w:t>излишне: представителем дворянской интеллигенции в романе был сам Евгений Онегин, а не его образ. И ещё пример: «Образ Печорина крайне противоречив в романе». Получается, что М.Ю. Лермонтов был слабым писателем, не сумевшим создать цельный, законченный образ. На самом деле, противоречив не </w:t>
      </w:r>
      <w:r w:rsidRPr="00DE6B39">
        <w:rPr>
          <w:rFonts w:ascii="Tahoma" w:eastAsia="Times New Roman" w:hAnsi="Tahoma" w:cs="Tahoma"/>
          <w:i/>
          <w:iCs/>
          <w:color w:val="363636"/>
          <w:sz w:val="21"/>
          <w:szCs w:val="21"/>
          <w:lang w:eastAsia="ru-RU"/>
        </w:rPr>
        <w:t>образ </w:t>
      </w:r>
      <w:r w:rsidRPr="00DE6B39">
        <w:rPr>
          <w:rFonts w:ascii="Tahoma" w:eastAsia="Times New Roman" w:hAnsi="Tahoma" w:cs="Tahoma"/>
          <w:color w:val="363636"/>
          <w:sz w:val="21"/>
          <w:szCs w:val="21"/>
          <w:lang w:eastAsia="ru-RU"/>
        </w:rPr>
        <w:t>Печорина, а </w:t>
      </w:r>
      <w:r w:rsidRPr="00DE6B39">
        <w:rPr>
          <w:rFonts w:ascii="Tahoma" w:eastAsia="Times New Roman" w:hAnsi="Tahoma" w:cs="Tahoma"/>
          <w:i/>
          <w:iCs/>
          <w:color w:val="363636"/>
          <w:sz w:val="21"/>
          <w:szCs w:val="21"/>
          <w:lang w:eastAsia="ru-RU"/>
        </w:rPr>
        <w:t>характер </w:t>
      </w:r>
      <w:r w:rsidRPr="00DE6B39">
        <w:rPr>
          <w:rFonts w:ascii="Tahoma" w:eastAsia="Times New Roman" w:hAnsi="Tahoma" w:cs="Tahoma"/>
          <w:color w:val="363636"/>
          <w:sz w:val="21"/>
          <w:szCs w:val="21"/>
          <w:lang w:eastAsia="ru-RU"/>
        </w:rPr>
        <w:t>Печорина.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Кстати, термин </w:t>
      </w:r>
      <w:r w:rsidRPr="00DE6B39">
        <w:rPr>
          <w:rFonts w:ascii="Tahoma" w:eastAsia="Times New Roman" w:hAnsi="Tahoma" w:cs="Tahoma"/>
          <w:i/>
          <w:iCs/>
          <w:color w:val="363636"/>
          <w:sz w:val="21"/>
          <w:szCs w:val="21"/>
          <w:lang w:eastAsia="ru-RU"/>
        </w:rPr>
        <w:t>образ, </w:t>
      </w:r>
      <w:r w:rsidRPr="00DE6B39">
        <w:rPr>
          <w:rFonts w:ascii="Tahoma" w:eastAsia="Times New Roman" w:hAnsi="Tahoma" w:cs="Tahoma"/>
          <w:color w:val="363636"/>
          <w:sz w:val="21"/>
          <w:szCs w:val="21"/>
          <w:lang w:eastAsia="ru-RU"/>
        </w:rPr>
        <w:t>часто встречающийся в школьных работах, многими понимается нечётко. Например: «Героем романа М. Горького „Мать“ является образ Павла Власова». Но ведь герой («главное действующее лицо») этого произведения — сам Павел Власов, а не его образ («художественное изображение человека в литературе»).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Говоря о литературоведческих (и лингвистических) терминах, встречающихся в ученических работах, нельзя не упомянуть и о таких, как «язык» и «стиль». В сочинениях пишут: «В стиле романа „Отцы и дети“ простые предложения чередуются со сложными, используются разные эпитеты, имеется много метафор, сравнений и т.д.» (вместо </w:t>
      </w:r>
      <w:r w:rsidRPr="00DE6B39">
        <w:rPr>
          <w:rFonts w:ascii="Tahoma" w:eastAsia="Times New Roman" w:hAnsi="Tahoma" w:cs="Tahoma"/>
          <w:i/>
          <w:iCs/>
          <w:color w:val="363636"/>
          <w:sz w:val="21"/>
          <w:szCs w:val="21"/>
          <w:lang w:eastAsia="ru-RU"/>
        </w:rPr>
        <w:t>В языке романа...)</w:t>
      </w:r>
      <w:r w:rsidRPr="00DE6B39">
        <w:rPr>
          <w:rFonts w:ascii="Tahoma" w:eastAsia="Times New Roman" w:hAnsi="Tahoma" w:cs="Tahoma"/>
          <w:color w:val="363636"/>
          <w:sz w:val="21"/>
          <w:szCs w:val="21"/>
          <w:lang w:eastAsia="ru-RU"/>
        </w:rPr>
        <w:t>;«Для языка ранних произведений М. Горького характерна романтическая приподнятость» (вместо </w:t>
      </w:r>
      <w:r w:rsidRPr="00DE6B39">
        <w:rPr>
          <w:rFonts w:ascii="Tahoma" w:eastAsia="Times New Roman" w:hAnsi="Tahoma" w:cs="Tahoma"/>
          <w:i/>
          <w:iCs/>
          <w:color w:val="363636"/>
          <w:sz w:val="21"/>
          <w:szCs w:val="21"/>
          <w:lang w:eastAsia="ru-RU"/>
        </w:rPr>
        <w:t>Для стиля...).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w:t>
      </w:r>
      <w:r w:rsidRPr="00DE6B39">
        <w:rPr>
          <w:rFonts w:ascii="Tahoma" w:eastAsia="Times New Roman" w:hAnsi="Tahoma" w:cs="Tahoma"/>
          <w:b/>
          <w:bCs/>
          <w:color w:val="363636"/>
          <w:sz w:val="21"/>
          <w:szCs w:val="21"/>
          <w:lang w:eastAsia="ru-RU"/>
        </w:rPr>
        <w:t>язык — </w:t>
      </w:r>
      <w:r w:rsidRPr="00DE6B39">
        <w:rPr>
          <w:rFonts w:ascii="Tahoma" w:eastAsia="Times New Roman" w:hAnsi="Tahoma" w:cs="Tahoma"/>
          <w:color w:val="363636"/>
          <w:sz w:val="21"/>
          <w:szCs w:val="21"/>
          <w:lang w:eastAsia="ru-RU"/>
        </w:rPr>
        <w:t>совокупность лексико-фразеологических и грамматических средств, используемых его носителями для целей общения, воздействия, то </w:t>
      </w:r>
      <w:r w:rsidRPr="00DE6B39">
        <w:rPr>
          <w:rFonts w:ascii="Tahoma" w:eastAsia="Times New Roman" w:hAnsi="Tahoma" w:cs="Tahoma"/>
          <w:b/>
          <w:bCs/>
          <w:color w:val="363636"/>
          <w:sz w:val="21"/>
          <w:szCs w:val="21"/>
          <w:lang w:eastAsia="ru-RU"/>
        </w:rPr>
        <w:t>стиль — </w:t>
      </w:r>
      <w:r w:rsidRPr="00DE6B39">
        <w:rPr>
          <w:rFonts w:ascii="Tahoma" w:eastAsia="Times New Roman" w:hAnsi="Tahoma" w:cs="Tahoma"/>
          <w:color w:val="363636"/>
          <w:sz w:val="21"/>
          <w:szCs w:val="21"/>
          <w:lang w:eastAsia="ru-RU"/>
        </w:rPr>
        <w:t>приёмы, способы, манера их использования. Неразличение этих понятий и приводит к ошибкам.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Строя высказывание, важно учитывать не только значение отдельно взятого слова, но и его связь с другими словами, так называемую </w:t>
      </w:r>
      <w:r w:rsidRPr="00DE6B39">
        <w:rPr>
          <w:rFonts w:ascii="Tahoma" w:eastAsia="Times New Roman" w:hAnsi="Tahoma" w:cs="Tahoma"/>
          <w:b/>
          <w:bCs/>
          <w:color w:val="363636"/>
          <w:sz w:val="21"/>
          <w:szCs w:val="21"/>
          <w:lang w:eastAsia="ru-RU"/>
        </w:rPr>
        <w:t>лексическую сочетаемость, </w:t>
      </w:r>
      <w:r w:rsidRPr="00DE6B39">
        <w:rPr>
          <w:rFonts w:ascii="Tahoma" w:eastAsia="Times New Roman" w:hAnsi="Tahoma" w:cs="Tahoma"/>
          <w:color w:val="363636"/>
          <w:sz w:val="21"/>
          <w:szCs w:val="21"/>
          <w:lang w:eastAsia="ru-RU"/>
        </w:rPr>
        <w:t>т.е. способность одного слова образовать по смыслу сочетание с другим словом. Возьмём для примера такое предложение: «Наш народ сумел завоевать техническую революцию и начать покорять космос». Ученик, написавший эту фразу, не учёл, что </w:t>
      </w:r>
      <w:r w:rsidRPr="00DE6B39">
        <w:rPr>
          <w:rFonts w:ascii="Tahoma" w:eastAsia="Times New Roman" w:hAnsi="Tahoma" w:cs="Tahoma"/>
          <w:i/>
          <w:iCs/>
          <w:color w:val="363636"/>
          <w:sz w:val="21"/>
          <w:szCs w:val="21"/>
          <w:lang w:eastAsia="ru-RU"/>
        </w:rPr>
        <w:t>революцию </w:t>
      </w:r>
      <w:r w:rsidRPr="00DE6B39">
        <w:rPr>
          <w:rFonts w:ascii="Tahoma" w:eastAsia="Times New Roman" w:hAnsi="Tahoma" w:cs="Tahoma"/>
          <w:color w:val="363636"/>
          <w:sz w:val="21"/>
          <w:szCs w:val="21"/>
          <w:lang w:eastAsia="ru-RU"/>
        </w:rPr>
        <w:t>не </w:t>
      </w:r>
      <w:r w:rsidRPr="00DE6B39">
        <w:rPr>
          <w:rFonts w:ascii="Tahoma" w:eastAsia="Times New Roman" w:hAnsi="Tahoma" w:cs="Tahoma"/>
          <w:i/>
          <w:iCs/>
          <w:color w:val="363636"/>
          <w:sz w:val="21"/>
          <w:szCs w:val="21"/>
          <w:lang w:eastAsia="ru-RU"/>
        </w:rPr>
        <w:t>завоёвывают, </w:t>
      </w:r>
      <w:r w:rsidRPr="00DE6B39">
        <w:rPr>
          <w:rFonts w:ascii="Tahoma" w:eastAsia="Times New Roman" w:hAnsi="Tahoma" w:cs="Tahoma"/>
          <w:color w:val="363636"/>
          <w:sz w:val="21"/>
          <w:szCs w:val="21"/>
          <w:lang w:eastAsia="ru-RU"/>
        </w:rPr>
        <w:t>а </w:t>
      </w:r>
      <w:r w:rsidRPr="00DE6B39">
        <w:rPr>
          <w:rFonts w:ascii="Tahoma" w:eastAsia="Times New Roman" w:hAnsi="Tahoma" w:cs="Tahoma"/>
          <w:i/>
          <w:iCs/>
          <w:color w:val="363636"/>
          <w:sz w:val="21"/>
          <w:szCs w:val="21"/>
          <w:lang w:eastAsia="ru-RU"/>
        </w:rPr>
        <w:t>совершают. </w:t>
      </w:r>
      <w:r w:rsidRPr="00DE6B39">
        <w:rPr>
          <w:rFonts w:ascii="Tahoma" w:eastAsia="Times New Roman" w:hAnsi="Tahoma" w:cs="Tahoma"/>
          <w:color w:val="363636"/>
          <w:sz w:val="21"/>
          <w:szCs w:val="21"/>
          <w:lang w:eastAsia="ru-RU"/>
        </w:rPr>
        <w:t>С этой точки зрения попробуйте сами оценить «достоинства» таких предложений: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«Однажды Павел предупредил мать, что к нему придут запрещённые люди» (сочетается ли слово </w:t>
      </w:r>
      <w:r w:rsidRPr="00DE6B39">
        <w:rPr>
          <w:rFonts w:ascii="Tahoma" w:eastAsia="Times New Roman" w:hAnsi="Tahoma" w:cs="Tahoma"/>
          <w:i/>
          <w:iCs/>
          <w:color w:val="363636"/>
          <w:sz w:val="21"/>
          <w:szCs w:val="21"/>
          <w:lang w:eastAsia="ru-RU"/>
        </w:rPr>
        <w:t>запрещённый </w:t>
      </w:r>
      <w:r w:rsidRPr="00DE6B39">
        <w:rPr>
          <w:rFonts w:ascii="Tahoma" w:eastAsia="Times New Roman" w:hAnsi="Tahoma" w:cs="Tahoma"/>
          <w:color w:val="363636"/>
          <w:sz w:val="21"/>
          <w:szCs w:val="21"/>
          <w:lang w:eastAsia="ru-RU"/>
        </w:rPr>
        <w:t>с названиями одушевлённых предметов?);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конце романа Павел Власов — это уже закоренелый революционер» (подходит ли прилагательное </w:t>
      </w:r>
      <w:r w:rsidRPr="00DE6B39">
        <w:rPr>
          <w:rFonts w:ascii="Tahoma" w:eastAsia="Times New Roman" w:hAnsi="Tahoma" w:cs="Tahoma"/>
          <w:i/>
          <w:iCs/>
          <w:color w:val="363636"/>
          <w:sz w:val="21"/>
          <w:szCs w:val="21"/>
          <w:lang w:eastAsia="ru-RU"/>
        </w:rPr>
        <w:t>закоренелый </w:t>
      </w:r>
      <w:r w:rsidRPr="00DE6B39">
        <w:rPr>
          <w:rFonts w:ascii="Tahoma" w:eastAsia="Times New Roman" w:hAnsi="Tahoma" w:cs="Tahoma"/>
          <w:color w:val="363636"/>
          <w:sz w:val="21"/>
          <w:szCs w:val="21"/>
          <w:lang w:eastAsia="ru-RU"/>
        </w:rPr>
        <w:t>со своими значениями «застарелый, неисправимый» как определение к слову </w:t>
      </w:r>
      <w:r w:rsidRPr="00DE6B39">
        <w:rPr>
          <w:rFonts w:ascii="Tahoma" w:eastAsia="Times New Roman" w:hAnsi="Tahoma" w:cs="Tahoma"/>
          <w:i/>
          <w:iCs/>
          <w:color w:val="363636"/>
          <w:sz w:val="21"/>
          <w:szCs w:val="21"/>
          <w:lang w:eastAsia="ru-RU"/>
        </w:rPr>
        <w:t>революционер</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«Молодогвардейцы верили в неминуемую победу советского народа в Великой Отечественной войне» (сравните: </w:t>
      </w:r>
      <w:r w:rsidRPr="00DE6B39">
        <w:rPr>
          <w:rFonts w:ascii="Tahoma" w:eastAsia="Times New Roman" w:hAnsi="Tahoma" w:cs="Tahoma"/>
          <w:i/>
          <w:iCs/>
          <w:color w:val="363636"/>
          <w:sz w:val="21"/>
          <w:szCs w:val="21"/>
          <w:lang w:eastAsia="ru-RU"/>
        </w:rPr>
        <w:t>неминуемая беда, неминуемая гибель </w:t>
      </w:r>
      <w:r w:rsidRPr="00DE6B39">
        <w:rPr>
          <w:rFonts w:ascii="Tahoma" w:eastAsia="Times New Roman" w:hAnsi="Tahoma" w:cs="Tahoma"/>
          <w:color w:val="363636"/>
          <w:sz w:val="21"/>
          <w:szCs w:val="21"/>
          <w:lang w:eastAsia="ru-RU"/>
        </w:rPr>
        <w:t>и укажите, каким подходящим словом можно заменить в сочетании «неминуемая победа» прилагательное </w:t>
      </w:r>
      <w:r w:rsidRPr="00DE6B39">
        <w:rPr>
          <w:rFonts w:ascii="Tahoma" w:eastAsia="Times New Roman" w:hAnsi="Tahoma" w:cs="Tahoma"/>
          <w:i/>
          <w:iCs/>
          <w:color w:val="363636"/>
          <w:sz w:val="21"/>
          <w:szCs w:val="21"/>
          <w:lang w:eastAsia="ru-RU"/>
        </w:rPr>
        <w:t>неминуемый);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«Добролюбов под Катериной видел луч света, а под Кабанихой — тёмное царство» (удачно ли использован глагол </w:t>
      </w:r>
      <w:r w:rsidRPr="00DE6B39">
        <w:rPr>
          <w:rFonts w:ascii="Tahoma" w:eastAsia="Times New Roman" w:hAnsi="Tahoma" w:cs="Tahoma"/>
          <w:i/>
          <w:iCs/>
          <w:color w:val="363636"/>
          <w:sz w:val="21"/>
          <w:szCs w:val="21"/>
          <w:lang w:eastAsia="ru-RU"/>
        </w:rPr>
        <w:t>видеть</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«Ученик подробно рассказал автобиографию писателя А.А. Фадеева» (следует </w:t>
      </w:r>
      <w:r w:rsidRPr="00DE6B39">
        <w:rPr>
          <w:rFonts w:ascii="Tahoma" w:eastAsia="Times New Roman" w:hAnsi="Tahoma" w:cs="Tahoma"/>
          <w:i/>
          <w:iCs/>
          <w:color w:val="363636"/>
          <w:sz w:val="21"/>
          <w:szCs w:val="21"/>
          <w:lang w:eastAsia="ru-RU"/>
        </w:rPr>
        <w:t>биографию, </w:t>
      </w:r>
      <w:r w:rsidRPr="00DE6B39">
        <w:rPr>
          <w:rFonts w:ascii="Tahoma" w:eastAsia="Times New Roman" w:hAnsi="Tahoma" w:cs="Tahoma"/>
          <w:color w:val="363636"/>
          <w:sz w:val="21"/>
          <w:szCs w:val="21"/>
          <w:lang w:eastAsia="ru-RU"/>
        </w:rPr>
        <w:t>так как </w:t>
      </w:r>
      <w:r w:rsidRPr="00DE6B39">
        <w:rPr>
          <w:rFonts w:ascii="Tahoma" w:eastAsia="Times New Roman" w:hAnsi="Tahoma" w:cs="Tahoma"/>
          <w:i/>
          <w:iCs/>
          <w:color w:val="363636"/>
          <w:sz w:val="21"/>
          <w:szCs w:val="21"/>
          <w:lang w:eastAsia="ru-RU"/>
        </w:rPr>
        <w:t>автобиография — </w:t>
      </w:r>
      <w:r w:rsidRPr="00DE6B39">
        <w:rPr>
          <w:rFonts w:ascii="Tahoma" w:eastAsia="Times New Roman" w:hAnsi="Tahoma" w:cs="Tahoma"/>
          <w:color w:val="363636"/>
          <w:sz w:val="21"/>
          <w:szCs w:val="21"/>
          <w:lang w:eastAsia="ru-RU"/>
        </w:rPr>
        <w:t>«описание своей жизни»).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речи нередко нарушается логическая связь слов в предложении, т.е. сопоставление понятий. Рассмотрим такое предложение: «Сложный и оригинальный внутренний облик Катерины нашёл своё отражение в её языке, самом ярком среди действующих лиц „Грозы“» («действующим лицом» оказался... язык).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теперь сами найдите ошибки в сопоставлении понятий и исправьте предложения: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«Самым бедным из этой группы действующих лиц является язык Варвары».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«Подобно многим другим его произведениям идея этой повести вынашивалась писателем в течение ряда лет».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Попытки расширить лексические связи, не считаясь с логикой высказывания, приводят иногда к курьёзам. Встречаются и такие тексты: «Юноши и девушки животноводческого хозяйства решили полностью взять в свои руки откорм свиней и уже в этом году добиться, чтобы две трети молока, производимого в хозяйстве, были молодёжными».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3" w:name="label5"/>
      <w:bookmarkEnd w:id="3"/>
      <w:r w:rsidRPr="00DE6B39">
        <w:rPr>
          <w:rFonts w:ascii="Tahoma" w:eastAsia="Times New Roman" w:hAnsi="Tahoma" w:cs="Tahoma"/>
          <w:b/>
          <w:bCs/>
          <w:i/>
          <w:iCs/>
          <w:color w:val="363636"/>
          <w:sz w:val="36"/>
          <w:szCs w:val="36"/>
          <w:lang w:eastAsia="ru-RU"/>
        </w:rPr>
        <w:t>Ступень </w:t>
      </w:r>
      <w:r w:rsidRPr="00DE6B39">
        <w:rPr>
          <w:rFonts w:ascii="Tahoma" w:eastAsia="Times New Roman" w:hAnsi="Tahoma" w:cs="Tahoma"/>
          <w:b/>
          <w:bCs/>
          <w:color w:val="363636"/>
          <w:sz w:val="36"/>
          <w:szCs w:val="36"/>
          <w:lang w:eastAsia="ru-RU"/>
        </w:rPr>
        <w:t>ноги (паронимы)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Приведя фразу «Верней клади ступень ноги» в качестве примера неправильного употребления слов, смешения смысла, М. Горький иронически указывал, что автор «не замечает некоторого несходства между ступнёй ноги и ступенью лестницы». Случаи подобного смешения близких по звучанию, но далёких по значению или расходящихся в своих значениях слов (такие слова называют </w:t>
      </w:r>
      <w:r w:rsidRPr="00DE6B39">
        <w:rPr>
          <w:rFonts w:ascii="Tahoma" w:eastAsia="Times New Roman" w:hAnsi="Tahoma" w:cs="Tahoma"/>
          <w:b/>
          <w:bCs/>
          <w:color w:val="363636"/>
          <w:sz w:val="21"/>
          <w:szCs w:val="21"/>
          <w:lang w:eastAsia="ru-RU"/>
        </w:rPr>
        <w:t>паронимами) </w:t>
      </w:r>
      <w:r w:rsidRPr="00DE6B39">
        <w:rPr>
          <w:rFonts w:ascii="Tahoma" w:eastAsia="Times New Roman" w:hAnsi="Tahoma" w:cs="Tahoma"/>
          <w:color w:val="363636"/>
          <w:sz w:val="21"/>
          <w:szCs w:val="21"/>
          <w:lang w:eastAsia="ru-RU"/>
        </w:rPr>
        <w:t>встречаются в речи довольно часто.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в школьном сочинении читаем: «Помещики жестоко обращались со своими </w:t>
      </w:r>
      <w:r w:rsidRPr="00DE6B39">
        <w:rPr>
          <w:rFonts w:ascii="Tahoma" w:eastAsia="Times New Roman" w:hAnsi="Tahoma" w:cs="Tahoma"/>
          <w:i/>
          <w:iCs/>
          <w:color w:val="363636"/>
          <w:sz w:val="21"/>
          <w:szCs w:val="21"/>
          <w:lang w:eastAsia="ru-RU"/>
        </w:rPr>
        <w:t>придворными</w:t>
      </w:r>
      <w:r w:rsidRPr="00DE6B39">
        <w:rPr>
          <w:rFonts w:ascii="Tahoma" w:eastAsia="Times New Roman" w:hAnsi="Tahoma" w:cs="Tahoma"/>
          <w:color w:val="363636"/>
          <w:sz w:val="21"/>
          <w:szCs w:val="21"/>
          <w:lang w:eastAsia="ru-RU"/>
        </w:rPr>
        <w:t>».Очевидно, автор этой фразы не различает слов </w:t>
      </w:r>
      <w:r w:rsidRPr="00DE6B39">
        <w:rPr>
          <w:rFonts w:ascii="Tahoma" w:eastAsia="Times New Roman" w:hAnsi="Tahoma" w:cs="Tahoma"/>
          <w:i/>
          <w:iCs/>
          <w:color w:val="363636"/>
          <w:sz w:val="21"/>
          <w:szCs w:val="21"/>
          <w:lang w:eastAsia="ru-RU"/>
        </w:rPr>
        <w:t>придворный — </w:t>
      </w:r>
      <w:r w:rsidRPr="00DE6B39">
        <w:rPr>
          <w:rFonts w:ascii="Tahoma" w:eastAsia="Times New Roman" w:hAnsi="Tahoma" w:cs="Tahoma"/>
          <w:color w:val="363636"/>
          <w:sz w:val="21"/>
          <w:szCs w:val="21"/>
          <w:lang w:eastAsia="ru-RU"/>
        </w:rPr>
        <w:t>«тот, кто входил в число лиц, приближённых к царю» и </w:t>
      </w:r>
      <w:r w:rsidRPr="00DE6B39">
        <w:rPr>
          <w:rFonts w:ascii="Tahoma" w:eastAsia="Times New Roman" w:hAnsi="Tahoma" w:cs="Tahoma"/>
          <w:i/>
          <w:iCs/>
          <w:color w:val="363636"/>
          <w:sz w:val="21"/>
          <w:szCs w:val="21"/>
          <w:lang w:eastAsia="ru-RU"/>
        </w:rPr>
        <w:t>дворовый — </w:t>
      </w:r>
      <w:r w:rsidRPr="00DE6B39">
        <w:rPr>
          <w:rFonts w:ascii="Tahoma" w:eastAsia="Times New Roman" w:hAnsi="Tahoma" w:cs="Tahoma"/>
          <w:color w:val="363636"/>
          <w:sz w:val="21"/>
          <w:szCs w:val="21"/>
          <w:lang w:eastAsia="ru-RU"/>
        </w:rPr>
        <w:t>«крепостной крестьянин, взятый на барский двор для обслуживания помещика».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предложении «Судьба </w:t>
      </w:r>
      <w:r w:rsidRPr="00DE6B39">
        <w:rPr>
          <w:rFonts w:ascii="Tahoma" w:eastAsia="Times New Roman" w:hAnsi="Tahoma" w:cs="Tahoma"/>
          <w:i/>
          <w:iCs/>
          <w:color w:val="363636"/>
          <w:sz w:val="21"/>
          <w:szCs w:val="21"/>
          <w:lang w:eastAsia="ru-RU"/>
        </w:rPr>
        <w:t>крепостников </w:t>
      </w:r>
      <w:r w:rsidRPr="00DE6B39">
        <w:rPr>
          <w:rFonts w:ascii="Tahoma" w:eastAsia="Times New Roman" w:hAnsi="Tahoma" w:cs="Tahoma"/>
          <w:color w:val="363636"/>
          <w:sz w:val="21"/>
          <w:szCs w:val="21"/>
          <w:lang w:eastAsia="ru-RU"/>
        </w:rPr>
        <w:t>всецело зависела от власти помещиков» смешаны слова </w:t>
      </w:r>
      <w:r w:rsidRPr="00DE6B39">
        <w:rPr>
          <w:rFonts w:ascii="Tahoma" w:eastAsia="Times New Roman" w:hAnsi="Tahoma" w:cs="Tahoma"/>
          <w:i/>
          <w:iCs/>
          <w:color w:val="363636"/>
          <w:sz w:val="21"/>
          <w:szCs w:val="21"/>
          <w:lang w:eastAsia="ru-RU"/>
        </w:rPr>
        <w:t>крепостник — </w:t>
      </w:r>
      <w:r w:rsidRPr="00DE6B39">
        <w:rPr>
          <w:rFonts w:ascii="Tahoma" w:eastAsia="Times New Roman" w:hAnsi="Tahoma" w:cs="Tahoma"/>
          <w:color w:val="363636"/>
          <w:sz w:val="21"/>
          <w:szCs w:val="21"/>
          <w:lang w:eastAsia="ru-RU"/>
        </w:rPr>
        <w:t>«помещик» и </w:t>
      </w:r>
      <w:r w:rsidRPr="00DE6B39">
        <w:rPr>
          <w:rFonts w:ascii="Tahoma" w:eastAsia="Times New Roman" w:hAnsi="Tahoma" w:cs="Tahoma"/>
          <w:i/>
          <w:iCs/>
          <w:color w:val="363636"/>
          <w:sz w:val="21"/>
          <w:szCs w:val="21"/>
          <w:lang w:eastAsia="ru-RU"/>
        </w:rPr>
        <w:t>крепостной — </w:t>
      </w:r>
      <w:r w:rsidRPr="00DE6B39">
        <w:rPr>
          <w:rFonts w:ascii="Tahoma" w:eastAsia="Times New Roman" w:hAnsi="Tahoma" w:cs="Tahoma"/>
          <w:color w:val="363636"/>
          <w:sz w:val="21"/>
          <w:szCs w:val="21"/>
          <w:lang w:eastAsia="ru-RU"/>
        </w:rPr>
        <w:t>«крестьянин, принадлежавший помещику на основе крепостного права». А автор предложения «Он полный </w:t>
      </w:r>
      <w:r w:rsidRPr="00DE6B39">
        <w:rPr>
          <w:rFonts w:ascii="Tahoma" w:eastAsia="Times New Roman" w:hAnsi="Tahoma" w:cs="Tahoma"/>
          <w:i/>
          <w:iCs/>
          <w:color w:val="363636"/>
          <w:sz w:val="21"/>
          <w:szCs w:val="21"/>
          <w:lang w:eastAsia="ru-RU"/>
        </w:rPr>
        <w:t>невежа </w:t>
      </w:r>
      <w:r w:rsidRPr="00DE6B39">
        <w:rPr>
          <w:rFonts w:ascii="Tahoma" w:eastAsia="Times New Roman" w:hAnsi="Tahoma" w:cs="Tahoma"/>
          <w:color w:val="363636"/>
          <w:sz w:val="21"/>
          <w:szCs w:val="21"/>
          <w:lang w:eastAsia="ru-RU"/>
        </w:rPr>
        <w:t>в вопросах искусства» не различает слов </w:t>
      </w:r>
      <w:r w:rsidRPr="00DE6B39">
        <w:rPr>
          <w:rFonts w:ascii="Tahoma" w:eastAsia="Times New Roman" w:hAnsi="Tahoma" w:cs="Tahoma"/>
          <w:i/>
          <w:iCs/>
          <w:color w:val="363636"/>
          <w:sz w:val="21"/>
          <w:szCs w:val="21"/>
          <w:lang w:eastAsia="ru-RU"/>
        </w:rPr>
        <w:t>невежда — </w:t>
      </w:r>
      <w:r w:rsidRPr="00DE6B39">
        <w:rPr>
          <w:rFonts w:ascii="Tahoma" w:eastAsia="Times New Roman" w:hAnsi="Tahoma" w:cs="Tahoma"/>
          <w:color w:val="363636"/>
          <w:sz w:val="21"/>
          <w:szCs w:val="21"/>
          <w:lang w:eastAsia="ru-RU"/>
        </w:rPr>
        <w:t>«малосведущий, малообразованный человек» и </w:t>
      </w:r>
      <w:r w:rsidRPr="00DE6B39">
        <w:rPr>
          <w:rFonts w:ascii="Tahoma" w:eastAsia="Times New Roman" w:hAnsi="Tahoma" w:cs="Tahoma"/>
          <w:i/>
          <w:iCs/>
          <w:color w:val="363636"/>
          <w:sz w:val="21"/>
          <w:szCs w:val="21"/>
          <w:lang w:eastAsia="ru-RU"/>
        </w:rPr>
        <w:t>невежа — </w:t>
      </w:r>
      <w:r w:rsidRPr="00DE6B39">
        <w:rPr>
          <w:rFonts w:ascii="Tahoma" w:eastAsia="Times New Roman" w:hAnsi="Tahoma" w:cs="Tahoma"/>
          <w:color w:val="363636"/>
          <w:sz w:val="21"/>
          <w:szCs w:val="21"/>
          <w:lang w:eastAsia="ru-RU"/>
        </w:rPr>
        <w:t>«грубый, невоспитанный человек».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Классическим стал пример постоянного смешения глаголов </w:t>
      </w:r>
      <w:r w:rsidRPr="00DE6B39">
        <w:rPr>
          <w:rFonts w:ascii="Tahoma" w:eastAsia="Times New Roman" w:hAnsi="Tahoma" w:cs="Tahoma"/>
          <w:i/>
          <w:iCs/>
          <w:color w:val="363636"/>
          <w:sz w:val="21"/>
          <w:szCs w:val="21"/>
          <w:lang w:eastAsia="ru-RU"/>
        </w:rPr>
        <w:t>одевать </w:t>
      </w:r>
      <w:r w:rsidRPr="00DE6B39">
        <w:rPr>
          <w:rFonts w:ascii="Tahoma" w:eastAsia="Times New Roman" w:hAnsi="Tahoma" w:cs="Tahoma"/>
          <w:color w:val="363636"/>
          <w:sz w:val="21"/>
          <w:szCs w:val="21"/>
          <w:lang w:eastAsia="ru-RU"/>
        </w:rPr>
        <w:t>и </w:t>
      </w:r>
      <w:r w:rsidRPr="00DE6B39">
        <w:rPr>
          <w:rFonts w:ascii="Tahoma" w:eastAsia="Times New Roman" w:hAnsi="Tahoma" w:cs="Tahoma"/>
          <w:i/>
          <w:iCs/>
          <w:color w:val="363636"/>
          <w:sz w:val="21"/>
          <w:szCs w:val="21"/>
          <w:lang w:eastAsia="ru-RU"/>
        </w:rPr>
        <w:t>надевать. </w:t>
      </w:r>
      <w:r w:rsidRPr="00DE6B39">
        <w:rPr>
          <w:rFonts w:ascii="Tahoma" w:eastAsia="Times New Roman" w:hAnsi="Tahoma" w:cs="Tahoma"/>
          <w:color w:val="363636"/>
          <w:sz w:val="21"/>
          <w:szCs w:val="21"/>
          <w:lang w:eastAsia="ru-RU"/>
        </w:rPr>
        <w:t>Причём глаголы </w:t>
      </w:r>
      <w:r w:rsidRPr="00DE6B39">
        <w:rPr>
          <w:rFonts w:ascii="Tahoma" w:eastAsia="Times New Roman" w:hAnsi="Tahoma" w:cs="Tahoma"/>
          <w:i/>
          <w:iCs/>
          <w:color w:val="363636"/>
          <w:sz w:val="21"/>
          <w:szCs w:val="21"/>
          <w:lang w:eastAsia="ru-RU"/>
        </w:rPr>
        <w:t>одеть — одевать </w:t>
      </w:r>
      <w:r w:rsidRPr="00DE6B39">
        <w:rPr>
          <w:rFonts w:ascii="Tahoma" w:eastAsia="Times New Roman" w:hAnsi="Tahoma" w:cs="Tahoma"/>
          <w:color w:val="363636"/>
          <w:sz w:val="21"/>
          <w:szCs w:val="21"/>
          <w:lang w:eastAsia="ru-RU"/>
        </w:rPr>
        <w:t>значительно «активнее» своих собратьев </w:t>
      </w:r>
      <w:r w:rsidRPr="00DE6B39">
        <w:rPr>
          <w:rFonts w:ascii="Tahoma" w:eastAsia="Times New Roman" w:hAnsi="Tahoma" w:cs="Tahoma"/>
          <w:i/>
          <w:iCs/>
          <w:color w:val="363636"/>
          <w:sz w:val="21"/>
          <w:szCs w:val="21"/>
          <w:lang w:eastAsia="ru-RU"/>
        </w:rPr>
        <w:t>надеть — надевать. </w:t>
      </w:r>
      <w:r w:rsidRPr="00DE6B39">
        <w:rPr>
          <w:rFonts w:ascii="Tahoma" w:eastAsia="Times New Roman" w:hAnsi="Tahoma" w:cs="Tahoma"/>
          <w:color w:val="363636"/>
          <w:sz w:val="21"/>
          <w:szCs w:val="21"/>
          <w:lang w:eastAsia="ru-RU"/>
        </w:rPr>
        <w:t>Предложения типа «Он </w:t>
      </w:r>
      <w:r w:rsidRPr="00DE6B39">
        <w:rPr>
          <w:rFonts w:ascii="Tahoma" w:eastAsia="Times New Roman" w:hAnsi="Tahoma" w:cs="Tahoma"/>
          <w:i/>
          <w:iCs/>
          <w:color w:val="363636"/>
          <w:sz w:val="21"/>
          <w:szCs w:val="21"/>
          <w:lang w:eastAsia="ru-RU"/>
        </w:rPr>
        <w:t>одел </w:t>
      </w:r>
      <w:r w:rsidRPr="00DE6B39">
        <w:rPr>
          <w:rFonts w:ascii="Tahoma" w:eastAsia="Times New Roman" w:hAnsi="Tahoma" w:cs="Tahoma"/>
          <w:color w:val="363636"/>
          <w:sz w:val="21"/>
          <w:szCs w:val="21"/>
          <w:lang w:eastAsia="ru-RU"/>
        </w:rPr>
        <w:t>пальто и вышел на улицу» никак не уходят из нашей речи. Дело в том, что глаголы </w:t>
      </w:r>
      <w:r w:rsidRPr="00DE6B39">
        <w:rPr>
          <w:rFonts w:ascii="Tahoma" w:eastAsia="Times New Roman" w:hAnsi="Tahoma" w:cs="Tahoma"/>
          <w:i/>
          <w:iCs/>
          <w:color w:val="363636"/>
          <w:sz w:val="21"/>
          <w:szCs w:val="21"/>
          <w:lang w:eastAsia="ru-RU"/>
        </w:rPr>
        <w:t>одеть — одевать </w:t>
      </w:r>
      <w:r w:rsidRPr="00DE6B39">
        <w:rPr>
          <w:rFonts w:ascii="Tahoma" w:eastAsia="Times New Roman" w:hAnsi="Tahoma" w:cs="Tahoma"/>
          <w:color w:val="363636"/>
          <w:sz w:val="21"/>
          <w:szCs w:val="21"/>
          <w:lang w:eastAsia="ru-RU"/>
        </w:rPr>
        <w:t>обозначают действие, обращенное на другой предмет (в грамматическом значении этого слова, т.е. может быть и человек, и животное, и неодушевлённый предмет): </w:t>
      </w:r>
      <w:r w:rsidRPr="00DE6B39">
        <w:rPr>
          <w:rFonts w:ascii="Tahoma" w:eastAsia="Times New Roman" w:hAnsi="Tahoma" w:cs="Tahoma"/>
          <w:i/>
          <w:iCs/>
          <w:color w:val="363636"/>
          <w:sz w:val="21"/>
          <w:szCs w:val="21"/>
          <w:lang w:eastAsia="ru-RU"/>
        </w:rPr>
        <w:t>одевать ребёнка, одевать коня попоной, одевать куклу. </w:t>
      </w:r>
      <w:r w:rsidRPr="00DE6B39">
        <w:rPr>
          <w:rFonts w:ascii="Tahoma" w:eastAsia="Times New Roman" w:hAnsi="Tahoma" w:cs="Tahoma"/>
          <w:color w:val="363636"/>
          <w:sz w:val="21"/>
          <w:szCs w:val="21"/>
          <w:lang w:eastAsia="ru-RU"/>
        </w:rPr>
        <w:t>Если же действие обращено на его производителя, то употребляются глаголы </w:t>
      </w:r>
      <w:r w:rsidRPr="00DE6B39">
        <w:rPr>
          <w:rFonts w:ascii="Tahoma" w:eastAsia="Times New Roman" w:hAnsi="Tahoma" w:cs="Tahoma"/>
          <w:i/>
          <w:iCs/>
          <w:color w:val="363636"/>
          <w:sz w:val="21"/>
          <w:szCs w:val="21"/>
          <w:lang w:eastAsia="ru-RU"/>
        </w:rPr>
        <w:t>надеть — надевать: надеть пальто, надеть шляпу, надевать туфли, надеть очки, надевать коньки. </w:t>
      </w:r>
      <w:r w:rsidRPr="00DE6B39">
        <w:rPr>
          <w:rFonts w:ascii="Tahoma" w:eastAsia="Times New Roman" w:hAnsi="Tahoma" w:cs="Tahoma"/>
          <w:color w:val="363636"/>
          <w:sz w:val="21"/>
          <w:szCs w:val="21"/>
          <w:lang w:eastAsia="ru-RU"/>
        </w:rPr>
        <w:t>Однако в сочетании с предлогом </w:t>
      </w:r>
      <w:r w:rsidRPr="00DE6B39">
        <w:rPr>
          <w:rFonts w:ascii="Tahoma" w:eastAsia="Times New Roman" w:hAnsi="Tahoma" w:cs="Tahoma"/>
          <w:i/>
          <w:iCs/>
          <w:color w:val="363636"/>
          <w:sz w:val="21"/>
          <w:szCs w:val="21"/>
          <w:lang w:eastAsia="ru-RU"/>
        </w:rPr>
        <w:t>на </w:t>
      </w:r>
      <w:r w:rsidRPr="00DE6B39">
        <w:rPr>
          <w:rFonts w:ascii="Tahoma" w:eastAsia="Times New Roman" w:hAnsi="Tahoma" w:cs="Tahoma"/>
          <w:color w:val="363636"/>
          <w:sz w:val="21"/>
          <w:szCs w:val="21"/>
          <w:lang w:eastAsia="ru-RU"/>
        </w:rPr>
        <w:t>глаголы </w:t>
      </w:r>
      <w:r w:rsidRPr="00DE6B39">
        <w:rPr>
          <w:rFonts w:ascii="Tahoma" w:eastAsia="Times New Roman" w:hAnsi="Tahoma" w:cs="Tahoma"/>
          <w:i/>
          <w:iCs/>
          <w:color w:val="363636"/>
          <w:sz w:val="21"/>
          <w:szCs w:val="21"/>
          <w:lang w:eastAsia="ru-RU"/>
        </w:rPr>
        <w:t>надеть — надевать </w:t>
      </w:r>
      <w:r w:rsidRPr="00DE6B39">
        <w:rPr>
          <w:rFonts w:ascii="Tahoma" w:eastAsia="Times New Roman" w:hAnsi="Tahoma" w:cs="Tahoma"/>
          <w:color w:val="363636"/>
          <w:sz w:val="21"/>
          <w:szCs w:val="21"/>
          <w:lang w:eastAsia="ru-RU"/>
        </w:rPr>
        <w:t>обозначают действие, производимое по отношению к другому лицу или предмету: </w:t>
      </w:r>
      <w:r w:rsidRPr="00DE6B39">
        <w:rPr>
          <w:rFonts w:ascii="Tahoma" w:eastAsia="Times New Roman" w:hAnsi="Tahoma" w:cs="Tahoma"/>
          <w:i/>
          <w:iCs/>
          <w:color w:val="363636"/>
          <w:sz w:val="21"/>
          <w:szCs w:val="21"/>
          <w:lang w:eastAsia="ru-RU"/>
        </w:rPr>
        <w:t>надеть шубу на ребенка, надевать чехол на кресло.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5DE9CC29" wp14:editId="6D4A2D9D">
            <wp:extent cx="4305300" cy="4410075"/>
            <wp:effectExtent l="0" t="0" r="0" b="9525"/>
            <wp:docPr id="2" name="Рисунок 2"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Говорите и пишите по-русски правильно"/>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05300" cy="44100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Какой глагол следует употребить в предложении </w:t>
      </w:r>
      <w:r w:rsidRPr="00DE6B39">
        <w:rPr>
          <w:rFonts w:ascii="Tahoma" w:eastAsia="Times New Roman" w:hAnsi="Tahoma" w:cs="Tahoma"/>
          <w:i/>
          <w:iCs/>
          <w:color w:val="363636"/>
          <w:sz w:val="21"/>
          <w:szCs w:val="21"/>
          <w:lang w:eastAsia="ru-RU"/>
        </w:rPr>
        <w:t>В заключение собрания слово для выступления... (предоставляется </w:t>
      </w:r>
      <w:r w:rsidRPr="00DE6B39">
        <w:rPr>
          <w:rFonts w:ascii="Tahoma" w:eastAsia="Times New Roman" w:hAnsi="Tahoma" w:cs="Tahoma"/>
          <w:color w:val="363636"/>
          <w:sz w:val="21"/>
          <w:szCs w:val="21"/>
          <w:lang w:eastAsia="ru-RU"/>
        </w:rPr>
        <w:t>или </w:t>
      </w:r>
      <w:r w:rsidRPr="00DE6B39">
        <w:rPr>
          <w:rFonts w:ascii="Tahoma" w:eastAsia="Times New Roman" w:hAnsi="Tahoma" w:cs="Tahoma"/>
          <w:i/>
          <w:iCs/>
          <w:color w:val="363636"/>
          <w:sz w:val="21"/>
          <w:szCs w:val="21"/>
          <w:lang w:eastAsia="ru-RU"/>
        </w:rPr>
        <w:t>представляется) Иванову</w:t>
      </w:r>
      <w:r w:rsidRPr="00DE6B39">
        <w:rPr>
          <w:rFonts w:ascii="Tahoma" w:eastAsia="Times New Roman" w:hAnsi="Tahoma" w:cs="Tahoma"/>
          <w:color w:val="363636"/>
          <w:sz w:val="21"/>
          <w:szCs w:val="21"/>
          <w:lang w:eastAsia="ru-RU"/>
        </w:rPr>
        <w:t>? Запомним: здесь выбор должен быть сделан в пользу глагола </w:t>
      </w:r>
      <w:r w:rsidRPr="00DE6B39">
        <w:rPr>
          <w:rFonts w:ascii="Tahoma" w:eastAsia="Times New Roman" w:hAnsi="Tahoma" w:cs="Tahoma"/>
          <w:i/>
          <w:iCs/>
          <w:color w:val="363636"/>
          <w:sz w:val="21"/>
          <w:szCs w:val="21"/>
          <w:lang w:eastAsia="ru-RU"/>
        </w:rPr>
        <w:t>предоставляется, </w:t>
      </w:r>
      <w:r w:rsidRPr="00DE6B39">
        <w:rPr>
          <w:rFonts w:ascii="Tahoma" w:eastAsia="Times New Roman" w:hAnsi="Tahoma" w:cs="Tahoma"/>
          <w:color w:val="363636"/>
          <w:sz w:val="21"/>
          <w:szCs w:val="21"/>
          <w:lang w:eastAsia="ru-RU"/>
        </w:rPr>
        <w:t>имеющего значение «дать возможность, право что-либо сделать». А значения глагола </w:t>
      </w:r>
      <w:r w:rsidRPr="00DE6B39">
        <w:rPr>
          <w:rFonts w:ascii="Tahoma" w:eastAsia="Times New Roman" w:hAnsi="Tahoma" w:cs="Tahoma"/>
          <w:i/>
          <w:iCs/>
          <w:color w:val="363636"/>
          <w:sz w:val="21"/>
          <w:szCs w:val="21"/>
          <w:lang w:eastAsia="ru-RU"/>
        </w:rPr>
        <w:t>представить </w:t>
      </w:r>
      <w:r w:rsidRPr="00DE6B39">
        <w:rPr>
          <w:rFonts w:ascii="Tahoma" w:eastAsia="Times New Roman" w:hAnsi="Tahoma" w:cs="Tahoma"/>
          <w:color w:val="363636"/>
          <w:sz w:val="21"/>
          <w:szCs w:val="21"/>
          <w:lang w:eastAsia="ru-RU"/>
        </w:rPr>
        <w:t>легко можно определить, сравнив словосочетания: </w:t>
      </w:r>
      <w:r w:rsidRPr="00DE6B39">
        <w:rPr>
          <w:rFonts w:ascii="Tahoma" w:eastAsia="Times New Roman" w:hAnsi="Tahoma" w:cs="Tahoma"/>
          <w:i/>
          <w:iCs/>
          <w:color w:val="363636"/>
          <w:sz w:val="21"/>
          <w:szCs w:val="21"/>
          <w:lang w:eastAsia="ru-RU"/>
        </w:rPr>
        <w:t>представить доказательства; представить своего знакомого; представить к награде; представить себе все трудности путешествия; представить дело в смешном виде. </w:t>
      </w:r>
      <w:r w:rsidRPr="00DE6B39">
        <w:rPr>
          <w:rFonts w:ascii="Tahoma" w:eastAsia="Times New Roman" w:hAnsi="Tahoma" w:cs="Tahoma"/>
          <w:color w:val="363636"/>
          <w:sz w:val="21"/>
          <w:szCs w:val="21"/>
          <w:lang w:eastAsia="ru-RU"/>
        </w:rPr>
        <w:t>Определили значения? Если да, то в следующих предложениях употребите один из данных в скобках глаголов: 1) </w:t>
      </w:r>
      <w:r w:rsidRPr="00DE6B39">
        <w:rPr>
          <w:rFonts w:ascii="Tahoma" w:eastAsia="Times New Roman" w:hAnsi="Tahoma" w:cs="Tahoma"/>
          <w:i/>
          <w:iCs/>
          <w:color w:val="363636"/>
          <w:sz w:val="21"/>
          <w:szCs w:val="21"/>
          <w:lang w:eastAsia="ru-RU"/>
        </w:rPr>
        <w:t>Ему была (предоставлена </w:t>
      </w:r>
      <w:r w:rsidRPr="00DE6B39">
        <w:rPr>
          <w:rFonts w:ascii="Tahoma" w:eastAsia="Times New Roman" w:hAnsi="Tahoma" w:cs="Tahoma"/>
          <w:color w:val="363636"/>
          <w:sz w:val="21"/>
          <w:szCs w:val="21"/>
          <w:lang w:eastAsia="ru-RU"/>
        </w:rPr>
        <w:t>или </w:t>
      </w:r>
      <w:r w:rsidRPr="00DE6B39">
        <w:rPr>
          <w:rFonts w:ascii="Tahoma" w:eastAsia="Times New Roman" w:hAnsi="Tahoma" w:cs="Tahoma"/>
          <w:i/>
          <w:iCs/>
          <w:color w:val="363636"/>
          <w:sz w:val="21"/>
          <w:szCs w:val="21"/>
          <w:lang w:eastAsia="ru-RU"/>
        </w:rPr>
        <w:t>представлена!) возможность поехать на юг</w:t>
      </w:r>
      <w:r w:rsidRPr="00DE6B39">
        <w:rPr>
          <w:rFonts w:ascii="Tahoma" w:eastAsia="Times New Roman" w:hAnsi="Tahoma" w:cs="Tahoma"/>
          <w:color w:val="363636"/>
          <w:sz w:val="21"/>
          <w:szCs w:val="21"/>
          <w:lang w:eastAsia="ru-RU"/>
        </w:rPr>
        <w:t>; 2) </w:t>
      </w:r>
      <w:r w:rsidRPr="00DE6B39">
        <w:rPr>
          <w:rFonts w:ascii="Tahoma" w:eastAsia="Times New Roman" w:hAnsi="Tahoma" w:cs="Tahoma"/>
          <w:i/>
          <w:iCs/>
          <w:color w:val="363636"/>
          <w:sz w:val="21"/>
          <w:szCs w:val="21"/>
          <w:lang w:eastAsia="ru-RU"/>
        </w:rPr>
        <w:t>Ему (предоставилась </w:t>
      </w:r>
      <w:r w:rsidRPr="00DE6B39">
        <w:rPr>
          <w:rFonts w:ascii="Tahoma" w:eastAsia="Times New Roman" w:hAnsi="Tahoma" w:cs="Tahoma"/>
          <w:color w:val="363636"/>
          <w:sz w:val="21"/>
          <w:szCs w:val="21"/>
          <w:lang w:eastAsia="ru-RU"/>
        </w:rPr>
        <w:t>или </w:t>
      </w:r>
      <w:r w:rsidRPr="00DE6B39">
        <w:rPr>
          <w:rFonts w:ascii="Tahoma" w:eastAsia="Times New Roman" w:hAnsi="Tahoma" w:cs="Tahoma"/>
          <w:i/>
          <w:iCs/>
          <w:color w:val="363636"/>
          <w:sz w:val="21"/>
          <w:szCs w:val="21"/>
          <w:lang w:eastAsia="ru-RU"/>
        </w:rPr>
        <w:t>представилась</w:t>
      </w:r>
      <w:r w:rsidRPr="00DE6B39">
        <w:rPr>
          <w:rFonts w:ascii="Tahoma" w:eastAsia="Times New Roman" w:hAnsi="Tahoma" w:cs="Tahoma"/>
          <w:color w:val="363636"/>
          <w:sz w:val="21"/>
          <w:szCs w:val="21"/>
          <w:lang w:eastAsia="ru-RU"/>
        </w:rPr>
        <w:t>?</w:t>
      </w:r>
      <w:r w:rsidRPr="00DE6B39">
        <w:rPr>
          <w:rFonts w:ascii="Tahoma" w:eastAsia="Times New Roman" w:hAnsi="Tahoma" w:cs="Tahoma"/>
          <w:i/>
          <w:iCs/>
          <w:color w:val="363636"/>
          <w:sz w:val="21"/>
          <w:szCs w:val="21"/>
          <w:lang w:eastAsia="ru-RU"/>
        </w:rPr>
        <w:t>) возможность поехать на юг. </w:t>
      </w:r>
      <w:r w:rsidRPr="00DE6B39">
        <w:rPr>
          <w:rFonts w:ascii="Tahoma" w:eastAsia="Times New Roman" w:hAnsi="Tahoma" w:cs="Tahoma"/>
          <w:color w:val="363636"/>
          <w:sz w:val="21"/>
          <w:szCs w:val="21"/>
          <w:lang w:eastAsia="ru-RU"/>
        </w:rPr>
        <w:t>Если в первом предложении вы выбрали первый глагол, а во втором — второй глагол, то вы не ошиблись.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Возможно, вы слышали, как водитель или кондуктор трамвая (автобуса, троллейбуса), обращаясь к пассажирам, говорит: «Вошедшие граждане, оплатите </w:t>
      </w:r>
      <w:r w:rsidRPr="00DE6B39">
        <w:rPr>
          <w:rFonts w:ascii="Tahoma" w:eastAsia="Times New Roman" w:hAnsi="Tahoma" w:cs="Tahoma"/>
          <w:i/>
          <w:iCs/>
          <w:color w:val="363636"/>
          <w:sz w:val="21"/>
          <w:szCs w:val="21"/>
          <w:lang w:eastAsia="ru-RU"/>
        </w:rPr>
        <w:t>за проезд</w:t>
      </w:r>
      <w:r w:rsidRPr="00DE6B39">
        <w:rPr>
          <w:rFonts w:ascii="Tahoma" w:eastAsia="Times New Roman" w:hAnsi="Tahoma" w:cs="Tahoma"/>
          <w:color w:val="363636"/>
          <w:sz w:val="21"/>
          <w:szCs w:val="21"/>
          <w:lang w:eastAsia="ru-RU"/>
        </w:rPr>
        <w:t>».Допустимо ли «оплатить за проезд»? Нет, нужно говорить: </w:t>
      </w:r>
      <w:r w:rsidRPr="00DE6B39">
        <w:rPr>
          <w:rFonts w:ascii="Tahoma" w:eastAsia="Times New Roman" w:hAnsi="Tahoma" w:cs="Tahoma"/>
          <w:i/>
          <w:iCs/>
          <w:color w:val="363636"/>
          <w:sz w:val="21"/>
          <w:szCs w:val="21"/>
          <w:lang w:eastAsia="ru-RU"/>
        </w:rPr>
        <w:t>уплатить </w:t>
      </w:r>
      <w:r w:rsidRPr="00DE6B39">
        <w:rPr>
          <w:rFonts w:ascii="Tahoma" w:eastAsia="Times New Roman" w:hAnsi="Tahoma" w:cs="Tahoma"/>
          <w:color w:val="363636"/>
          <w:sz w:val="21"/>
          <w:szCs w:val="21"/>
          <w:lang w:eastAsia="ru-RU"/>
        </w:rPr>
        <w:t>или </w:t>
      </w:r>
      <w:r w:rsidRPr="00DE6B39">
        <w:rPr>
          <w:rFonts w:ascii="Tahoma" w:eastAsia="Times New Roman" w:hAnsi="Tahoma" w:cs="Tahoma"/>
          <w:i/>
          <w:iCs/>
          <w:color w:val="363636"/>
          <w:sz w:val="21"/>
          <w:szCs w:val="21"/>
          <w:lang w:eastAsia="ru-RU"/>
        </w:rPr>
        <w:t>заплатить за проезд </w:t>
      </w:r>
      <w:r w:rsidRPr="00DE6B39">
        <w:rPr>
          <w:rFonts w:ascii="Tahoma" w:eastAsia="Times New Roman" w:hAnsi="Tahoma" w:cs="Tahoma"/>
          <w:color w:val="363636"/>
          <w:sz w:val="21"/>
          <w:szCs w:val="21"/>
          <w:lang w:eastAsia="ru-RU"/>
        </w:rPr>
        <w:t>либо </w:t>
      </w:r>
      <w:r w:rsidRPr="00DE6B39">
        <w:rPr>
          <w:rFonts w:ascii="Tahoma" w:eastAsia="Times New Roman" w:hAnsi="Tahoma" w:cs="Tahoma"/>
          <w:i/>
          <w:iCs/>
          <w:color w:val="363636"/>
          <w:sz w:val="21"/>
          <w:szCs w:val="21"/>
          <w:lang w:eastAsia="ru-RU"/>
        </w:rPr>
        <w:t>оплатить проезд.</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Сможете ли вы построить предложения с паронимами: </w:t>
      </w:r>
      <w:r w:rsidRPr="00DE6B39">
        <w:rPr>
          <w:rFonts w:ascii="Tahoma" w:eastAsia="Times New Roman" w:hAnsi="Tahoma" w:cs="Tahoma"/>
          <w:i/>
          <w:iCs/>
          <w:color w:val="363636"/>
          <w:sz w:val="21"/>
          <w:szCs w:val="21"/>
          <w:lang w:eastAsia="ru-RU"/>
        </w:rPr>
        <w:t>абонемент — абонент, адресант — адресат, бережливый — бережный, болотистый — болотный, глинистый — глиняный, земельный — земляной, искусный — искусственный, мелкий — мелочный, обидный — обидчивый, практический — практичный, скрытный — скрытый, соседний — соседский?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в заключение вам предстоит выполнить небольшую работу. Вы знаете, что одинаково возможны словосочетания </w:t>
      </w:r>
      <w:r w:rsidRPr="00DE6B39">
        <w:rPr>
          <w:rFonts w:ascii="Tahoma" w:eastAsia="Times New Roman" w:hAnsi="Tahoma" w:cs="Tahoma"/>
          <w:i/>
          <w:iCs/>
          <w:color w:val="363636"/>
          <w:sz w:val="21"/>
          <w:szCs w:val="21"/>
          <w:lang w:eastAsia="ru-RU"/>
        </w:rPr>
        <w:t>высокий дом </w:t>
      </w:r>
      <w:r w:rsidRPr="00DE6B39">
        <w:rPr>
          <w:rFonts w:ascii="Tahoma" w:eastAsia="Times New Roman" w:hAnsi="Tahoma" w:cs="Tahoma"/>
          <w:color w:val="363636"/>
          <w:sz w:val="21"/>
          <w:szCs w:val="21"/>
          <w:lang w:eastAsia="ru-RU"/>
        </w:rPr>
        <w:t>и </w:t>
      </w:r>
      <w:r w:rsidRPr="00DE6B39">
        <w:rPr>
          <w:rFonts w:ascii="Tahoma" w:eastAsia="Times New Roman" w:hAnsi="Tahoma" w:cs="Tahoma"/>
          <w:i/>
          <w:iCs/>
          <w:color w:val="363636"/>
          <w:sz w:val="21"/>
          <w:szCs w:val="21"/>
          <w:lang w:eastAsia="ru-RU"/>
        </w:rPr>
        <w:t>высотный дом, близкие холмы </w:t>
      </w:r>
      <w:r w:rsidRPr="00DE6B39">
        <w:rPr>
          <w:rFonts w:ascii="Tahoma" w:eastAsia="Times New Roman" w:hAnsi="Tahoma" w:cs="Tahoma"/>
          <w:color w:val="363636"/>
          <w:sz w:val="21"/>
          <w:szCs w:val="21"/>
          <w:lang w:eastAsia="ru-RU"/>
        </w:rPr>
        <w:t>и </w:t>
      </w:r>
      <w:r w:rsidRPr="00DE6B39">
        <w:rPr>
          <w:rFonts w:ascii="Tahoma" w:eastAsia="Times New Roman" w:hAnsi="Tahoma" w:cs="Tahoma"/>
          <w:i/>
          <w:iCs/>
          <w:color w:val="363636"/>
          <w:sz w:val="21"/>
          <w:szCs w:val="21"/>
          <w:lang w:eastAsia="ru-RU"/>
        </w:rPr>
        <w:t>ближние холмы </w:t>
      </w:r>
      <w:r w:rsidRPr="00DE6B39">
        <w:rPr>
          <w:rFonts w:ascii="Tahoma" w:eastAsia="Times New Roman" w:hAnsi="Tahoma" w:cs="Tahoma"/>
          <w:color w:val="363636"/>
          <w:sz w:val="21"/>
          <w:szCs w:val="21"/>
          <w:lang w:eastAsia="ru-RU"/>
        </w:rPr>
        <w:t>и т.д., но в условиях контекста один из вариантов оказывается не только предпочтительным, но и порой единственно возможным. Итак, выберите правильный вариант.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Самые </w:t>
      </w:r>
      <w:r w:rsidRPr="00DE6B39">
        <w:rPr>
          <w:rFonts w:ascii="Tahoma" w:eastAsia="Times New Roman" w:hAnsi="Tahoma" w:cs="Tahoma"/>
          <w:i/>
          <w:iCs/>
          <w:color w:val="363636"/>
          <w:sz w:val="21"/>
          <w:szCs w:val="21"/>
          <w:lang w:eastAsia="ru-RU"/>
        </w:rPr>
        <w:t>(высокие — высотные) </w:t>
      </w:r>
      <w:r w:rsidRPr="00DE6B39">
        <w:rPr>
          <w:rFonts w:ascii="Tahoma" w:eastAsia="Times New Roman" w:hAnsi="Tahoma" w:cs="Tahoma"/>
          <w:color w:val="363636"/>
          <w:sz w:val="21"/>
          <w:szCs w:val="21"/>
          <w:lang w:eastAsia="ru-RU"/>
        </w:rPr>
        <w:t>дома находятся в новых кварталах города. 2. Вкусный и </w:t>
      </w:r>
      <w:r w:rsidRPr="00DE6B39">
        <w:rPr>
          <w:rFonts w:ascii="Tahoma" w:eastAsia="Times New Roman" w:hAnsi="Tahoma" w:cs="Tahoma"/>
          <w:i/>
          <w:iCs/>
          <w:color w:val="363636"/>
          <w:sz w:val="21"/>
          <w:szCs w:val="21"/>
          <w:lang w:eastAsia="ru-RU"/>
        </w:rPr>
        <w:t>(сытый — сытный) </w:t>
      </w:r>
      <w:r w:rsidRPr="00DE6B39">
        <w:rPr>
          <w:rFonts w:ascii="Tahoma" w:eastAsia="Times New Roman" w:hAnsi="Tahoma" w:cs="Tahoma"/>
          <w:color w:val="363636"/>
          <w:sz w:val="21"/>
          <w:szCs w:val="21"/>
          <w:lang w:eastAsia="ru-RU"/>
        </w:rPr>
        <w:t>обед прибавил нам силы. 3. Любой </w:t>
      </w:r>
      <w:r w:rsidRPr="00DE6B39">
        <w:rPr>
          <w:rFonts w:ascii="Tahoma" w:eastAsia="Times New Roman" w:hAnsi="Tahoma" w:cs="Tahoma"/>
          <w:i/>
          <w:iCs/>
          <w:color w:val="363636"/>
          <w:sz w:val="21"/>
          <w:szCs w:val="21"/>
          <w:lang w:eastAsia="ru-RU"/>
        </w:rPr>
        <w:t>(поступок — проступок) </w:t>
      </w:r>
      <w:r w:rsidRPr="00DE6B39">
        <w:rPr>
          <w:rFonts w:ascii="Tahoma" w:eastAsia="Times New Roman" w:hAnsi="Tahoma" w:cs="Tahoma"/>
          <w:color w:val="363636"/>
          <w:sz w:val="21"/>
          <w:szCs w:val="21"/>
          <w:lang w:eastAsia="ru-RU"/>
        </w:rPr>
        <w:t>заслуживает осуждения. 4. Молодой рабочий быстро </w:t>
      </w:r>
      <w:r w:rsidRPr="00DE6B39">
        <w:rPr>
          <w:rFonts w:ascii="Tahoma" w:eastAsia="Times New Roman" w:hAnsi="Tahoma" w:cs="Tahoma"/>
          <w:i/>
          <w:iCs/>
          <w:color w:val="363636"/>
          <w:sz w:val="21"/>
          <w:szCs w:val="21"/>
          <w:lang w:eastAsia="ru-RU"/>
        </w:rPr>
        <w:t>(усвоил — освоил) </w:t>
      </w:r>
      <w:r w:rsidRPr="00DE6B39">
        <w:rPr>
          <w:rFonts w:ascii="Tahoma" w:eastAsia="Times New Roman" w:hAnsi="Tahoma" w:cs="Tahoma"/>
          <w:color w:val="363636"/>
          <w:sz w:val="21"/>
          <w:szCs w:val="21"/>
          <w:lang w:eastAsia="ru-RU"/>
        </w:rPr>
        <w:t>профессию токаря. 5. С </w:t>
      </w:r>
      <w:r w:rsidRPr="00DE6B39">
        <w:rPr>
          <w:rFonts w:ascii="Tahoma" w:eastAsia="Times New Roman" w:hAnsi="Tahoma" w:cs="Tahoma"/>
          <w:i/>
          <w:iCs/>
          <w:color w:val="363636"/>
          <w:sz w:val="21"/>
          <w:szCs w:val="21"/>
          <w:lang w:eastAsia="ru-RU"/>
        </w:rPr>
        <w:t>(особенным — особым) </w:t>
      </w:r>
      <w:r w:rsidRPr="00DE6B39">
        <w:rPr>
          <w:rFonts w:ascii="Tahoma" w:eastAsia="Times New Roman" w:hAnsi="Tahoma" w:cs="Tahoma"/>
          <w:color w:val="363636"/>
          <w:sz w:val="21"/>
          <w:szCs w:val="21"/>
          <w:lang w:eastAsia="ru-RU"/>
        </w:rPr>
        <w:t>удовлетворением учитель отметил успехи любимого ученика. 6. Всё вокруг привлекательно: и </w:t>
      </w:r>
      <w:r w:rsidRPr="00DE6B39">
        <w:rPr>
          <w:rFonts w:ascii="Tahoma" w:eastAsia="Times New Roman" w:hAnsi="Tahoma" w:cs="Tahoma"/>
          <w:i/>
          <w:iCs/>
          <w:color w:val="363636"/>
          <w:sz w:val="21"/>
          <w:szCs w:val="21"/>
          <w:lang w:eastAsia="ru-RU"/>
        </w:rPr>
        <w:t>(близкие — ближние) </w:t>
      </w:r>
      <w:r w:rsidRPr="00DE6B39">
        <w:rPr>
          <w:rFonts w:ascii="Tahoma" w:eastAsia="Times New Roman" w:hAnsi="Tahoma" w:cs="Tahoma"/>
          <w:color w:val="363636"/>
          <w:sz w:val="21"/>
          <w:szCs w:val="21"/>
          <w:lang w:eastAsia="ru-RU"/>
        </w:rPr>
        <w:t>озёра, и дальние холмы. 7. Мы с братом живём в одном доме, но на </w:t>
      </w:r>
      <w:r w:rsidRPr="00DE6B39">
        <w:rPr>
          <w:rFonts w:ascii="Tahoma" w:eastAsia="Times New Roman" w:hAnsi="Tahoma" w:cs="Tahoma"/>
          <w:i/>
          <w:iCs/>
          <w:color w:val="363636"/>
          <w:sz w:val="21"/>
          <w:szCs w:val="21"/>
          <w:lang w:eastAsia="ru-RU"/>
        </w:rPr>
        <w:t>(различных — разных) </w:t>
      </w:r>
      <w:r w:rsidRPr="00DE6B39">
        <w:rPr>
          <w:rFonts w:ascii="Tahoma" w:eastAsia="Times New Roman" w:hAnsi="Tahoma" w:cs="Tahoma"/>
          <w:color w:val="363636"/>
          <w:sz w:val="21"/>
          <w:szCs w:val="21"/>
          <w:lang w:eastAsia="ru-RU"/>
        </w:rPr>
        <w:t>этажах. 8. На вопросы мальчик отвечал с каким-то </w:t>
      </w:r>
      <w:r w:rsidRPr="00DE6B39">
        <w:rPr>
          <w:rFonts w:ascii="Tahoma" w:eastAsia="Times New Roman" w:hAnsi="Tahoma" w:cs="Tahoma"/>
          <w:i/>
          <w:iCs/>
          <w:color w:val="363636"/>
          <w:sz w:val="21"/>
          <w:szCs w:val="21"/>
          <w:lang w:eastAsia="ru-RU"/>
        </w:rPr>
        <w:t>(виноватым — виновным) </w:t>
      </w:r>
      <w:r w:rsidRPr="00DE6B39">
        <w:rPr>
          <w:rFonts w:ascii="Tahoma" w:eastAsia="Times New Roman" w:hAnsi="Tahoma" w:cs="Tahoma"/>
          <w:color w:val="363636"/>
          <w:sz w:val="21"/>
          <w:szCs w:val="21"/>
          <w:lang w:eastAsia="ru-RU"/>
        </w:rPr>
        <w:t>видом. 9. Было жарко, и пешеходы шли по </w:t>
      </w:r>
      <w:r w:rsidRPr="00DE6B39">
        <w:rPr>
          <w:rFonts w:ascii="Tahoma" w:eastAsia="Times New Roman" w:hAnsi="Tahoma" w:cs="Tahoma"/>
          <w:i/>
          <w:iCs/>
          <w:color w:val="363636"/>
          <w:sz w:val="21"/>
          <w:szCs w:val="21"/>
          <w:lang w:eastAsia="ru-RU"/>
        </w:rPr>
        <w:t>(теневой — тенистой) </w:t>
      </w:r>
      <w:r w:rsidRPr="00DE6B39">
        <w:rPr>
          <w:rFonts w:ascii="Tahoma" w:eastAsia="Times New Roman" w:hAnsi="Tahoma" w:cs="Tahoma"/>
          <w:color w:val="363636"/>
          <w:sz w:val="21"/>
          <w:szCs w:val="21"/>
          <w:lang w:eastAsia="ru-RU"/>
        </w:rPr>
        <w:t>стороне улицы. 10. В квартире нужно было </w:t>
      </w:r>
      <w:r w:rsidRPr="00DE6B39">
        <w:rPr>
          <w:rFonts w:ascii="Tahoma" w:eastAsia="Times New Roman" w:hAnsi="Tahoma" w:cs="Tahoma"/>
          <w:i/>
          <w:iCs/>
          <w:color w:val="363636"/>
          <w:sz w:val="21"/>
          <w:szCs w:val="21"/>
          <w:lang w:eastAsia="ru-RU"/>
        </w:rPr>
        <w:t>(провести — произвести) </w:t>
      </w:r>
      <w:r w:rsidRPr="00DE6B39">
        <w:rPr>
          <w:rFonts w:ascii="Tahoma" w:eastAsia="Times New Roman" w:hAnsi="Tahoma" w:cs="Tahoma"/>
          <w:color w:val="363636"/>
          <w:sz w:val="21"/>
          <w:szCs w:val="21"/>
          <w:lang w:eastAsia="ru-RU"/>
        </w:rPr>
        <w:t>ремонт. 11. Мы живём в </w:t>
      </w:r>
      <w:r w:rsidRPr="00DE6B39">
        <w:rPr>
          <w:rFonts w:ascii="Tahoma" w:eastAsia="Times New Roman" w:hAnsi="Tahoma" w:cs="Tahoma"/>
          <w:i/>
          <w:iCs/>
          <w:color w:val="363636"/>
          <w:sz w:val="21"/>
          <w:szCs w:val="21"/>
          <w:lang w:eastAsia="ru-RU"/>
        </w:rPr>
        <w:t>(геройскую — героическую) </w:t>
      </w:r>
      <w:r w:rsidRPr="00DE6B39">
        <w:rPr>
          <w:rFonts w:ascii="Tahoma" w:eastAsia="Times New Roman" w:hAnsi="Tahoma" w:cs="Tahoma"/>
          <w:color w:val="363636"/>
          <w:sz w:val="21"/>
          <w:szCs w:val="21"/>
          <w:lang w:eastAsia="ru-RU"/>
        </w:rPr>
        <w:t>эпоху покорения человеком космоса.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Проверьте себя: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w:t>
      </w:r>
      <w:r w:rsidRPr="00DE6B39">
        <w:rPr>
          <w:rFonts w:ascii="Tahoma" w:eastAsia="Times New Roman" w:hAnsi="Tahoma" w:cs="Tahoma"/>
          <w:i/>
          <w:iCs/>
          <w:color w:val="363636"/>
          <w:sz w:val="21"/>
          <w:szCs w:val="21"/>
          <w:lang w:eastAsia="ru-RU"/>
        </w:rPr>
        <w:t>Высокие</w:t>
      </w:r>
      <w:r w:rsidRPr="00DE6B39">
        <w:rPr>
          <w:rFonts w:ascii="Tahoma" w:eastAsia="Times New Roman" w:hAnsi="Tahoma" w:cs="Tahoma"/>
          <w:color w:val="363636"/>
          <w:sz w:val="21"/>
          <w:szCs w:val="21"/>
          <w:lang w:eastAsia="ru-RU"/>
        </w:rPr>
        <w:t>. 2. </w:t>
      </w:r>
      <w:r w:rsidRPr="00DE6B39">
        <w:rPr>
          <w:rFonts w:ascii="Tahoma" w:eastAsia="Times New Roman" w:hAnsi="Tahoma" w:cs="Tahoma"/>
          <w:i/>
          <w:iCs/>
          <w:color w:val="363636"/>
          <w:sz w:val="21"/>
          <w:szCs w:val="21"/>
          <w:lang w:eastAsia="ru-RU"/>
        </w:rPr>
        <w:t>Сытный. </w:t>
      </w:r>
      <w:r w:rsidRPr="00DE6B39">
        <w:rPr>
          <w:rFonts w:ascii="Tahoma" w:eastAsia="Times New Roman" w:hAnsi="Tahoma" w:cs="Tahoma"/>
          <w:color w:val="363636"/>
          <w:sz w:val="21"/>
          <w:szCs w:val="21"/>
          <w:lang w:eastAsia="ru-RU"/>
        </w:rPr>
        <w:t>3. </w:t>
      </w:r>
      <w:r w:rsidRPr="00DE6B39">
        <w:rPr>
          <w:rFonts w:ascii="Tahoma" w:eastAsia="Times New Roman" w:hAnsi="Tahoma" w:cs="Tahoma"/>
          <w:i/>
          <w:iCs/>
          <w:color w:val="363636"/>
          <w:sz w:val="21"/>
          <w:szCs w:val="21"/>
          <w:lang w:eastAsia="ru-RU"/>
        </w:rPr>
        <w:t>Проступок. </w:t>
      </w:r>
      <w:r w:rsidRPr="00DE6B39">
        <w:rPr>
          <w:rFonts w:ascii="Tahoma" w:eastAsia="Times New Roman" w:hAnsi="Tahoma" w:cs="Tahoma"/>
          <w:color w:val="363636"/>
          <w:sz w:val="21"/>
          <w:szCs w:val="21"/>
          <w:lang w:eastAsia="ru-RU"/>
        </w:rPr>
        <w:t>4. </w:t>
      </w:r>
      <w:r w:rsidRPr="00DE6B39">
        <w:rPr>
          <w:rFonts w:ascii="Tahoma" w:eastAsia="Times New Roman" w:hAnsi="Tahoma" w:cs="Tahoma"/>
          <w:i/>
          <w:iCs/>
          <w:color w:val="363636"/>
          <w:sz w:val="21"/>
          <w:szCs w:val="21"/>
          <w:lang w:eastAsia="ru-RU"/>
        </w:rPr>
        <w:t>Освоил. </w:t>
      </w:r>
      <w:r w:rsidRPr="00DE6B39">
        <w:rPr>
          <w:rFonts w:ascii="Tahoma" w:eastAsia="Times New Roman" w:hAnsi="Tahoma" w:cs="Tahoma"/>
          <w:color w:val="363636"/>
          <w:sz w:val="21"/>
          <w:szCs w:val="21"/>
          <w:lang w:eastAsia="ru-RU"/>
        </w:rPr>
        <w:t>5. </w:t>
      </w:r>
      <w:r w:rsidRPr="00DE6B39">
        <w:rPr>
          <w:rFonts w:ascii="Tahoma" w:eastAsia="Times New Roman" w:hAnsi="Tahoma" w:cs="Tahoma"/>
          <w:i/>
          <w:iCs/>
          <w:color w:val="363636"/>
          <w:sz w:val="21"/>
          <w:szCs w:val="21"/>
          <w:lang w:eastAsia="ru-RU"/>
        </w:rPr>
        <w:t>Особым. </w:t>
      </w:r>
      <w:r w:rsidRPr="00DE6B39">
        <w:rPr>
          <w:rFonts w:ascii="Tahoma" w:eastAsia="Times New Roman" w:hAnsi="Tahoma" w:cs="Tahoma"/>
          <w:color w:val="363636"/>
          <w:sz w:val="21"/>
          <w:szCs w:val="21"/>
          <w:lang w:eastAsia="ru-RU"/>
        </w:rPr>
        <w:t>6. </w:t>
      </w:r>
      <w:r w:rsidRPr="00DE6B39">
        <w:rPr>
          <w:rFonts w:ascii="Tahoma" w:eastAsia="Times New Roman" w:hAnsi="Tahoma" w:cs="Tahoma"/>
          <w:i/>
          <w:iCs/>
          <w:color w:val="363636"/>
          <w:sz w:val="21"/>
          <w:szCs w:val="21"/>
          <w:lang w:eastAsia="ru-RU"/>
        </w:rPr>
        <w:t>Ближние. </w:t>
      </w:r>
      <w:r w:rsidRPr="00DE6B39">
        <w:rPr>
          <w:rFonts w:ascii="Tahoma" w:eastAsia="Times New Roman" w:hAnsi="Tahoma" w:cs="Tahoma"/>
          <w:color w:val="363636"/>
          <w:sz w:val="21"/>
          <w:szCs w:val="21"/>
          <w:lang w:eastAsia="ru-RU"/>
        </w:rPr>
        <w:t>7</w:t>
      </w:r>
      <w:r w:rsidRPr="00DE6B39">
        <w:rPr>
          <w:rFonts w:ascii="Tahoma" w:eastAsia="Times New Roman" w:hAnsi="Tahoma" w:cs="Tahoma"/>
          <w:i/>
          <w:iCs/>
          <w:color w:val="363636"/>
          <w:sz w:val="21"/>
          <w:szCs w:val="21"/>
          <w:lang w:eastAsia="ru-RU"/>
        </w:rPr>
        <w:t>. Разных. </w:t>
      </w:r>
      <w:r w:rsidRPr="00DE6B39">
        <w:rPr>
          <w:rFonts w:ascii="Tahoma" w:eastAsia="Times New Roman" w:hAnsi="Tahoma" w:cs="Tahoma"/>
          <w:color w:val="363636"/>
          <w:sz w:val="21"/>
          <w:szCs w:val="21"/>
          <w:lang w:eastAsia="ru-RU"/>
        </w:rPr>
        <w:t>8. </w:t>
      </w:r>
      <w:r w:rsidRPr="00DE6B39">
        <w:rPr>
          <w:rFonts w:ascii="Tahoma" w:eastAsia="Times New Roman" w:hAnsi="Tahoma" w:cs="Tahoma"/>
          <w:i/>
          <w:iCs/>
          <w:color w:val="363636"/>
          <w:sz w:val="21"/>
          <w:szCs w:val="21"/>
          <w:lang w:eastAsia="ru-RU"/>
        </w:rPr>
        <w:t>Виноватым. </w:t>
      </w:r>
      <w:r w:rsidRPr="00DE6B39">
        <w:rPr>
          <w:rFonts w:ascii="Tahoma" w:eastAsia="Times New Roman" w:hAnsi="Tahoma" w:cs="Tahoma"/>
          <w:color w:val="363636"/>
          <w:sz w:val="21"/>
          <w:szCs w:val="21"/>
          <w:lang w:eastAsia="ru-RU"/>
        </w:rPr>
        <w:t>9. </w:t>
      </w:r>
      <w:r w:rsidRPr="00DE6B39">
        <w:rPr>
          <w:rFonts w:ascii="Tahoma" w:eastAsia="Times New Roman" w:hAnsi="Tahoma" w:cs="Tahoma"/>
          <w:i/>
          <w:iCs/>
          <w:color w:val="363636"/>
          <w:sz w:val="21"/>
          <w:szCs w:val="21"/>
          <w:lang w:eastAsia="ru-RU"/>
        </w:rPr>
        <w:t>Теневой. </w:t>
      </w:r>
      <w:r w:rsidRPr="00DE6B39">
        <w:rPr>
          <w:rFonts w:ascii="Tahoma" w:eastAsia="Times New Roman" w:hAnsi="Tahoma" w:cs="Tahoma"/>
          <w:color w:val="363636"/>
          <w:sz w:val="21"/>
          <w:szCs w:val="21"/>
          <w:lang w:eastAsia="ru-RU"/>
        </w:rPr>
        <w:t>10. </w:t>
      </w:r>
      <w:r w:rsidRPr="00DE6B39">
        <w:rPr>
          <w:rFonts w:ascii="Tahoma" w:eastAsia="Times New Roman" w:hAnsi="Tahoma" w:cs="Tahoma"/>
          <w:i/>
          <w:iCs/>
          <w:color w:val="363636"/>
          <w:sz w:val="21"/>
          <w:szCs w:val="21"/>
          <w:lang w:eastAsia="ru-RU"/>
        </w:rPr>
        <w:t>Произвести. </w:t>
      </w:r>
      <w:r w:rsidRPr="00DE6B39">
        <w:rPr>
          <w:rFonts w:ascii="Tahoma" w:eastAsia="Times New Roman" w:hAnsi="Tahoma" w:cs="Tahoma"/>
          <w:color w:val="363636"/>
          <w:sz w:val="21"/>
          <w:szCs w:val="21"/>
          <w:lang w:eastAsia="ru-RU"/>
        </w:rPr>
        <w:t>11. </w:t>
      </w:r>
      <w:r w:rsidRPr="00DE6B39">
        <w:rPr>
          <w:rFonts w:ascii="Tahoma" w:eastAsia="Times New Roman" w:hAnsi="Tahoma" w:cs="Tahoma"/>
          <w:i/>
          <w:iCs/>
          <w:color w:val="363636"/>
          <w:sz w:val="21"/>
          <w:szCs w:val="21"/>
          <w:lang w:eastAsia="ru-RU"/>
        </w:rPr>
        <w:t>Героическую.</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4" w:name="label6"/>
      <w:bookmarkEnd w:id="4"/>
      <w:r w:rsidRPr="00DE6B39">
        <w:rPr>
          <w:rFonts w:ascii="Tahoma" w:eastAsia="Times New Roman" w:hAnsi="Tahoma" w:cs="Tahoma"/>
          <w:b/>
          <w:bCs/>
          <w:i/>
          <w:iCs/>
          <w:color w:val="363636"/>
          <w:sz w:val="36"/>
          <w:szCs w:val="36"/>
          <w:lang w:eastAsia="ru-RU"/>
        </w:rPr>
        <w:t>Старый, давний, старинный... </w:t>
      </w:r>
      <w:r w:rsidRPr="00DE6B39">
        <w:rPr>
          <w:rFonts w:ascii="Tahoma" w:eastAsia="Times New Roman" w:hAnsi="Tahoma" w:cs="Tahoma"/>
          <w:b/>
          <w:bCs/>
          <w:color w:val="363636"/>
          <w:sz w:val="36"/>
          <w:szCs w:val="36"/>
          <w:lang w:eastAsia="ru-RU"/>
        </w:rPr>
        <w:t>(синонимы)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Приведя ряд </w:t>
      </w:r>
      <w:r w:rsidRPr="00DE6B39">
        <w:rPr>
          <w:rFonts w:ascii="Tahoma" w:eastAsia="Times New Roman" w:hAnsi="Tahoma" w:cs="Tahoma"/>
          <w:b/>
          <w:bCs/>
          <w:color w:val="363636"/>
          <w:sz w:val="21"/>
          <w:szCs w:val="21"/>
          <w:lang w:eastAsia="ru-RU"/>
        </w:rPr>
        <w:t>синонимов</w:t>
      </w:r>
      <w:r w:rsidRPr="00DE6B39">
        <w:rPr>
          <w:rFonts w:ascii="Tahoma" w:eastAsia="Times New Roman" w:hAnsi="Tahoma" w:cs="Tahoma"/>
          <w:color w:val="363636"/>
          <w:sz w:val="21"/>
          <w:szCs w:val="21"/>
          <w:lang w:eastAsia="ru-RU"/>
        </w:rPr>
        <w:t>-прилагательных </w:t>
      </w:r>
      <w:r w:rsidRPr="00DE6B39">
        <w:rPr>
          <w:rFonts w:ascii="Tahoma" w:eastAsia="Times New Roman" w:hAnsi="Tahoma" w:cs="Tahoma"/>
          <w:i/>
          <w:iCs/>
          <w:color w:val="363636"/>
          <w:sz w:val="21"/>
          <w:szCs w:val="21"/>
          <w:lang w:eastAsia="ru-RU"/>
        </w:rPr>
        <w:t>старый, давний, старинный, ветхий, древний, </w:t>
      </w:r>
      <w:r w:rsidRPr="00DE6B39">
        <w:rPr>
          <w:rFonts w:ascii="Tahoma" w:eastAsia="Times New Roman" w:hAnsi="Tahoma" w:cs="Tahoma"/>
          <w:color w:val="363636"/>
          <w:sz w:val="21"/>
          <w:szCs w:val="21"/>
          <w:lang w:eastAsia="ru-RU"/>
        </w:rPr>
        <w:t>писатель Д.И. Фонвизин так объяснял смысловое различие между ними: «</w:t>
      </w:r>
      <w:r w:rsidRPr="00DE6B39">
        <w:rPr>
          <w:rFonts w:ascii="Tahoma" w:eastAsia="Times New Roman" w:hAnsi="Tahoma" w:cs="Tahoma"/>
          <w:i/>
          <w:iCs/>
          <w:color w:val="363636"/>
          <w:sz w:val="21"/>
          <w:szCs w:val="21"/>
          <w:lang w:eastAsia="ru-RU"/>
        </w:rPr>
        <w:t>Старо </w:t>
      </w:r>
      <w:r w:rsidRPr="00DE6B39">
        <w:rPr>
          <w:rFonts w:ascii="Tahoma" w:eastAsia="Times New Roman" w:hAnsi="Tahoma" w:cs="Tahoma"/>
          <w:color w:val="363636"/>
          <w:sz w:val="21"/>
          <w:szCs w:val="21"/>
          <w:lang w:eastAsia="ru-RU"/>
        </w:rPr>
        <w:t>то, что давно было ново; </w:t>
      </w:r>
      <w:r w:rsidRPr="00DE6B39">
        <w:rPr>
          <w:rFonts w:ascii="Tahoma" w:eastAsia="Times New Roman" w:hAnsi="Tahoma" w:cs="Tahoma"/>
          <w:i/>
          <w:iCs/>
          <w:color w:val="363636"/>
          <w:sz w:val="21"/>
          <w:szCs w:val="21"/>
          <w:lang w:eastAsia="ru-RU"/>
        </w:rPr>
        <w:t>старинным </w:t>
      </w:r>
      <w:r w:rsidRPr="00DE6B39">
        <w:rPr>
          <w:rFonts w:ascii="Tahoma" w:eastAsia="Times New Roman" w:hAnsi="Tahoma" w:cs="Tahoma"/>
          <w:color w:val="363636"/>
          <w:sz w:val="21"/>
          <w:szCs w:val="21"/>
          <w:lang w:eastAsia="ru-RU"/>
        </w:rPr>
        <w:t>называется то, что ведётся издавна. </w:t>
      </w:r>
      <w:r w:rsidRPr="00DE6B39">
        <w:rPr>
          <w:rFonts w:ascii="Tahoma" w:eastAsia="Times New Roman" w:hAnsi="Tahoma" w:cs="Tahoma"/>
          <w:i/>
          <w:iCs/>
          <w:color w:val="363636"/>
          <w:sz w:val="21"/>
          <w:szCs w:val="21"/>
          <w:lang w:eastAsia="ru-RU"/>
        </w:rPr>
        <w:t>Давно </w:t>
      </w:r>
      <w:r w:rsidRPr="00DE6B39">
        <w:rPr>
          <w:rFonts w:ascii="Tahoma" w:eastAsia="Times New Roman" w:hAnsi="Tahoma" w:cs="Tahoma"/>
          <w:color w:val="363636"/>
          <w:sz w:val="21"/>
          <w:szCs w:val="21"/>
          <w:lang w:eastAsia="ru-RU"/>
        </w:rPr>
        <w:t>то, чему много времени прошло. В настоящем употреблении </w:t>
      </w:r>
      <w:r w:rsidRPr="00DE6B39">
        <w:rPr>
          <w:rFonts w:ascii="Tahoma" w:eastAsia="Times New Roman" w:hAnsi="Tahoma" w:cs="Tahoma"/>
          <w:i/>
          <w:iCs/>
          <w:color w:val="363636"/>
          <w:sz w:val="21"/>
          <w:szCs w:val="21"/>
          <w:lang w:eastAsia="ru-RU"/>
        </w:rPr>
        <w:t>ветхим </w:t>
      </w:r>
      <w:r w:rsidRPr="00DE6B39">
        <w:rPr>
          <w:rFonts w:ascii="Tahoma" w:eastAsia="Times New Roman" w:hAnsi="Tahoma" w:cs="Tahoma"/>
          <w:color w:val="363636"/>
          <w:sz w:val="21"/>
          <w:szCs w:val="21"/>
          <w:lang w:eastAsia="ru-RU"/>
        </w:rPr>
        <w:t>называется то, что от старости истлело или обвалилось. </w:t>
      </w:r>
      <w:r w:rsidRPr="00DE6B39">
        <w:rPr>
          <w:rFonts w:ascii="Tahoma" w:eastAsia="Times New Roman" w:hAnsi="Tahoma" w:cs="Tahoma"/>
          <w:i/>
          <w:iCs/>
          <w:color w:val="363636"/>
          <w:sz w:val="21"/>
          <w:szCs w:val="21"/>
          <w:lang w:eastAsia="ru-RU"/>
        </w:rPr>
        <w:t>Древне </w:t>
      </w:r>
      <w:r w:rsidRPr="00DE6B39">
        <w:rPr>
          <w:rFonts w:ascii="Tahoma" w:eastAsia="Times New Roman" w:hAnsi="Tahoma" w:cs="Tahoma"/>
          <w:color w:val="363636"/>
          <w:sz w:val="21"/>
          <w:szCs w:val="21"/>
          <w:lang w:eastAsia="ru-RU"/>
        </w:rPr>
        <w:t>то, что происходило в отдалённейших веках». Для иллюстрации этих значений синонимов Фонвизин приводит такое продолжение: «</w:t>
      </w:r>
      <w:r w:rsidRPr="00DE6B39">
        <w:rPr>
          <w:rFonts w:ascii="Tahoma" w:eastAsia="Times New Roman" w:hAnsi="Tahoma" w:cs="Tahoma"/>
          <w:i/>
          <w:iCs/>
          <w:color w:val="363636"/>
          <w:sz w:val="21"/>
          <w:szCs w:val="21"/>
          <w:lang w:eastAsia="ru-RU"/>
        </w:rPr>
        <w:t>Старый </w:t>
      </w:r>
      <w:r w:rsidRPr="00DE6B39">
        <w:rPr>
          <w:rFonts w:ascii="Tahoma" w:eastAsia="Times New Roman" w:hAnsi="Tahoma" w:cs="Tahoma"/>
          <w:color w:val="363636"/>
          <w:sz w:val="21"/>
          <w:szCs w:val="21"/>
          <w:lang w:eastAsia="ru-RU"/>
        </w:rPr>
        <w:t>человек обыкновенно любит вспоминать </w:t>
      </w:r>
      <w:r w:rsidRPr="00DE6B39">
        <w:rPr>
          <w:rFonts w:ascii="Tahoma" w:eastAsia="Times New Roman" w:hAnsi="Tahoma" w:cs="Tahoma"/>
          <w:i/>
          <w:iCs/>
          <w:color w:val="363636"/>
          <w:sz w:val="21"/>
          <w:szCs w:val="21"/>
          <w:lang w:eastAsia="ru-RU"/>
        </w:rPr>
        <w:t>давние </w:t>
      </w:r>
      <w:r w:rsidRPr="00DE6B39">
        <w:rPr>
          <w:rFonts w:ascii="Tahoma" w:eastAsia="Times New Roman" w:hAnsi="Tahoma" w:cs="Tahoma"/>
          <w:color w:val="363636"/>
          <w:sz w:val="21"/>
          <w:szCs w:val="21"/>
          <w:lang w:eastAsia="ru-RU"/>
        </w:rPr>
        <w:t>происшествия и рассказывать о </w:t>
      </w:r>
      <w:r w:rsidRPr="00DE6B39">
        <w:rPr>
          <w:rFonts w:ascii="Tahoma" w:eastAsia="Times New Roman" w:hAnsi="Tahoma" w:cs="Tahoma"/>
          <w:i/>
          <w:iCs/>
          <w:color w:val="363636"/>
          <w:sz w:val="21"/>
          <w:szCs w:val="21"/>
          <w:lang w:eastAsia="ru-RU"/>
        </w:rPr>
        <w:t>старинных </w:t>
      </w:r>
      <w:r w:rsidRPr="00DE6B39">
        <w:rPr>
          <w:rFonts w:ascii="Tahoma" w:eastAsia="Times New Roman" w:hAnsi="Tahoma" w:cs="Tahoma"/>
          <w:color w:val="363636"/>
          <w:sz w:val="21"/>
          <w:szCs w:val="21"/>
          <w:lang w:eastAsia="ru-RU"/>
        </w:rPr>
        <w:t>обычаях; а если он скуп, то в сундуках его найдёшь много </w:t>
      </w:r>
      <w:r w:rsidRPr="00DE6B39">
        <w:rPr>
          <w:rFonts w:ascii="Tahoma" w:eastAsia="Times New Roman" w:hAnsi="Tahoma" w:cs="Tahoma"/>
          <w:i/>
          <w:iCs/>
          <w:color w:val="363636"/>
          <w:sz w:val="21"/>
          <w:szCs w:val="21"/>
          <w:lang w:eastAsia="ru-RU"/>
        </w:rPr>
        <w:t>ветхого. </w:t>
      </w:r>
      <w:r w:rsidRPr="00DE6B39">
        <w:rPr>
          <w:rFonts w:ascii="Tahoma" w:eastAsia="Times New Roman" w:hAnsi="Tahoma" w:cs="Tahoma"/>
          <w:color w:val="363636"/>
          <w:sz w:val="21"/>
          <w:szCs w:val="21"/>
          <w:lang w:eastAsia="ru-RU"/>
        </w:rPr>
        <w:t>Сих примеров столько ныне, сколько бывало и в </w:t>
      </w:r>
      <w:r w:rsidRPr="00DE6B39">
        <w:rPr>
          <w:rFonts w:ascii="Tahoma" w:eastAsia="Times New Roman" w:hAnsi="Tahoma" w:cs="Tahoma"/>
          <w:i/>
          <w:iCs/>
          <w:color w:val="363636"/>
          <w:sz w:val="21"/>
          <w:szCs w:val="21"/>
          <w:lang w:eastAsia="ru-RU"/>
        </w:rPr>
        <w:t>древние </w:t>
      </w:r>
      <w:r w:rsidRPr="00DE6B39">
        <w:rPr>
          <w:rFonts w:ascii="Tahoma" w:eastAsia="Times New Roman" w:hAnsi="Tahoma" w:cs="Tahoma"/>
          <w:color w:val="363636"/>
          <w:sz w:val="21"/>
          <w:szCs w:val="21"/>
          <w:lang w:eastAsia="ru-RU"/>
        </w:rPr>
        <w:t>времена».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Итак, включённые в синонимический ряд слова обозначают примерно одно и то же и одновременно не одно и то же: в них заключён общий смысл, но уточнены его оттенки. При употреблении синонимов именно оттенки значения играют главную роль (как оттенки красок художника, нюансы звука у музыканта). Общность значения улавливается сразу: любой школьник скажет, что в словосочетаниях </w:t>
      </w:r>
      <w:r w:rsidRPr="00DE6B39">
        <w:rPr>
          <w:rFonts w:ascii="Tahoma" w:eastAsia="Times New Roman" w:hAnsi="Tahoma" w:cs="Tahoma"/>
          <w:i/>
          <w:iCs/>
          <w:color w:val="363636"/>
          <w:sz w:val="21"/>
          <w:szCs w:val="21"/>
          <w:lang w:eastAsia="ru-RU"/>
        </w:rPr>
        <w:t>смелый боец, храбрый боец, отважный боец, мужественный боец, бесстрашный боец, неустрашимый боец </w:t>
      </w:r>
      <w:r w:rsidRPr="00DE6B39">
        <w:rPr>
          <w:rFonts w:ascii="Tahoma" w:eastAsia="Times New Roman" w:hAnsi="Tahoma" w:cs="Tahoma"/>
          <w:color w:val="363636"/>
          <w:sz w:val="21"/>
          <w:szCs w:val="21"/>
          <w:lang w:eastAsia="ru-RU"/>
        </w:rPr>
        <w:t>имеются синонимы, характеризующие человека, не поддающегося чувству страха, умеющего преодолеть его. Однако не только школьник, но и вполне образованный взрослый человек может затрудниться в выяснении тонких различий между употреблёнными в этих словосочетаниях прилагательными. А различия существуют, и немалые. Если носителем общего значения является слово </w:t>
      </w:r>
      <w:r w:rsidRPr="00DE6B39">
        <w:rPr>
          <w:rFonts w:ascii="Tahoma" w:eastAsia="Times New Roman" w:hAnsi="Tahoma" w:cs="Tahoma"/>
          <w:i/>
          <w:iCs/>
          <w:color w:val="363636"/>
          <w:sz w:val="21"/>
          <w:szCs w:val="21"/>
          <w:lang w:eastAsia="ru-RU"/>
        </w:rPr>
        <w:t>смелый, </w:t>
      </w:r>
      <w:r w:rsidRPr="00DE6B39">
        <w:rPr>
          <w:rFonts w:ascii="Tahoma" w:eastAsia="Times New Roman" w:hAnsi="Tahoma" w:cs="Tahoma"/>
          <w:color w:val="363636"/>
          <w:sz w:val="21"/>
          <w:szCs w:val="21"/>
          <w:lang w:eastAsia="ru-RU"/>
        </w:rPr>
        <w:t>то </w:t>
      </w:r>
      <w:r w:rsidRPr="00DE6B39">
        <w:rPr>
          <w:rFonts w:ascii="Tahoma" w:eastAsia="Times New Roman" w:hAnsi="Tahoma" w:cs="Tahoma"/>
          <w:i/>
          <w:iCs/>
          <w:color w:val="363636"/>
          <w:sz w:val="21"/>
          <w:szCs w:val="21"/>
          <w:lang w:eastAsia="ru-RU"/>
        </w:rPr>
        <w:t>храбрый — </w:t>
      </w:r>
      <w:r w:rsidRPr="00DE6B39">
        <w:rPr>
          <w:rFonts w:ascii="Tahoma" w:eastAsia="Times New Roman" w:hAnsi="Tahoma" w:cs="Tahoma"/>
          <w:color w:val="363636"/>
          <w:sz w:val="21"/>
          <w:szCs w:val="21"/>
          <w:lang w:eastAsia="ru-RU"/>
        </w:rPr>
        <w:t>«активно смелый, не боящийся опасности, идущий навстречу ей»; </w:t>
      </w:r>
      <w:r w:rsidRPr="00DE6B39">
        <w:rPr>
          <w:rFonts w:ascii="Tahoma" w:eastAsia="Times New Roman" w:hAnsi="Tahoma" w:cs="Tahoma"/>
          <w:i/>
          <w:iCs/>
          <w:color w:val="363636"/>
          <w:sz w:val="21"/>
          <w:szCs w:val="21"/>
          <w:lang w:eastAsia="ru-RU"/>
        </w:rPr>
        <w:t>отважный — </w:t>
      </w:r>
      <w:r w:rsidRPr="00DE6B39">
        <w:rPr>
          <w:rFonts w:ascii="Tahoma" w:eastAsia="Times New Roman" w:hAnsi="Tahoma" w:cs="Tahoma"/>
          <w:color w:val="363636"/>
          <w:sz w:val="21"/>
          <w:szCs w:val="21"/>
          <w:lang w:eastAsia="ru-RU"/>
        </w:rPr>
        <w:t>«очень смелый, готовый совершить поступок, требующий бесстрашия»; </w:t>
      </w:r>
      <w:r w:rsidRPr="00DE6B39">
        <w:rPr>
          <w:rFonts w:ascii="Tahoma" w:eastAsia="Times New Roman" w:hAnsi="Tahoma" w:cs="Tahoma"/>
          <w:i/>
          <w:iCs/>
          <w:color w:val="363636"/>
          <w:sz w:val="21"/>
          <w:szCs w:val="21"/>
          <w:lang w:eastAsia="ru-RU"/>
        </w:rPr>
        <w:t>мужественный — </w:t>
      </w:r>
      <w:r w:rsidRPr="00DE6B39">
        <w:rPr>
          <w:rFonts w:ascii="Tahoma" w:eastAsia="Times New Roman" w:hAnsi="Tahoma" w:cs="Tahoma"/>
          <w:color w:val="363636"/>
          <w:sz w:val="21"/>
          <w:szCs w:val="21"/>
          <w:lang w:eastAsia="ru-RU"/>
        </w:rPr>
        <w:t>«не теряющий присутствия духа перед лицом опасности»; </w:t>
      </w:r>
      <w:r w:rsidRPr="00DE6B39">
        <w:rPr>
          <w:rFonts w:ascii="Tahoma" w:eastAsia="Times New Roman" w:hAnsi="Tahoma" w:cs="Tahoma"/>
          <w:i/>
          <w:iCs/>
          <w:color w:val="363636"/>
          <w:sz w:val="21"/>
          <w:szCs w:val="21"/>
          <w:lang w:eastAsia="ru-RU"/>
        </w:rPr>
        <w:t>бесстрашный — </w:t>
      </w:r>
      <w:r w:rsidRPr="00DE6B39">
        <w:rPr>
          <w:rFonts w:ascii="Tahoma" w:eastAsia="Times New Roman" w:hAnsi="Tahoma" w:cs="Tahoma"/>
          <w:color w:val="363636"/>
          <w:sz w:val="21"/>
          <w:szCs w:val="21"/>
          <w:lang w:eastAsia="ru-RU"/>
        </w:rPr>
        <w:t>«чрезвычайно смелый, не знающий страха»; </w:t>
      </w:r>
      <w:r w:rsidRPr="00DE6B39">
        <w:rPr>
          <w:rFonts w:ascii="Tahoma" w:eastAsia="Times New Roman" w:hAnsi="Tahoma" w:cs="Tahoma"/>
          <w:i/>
          <w:iCs/>
          <w:color w:val="363636"/>
          <w:sz w:val="21"/>
          <w:szCs w:val="21"/>
          <w:lang w:eastAsia="ru-RU"/>
        </w:rPr>
        <w:t>неустрашимый — </w:t>
      </w:r>
      <w:r w:rsidRPr="00DE6B39">
        <w:rPr>
          <w:rFonts w:ascii="Tahoma" w:eastAsia="Times New Roman" w:hAnsi="Tahoma" w:cs="Tahoma"/>
          <w:color w:val="363636"/>
          <w:sz w:val="21"/>
          <w:szCs w:val="21"/>
          <w:lang w:eastAsia="ru-RU"/>
        </w:rPr>
        <w:t>«такой, которого ничто не устрашит».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Возьмём другой пример. Говоря об одарённом учёном, мы можем сказать: </w:t>
      </w:r>
      <w:r w:rsidRPr="00DE6B39">
        <w:rPr>
          <w:rFonts w:ascii="Tahoma" w:eastAsia="Times New Roman" w:hAnsi="Tahoma" w:cs="Tahoma"/>
          <w:i/>
          <w:iCs/>
          <w:color w:val="363636"/>
          <w:sz w:val="21"/>
          <w:szCs w:val="21"/>
          <w:lang w:eastAsia="ru-RU"/>
        </w:rPr>
        <w:t>большой учёный </w:t>
      </w:r>
      <w:r w:rsidRPr="00DE6B39">
        <w:rPr>
          <w:rFonts w:ascii="Tahoma" w:eastAsia="Times New Roman" w:hAnsi="Tahoma" w:cs="Tahoma"/>
          <w:color w:val="363636"/>
          <w:sz w:val="21"/>
          <w:szCs w:val="21"/>
          <w:lang w:eastAsia="ru-RU"/>
        </w:rPr>
        <w:t>(даётся объективная характеристика), </w:t>
      </w:r>
      <w:r w:rsidRPr="00DE6B39">
        <w:rPr>
          <w:rFonts w:ascii="Tahoma" w:eastAsia="Times New Roman" w:hAnsi="Tahoma" w:cs="Tahoma"/>
          <w:i/>
          <w:iCs/>
          <w:color w:val="363636"/>
          <w:sz w:val="21"/>
          <w:szCs w:val="21"/>
          <w:lang w:eastAsia="ru-RU"/>
        </w:rPr>
        <w:t>известный учёный </w:t>
      </w:r>
      <w:r w:rsidRPr="00DE6B39">
        <w:rPr>
          <w:rFonts w:ascii="Tahoma" w:eastAsia="Times New Roman" w:hAnsi="Tahoma" w:cs="Tahoma"/>
          <w:color w:val="363636"/>
          <w:sz w:val="21"/>
          <w:szCs w:val="21"/>
          <w:lang w:eastAsia="ru-RU"/>
        </w:rPr>
        <w:t>(отмечается его популярность), </w:t>
      </w:r>
      <w:r w:rsidRPr="00DE6B39">
        <w:rPr>
          <w:rFonts w:ascii="Tahoma" w:eastAsia="Times New Roman" w:hAnsi="Tahoma" w:cs="Tahoma"/>
          <w:i/>
          <w:iCs/>
          <w:color w:val="363636"/>
          <w:sz w:val="21"/>
          <w:szCs w:val="21"/>
          <w:lang w:eastAsia="ru-RU"/>
        </w:rPr>
        <w:t>знаменитый учёный </w:t>
      </w:r>
      <w:r w:rsidRPr="00DE6B39">
        <w:rPr>
          <w:rFonts w:ascii="Tahoma" w:eastAsia="Times New Roman" w:hAnsi="Tahoma" w:cs="Tahoma"/>
          <w:color w:val="363636"/>
          <w:sz w:val="21"/>
          <w:szCs w:val="21"/>
          <w:lang w:eastAsia="ru-RU"/>
        </w:rPr>
        <w:t>(тоже отмечается его популярность, но подчёркивается превосходная степень качества), </w:t>
      </w:r>
      <w:r w:rsidRPr="00DE6B39">
        <w:rPr>
          <w:rFonts w:ascii="Tahoma" w:eastAsia="Times New Roman" w:hAnsi="Tahoma" w:cs="Tahoma"/>
          <w:i/>
          <w:iCs/>
          <w:color w:val="363636"/>
          <w:sz w:val="21"/>
          <w:szCs w:val="21"/>
          <w:lang w:eastAsia="ru-RU"/>
        </w:rPr>
        <w:t>выдающийся учёный </w:t>
      </w:r>
      <w:r w:rsidRPr="00DE6B39">
        <w:rPr>
          <w:rFonts w:ascii="Tahoma" w:eastAsia="Times New Roman" w:hAnsi="Tahoma" w:cs="Tahoma"/>
          <w:color w:val="363636"/>
          <w:sz w:val="21"/>
          <w:szCs w:val="21"/>
          <w:lang w:eastAsia="ru-RU"/>
        </w:rPr>
        <w:t>(в сопоставлении с другими), </w:t>
      </w:r>
      <w:r w:rsidRPr="00DE6B39">
        <w:rPr>
          <w:rFonts w:ascii="Tahoma" w:eastAsia="Times New Roman" w:hAnsi="Tahoma" w:cs="Tahoma"/>
          <w:i/>
          <w:iCs/>
          <w:color w:val="363636"/>
          <w:sz w:val="21"/>
          <w:szCs w:val="21"/>
          <w:lang w:eastAsia="ru-RU"/>
        </w:rPr>
        <w:t>замечательный учёный </w:t>
      </w:r>
      <w:r w:rsidRPr="00DE6B39">
        <w:rPr>
          <w:rFonts w:ascii="Tahoma" w:eastAsia="Times New Roman" w:hAnsi="Tahoma" w:cs="Tahoma"/>
          <w:color w:val="363636"/>
          <w:sz w:val="21"/>
          <w:szCs w:val="21"/>
          <w:lang w:eastAsia="ru-RU"/>
        </w:rPr>
        <w:t>(говорится об особом интересе, который он вызывает своей деятельностью).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Выбрать наиболее подходящий синоним для данного конкретного случая — это, между прочим, приблизиться к решению интересующей нас задачи: а как лучше сказать? Здесь, как и в других случаях, помогают нам различные словари и справочники (словарь синонимов, толковый словарь, словарь сочетаний и др.), а также... художественная литература, публицистика, т.е. примеры употребления тех или иных слов, их сочетаний писателями. Например, мы не сомневаемся в том, что глаголы </w:t>
      </w:r>
      <w:r w:rsidRPr="00DE6B39">
        <w:rPr>
          <w:rFonts w:ascii="Tahoma" w:eastAsia="Times New Roman" w:hAnsi="Tahoma" w:cs="Tahoma"/>
          <w:i/>
          <w:iCs/>
          <w:color w:val="363636"/>
          <w:sz w:val="21"/>
          <w:szCs w:val="21"/>
          <w:lang w:eastAsia="ru-RU"/>
        </w:rPr>
        <w:t>хотеть</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желать, стремиться, жаждать </w:t>
      </w:r>
      <w:r w:rsidRPr="00DE6B39">
        <w:rPr>
          <w:rFonts w:ascii="Tahoma" w:eastAsia="Times New Roman" w:hAnsi="Tahoma" w:cs="Tahoma"/>
          <w:color w:val="363636"/>
          <w:sz w:val="21"/>
          <w:szCs w:val="21"/>
          <w:lang w:eastAsia="ru-RU"/>
        </w:rPr>
        <w:t>синонимичны: их объединяет общее значение «ощущать потребность в чём-либо». Но установить различия между ними (которые, несомненно, имеются) для правильного выбора синонима не так-то просто. Если слово </w:t>
      </w:r>
      <w:r w:rsidRPr="00DE6B39">
        <w:rPr>
          <w:rFonts w:ascii="Tahoma" w:eastAsia="Times New Roman" w:hAnsi="Tahoma" w:cs="Tahoma"/>
          <w:i/>
          <w:iCs/>
          <w:color w:val="363636"/>
          <w:sz w:val="21"/>
          <w:szCs w:val="21"/>
          <w:lang w:eastAsia="ru-RU"/>
        </w:rPr>
        <w:t>хотеть </w:t>
      </w:r>
      <w:r w:rsidRPr="00DE6B39">
        <w:rPr>
          <w:rFonts w:ascii="Tahoma" w:eastAsia="Times New Roman" w:hAnsi="Tahoma" w:cs="Tahoma"/>
          <w:color w:val="363636"/>
          <w:sz w:val="21"/>
          <w:szCs w:val="21"/>
          <w:lang w:eastAsia="ru-RU"/>
        </w:rPr>
        <w:t>является носителем указанного значения в его чистом виде и не осложнено добавочными смысловыми оттенками, то глагол </w:t>
      </w:r>
      <w:r w:rsidRPr="00DE6B39">
        <w:rPr>
          <w:rFonts w:ascii="Tahoma" w:eastAsia="Times New Roman" w:hAnsi="Tahoma" w:cs="Tahoma"/>
          <w:i/>
          <w:iCs/>
          <w:color w:val="363636"/>
          <w:sz w:val="21"/>
          <w:szCs w:val="21"/>
          <w:lang w:eastAsia="ru-RU"/>
        </w:rPr>
        <w:t>желать — </w:t>
      </w:r>
      <w:r w:rsidRPr="00DE6B39">
        <w:rPr>
          <w:rFonts w:ascii="Tahoma" w:eastAsia="Times New Roman" w:hAnsi="Tahoma" w:cs="Tahoma"/>
          <w:color w:val="363636"/>
          <w:sz w:val="21"/>
          <w:szCs w:val="21"/>
          <w:lang w:eastAsia="ru-RU"/>
        </w:rPr>
        <w:t>это «иметь внутреннее стремление к осуществлению чего-либо», </w:t>
      </w:r>
      <w:r w:rsidRPr="00DE6B39">
        <w:rPr>
          <w:rFonts w:ascii="Tahoma" w:eastAsia="Times New Roman" w:hAnsi="Tahoma" w:cs="Tahoma"/>
          <w:i/>
          <w:iCs/>
          <w:color w:val="363636"/>
          <w:sz w:val="21"/>
          <w:szCs w:val="21"/>
          <w:lang w:eastAsia="ru-RU"/>
        </w:rPr>
        <w:t>стремиться — </w:t>
      </w:r>
      <w:r w:rsidRPr="00DE6B39">
        <w:rPr>
          <w:rFonts w:ascii="Tahoma" w:eastAsia="Times New Roman" w:hAnsi="Tahoma" w:cs="Tahoma"/>
          <w:color w:val="363636"/>
          <w:sz w:val="21"/>
          <w:szCs w:val="21"/>
          <w:lang w:eastAsia="ru-RU"/>
        </w:rPr>
        <w:t>«настойчиво добиваться желаемого», </w:t>
      </w:r>
      <w:r w:rsidRPr="00DE6B39">
        <w:rPr>
          <w:rFonts w:ascii="Tahoma" w:eastAsia="Times New Roman" w:hAnsi="Tahoma" w:cs="Tahoma"/>
          <w:i/>
          <w:iCs/>
          <w:color w:val="363636"/>
          <w:sz w:val="21"/>
          <w:szCs w:val="21"/>
          <w:lang w:eastAsia="ru-RU"/>
        </w:rPr>
        <w:t>жаждать — </w:t>
      </w:r>
      <w:r w:rsidRPr="00DE6B39">
        <w:rPr>
          <w:rFonts w:ascii="Tahoma" w:eastAsia="Times New Roman" w:hAnsi="Tahoma" w:cs="Tahoma"/>
          <w:color w:val="363636"/>
          <w:sz w:val="21"/>
          <w:szCs w:val="21"/>
          <w:lang w:eastAsia="ru-RU"/>
        </w:rPr>
        <w:t>«испытывать сильное желание» (со стилистическим оттенком возвышенности). Сравните употребление этих глаголов в художественной литературе: </w:t>
      </w:r>
      <w:r w:rsidRPr="00DE6B39">
        <w:rPr>
          <w:rFonts w:ascii="Tahoma" w:eastAsia="Times New Roman" w:hAnsi="Tahoma" w:cs="Tahoma"/>
          <w:i/>
          <w:iCs/>
          <w:color w:val="363636"/>
          <w:sz w:val="21"/>
          <w:szCs w:val="21"/>
          <w:lang w:eastAsia="ru-RU"/>
        </w:rPr>
        <w:t>Желал ты славы и добился, хотел влюбиться — и влюбился </w:t>
      </w:r>
      <w:r w:rsidRPr="00DE6B39">
        <w:rPr>
          <w:rFonts w:ascii="Tahoma" w:eastAsia="Times New Roman" w:hAnsi="Tahoma" w:cs="Tahoma"/>
          <w:color w:val="363636"/>
          <w:sz w:val="21"/>
          <w:szCs w:val="21"/>
          <w:lang w:eastAsia="ru-RU"/>
        </w:rPr>
        <w:t>(А. Пушкин); </w:t>
      </w:r>
      <w:r w:rsidRPr="00DE6B39">
        <w:rPr>
          <w:rFonts w:ascii="Tahoma" w:eastAsia="Times New Roman" w:hAnsi="Tahoma" w:cs="Tahoma"/>
          <w:i/>
          <w:iCs/>
          <w:color w:val="363636"/>
          <w:sz w:val="21"/>
          <w:szCs w:val="21"/>
          <w:lang w:eastAsia="ru-RU"/>
        </w:rPr>
        <w:t>Всей душой она желала помочь этому человеку </w:t>
      </w:r>
      <w:r w:rsidRPr="00DE6B39">
        <w:rPr>
          <w:rFonts w:ascii="Tahoma" w:eastAsia="Times New Roman" w:hAnsi="Tahoma" w:cs="Tahoma"/>
          <w:color w:val="363636"/>
          <w:sz w:val="21"/>
          <w:szCs w:val="21"/>
          <w:lang w:eastAsia="ru-RU"/>
        </w:rPr>
        <w:t>(В. Кочетов); </w:t>
      </w:r>
      <w:r w:rsidRPr="00DE6B39">
        <w:rPr>
          <w:rFonts w:ascii="Tahoma" w:eastAsia="Times New Roman" w:hAnsi="Tahoma" w:cs="Tahoma"/>
          <w:i/>
          <w:iCs/>
          <w:color w:val="363636"/>
          <w:sz w:val="21"/>
          <w:szCs w:val="21"/>
          <w:lang w:eastAsia="ru-RU"/>
        </w:rPr>
        <w:t>Говорят, всякий воспитатель стремится сделать из своего питомца своё подобие </w:t>
      </w:r>
      <w:r w:rsidRPr="00DE6B39">
        <w:rPr>
          <w:rFonts w:ascii="Tahoma" w:eastAsia="Times New Roman" w:hAnsi="Tahoma" w:cs="Tahoma"/>
          <w:color w:val="363636"/>
          <w:sz w:val="21"/>
          <w:szCs w:val="21"/>
          <w:lang w:eastAsia="ru-RU"/>
        </w:rPr>
        <w:t>(В. Короленко); </w:t>
      </w:r>
      <w:r w:rsidRPr="00DE6B39">
        <w:rPr>
          <w:rFonts w:ascii="Tahoma" w:eastAsia="Times New Roman" w:hAnsi="Tahoma" w:cs="Tahoma"/>
          <w:i/>
          <w:iCs/>
          <w:color w:val="363636"/>
          <w:sz w:val="21"/>
          <w:szCs w:val="21"/>
          <w:lang w:eastAsia="ru-RU"/>
        </w:rPr>
        <w:t>Мира жаждет все человечество, и за мир оно будет бороться твёрдо, решительно, непоколебимо в любой точке земного шара </w:t>
      </w:r>
      <w:r w:rsidRPr="00DE6B39">
        <w:rPr>
          <w:rFonts w:ascii="Tahoma" w:eastAsia="Times New Roman" w:hAnsi="Tahoma" w:cs="Tahoma"/>
          <w:color w:val="363636"/>
          <w:sz w:val="21"/>
          <w:szCs w:val="21"/>
          <w:lang w:eastAsia="ru-RU"/>
        </w:rPr>
        <w:t>(П. Павленко).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Использование синонимов — важнейшее условие обогащения речи, её разнообразия и выразительности. Богатая синонимика русского языка позволяет избежать назойливого повторения в тексте одних и тех же слов (что нередко наблюдается, например, при употреблении глаголов речи </w:t>
      </w:r>
      <w:r w:rsidRPr="00DE6B39">
        <w:rPr>
          <w:rFonts w:ascii="Tahoma" w:eastAsia="Times New Roman" w:hAnsi="Tahoma" w:cs="Tahoma"/>
          <w:i/>
          <w:iCs/>
          <w:color w:val="363636"/>
          <w:sz w:val="21"/>
          <w:szCs w:val="21"/>
          <w:lang w:eastAsia="ru-RU"/>
        </w:rPr>
        <w:t>сказать, спросить </w:t>
      </w:r>
      <w:r w:rsidRPr="00DE6B39">
        <w:rPr>
          <w:rFonts w:ascii="Tahoma" w:eastAsia="Times New Roman" w:hAnsi="Tahoma" w:cs="Tahoma"/>
          <w:color w:val="363636"/>
          <w:sz w:val="21"/>
          <w:szCs w:val="21"/>
          <w:lang w:eastAsia="ru-RU"/>
        </w:rPr>
        <w:t>и др.). К сожалению, в ученических работах других глаголов речи, кроме </w:t>
      </w:r>
      <w:r w:rsidRPr="00DE6B39">
        <w:rPr>
          <w:rFonts w:ascii="Tahoma" w:eastAsia="Times New Roman" w:hAnsi="Tahoma" w:cs="Tahoma"/>
          <w:i/>
          <w:iCs/>
          <w:color w:val="363636"/>
          <w:sz w:val="21"/>
          <w:szCs w:val="21"/>
          <w:lang w:eastAsia="ru-RU"/>
        </w:rPr>
        <w:t>говорить, ответить, сказать, сообщить, спросить, </w:t>
      </w:r>
      <w:r w:rsidRPr="00DE6B39">
        <w:rPr>
          <w:rFonts w:ascii="Tahoma" w:eastAsia="Times New Roman" w:hAnsi="Tahoma" w:cs="Tahoma"/>
          <w:color w:val="363636"/>
          <w:sz w:val="21"/>
          <w:szCs w:val="21"/>
          <w:lang w:eastAsia="ru-RU"/>
        </w:rPr>
        <w:t>почти не встречается. А между тем писатели умело используют подобные глаголы не только для устранения лексического однообразия речи, но и для более точного и выразительного описания ситуации высказывания. Так, у М. Горького в романе «Мать» использовано для этой цели свыше 30 глаголов-синонимов. В произведениях М.Е. Салтыкова-Щедрина слово говорил </w:t>
      </w:r>
      <w:r w:rsidRPr="00DE6B39">
        <w:rPr>
          <w:rFonts w:ascii="Tahoma" w:eastAsia="Times New Roman" w:hAnsi="Tahoma" w:cs="Tahoma"/>
          <w:i/>
          <w:iCs/>
          <w:color w:val="363636"/>
          <w:sz w:val="21"/>
          <w:szCs w:val="21"/>
          <w:lang w:eastAsia="ru-RU"/>
        </w:rPr>
        <w:t>(проговорил) </w:t>
      </w:r>
      <w:r w:rsidRPr="00DE6B39">
        <w:rPr>
          <w:rFonts w:ascii="Tahoma" w:eastAsia="Times New Roman" w:hAnsi="Tahoma" w:cs="Tahoma"/>
          <w:color w:val="363636"/>
          <w:sz w:val="21"/>
          <w:szCs w:val="21"/>
          <w:lang w:eastAsia="ru-RU"/>
        </w:rPr>
        <w:t>имеет более 30 синонимов: </w:t>
      </w:r>
      <w:r w:rsidRPr="00DE6B39">
        <w:rPr>
          <w:rFonts w:ascii="Tahoma" w:eastAsia="Times New Roman" w:hAnsi="Tahoma" w:cs="Tahoma"/>
          <w:i/>
          <w:iCs/>
          <w:color w:val="363636"/>
          <w:sz w:val="21"/>
          <w:szCs w:val="21"/>
          <w:lang w:eastAsia="ru-RU"/>
        </w:rPr>
        <w:t>брякнул, буркнул, бухнул, воскликнул, выдавил из себя, загвоздил, заикнулся, залаял, заметил, икал, калякал, курлыкал, обратился, повествовал, подхватил, пустил шип по-змеиному, рассуждал, ржал, рявкнул, сболтнул, стонал, хлопнул </w:t>
      </w:r>
      <w:r w:rsidRPr="00DE6B39">
        <w:rPr>
          <w:rFonts w:ascii="Tahoma" w:eastAsia="Times New Roman" w:hAnsi="Tahoma" w:cs="Tahoma"/>
          <w:color w:val="363636"/>
          <w:sz w:val="21"/>
          <w:szCs w:val="21"/>
          <w:lang w:eastAsia="ru-RU"/>
        </w:rPr>
        <w:t>и др. Правда, многие из них стали синонимами только в условиях данного контекста. Например: </w:t>
      </w:r>
      <w:r w:rsidRPr="00DE6B39">
        <w:rPr>
          <w:rFonts w:ascii="Tahoma" w:eastAsia="Times New Roman" w:hAnsi="Tahoma" w:cs="Tahoma"/>
          <w:i/>
          <w:iCs/>
          <w:color w:val="363636"/>
          <w:sz w:val="21"/>
          <w:szCs w:val="21"/>
          <w:lang w:eastAsia="ru-RU"/>
        </w:rPr>
        <w:t>Он </w:t>
      </w:r>
      <w:r w:rsidRPr="00DE6B39">
        <w:rPr>
          <w:rFonts w:ascii="Tahoma" w:eastAsia="Times New Roman" w:hAnsi="Tahoma" w:cs="Tahoma"/>
          <w:color w:val="363636"/>
          <w:sz w:val="21"/>
          <w:szCs w:val="21"/>
          <w:lang w:eastAsia="ru-RU"/>
        </w:rPr>
        <w:t>[новоглуповец] </w:t>
      </w:r>
      <w:r w:rsidRPr="00DE6B39">
        <w:rPr>
          <w:rFonts w:ascii="Tahoma" w:eastAsia="Times New Roman" w:hAnsi="Tahoma" w:cs="Tahoma"/>
          <w:i/>
          <w:iCs/>
          <w:color w:val="363636"/>
          <w:sz w:val="21"/>
          <w:szCs w:val="21"/>
          <w:lang w:eastAsia="ru-RU"/>
        </w:rPr>
        <w:t>в одну минуту налает столько, сколько не успели налаять его достославные предки; Даже жёны чиновников не ссорятся, но единомышленно подвывают: «Ах, какой циркуляр!»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Примером мастерского употребления синонимов может служить следующий отрывок из «Мёртвых душ» Н.В. Гоголя:</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О чём бы разговор ни был, он [Чичиков] всегда умел поддержать его: шла ли речь о лошадином заводе, он говорил о лошадином заводе; говорили ли о хороших собаках, он и здесь сообщал очень дельные замечания; трактовали ли касательно следствия, произведённого казённою палатою, он показывал, что ему не безызвестны и судебные проделки; было ли рассуждение о бильярдной игре — и в бильярдной игре не давал он промаха; говорили ли о добродетели, и о добродетели рассуждал он очень хорошо, даже со слезами на глазах; об выделке горячего вина — и в горячем вине знал он прок; о таможенных надсмотрщиках и чиновниках — и о них он судил так, как будто бы сам был и чиновником и надсмотрщиком.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Синонимы могут различаться дополнительными стилистическими оттенками (или, иначе, стилистической окраской), придающими высказыванию, к примеру характер торжественности, грубоватости и т.п. В этом плане различают слова нейтральные, книжные, разговорные, просторечные. Соответствующие пометы (нейтр., книжн., разг., прост.) обычно даются в толковых словарях русского языка:</w:t>
      </w:r>
      <w:r w:rsidRPr="00DE6B39">
        <w:rPr>
          <w:rFonts w:ascii="Tahoma" w:eastAsia="Times New Roman" w:hAnsi="Tahoma" w:cs="Tahoma"/>
          <w:i/>
          <w:iCs/>
          <w:color w:val="363636"/>
          <w:sz w:val="21"/>
          <w:szCs w:val="21"/>
          <w:lang w:eastAsia="ru-RU"/>
        </w:rPr>
        <w:t>растратить </w:t>
      </w:r>
      <w:r w:rsidRPr="00DE6B39">
        <w:rPr>
          <w:rFonts w:ascii="Tahoma" w:eastAsia="Times New Roman" w:hAnsi="Tahoma" w:cs="Tahoma"/>
          <w:color w:val="363636"/>
          <w:sz w:val="21"/>
          <w:szCs w:val="21"/>
          <w:lang w:eastAsia="ru-RU"/>
        </w:rPr>
        <w:t>(нейтр.) — </w:t>
      </w:r>
      <w:r w:rsidRPr="00DE6B39">
        <w:rPr>
          <w:rFonts w:ascii="Tahoma" w:eastAsia="Times New Roman" w:hAnsi="Tahoma" w:cs="Tahoma"/>
          <w:i/>
          <w:iCs/>
          <w:color w:val="363636"/>
          <w:sz w:val="21"/>
          <w:szCs w:val="21"/>
          <w:lang w:eastAsia="ru-RU"/>
        </w:rPr>
        <w:t>растранжирить </w:t>
      </w:r>
      <w:r w:rsidRPr="00DE6B39">
        <w:rPr>
          <w:rFonts w:ascii="Tahoma" w:eastAsia="Times New Roman" w:hAnsi="Tahoma" w:cs="Tahoma"/>
          <w:color w:val="363636"/>
          <w:sz w:val="21"/>
          <w:szCs w:val="21"/>
          <w:lang w:eastAsia="ru-RU"/>
        </w:rPr>
        <w:t>(разг.), </w:t>
      </w:r>
      <w:r w:rsidRPr="00DE6B39">
        <w:rPr>
          <w:rFonts w:ascii="Tahoma" w:eastAsia="Times New Roman" w:hAnsi="Tahoma" w:cs="Tahoma"/>
          <w:i/>
          <w:iCs/>
          <w:color w:val="363636"/>
          <w:sz w:val="21"/>
          <w:szCs w:val="21"/>
          <w:lang w:eastAsia="ru-RU"/>
        </w:rPr>
        <w:t>признаки </w:t>
      </w:r>
      <w:r w:rsidRPr="00DE6B39">
        <w:rPr>
          <w:rFonts w:ascii="Tahoma" w:eastAsia="Times New Roman" w:hAnsi="Tahoma" w:cs="Tahoma"/>
          <w:color w:val="363636"/>
          <w:sz w:val="21"/>
          <w:szCs w:val="21"/>
          <w:lang w:eastAsia="ru-RU"/>
        </w:rPr>
        <w:t>(нейтр.) — </w:t>
      </w:r>
      <w:r w:rsidRPr="00DE6B39">
        <w:rPr>
          <w:rFonts w:ascii="Tahoma" w:eastAsia="Times New Roman" w:hAnsi="Tahoma" w:cs="Tahoma"/>
          <w:i/>
          <w:iCs/>
          <w:color w:val="363636"/>
          <w:sz w:val="21"/>
          <w:szCs w:val="21"/>
          <w:lang w:eastAsia="ru-RU"/>
        </w:rPr>
        <w:t>симптомы </w:t>
      </w:r>
      <w:r w:rsidRPr="00DE6B39">
        <w:rPr>
          <w:rFonts w:ascii="Tahoma" w:eastAsia="Times New Roman" w:hAnsi="Tahoma" w:cs="Tahoma"/>
          <w:color w:val="363636"/>
          <w:sz w:val="21"/>
          <w:szCs w:val="21"/>
          <w:lang w:eastAsia="ru-RU"/>
        </w:rPr>
        <w:t>(книжн.), </w:t>
      </w:r>
      <w:r w:rsidRPr="00DE6B39">
        <w:rPr>
          <w:rFonts w:ascii="Tahoma" w:eastAsia="Times New Roman" w:hAnsi="Tahoma" w:cs="Tahoma"/>
          <w:i/>
          <w:iCs/>
          <w:color w:val="363636"/>
          <w:sz w:val="21"/>
          <w:szCs w:val="21"/>
          <w:lang w:eastAsia="ru-RU"/>
        </w:rPr>
        <w:t>похитить </w:t>
      </w:r>
      <w:r w:rsidRPr="00DE6B39">
        <w:rPr>
          <w:rFonts w:ascii="Tahoma" w:eastAsia="Times New Roman" w:hAnsi="Tahoma" w:cs="Tahoma"/>
          <w:color w:val="363636"/>
          <w:sz w:val="21"/>
          <w:szCs w:val="21"/>
          <w:lang w:eastAsia="ru-RU"/>
        </w:rPr>
        <w:t>(книжн.)  — </w:t>
      </w:r>
      <w:r w:rsidRPr="00DE6B39">
        <w:rPr>
          <w:rFonts w:ascii="Tahoma" w:eastAsia="Times New Roman" w:hAnsi="Tahoma" w:cs="Tahoma"/>
          <w:i/>
          <w:iCs/>
          <w:color w:val="363636"/>
          <w:sz w:val="21"/>
          <w:szCs w:val="21"/>
          <w:lang w:eastAsia="ru-RU"/>
        </w:rPr>
        <w:t>украсть </w:t>
      </w:r>
      <w:r w:rsidRPr="00DE6B39">
        <w:rPr>
          <w:rFonts w:ascii="Tahoma" w:eastAsia="Times New Roman" w:hAnsi="Tahoma" w:cs="Tahoma"/>
          <w:color w:val="363636"/>
          <w:sz w:val="21"/>
          <w:szCs w:val="21"/>
          <w:lang w:eastAsia="ru-RU"/>
        </w:rPr>
        <w:t>(нейтр.) — </w:t>
      </w:r>
      <w:r w:rsidRPr="00DE6B39">
        <w:rPr>
          <w:rFonts w:ascii="Tahoma" w:eastAsia="Times New Roman" w:hAnsi="Tahoma" w:cs="Tahoma"/>
          <w:i/>
          <w:iCs/>
          <w:color w:val="363636"/>
          <w:sz w:val="21"/>
          <w:szCs w:val="21"/>
          <w:lang w:eastAsia="ru-RU"/>
        </w:rPr>
        <w:t>спереть </w:t>
      </w:r>
      <w:r w:rsidRPr="00DE6B39">
        <w:rPr>
          <w:rFonts w:ascii="Tahoma" w:eastAsia="Times New Roman" w:hAnsi="Tahoma" w:cs="Tahoma"/>
          <w:color w:val="363636"/>
          <w:sz w:val="21"/>
          <w:szCs w:val="21"/>
          <w:lang w:eastAsia="ru-RU"/>
        </w:rPr>
        <w:t>(прост.).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Синонимы могут различаться также экспрессивной окраской: </w:t>
      </w:r>
      <w:r w:rsidRPr="00DE6B39">
        <w:rPr>
          <w:rFonts w:ascii="Tahoma" w:eastAsia="Times New Roman" w:hAnsi="Tahoma" w:cs="Tahoma"/>
          <w:i/>
          <w:iCs/>
          <w:color w:val="363636"/>
          <w:sz w:val="21"/>
          <w:szCs w:val="21"/>
          <w:lang w:eastAsia="ru-RU"/>
        </w:rPr>
        <w:t>родина </w:t>
      </w:r>
      <w:r w:rsidRPr="00DE6B39">
        <w:rPr>
          <w:rFonts w:ascii="Tahoma" w:eastAsia="Times New Roman" w:hAnsi="Tahoma" w:cs="Tahoma"/>
          <w:color w:val="363636"/>
          <w:sz w:val="21"/>
          <w:szCs w:val="21"/>
          <w:lang w:eastAsia="ru-RU"/>
        </w:rPr>
        <w:t>(нейтр.) — </w:t>
      </w:r>
      <w:r w:rsidRPr="00DE6B39">
        <w:rPr>
          <w:rFonts w:ascii="Tahoma" w:eastAsia="Times New Roman" w:hAnsi="Tahoma" w:cs="Tahoma"/>
          <w:i/>
          <w:iCs/>
          <w:color w:val="363636"/>
          <w:sz w:val="21"/>
          <w:szCs w:val="21"/>
          <w:lang w:eastAsia="ru-RU"/>
        </w:rPr>
        <w:t>отчизна </w:t>
      </w:r>
      <w:r w:rsidRPr="00DE6B39">
        <w:rPr>
          <w:rFonts w:ascii="Tahoma" w:eastAsia="Times New Roman" w:hAnsi="Tahoma" w:cs="Tahoma"/>
          <w:color w:val="363636"/>
          <w:sz w:val="21"/>
          <w:szCs w:val="21"/>
          <w:lang w:eastAsia="ru-RU"/>
        </w:rPr>
        <w:t>(высок.), </w:t>
      </w:r>
      <w:r w:rsidRPr="00DE6B39">
        <w:rPr>
          <w:rFonts w:ascii="Tahoma" w:eastAsia="Times New Roman" w:hAnsi="Tahoma" w:cs="Tahoma"/>
          <w:i/>
          <w:iCs/>
          <w:color w:val="363636"/>
          <w:sz w:val="21"/>
          <w:szCs w:val="21"/>
          <w:lang w:eastAsia="ru-RU"/>
        </w:rPr>
        <w:t>наказание </w:t>
      </w:r>
      <w:r w:rsidRPr="00DE6B39">
        <w:rPr>
          <w:rFonts w:ascii="Tahoma" w:eastAsia="Times New Roman" w:hAnsi="Tahoma" w:cs="Tahoma"/>
          <w:color w:val="363636"/>
          <w:sz w:val="21"/>
          <w:szCs w:val="21"/>
          <w:lang w:eastAsia="ru-RU"/>
        </w:rPr>
        <w:t>(нейтр.)  — </w:t>
      </w:r>
      <w:r w:rsidRPr="00DE6B39">
        <w:rPr>
          <w:rFonts w:ascii="Tahoma" w:eastAsia="Times New Roman" w:hAnsi="Tahoma" w:cs="Tahoma"/>
          <w:i/>
          <w:iCs/>
          <w:color w:val="363636"/>
          <w:sz w:val="21"/>
          <w:szCs w:val="21"/>
          <w:lang w:eastAsia="ru-RU"/>
        </w:rPr>
        <w:t>возмездие</w:t>
      </w:r>
      <w:r w:rsidRPr="00DE6B39">
        <w:rPr>
          <w:rFonts w:ascii="Tahoma" w:eastAsia="Times New Roman" w:hAnsi="Tahoma" w:cs="Tahoma"/>
          <w:color w:val="363636"/>
          <w:sz w:val="21"/>
          <w:szCs w:val="21"/>
          <w:lang w:eastAsia="ru-RU"/>
        </w:rPr>
        <w:t>(высок.), </w:t>
      </w:r>
      <w:r w:rsidRPr="00DE6B39">
        <w:rPr>
          <w:rFonts w:ascii="Tahoma" w:eastAsia="Times New Roman" w:hAnsi="Tahoma" w:cs="Tahoma"/>
          <w:i/>
          <w:iCs/>
          <w:color w:val="363636"/>
          <w:sz w:val="21"/>
          <w:szCs w:val="21"/>
          <w:lang w:eastAsia="ru-RU"/>
        </w:rPr>
        <w:t>лицо </w:t>
      </w:r>
      <w:r w:rsidRPr="00DE6B39">
        <w:rPr>
          <w:rFonts w:ascii="Tahoma" w:eastAsia="Times New Roman" w:hAnsi="Tahoma" w:cs="Tahoma"/>
          <w:color w:val="363636"/>
          <w:sz w:val="21"/>
          <w:szCs w:val="21"/>
          <w:lang w:eastAsia="ru-RU"/>
        </w:rPr>
        <w:t>(нейтр.)  — </w:t>
      </w:r>
      <w:r w:rsidRPr="00DE6B39">
        <w:rPr>
          <w:rFonts w:ascii="Tahoma" w:eastAsia="Times New Roman" w:hAnsi="Tahoma" w:cs="Tahoma"/>
          <w:i/>
          <w:iCs/>
          <w:color w:val="363636"/>
          <w:sz w:val="21"/>
          <w:szCs w:val="21"/>
          <w:lang w:eastAsia="ru-RU"/>
        </w:rPr>
        <w:t>харя </w:t>
      </w:r>
      <w:r w:rsidRPr="00DE6B39">
        <w:rPr>
          <w:rFonts w:ascii="Tahoma" w:eastAsia="Times New Roman" w:hAnsi="Tahoma" w:cs="Tahoma"/>
          <w:color w:val="363636"/>
          <w:sz w:val="21"/>
          <w:szCs w:val="21"/>
          <w:lang w:eastAsia="ru-RU"/>
        </w:rPr>
        <w:t>(грубое). Сравните у В.В. Маяковского: </w:t>
      </w:r>
      <w:r w:rsidRPr="00DE6B39">
        <w:rPr>
          <w:rFonts w:ascii="Tahoma" w:eastAsia="Times New Roman" w:hAnsi="Tahoma" w:cs="Tahoma"/>
          <w:i/>
          <w:iCs/>
          <w:color w:val="363636"/>
          <w:sz w:val="21"/>
          <w:szCs w:val="21"/>
          <w:lang w:eastAsia="ru-RU"/>
        </w:rPr>
        <w:t>Конь — изысканно, лошадь — буднично.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синонимическом ряду слова могут располагаться или по признаку усиления признака: </w:t>
      </w:r>
      <w:r w:rsidRPr="00DE6B39">
        <w:rPr>
          <w:rFonts w:ascii="Tahoma" w:eastAsia="Times New Roman" w:hAnsi="Tahoma" w:cs="Tahoma"/>
          <w:i/>
          <w:iCs/>
          <w:color w:val="363636"/>
          <w:sz w:val="21"/>
          <w:szCs w:val="21"/>
          <w:lang w:eastAsia="ru-RU"/>
        </w:rPr>
        <w:t>несчастье, беда, бедствие, катастрофа; </w:t>
      </w:r>
      <w:r w:rsidRPr="00DE6B39">
        <w:rPr>
          <w:rFonts w:ascii="Tahoma" w:eastAsia="Times New Roman" w:hAnsi="Tahoma" w:cs="Tahoma"/>
          <w:color w:val="363636"/>
          <w:sz w:val="21"/>
          <w:szCs w:val="21"/>
          <w:lang w:eastAsia="ru-RU"/>
        </w:rPr>
        <w:t>или, наоборот, по признаку его ослабления: </w:t>
      </w:r>
      <w:r w:rsidRPr="00DE6B39">
        <w:rPr>
          <w:rFonts w:ascii="Tahoma" w:eastAsia="Times New Roman" w:hAnsi="Tahoma" w:cs="Tahoma"/>
          <w:i/>
          <w:iCs/>
          <w:color w:val="363636"/>
          <w:sz w:val="21"/>
          <w:szCs w:val="21"/>
          <w:lang w:eastAsia="ru-RU"/>
        </w:rPr>
        <w:t>смятение, тревога, волнение, беспокойство.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Вспомнив всё, что вы знаете о синонимах, попытайтесь проникнуть в творческую лабораторию писателя и «угадать», какое из заключённых в скобки слов было им использовано.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Владимир встал и пошёл искать дороги домой, но ещё долго </w:t>
      </w:r>
      <w:r w:rsidRPr="00DE6B39">
        <w:rPr>
          <w:rFonts w:ascii="Tahoma" w:eastAsia="Times New Roman" w:hAnsi="Tahoma" w:cs="Tahoma"/>
          <w:i/>
          <w:iCs/>
          <w:color w:val="363636"/>
          <w:sz w:val="21"/>
          <w:szCs w:val="21"/>
          <w:lang w:eastAsia="ru-RU"/>
        </w:rPr>
        <w:t>(блуждал — бродил) </w:t>
      </w:r>
      <w:r w:rsidRPr="00DE6B39">
        <w:rPr>
          <w:rFonts w:ascii="Tahoma" w:eastAsia="Times New Roman" w:hAnsi="Tahoma" w:cs="Tahoma"/>
          <w:color w:val="363636"/>
          <w:sz w:val="21"/>
          <w:szCs w:val="21"/>
          <w:lang w:eastAsia="ru-RU"/>
        </w:rPr>
        <w:t>по незнакомому лесу, пока не попал на тропинку, которая и привела его прямо к воротам дома </w:t>
      </w:r>
      <w:r w:rsidRPr="00DE6B39">
        <w:rPr>
          <w:rFonts w:ascii="Tahoma" w:eastAsia="Times New Roman" w:hAnsi="Tahoma" w:cs="Tahoma"/>
          <w:i/>
          <w:iCs/>
          <w:color w:val="363636"/>
          <w:sz w:val="21"/>
          <w:szCs w:val="21"/>
          <w:lang w:eastAsia="ru-RU"/>
        </w:rPr>
        <w:t>(А. Пушкин).</w:t>
      </w:r>
      <w:r w:rsidRPr="00DE6B39">
        <w:rPr>
          <w:rFonts w:ascii="Tahoma" w:eastAsia="Times New Roman" w:hAnsi="Tahoma" w:cs="Tahoma"/>
          <w:color w:val="363636"/>
          <w:sz w:val="21"/>
          <w:szCs w:val="21"/>
          <w:lang w:eastAsia="ru-RU"/>
        </w:rPr>
        <w:t> 2. Горные </w:t>
      </w:r>
      <w:r w:rsidRPr="00DE6B39">
        <w:rPr>
          <w:rFonts w:ascii="Tahoma" w:eastAsia="Times New Roman" w:hAnsi="Tahoma" w:cs="Tahoma"/>
          <w:i/>
          <w:iCs/>
          <w:color w:val="363636"/>
          <w:sz w:val="21"/>
          <w:szCs w:val="21"/>
          <w:lang w:eastAsia="ru-RU"/>
        </w:rPr>
        <w:t>(верхушки — вершины) </w:t>
      </w:r>
      <w:r w:rsidRPr="00DE6B39">
        <w:rPr>
          <w:rFonts w:ascii="Tahoma" w:eastAsia="Times New Roman" w:hAnsi="Tahoma" w:cs="Tahoma"/>
          <w:color w:val="363636"/>
          <w:sz w:val="21"/>
          <w:szCs w:val="21"/>
          <w:lang w:eastAsia="ru-RU"/>
        </w:rPr>
        <w:t>спят во тьме ночной </w:t>
      </w:r>
      <w:r w:rsidRPr="00DE6B39">
        <w:rPr>
          <w:rFonts w:ascii="Tahoma" w:eastAsia="Times New Roman" w:hAnsi="Tahoma" w:cs="Tahoma"/>
          <w:i/>
          <w:iCs/>
          <w:color w:val="363636"/>
          <w:sz w:val="21"/>
          <w:szCs w:val="21"/>
          <w:lang w:eastAsia="ru-RU"/>
        </w:rPr>
        <w:t>(М. Лермонтов). </w:t>
      </w:r>
      <w:r w:rsidRPr="00DE6B39">
        <w:rPr>
          <w:rFonts w:ascii="Tahoma" w:eastAsia="Times New Roman" w:hAnsi="Tahoma" w:cs="Tahoma"/>
          <w:color w:val="363636"/>
          <w:sz w:val="21"/>
          <w:szCs w:val="21"/>
          <w:lang w:eastAsia="ru-RU"/>
        </w:rPr>
        <w:t>3. В гостиной сидела старушка с добреньким и худеньким лицом, робким и печальным </w:t>
      </w:r>
      <w:r w:rsidRPr="00DE6B39">
        <w:rPr>
          <w:rFonts w:ascii="Tahoma" w:eastAsia="Times New Roman" w:hAnsi="Tahoma" w:cs="Tahoma"/>
          <w:i/>
          <w:iCs/>
          <w:color w:val="363636"/>
          <w:sz w:val="21"/>
          <w:szCs w:val="21"/>
          <w:lang w:eastAsia="ru-RU"/>
        </w:rPr>
        <w:t>(взглядом — взором) (И. Тургенев). </w:t>
      </w:r>
      <w:r w:rsidRPr="00DE6B39">
        <w:rPr>
          <w:rFonts w:ascii="Tahoma" w:eastAsia="Times New Roman" w:hAnsi="Tahoma" w:cs="Tahoma"/>
          <w:color w:val="363636"/>
          <w:sz w:val="21"/>
          <w:szCs w:val="21"/>
          <w:lang w:eastAsia="ru-RU"/>
        </w:rPr>
        <w:t>4. Дипломат говорил спокойно и величаво, развивая какую-то </w:t>
      </w:r>
      <w:r w:rsidRPr="00DE6B39">
        <w:rPr>
          <w:rFonts w:ascii="Tahoma" w:eastAsia="Times New Roman" w:hAnsi="Tahoma" w:cs="Tahoma"/>
          <w:i/>
          <w:iCs/>
          <w:color w:val="363636"/>
          <w:sz w:val="21"/>
          <w:szCs w:val="21"/>
          <w:lang w:eastAsia="ru-RU"/>
        </w:rPr>
        <w:t>(идею — мысль) (Ф. Достоевский). </w:t>
      </w:r>
      <w:r w:rsidRPr="00DE6B39">
        <w:rPr>
          <w:rFonts w:ascii="Tahoma" w:eastAsia="Times New Roman" w:hAnsi="Tahoma" w:cs="Tahoma"/>
          <w:color w:val="363636"/>
          <w:sz w:val="21"/>
          <w:szCs w:val="21"/>
          <w:lang w:eastAsia="ru-RU"/>
        </w:rPr>
        <w:t>5. Белинский </w:t>
      </w:r>
      <w:r w:rsidRPr="00DE6B39">
        <w:rPr>
          <w:rFonts w:ascii="Tahoma" w:eastAsia="Times New Roman" w:hAnsi="Tahoma" w:cs="Tahoma"/>
          <w:i/>
          <w:iCs/>
          <w:color w:val="363636"/>
          <w:sz w:val="21"/>
          <w:szCs w:val="21"/>
          <w:lang w:eastAsia="ru-RU"/>
        </w:rPr>
        <w:t>(владел — обладал) </w:t>
      </w:r>
      <w:r w:rsidRPr="00DE6B39">
        <w:rPr>
          <w:rFonts w:ascii="Tahoma" w:eastAsia="Times New Roman" w:hAnsi="Tahoma" w:cs="Tahoma"/>
          <w:color w:val="363636"/>
          <w:sz w:val="21"/>
          <w:szCs w:val="21"/>
          <w:lang w:eastAsia="ru-RU"/>
        </w:rPr>
        <w:t>необыкновенной проницательностью и удивительно светлым взглядом на вещи </w:t>
      </w:r>
      <w:r w:rsidRPr="00DE6B39">
        <w:rPr>
          <w:rFonts w:ascii="Tahoma" w:eastAsia="Times New Roman" w:hAnsi="Tahoma" w:cs="Tahoma"/>
          <w:i/>
          <w:iCs/>
          <w:color w:val="363636"/>
          <w:sz w:val="21"/>
          <w:szCs w:val="21"/>
          <w:lang w:eastAsia="ru-RU"/>
        </w:rPr>
        <w:t>(Н. Добролюбов)</w:t>
      </w:r>
      <w:r w:rsidRPr="00DE6B39">
        <w:rPr>
          <w:rFonts w:ascii="Tahoma" w:eastAsia="Times New Roman" w:hAnsi="Tahoma" w:cs="Tahoma"/>
          <w:color w:val="363636"/>
          <w:sz w:val="21"/>
          <w:szCs w:val="21"/>
          <w:lang w:eastAsia="ru-RU"/>
        </w:rPr>
        <w:t>. 6. Даша взяла горсть камешков и не спеша </w:t>
      </w:r>
      <w:r w:rsidRPr="00DE6B39">
        <w:rPr>
          <w:rFonts w:ascii="Tahoma" w:eastAsia="Times New Roman" w:hAnsi="Tahoma" w:cs="Tahoma"/>
          <w:i/>
          <w:iCs/>
          <w:color w:val="363636"/>
          <w:sz w:val="21"/>
          <w:szCs w:val="21"/>
          <w:lang w:eastAsia="ru-RU"/>
        </w:rPr>
        <w:t>(бросала — кидала) </w:t>
      </w:r>
      <w:r w:rsidRPr="00DE6B39">
        <w:rPr>
          <w:rFonts w:ascii="Tahoma" w:eastAsia="Times New Roman" w:hAnsi="Tahoma" w:cs="Tahoma"/>
          <w:color w:val="363636"/>
          <w:sz w:val="21"/>
          <w:szCs w:val="21"/>
          <w:lang w:eastAsia="ru-RU"/>
        </w:rPr>
        <w:t>их в воду </w:t>
      </w:r>
      <w:r w:rsidRPr="00DE6B39">
        <w:rPr>
          <w:rFonts w:ascii="Tahoma" w:eastAsia="Times New Roman" w:hAnsi="Tahoma" w:cs="Tahoma"/>
          <w:i/>
          <w:iCs/>
          <w:color w:val="363636"/>
          <w:sz w:val="21"/>
          <w:szCs w:val="21"/>
          <w:lang w:eastAsia="ru-RU"/>
        </w:rPr>
        <w:t>(А.Н. Толстой)</w:t>
      </w:r>
      <w:r w:rsidRPr="00DE6B39">
        <w:rPr>
          <w:rFonts w:ascii="Tahoma" w:eastAsia="Times New Roman" w:hAnsi="Tahoma" w:cs="Tahoma"/>
          <w:color w:val="363636"/>
          <w:sz w:val="21"/>
          <w:szCs w:val="21"/>
          <w:lang w:eastAsia="ru-RU"/>
        </w:rPr>
        <w:t>. 7. Характерные черты </w:t>
      </w:r>
      <w:r w:rsidRPr="00DE6B39">
        <w:rPr>
          <w:rFonts w:ascii="Tahoma" w:eastAsia="Times New Roman" w:hAnsi="Tahoma" w:cs="Tahoma"/>
          <w:i/>
          <w:iCs/>
          <w:color w:val="363636"/>
          <w:sz w:val="21"/>
          <w:szCs w:val="21"/>
          <w:lang w:eastAsia="ru-RU"/>
        </w:rPr>
        <w:t>(внешности — наружности) </w:t>
      </w:r>
      <w:r w:rsidRPr="00DE6B39">
        <w:rPr>
          <w:rFonts w:ascii="Tahoma" w:eastAsia="Times New Roman" w:hAnsi="Tahoma" w:cs="Tahoma"/>
          <w:color w:val="363636"/>
          <w:sz w:val="21"/>
          <w:szCs w:val="21"/>
          <w:lang w:eastAsia="ru-RU"/>
        </w:rPr>
        <w:t>Тополева — высокий рост, сутуловатость, усы — послужили благодарным материалом для художника </w:t>
      </w:r>
      <w:r w:rsidRPr="00DE6B39">
        <w:rPr>
          <w:rFonts w:ascii="Tahoma" w:eastAsia="Times New Roman" w:hAnsi="Tahoma" w:cs="Tahoma"/>
          <w:i/>
          <w:iCs/>
          <w:color w:val="363636"/>
          <w:sz w:val="21"/>
          <w:szCs w:val="21"/>
          <w:lang w:eastAsia="ru-RU"/>
        </w:rPr>
        <w:t>(В. Ажаев).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Писатели использовали следующие слова: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w:t>
      </w:r>
      <w:r w:rsidRPr="00DE6B39">
        <w:rPr>
          <w:rFonts w:ascii="Tahoma" w:eastAsia="Times New Roman" w:hAnsi="Tahoma" w:cs="Tahoma"/>
          <w:i/>
          <w:iCs/>
          <w:color w:val="363636"/>
          <w:sz w:val="21"/>
          <w:szCs w:val="21"/>
          <w:lang w:eastAsia="ru-RU"/>
        </w:rPr>
        <w:t>Блуждал. </w:t>
      </w:r>
      <w:r w:rsidRPr="00DE6B39">
        <w:rPr>
          <w:rFonts w:ascii="Tahoma" w:eastAsia="Times New Roman" w:hAnsi="Tahoma" w:cs="Tahoma"/>
          <w:color w:val="363636"/>
          <w:sz w:val="21"/>
          <w:szCs w:val="21"/>
          <w:lang w:eastAsia="ru-RU"/>
        </w:rPr>
        <w:t>2. </w:t>
      </w:r>
      <w:r w:rsidRPr="00DE6B39">
        <w:rPr>
          <w:rFonts w:ascii="Tahoma" w:eastAsia="Times New Roman" w:hAnsi="Tahoma" w:cs="Tahoma"/>
          <w:i/>
          <w:iCs/>
          <w:color w:val="363636"/>
          <w:sz w:val="21"/>
          <w:szCs w:val="21"/>
          <w:lang w:eastAsia="ru-RU"/>
        </w:rPr>
        <w:t>Вершины. </w:t>
      </w:r>
      <w:r w:rsidRPr="00DE6B39">
        <w:rPr>
          <w:rFonts w:ascii="Tahoma" w:eastAsia="Times New Roman" w:hAnsi="Tahoma" w:cs="Tahoma"/>
          <w:color w:val="363636"/>
          <w:sz w:val="21"/>
          <w:szCs w:val="21"/>
          <w:lang w:eastAsia="ru-RU"/>
        </w:rPr>
        <w:t>3. </w:t>
      </w:r>
      <w:r w:rsidRPr="00DE6B39">
        <w:rPr>
          <w:rFonts w:ascii="Tahoma" w:eastAsia="Times New Roman" w:hAnsi="Tahoma" w:cs="Tahoma"/>
          <w:i/>
          <w:iCs/>
          <w:color w:val="363636"/>
          <w:sz w:val="21"/>
          <w:szCs w:val="21"/>
          <w:lang w:eastAsia="ru-RU"/>
        </w:rPr>
        <w:t>Взглядом. </w:t>
      </w:r>
      <w:r w:rsidRPr="00DE6B39">
        <w:rPr>
          <w:rFonts w:ascii="Tahoma" w:eastAsia="Times New Roman" w:hAnsi="Tahoma" w:cs="Tahoma"/>
          <w:color w:val="363636"/>
          <w:sz w:val="21"/>
          <w:szCs w:val="21"/>
          <w:lang w:eastAsia="ru-RU"/>
        </w:rPr>
        <w:t>4. </w:t>
      </w:r>
      <w:r w:rsidRPr="00DE6B39">
        <w:rPr>
          <w:rFonts w:ascii="Tahoma" w:eastAsia="Times New Roman" w:hAnsi="Tahoma" w:cs="Tahoma"/>
          <w:i/>
          <w:iCs/>
          <w:color w:val="363636"/>
          <w:sz w:val="21"/>
          <w:szCs w:val="21"/>
          <w:lang w:eastAsia="ru-RU"/>
        </w:rPr>
        <w:t>Идею. </w:t>
      </w:r>
      <w:r w:rsidRPr="00DE6B39">
        <w:rPr>
          <w:rFonts w:ascii="Tahoma" w:eastAsia="Times New Roman" w:hAnsi="Tahoma" w:cs="Tahoma"/>
          <w:color w:val="363636"/>
          <w:sz w:val="21"/>
          <w:szCs w:val="21"/>
          <w:lang w:eastAsia="ru-RU"/>
        </w:rPr>
        <w:t>5. </w:t>
      </w:r>
      <w:r w:rsidRPr="00DE6B39">
        <w:rPr>
          <w:rFonts w:ascii="Tahoma" w:eastAsia="Times New Roman" w:hAnsi="Tahoma" w:cs="Tahoma"/>
          <w:i/>
          <w:iCs/>
          <w:color w:val="363636"/>
          <w:sz w:val="21"/>
          <w:szCs w:val="21"/>
          <w:lang w:eastAsia="ru-RU"/>
        </w:rPr>
        <w:t>Обладал. </w:t>
      </w:r>
      <w:r w:rsidRPr="00DE6B39">
        <w:rPr>
          <w:rFonts w:ascii="Tahoma" w:eastAsia="Times New Roman" w:hAnsi="Tahoma" w:cs="Tahoma"/>
          <w:color w:val="363636"/>
          <w:sz w:val="21"/>
          <w:szCs w:val="21"/>
          <w:lang w:eastAsia="ru-RU"/>
        </w:rPr>
        <w:t>6. </w:t>
      </w:r>
      <w:r w:rsidRPr="00DE6B39">
        <w:rPr>
          <w:rFonts w:ascii="Tahoma" w:eastAsia="Times New Roman" w:hAnsi="Tahoma" w:cs="Tahoma"/>
          <w:i/>
          <w:iCs/>
          <w:color w:val="363636"/>
          <w:sz w:val="21"/>
          <w:szCs w:val="21"/>
          <w:lang w:eastAsia="ru-RU"/>
        </w:rPr>
        <w:t>Кидала. </w:t>
      </w:r>
      <w:r w:rsidRPr="00DE6B39">
        <w:rPr>
          <w:rFonts w:ascii="Tahoma" w:eastAsia="Times New Roman" w:hAnsi="Tahoma" w:cs="Tahoma"/>
          <w:color w:val="363636"/>
          <w:sz w:val="21"/>
          <w:szCs w:val="21"/>
          <w:lang w:eastAsia="ru-RU"/>
        </w:rPr>
        <w:t>7. </w:t>
      </w:r>
      <w:r w:rsidRPr="00DE6B39">
        <w:rPr>
          <w:rFonts w:ascii="Tahoma" w:eastAsia="Times New Roman" w:hAnsi="Tahoma" w:cs="Tahoma"/>
          <w:i/>
          <w:iCs/>
          <w:color w:val="363636"/>
          <w:sz w:val="21"/>
          <w:szCs w:val="21"/>
          <w:lang w:eastAsia="ru-RU"/>
        </w:rPr>
        <w:t>Внешности.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5" w:name="label7"/>
      <w:bookmarkEnd w:id="5"/>
      <w:r w:rsidRPr="00DE6B39">
        <w:rPr>
          <w:rFonts w:ascii="Tahoma" w:eastAsia="Times New Roman" w:hAnsi="Tahoma" w:cs="Tahoma"/>
          <w:b/>
          <w:bCs/>
          <w:i/>
          <w:iCs/>
          <w:color w:val="363636"/>
          <w:sz w:val="36"/>
          <w:szCs w:val="36"/>
          <w:lang w:eastAsia="ru-RU"/>
        </w:rPr>
        <w:t>Раздевалки </w:t>
      </w:r>
      <w:r w:rsidRPr="00DE6B39">
        <w:rPr>
          <w:rFonts w:ascii="Tahoma" w:eastAsia="Times New Roman" w:hAnsi="Tahoma" w:cs="Tahoma"/>
          <w:b/>
          <w:bCs/>
          <w:color w:val="363636"/>
          <w:sz w:val="36"/>
          <w:szCs w:val="36"/>
          <w:lang w:eastAsia="ru-RU"/>
        </w:rPr>
        <w:t>и </w:t>
      </w:r>
      <w:r w:rsidRPr="00DE6B39">
        <w:rPr>
          <w:rFonts w:ascii="Tahoma" w:eastAsia="Times New Roman" w:hAnsi="Tahoma" w:cs="Tahoma"/>
          <w:b/>
          <w:bCs/>
          <w:i/>
          <w:iCs/>
          <w:color w:val="363636"/>
          <w:sz w:val="36"/>
          <w:szCs w:val="36"/>
          <w:lang w:eastAsia="ru-RU"/>
        </w:rPr>
        <w:t>читалки </w:t>
      </w:r>
      <w:r w:rsidRPr="00DE6B39">
        <w:rPr>
          <w:rFonts w:ascii="Tahoma" w:eastAsia="Times New Roman" w:hAnsi="Tahoma" w:cs="Tahoma"/>
          <w:b/>
          <w:bCs/>
          <w:color w:val="363636"/>
          <w:sz w:val="36"/>
          <w:szCs w:val="36"/>
          <w:lang w:eastAsia="ru-RU"/>
        </w:rPr>
        <w:t>(просторечная и обиходно-разговорная речь; вульгаризмы)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Слова </w:t>
      </w:r>
      <w:r w:rsidRPr="00DE6B39">
        <w:rPr>
          <w:rFonts w:ascii="Tahoma" w:eastAsia="Times New Roman" w:hAnsi="Tahoma" w:cs="Tahoma"/>
          <w:i/>
          <w:iCs/>
          <w:color w:val="363636"/>
          <w:sz w:val="21"/>
          <w:szCs w:val="21"/>
          <w:lang w:eastAsia="ru-RU"/>
        </w:rPr>
        <w:t>курилка, раздевалка, читалка </w:t>
      </w:r>
      <w:r w:rsidRPr="00DE6B39">
        <w:rPr>
          <w:rFonts w:ascii="Tahoma" w:eastAsia="Times New Roman" w:hAnsi="Tahoma" w:cs="Tahoma"/>
          <w:color w:val="363636"/>
          <w:sz w:val="21"/>
          <w:szCs w:val="21"/>
          <w:lang w:eastAsia="ru-RU"/>
        </w:rPr>
        <w:t>действительно существуют в русском языке, но сфера их использования ограничена </w:t>
      </w:r>
      <w:r w:rsidRPr="00DE6B39">
        <w:rPr>
          <w:rFonts w:ascii="Tahoma" w:eastAsia="Times New Roman" w:hAnsi="Tahoma" w:cs="Tahoma"/>
          <w:b/>
          <w:bCs/>
          <w:color w:val="363636"/>
          <w:sz w:val="21"/>
          <w:szCs w:val="21"/>
          <w:lang w:eastAsia="ru-RU"/>
        </w:rPr>
        <w:t>просторечной </w:t>
      </w:r>
      <w:r w:rsidRPr="00DE6B39">
        <w:rPr>
          <w:rFonts w:ascii="Tahoma" w:eastAsia="Times New Roman" w:hAnsi="Tahoma" w:cs="Tahoma"/>
          <w:color w:val="363636"/>
          <w:sz w:val="21"/>
          <w:szCs w:val="21"/>
          <w:lang w:eastAsia="ru-RU"/>
        </w:rPr>
        <w:t>и </w:t>
      </w:r>
      <w:r w:rsidRPr="00DE6B39">
        <w:rPr>
          <w:rFonts w:ascii="Tahoma" w:eastAsia="Times New Roman" w:hAnsi="Tahoma" w:cs="Tahoma"/>
          <w:b/>
          <w:bCs/>
          <w:color w:val="363636"/>
          <w:sz w:val="21"/>
          <w:szCs w:val="21"/>
          <w:lang w:eastAsia="ru-RU"/>
        </w:rPr>
        <w:t>обиходно-разговорной речью. </w:t>
      </w:r>
      <w:r w:rsidRPr="00DE6B39">
        <w:rPr>
          <w:rFonts w:ascii="Tahoma" w:eastAsia="Times New Roman" w:hAnsi="Tahoma" w:cs="Tahoma"/>
          <w:color w:val="363636"/>
          <w:sz w:val="21"/>
          <w:szCs w:val="21"/>
          <w:lang w:eastAsia="ru-RU"/>
        </w:rPr>
        <w:t>Вы можете употреблять подобные слова в разговоре друг с другом, но остерегайтесь использовать их в изложении, сочинении или устном ответе, докладе. Не украшают вашу устную или письменную речь такие предложения: «Ноздрёв — большой забияка, его знают все собаки в городе»; «По дороге Чичиков заезжает к Коробочке. Это торговка и бескультурная женщина».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совсем исключите из вашего лексикона вульгарно-просторечные слова и выражения (или </w:t>
      </w:r>
      <w:r w:rsidRPr="00DE6B39">
        <w:rPr>
          <w:rFonts w:ascii="Tahoma" w:eastAsia="Times New Roman" w:hAnsi="Tahoma" w:cs="Tahoma"/>
          <w:b/>
          <w:bCs/>
          <w:color w:val="363636"/>
          <w:sz w:val="21"/>
          <w:szCs w:val="21"/>
          <w:lang w:eastAsia="ru-RU"/>
        </w:rPr>
        <w:t>вульгаризмы), </w:t>
      </w:r>
      <w:r w:rsidRPr="00DE6B39">
        <w:rPr>
          <w:rFonts w:ascii="Tahoma" w:eastAsia="Times New Roman" w:hAnsi="Tahoma" w:cs="Tahoma"/>
          <w:color w:val="363636"/>
          <w:sz w:val="21"/>
          <w:szCs w:val="21"/>
          <w:lang w:eastAsia="ru-RU"/>
        </w:rPr>
        <w:t>против проникновения которых в литературный язык так резко выступал М. Горький. В статье «О языке» он писал: «Борьба за очищение книг от «неудачных фраз» так же необходима, как и борьба против речевой бессмыслицы. С величайшим огорчением приходится указать, что... язык речевой обогатился такими нелепыми словечками и поговорками, как, например, «мура», «буза», «волынить», «шамать», «дай пять», «на большой палец с присыпкой», «на ять» и т.д.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Этот перечень можно было бы дополнить «модными» словечками и выражениями, бытующими в ученическом и студенческом жаргоне: </w:t>
      </w:r>
      <w:r w:rsidRPr="00DE6B39">
        <w:rPr>
          <w:rFonts w:ascii="Tahoma" w:eastAsia="Times New Roman" w:hAnsi="Tahoma" w:cs="Tahoma"/>
          <w:i/>
          <w:iCs/>
          <w:color w:val="363636"/>
          <w:sz w:val="21"/>
          <w:szCs w:val="21"/>
          <w:lang w:eastAsia="ru-RU"/>
        </w:rPr>
        <w:t>блеск! сила! порядок! железно! законно! колоссально! потрясно! клево! прикольно! круто!</w:t>
      </w:r>
      <w:r w:rsidRPr="00DE6B39">
        <w:rPr>
          <w:rFonts w:ascii="Tahoma" w:eastAsia="Times New Roman" w:hAnsi="Tahoma" w:cs="Tahoma"/>
          <w:color w:val="363636"/>
          <w:sz w:val="21"/>
          <w:szCs w:val="21"/>
          <w:lang w:eastAsia="ru-RU"/>
        </w:rPr>
        <w:t> (все эти слова образуют синонимический ряд со значением «весьма положительная оценка»); </w:t>
      </w:r>
      <w:r w:rsidRPr="00DE6B39">
        <w:rPr>
          <w:rFonts w:ascii="Tahoma" w:eastAsia="Times New Roman" w:hAnsi="Tahoma" w:cs="Tahoma"/>
          <w:i/>
          <w:iCs/>
          <w:color w:val="363636"/>
          <w:sz w:val="21"/>
          <w:szCs w:val="21"/>
          <w:lang w:eastAsia="ru-RU"/>
        </w:rPr>
        <w:t>дико интересно — </w:t>
      </w:r>
      <w:r w:rsidRPr="00DE6B39">
        <w:rPr>
          <w:rFonts w:ascii="Tahoma" w:eastAsia="Times New Roman" w:hAnsi="Tahoma" w:cs="Tahoma"/>
          <w:color w:val="363636"/>
          <w:sz w:val="21"/>
          <w:szCs w:val="21"/>
          <w:lang w:eastAsia="ru-RU"/>
        </w:rPr>
        <w:t>«очень интересно»; </w:t>
      </w:r>
      <w:r w:rsidRPr="00DE6B39">
        <w:rPr>
          <w:rFonts w:ascii="Tahoma" w:eastAsia="Times New Roman" w:hAnsi="Tahoma" w:cs="Tahoma"/>
          <w:i/>
          <w:iCs/>
          <w:color w:val="363636"/>
          <w:sz w:val="21"/>
          <w:szCs w:val="21"/>
          <w:lang w:eastAsia="ru-RU"/>
        </w:rPr>
        <w:t>шнурки, предки</w:t>
      </w:r>
      <w:r w:rsidRPr="00DE6B39">
        <w:rPr>
          <w:rFonts w:ascii="Tahoma" w:eastAsia="Times New Roman" w:hAnsi="Tahoma" w:cs="Tahoma"/>
          <w:color w:val="363636"/>
          <w:sz w:val="21"/>
          <w:szCs w:val="21"/>
          <w:lang w:eastAsia="ru-RU"/>
        </w:rPr>
        <w:t> — «родители»; </w:t>
      </w:r>
      <w:r w:rsidRPr="00DE6B39">
        <w:rPr>
          <w:rFonts w:ascii="Tahoma" w:eastAsia="Times New Roman" w:hAnsi="Tahoma" w:cs="Tahoma"/>
          <w:i/>
          <w:iCs/>
          <w:color w:val="363636"/>
          <w:sz w:val="21"/>
          <w:szCs w:val="21"/>
          <w:lang w:eastAsia="ru-RU"/>
        </w:rPr>
        <w:t>спихнуть экзамен </w:t>
      </w:r>
      <w:r w:rsidRPr="00DE6B39">
        <w:rPr>
          <w:rFonts w:ascii="Tahoma" w:eastAsia="Times New Roman" w:hAnsi="Tahoma" w:cs="Tahoma"/>
          <w:color w:val="363636"/>
          <w:sz w:val="21"/>
          <w:szCs w:val="21"/>
          <w:lang w:eastAsia="ru-RU"/>
        </w:rPr>
        <w:t>(вместо </w:t>
      </w:r>
      <w:r w:rsidRPr="00DE6B39">
        <w:rPr>
          <w:rFonts w:ascii="Tahoma" w:eastAsia="Times New Roman" w:hAnsi="Tahoma" w:cs="Tahoma"/>
          <w:i/>
          <w:iCs/>
          <w:color w:val="363636"/>
          <w:sz w:val="21"/>
          <w:szCs w:val="21"/>
          <w:lang w:eastAsia="ru-RU"/>
        </w:rPr>
        <w:t>сдать); тянуть резину — </w:t>
      </w:r>
      <w:r w:rsidRPr="00DE6B39">
        <w:rPr>
          <w:rFonts w:ascii="Tahoma" w:eastAsia="Times New Roman" w:hAnsi="Tahoma" w:cs="Tahoma"/>
          <w:color w:val="363636"/>
          <w:sz w:val="21"/>
          <w:szCs w:val="21"/>
          <w:lang w:eastAsia="ru-RU"/>
        </w:rPr>
        <w:t>«долго и нудно говорить»; </w:t>
      </w:r>
      <w:r w:rsidRPr="00DE6B39">
        <w:rPr>
          <w:rFonts w:ascii="Tahoma" w:eastAsia="Times New Roman" w:hAnsi="Tahoma" w:cs="Tahoma"/>
          <w:i/>
          <w:iCs/>
          <w:color w:val="363636"/>
          <w:sz w:val="21"/>
          <w:szCs w:val="21"/>
          <w:lang w:eastAsia="ru-RU"/>
        </w:rPr>
        <w:t>оторвать туфли (пальто, книгу </w:t>
      </w:r>
      <w:r w:rsidRPr="00DE6B39">
        <w:rPr>
          <w:rFonts w:ascii="Tahoma" w:eastAsia="Times New Roman" w:hAnsi="Tahoma" w:cs="Tahoma"/>
          <w:color w:val="363636"/>
          <w:sz w:val="21"/>
          <w:szCs w:val="21"/>
          <w:lang w:eastAsia="ru-RU"/>
        </w:rPr>
        <w:t>и т.п.) — «купить, приобрести»; </w:t>
      </w:r>
      <w:r w:rsidRPr="00DE6B39">
        <w:rPr>
          <w:rFonts w:ascii="Tahoma" w:eastAsia="Times New Roman" w:hAnsi="Tahoma" w:cs="Tahoma"/>
          <w:i/>
          <w:iCs/>
          <w:color w:val="363636"/>
          <w:sz w:val="21"/>
          <w:szCs w:val="21"/>
          <w:lang w:eastAsia="ru-RU"/>
        </w:rPr>
        <w:t>забросить кости — </w:t>
      </w:r>
      <w:r w:rsidRPr="00DE6B39">
        <w:rPr>
          <w:rFonts w:ascii="Tahoma" w:eastAsia="Times New Roman" w:hAnsi="Tahoma" w:cs="Tahoma"/>
          <w:color w:val="363636"/>
          <w:sz w:val="21"/>
          <w:szCs w:val="21"/>
          <w:lang w:eastAsia="ru-RU"/>
        </w:rPr>
        <w:t>«зайти»; </w:t>
      </w:r>
      <w:r w:rsidRPr="00DE6B39">
        <w:rPr>
          <w:rFonts w:ascii="Tahoma" w:eastAsia="Times New Roman" w:hAnsi="Tahoma" w:cs="Tahoma"/>
          <w:i/>
          <w:iCs/>
          <w:color w:val="363636"/>
          <w:sz w:val="21"/>
          <w:szCs w:val="21"/>
          <w:lang w:eastAsia="ru-RU"/>
        </w:rPr>
        <w:t>прошвырнуться, прохилять — </w:t>
      </w:r>
      <w:r w:rsidRPr="00DE6B39">
        <w:rPr>
          <w:rFonts w:ascii="Tahoma" w:eastAsia="Times New Roman" w:hAnsi="Tahoma" w:cs="Tahoma"/>
          <w:color w:val="363636"/>
          <w:sz w:val="21"/>
          <w:szCs w:val="21"/>
          <w:lang w:eastAsia="ru-RU"/>
        </w:rPr>
        <w:t>«прогуляться» и т.п. Всё это грубо-просторечные слова, вульгаризмы. Используя подобные «изобразительно-выразительные средства», М. Розовский создал такую пародию на сюжет сказки про Красную Шапочку:</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Всю дорогу, со страшной силой хиляя по лесу, Серый Волк подклеивался к колоссальной чувихе в потрясной Красной Шапочке. Та сразу усекла, что Серый Волк — слабак и задохлик, и стала толкать ему про больную бабушку. «Слушай, детка, прими таблетку, — сказал Серый Волк. — Это всё не фонтан, пшено и не в жилу». «Отпад, — сказала Красная Шапочка. — Будь здоровчик».</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51C4CF61" wp14:editId="06549316">
            <wp:extent cx="4352925" cy="4076700"/>
            <wp:effectExtent l="0" t="0" r="9525" b="0"/>
            <wp:docPr id="3" name="Рисунок 3"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Говорите и пишите по-русски правильно"/>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2925" cy="407670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Комментарии, как говорится, излишни. Любой из вас, мои читатели, сумеет оценить «красоты» подобного стиля.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 сожалению, и в произведениях некоторых современных писателей, в газетах и журналах, в публичных выступлениях нередко используются без стилистической надобности просторечные и вульгарные выражения.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что далеко не всё, что встречается в художественной прозе или, например, звучит по радио либо с телеэкрана, достойно подражания.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6" w:name="label8"/>
      <w:bookmarkEnd w:id="6"/>
      <w:r w:rsidRPr="00DE6B39">
        <w:rPr>
          <w:rFonts w:ascii="Tahoma" w:eastAsia="Times New Roman" w:hAnsi="Tahoma" w:cs="Tahoma"/>
          <w:b/>
          <w:bCs/>
          <w:color w:val="363636"/>
          <w:sz w:val="36"/>
          <w:szCs w:val="36"/>
          <w:lang w:eastAsia="ru-RU"/>
        </w:rPr>
        <w:t>«Провинциональные» нравы и «упаднические» вкусы (неоправданное «словотворчество»)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Источником засорения литературного языка является также </w:t>
      </w:r>
      <w:r w:rsidRPr="00DE6B39">
        <w:rPr>
          <w:rFonts w:ascii="Tahoma" w:eastAsia="Times New Roman" w:hAnsi="Tahoma" w:cs="Tahoma"/>
          <w:b/>
          <w:bCs/>
          <w:color w:val="363636"/>
          <w:sz w:val="21"/>
          <w:szCs w:val="21"/>
          <w:lang w:eastAsia="ru-RU"/>
        </w:rPr>
        <w:t>неоправданное «словотворчество». </w:t>
      </w:r>
      <w:r w:rsidRPr="00DE6B39">
        <w:rPr>
          <w:rFonts w:ascii="Tahoma" w:eastAsia="Times New Roman" w:hAnsi="Tahoma" w:cs="Tahoma"/>
          <w:color w:val="363636"/>
          <w:sz w:val="21"/>
          <w:szCs w:val="21"/>
          <w:lang w:eastAsia="ru-RU"/>
        </w:rPr>
        <w:t>Прилагательные, употреблённые в заголовке этой главки, «родились» в школьном сочинении. Его автор не знает, что в русском языке есть слово </w:t>
      </w:r>
      <w:r w:rsidRPr="00DE6B39">
        <w:rPr>
          <w:rFonts w:ascii="Tahoma" w:eastAsia="Times New Roman" w:hAnsi="Tahoma" w:cs="Tahoma"/>
          <w:i/>
          <w:iCs/>
          <w:color w:val="363636"/>
          <w:sz w:val="21"/>
          <w:szCs w:val="21"/>
          <w:lang w:eastAsia="ru-RU"/>
        </w:rPr>
        <w:t>провинциальный, </w:t>
      </w:r>
      <w:r w:rsidRPr="00DE6B39">
        <w:rPr>
          <w:rFonts w:ascii="Tahoma" w:eastAsia="Times New Roman" w:hAnsi="Tahoma" w:cs="Tahoma"/>
          <w:color w:val="363636"/>
          <w:sz w:val="21"/>
          <w:szCs w:val="21"/>
          <w:lang w:eastAsia="ru-RU"/>
        </w:rPr>
        <w:t>но не существует слова «провинциональный», что есть слова </w:t>
      </w:r>
      <w:r w:rsidRPr="00DE6B39">
        <w:rPr>
          <w:rFonts w:ascii="Tahoma" w:eastAsia="Times New Roman" w:hAnsi="Tahoma" w:cs="Tahoma"/>
          <w:i/>
          <w:iCs/>
          <w:color w:val="363636"/>
          <w:sz w:val="21"/>
          <w:szCs w:val="21"/>
          <w:lang w:eastAsia="ru-RU"/>
        </w:rPr>
        <w:t>упадочнический </w:t>
      </w:r>
      <w:r w:rsidRPr="00DE6B39">
        <w:rPr>
          <w:rFonts w:ascii="Tahoma" w:eastAsia="Times New Roman" w:hAnsi="Tahoma" w:cs="Tahoma"/>
          <w:color w:val="363636"/>
          <w:sz w:val="21"/>
          <w:szCs w:val="21"/>
          <w:lang w:eastAsia="ru-RU"/>
        </w:rPr>
        <w:t>(например, </w:t>
      </w:r>
      <w:r w:rsidRPr="00DE6B39">
        <w:rPr>
          <w:rFonts w:ascii="Tahoma" w:eastAsia="Times New Roman" w:hAnsi="Tahoma" w:cs="Tahoma"/>
          <w:i/>
          <w:iCs/>
          <w:color w:val="363636"/>
          <w:sz w:val="21"/>
          <w:szCs w:val="21"/>
          <w:lang w:eastAsia="ru-RU"/>
        </w:rPr>
        <w:t>упадонническая литература)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упадочный </w:t>
      </w:r>
      <w:r w:rsidRPr="00DE6B39">
        <w:rPr>
          <w:rFonts w:ascii="Tahoma" w:eastAsia="Times New Roman" w:hAnsi="Tahoma" w:cs="Tahoma"/>
          <w:color w:val="363636"/>
          <w:sz w:val="21"/>
          <w:szCs w:val="21"/>
          <w:lang w:eastAsia="ru-RU"/>
        </w:rPr>
        <w:t>(например, </w:t>
      </w:r>
      <w:r w:rsidRPr="00DE6B39">
        <w:rPr>
          <w:rFonts w:ascii="Tahoma" w:eastAsia="Times New Roman" w:hAnsi="Tahoma" w:cs="Tahoma"/>
          <w:i/>
          <w:iCs/>
          <w:color w:val="363636"/>
          <w:sz w:val="21"/>
          <w:szCs w:val="21"/>
          <w:lang w:eastAsia="ru-RU"/>
        </w:rPr>
        <w:t>упадочные настроения), </w:t>
      </w:r>
      <w:r w:rsidRPr="00DE6B39">
        <w:rPr>
          <w:rFonts w:ascii="Tahoma" w:eastAsia="Times New Roman" w:hAnsi="Tahoma" w:cs="Tahoma"/>
          <w:color w:val="363636"/>
          <w:sz w:val="21"/>
          <w:szCs w:val="21"/>
          <w:lang w:eastAsia="ru-RU"/>
        </w:rPr>
        <w:t>но нет слова «упаднический».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Учащиеся часто «сочиняют» слова: </w:t>
      </w:r>
      <w:r w:rsidRPr="00DE6B39">
        <w:rPr>
          <w:rFonts w:ascii="Tahoma" w:eastAsia="Times New Roman" w:hAnsi="Tahoma" w:cs="Tahoma"/>
          <w:i/>
          <w:iCs/>
          <w:color w:val="363636"/>
          <w:sz w:val="21"/>
          <w:szCs w:val="21"/>
          <w:lang w:eastAsia="ru-RU"/>
        </w:rPr>
        <w:t>«Беспринципиальность — </w:t>
      </w:r>
      <w:r w:rsidRPr="00DE6B39">
        <w:rPr>
          <w:rFonts w:ascii="Tahoma" w:eastAsia="Times New Roman" w:hAnsi="Tahoma" w:cs="Tahoma"/>
          <w:color w:val="363636"/>
          <w:sz w:val="21"/>
          <w:szCs w:val="21"/>
          <w:lang w:eastAsia="ru-RU"/>
        </w:rPr>
        <w:t>черта характера Обломова» («гибрид» из существительного </w:t>
      </w:r>
      <w:r w:rsidRPr="00DE6B39">
        <w:rPr>
          <w:rFonts w:ascii="Tahoma" w:eastAsia="Times New Roman" w:hAnsi="Tahoma" w:cs="Tahoma"/>
          <w:i/>
          <w:iCs/>
          <w:color w:val="363636"/>
          <w:sz w:val="21"/>
          <w:szCs w:val="21"/>
          <w:lang w:eastAsia="ru-RU"/>
        </w:rPr>
        <w:t>принципиальность </w:t>
      </w:r>
      <w:r w:rsidRPr="00DE6B39">
        <w:rPr>
          <w:rFonts w:ascii="Tahoma" w:eastAsia="Times New Roman" w:hAnsi="Tahoma" w:cs="Tahoma"/>
          <w:color w:val="363636"/>
          <w:sz w:val="21"/>
          <w:szCs w:val="21"/>
          <w:lang w:eastAsia="ru-RU"/>
        </w:rPr>
        <w:t>и прилагательного </w:t>
      </w:r>
      <w:r w:rsidRPr="00DE6B39">
        <w:rPr>
          <w:rFonts w:ascii="Tahoma" w:eastAsia="Times New Roman" w:hAnsi="Tahoma" w:cs="Tahoma"/>
          <w:i/>
          <w:iCs/>
          <w:color w:val="363636"/>
          <w:sz w:val="21"/>
          <w:szCs w:val="21"/>
          <w:lang w:eastAsia="ru-RU"/>
        </w:rPr>
        <w:t>беспринципный); </w:t>
      </w:r>
      <w:r w:rsidRPr="00DE6B39">
        <w:rPr>
          <w:rFonts w:ascii="Tahoma" w:eastAsia="Times New Roman" w:hAnsi="Tahoma" w:cs="Tahoma"/>
          <w:color w:val="363636"/>
          <w:sz w:val="21"/>
          <w:szCs w:val="21"/>
          <w:lang w:eastAsia="ru-RU"/>
        </w:rPr>
        <w:t>«Молодогвардейцы проявляли чудеса </w:t>
      </w:r>
      <w:r w:rsidRPr="00DE6B39">
        <w:rPr>
          <w:rFonts w:ascii="Tahoma" w:eastAsia="Times New Roman" w:hAnsi="Tahoma" w:cs="Tahoma"/>
          <w:i/>
          <w:iCs/>
          <w:color w:val="363636"/>
          <w:sz w:val="21"/>
          <w:szCs w:val="21"/>
          <w:lang w:eastAsia="ru-RU"/>
        </w:rPr>
        <w:t>героичества» </w:t>
      </w:r>
      <w:r w:rsidRPr="00DE6B39">
        <w:rPr>
          <w:rFonts w:ascii="Tahoma" w:eastAsia="Times New Roman" w:hAnsi="Tahoma" w:cs="Tahoma"/>
          <w:color w:val="363636"/>
          <w:sz w:val="21"/>
          <w:szCs w:val="21"/>
          <w:lang w:eastAsia="ru-RU"/>
        </w:rPr>
        <w:t>(соединены существительное </w:t>
      </w:r>
      <w:r w:rsidRPr="00DE6B39">
        <w:rPr>
          <w:rFonts w:ascii="Tahoma" w:eastAsia="Times New Roman" w:hAnsi="Tahoma" w:cs="Tahoma"/>
          <w:i/>
          <w:iCs/>
          <w:color w:val="363636"/>
          <w:sz w:val="21"/>
          <w:szCs w:val="21"/>
          <w:lang w:eastAsia="ru-RU"/>
        </w:rPr>
        <w:t>геройство </w:t>
      </w:r>
      <w:r w:rsidRPr="00DE6B39">
        <w:rPr>
          <w:rFonts w:ascii="Tahoma" w:eastAsia="Times New Roman" w:hAnsi="Tahoma" w:cs="Tahoma"/>
          <w:color w:val="363636"/>
          <w:sz w:val="21"/>
          <w:szCs w:val="21"/>
          <w:lang w:eastAsia="ru-RU"/>
        </w:rPr>
        <w:t>и прилагательное </w:t>
      </w:r>
      <w:r w:rsidRPr="00DE6B39">
        <w:rPr>
          <w:rFonts w:ascii="Tahoma" w:eastAsia="Times New Roman" w:hAnsi="Tahoma" w:cs="Tahoma"/>
          <w:i/>
          <w:iCs/>
          <w:color w:val="363636"/>
          <w:sz w:val="21"/>
          <w:szCs w:val="21"/>
          <w:lang w:eastAsia="ru-RU"/>
        </w:rPr>
        <w:t>героический</w:t>
      </w:r>
      <w:r w:rsidRPr="00DE6B39">
        <w:rPr>
          <w:rFonts w:ascii="Tahoma" w:eastAsia="Times New Roman" w:hAnsi="Tahoma" w:cs="Tahoma"/>
          <w:color w:val="363636"/>
          <w:sz w:val="21"/>
          <w:szCs w:val="21"/>
          <w:lang w:eastAsia="ru-RU"/>
        </w:rPr>
        <w:t>)</w:t>
      </w:r>
      <w:r w:rsidRPr="00DE6B39">
        <w:rPr>
          <w:rFonts w:ascii="Tahoma" w:eastAsia="Times New Roman" w:hAnsi="Tahoma" w:cs="Tahoma"/>
          <w:i/>
          <w:iCs/>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Неоправданное словотворчество встречается и у литераторов. М. Горький, рассматривая язык романа одного молодого писателя, утверждал, что такие слова, как «взбрыкнул», «трушились», «встопорщил», «грякнул», «буруздил» и тому подобные «плохо выдуманные словечки», — «это — даже не мякина, не солома, а вредный сорняк, и есть опасность, что семена его дадут обильные всходы, засорят наш богатый, сочный, крепкий литературный язык».</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 w:name="label9"/>
      <w:bookmarkEnd w:id="7"/>
      <w:r w:rsidRPr="00DE6B39">
        <w:rPr>
          <w:rFonts w:ascii="Tahoma" w:eastAsia="Times New Roman" w:hAnsi="Tahoma" w:cs="Tahoma"/>
          <w:b/>
          <w:bCs/>
          <w:color w:val="363636"/>
          <w:sz w:val="36"/>
          <w:szCs w:val="36"/>
          <w:lang w:eastAsia="ru-RU"/>
        </w:rPr>
        <w:t>Ходоки сильно </w:t>
      </w:r>
      <w:r w:rsidRPr="00DE6B39">
        <w:rPr>
          <w:rFonts w:ascii="Tahoma" w:eastAsia="Times New Roman" w:hAnsi="Tahoma" w:cs="Tahoma"/>
          <w:b/>
          <w:bCs/>
          <w:i/>
          <w:iCs/>
          <w:color w:val="363636"/>
          <w:sz w:val="36"/>
          <w:szCs w:val="36"/>
          <w:lang w:eastAsia="ru-RU"/>
        </w:rPr>
        <w:t>похудали </w:t>
      </w:r>
      <w:r w:rsidRPr="00DE6B39">
        <w:rPr>
          <w:rFonts w:ascii="Tahoma" w:eastAsia="Times New Roman" w:hAnsi="Tahoma" w:cs="Tahoma"/>
          <w:b/>
          <w:bCs/>
          <w:color w:val="363636"/>
          <w:sz w:val="36"/>
          <w:szCs w:val="36"/>
          <w:lang w:eastAsia="ru-RU"/>
        </w:rPr>
        <w:t>(диалектизмы)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Ученики, написавшие эти фразы «Ходоки сильно </w:t>
      </w:r>
      <w:r w:rsidRPr="00DE6B39">
        <w:rPr>
          <w:rFonts w:ascii="Tahoma" w:eastAsia="Times New Roman" w:hAnsi="Tahoma" w:cs="Tahoma"/>
          <w:i/>
          <w:iCs/>
          <w:color w:val="363636"/>
          <w:sz w:val="21"/>
          <w:szCs w:val="21"/>
          <w:lang w:eastAsia="ru-RU"/>
        </w:rPr>
        <w:t>похудали</w:t>
      </w:r>
      <w:r w:rsidRPr="00DE6B39">
        <w:rPr>
          <w:rFonts w:ascii="Tahoma" w:eastAsia="Times New Roman" w:hAnsi="Tahoma" w:cs="Tahoma"/>
          <w:color w:val="363636"/>
          <w:sz w:val="21"/>
          <w:szCs w:val="21"/>
          <w:lang w:eastAsia="ru-RU"/>
        </w:rPr>
        <w:t>»; «При этом известии у них </w:t>
      </w:r>
      <w:r w:rsidRPr="00DE6B39">
        <w:rPr>
          <w:rFonts w:ascii="Tahoma" w:eastAsia="Times New Roman" w:hAnsi="Tahoma" w:cs="Tahoma"/>
          <w:i/>
          <w:iCs/>
          <w:color w:val="363636"/>
          <w:sz w:val="21"/>
          <w:szCs w:val="21"/>
          <w:lang w:eastAsia="ru-RU"/>
        </w:rPr>
        <w:t>сполох </w:t>
      </w:r>
      <w:r w:rsidRPr="00DE6B39">
        <w:rPr>
          <w:rFonts w:ascii="Tahoma" w:eastAsia="Times New Roman" w:hAnsi="Tahoma" w:cs="Tahoma"/>
          <w:color w:val="363636"/>
          <w:sz w:val="21"/>
          <w:szCs w:val="21"/>
          <w:lang w:eastAsia="ru-RU"/>
        </w:rPr>
        <w:t>произошёл», использовали </w:t>
      </w:r>
      <w:r w:rsidRPr="00DE6B39">
        <w:rPr>
          <w:rFonts w:ascii="Tahoma" w:eastAsia="Times New Roman" w:hAnsi="Tahoma" w:cs="Tahoma"/>
          <w:b/>
          <w:bCs/>
          <w:color w:val="363636"/>
          <w:sz w:val="21"/>
          <w:szCs w:val="21"/>
          <w:lang w:eastAsia="ru-RU"/>
        </w:rPr>
        <w:t>диалектизмы. </w:t>
      </w:r>
      <w:r w:rsidRPr="00DE6B39">
        <w:rPr>
          <w:rFonts w:ascii="Tahoma" w:eastAsia="Times New Roman" w:hAnsi="Tahoma" w:cs="Tahoma"/>
          <w:color w:val="363636"/>
          <w:sz w:val="21"/>
          <w:szCs w:val="21"/>
          <w:lang w:eastAsia="ru-RU"/>
        </w:rPr>
        <w:t>Очевидно, в окружающей их языковой среде диалектные слова не редкость. Но возникают сомнения в уместности употребления подобных слов в литературной речи, поскольку диалектная лексика находится за пределами русского литературного языка.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Даже в языке художественной литературы надо очень осторожно использовать диалектизмы. С одной стороны, нельзя забывать, что с их помощью создаётся тот местный колорит, без которого литературное произведение может оказаться вне времени и пространства. Велика роль диалектизмов как средства художественной изобразительности, речевой характеристики персонажей в произведениях И.С. Тургенева, Л.Н. Толстого, М. Шолохова, Ф. Гладкова, Ф. Панфёрова, В. Тендрякова и других писателей. Однако некоторые литераторы пишут как бы для «своих», местных читателей, и тогда забываются слова М. Горького: «Если в Дмитровском уезде употребляется слово „хрындуги“, так ведь необязательно, чтобы население остальных восьмисот уездов понимало, что значит это слово...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 нас в каждой губернии и даже во многих уездах есть свои „говора“, свои слова, но литератор должен писать по-русски, а не по-вятски, не по-балахонски».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759B541C" wp14:editId="62F69AF3">
            <wp:extent cx="3771900" cy="3419475"/>
            <wp:effectExtent l="0" t="0" r="0" b="9525"/>
            <wp:docPr id="4" name="Рисунок 4"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Говорите и пишите по-русски правильно"/>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0" cy="34194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8" w:name="label10"/>
      <w:bookmarkEnd w:id="8"/>
      <w:r w:rsidRPr="00DE6B39">
        <w:rPr>
          <w:rFonts w:ascii="Tahoma" w:eastAsia="Times New Roman" w:hAnsi="Tahoma" w:cs="Tahoma"/>
          <w:b/>
          <w:bCs/>
          <w:color w:val="363636"/>
          <w:sz w:val="36"/>
          <w:szCs w:val="36"/>
          <w:lang w:eastAsia="ru-RU"/>
        </w:rPr>
        <w:t>Ещё один </w:t>
      </w:r>
      <w:r w:rsidRPr="00DE6B39">
        <w:rPr>
          <w:rFonts w:ascii="Tahoma" w:eastAsia="Times New Roman" w:hAnsi="Tahoma" w:cs="Tahoma"/>
          <w:b/>
          <w:bCs/>
          <w:i/>
          <w:iCs/>
          <w:color w:val="363636"/>
          <w:sz w:val="36"/>
          <w:szCs w:val="36"/>
          <w:lang w:eastAsia="ru-RU"/>
        </w:rPr>
        <w:t>-изм </w:t>
      </w:r>
      <w:r w:rsidRPr="00DE6B39">
        <w:rPr>
          <w:rFonts w:ascii="Tahoma" w:eastAsia="Times New Roman" w:hAnsi="Tahoma" w:cs="Tahoma"/>
          <w:b/>
          <w:bCs/>
          <w:color w:val="363636"/>
          <w:sz w:val="36"/>
          <w:szCs w:val="36"/>
          <w:lang w:eastAsia="ru-RU"/>
        </w:rPr>
        <w:t>(канцеляризмы, профессионализмы, термины)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Мы поговорили о вульгаризмах, жаргонизмах, диалектизмах. Настала очередь вспомнить о </w:t>
      </w:r>
      <w:r w:rsidRPr="00DE6B39">
        <w:rPr>
          <w:rFonts w:ascii="Tahoma" w:eastAsia="Times New Roman" w:hAnsi="Tahoma" w:cs="Tahoma"/>
          <w:b/>
          <w:bCs/>
          <w:color w:val="363636"/>
          <w:sz w:val="21"/>
          <w:szCs w:val="21"/>
          <w:lang w:eastAsia="ru-RU"/>
        </w:rPr>
        <w:t>канцеляризмах. </w:t>
      </w:r>
      <w:r w:rsidRPr="00DE6B39">
        <w:rPr>
          <w:rFonts w:ascii="Tahoma" w:eastAsia="Times New Roman" w:hAnsi="Tahoma" w:cs="Tahoma"/>
          <w:color w:val="363636"/>
          <w:sz w:val="21"/>
          <w:szCs w:val="21"/>
          <w:lang w:eastAsia="ru-RU"/>
        </w:rPr>
        <w:t>На первый взгляд может показаться, что кому-кому, а уж школьникам канцелярские словечки и выражения никак не присущи. Нужен ли разговор о словах, характерных для стиля деловых бумаг? Нужен, и очень.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Писатели и журналисты используют канцелярские обороты речи для создания комического эффекта или с сатирической целью. (Например, в фельетонах): </w:t>
      </w:r>
      <w:r w:rsidRPr="00DE6B39">
        <w:rPr>
          <w:rFonts w:ascii="Tahoma" w:eastAsia="Times New Roman" w:hAnsi="Tahoma" w:cs="Tahoma"/>
          <w:i/>
          <w:iCs/>
          <w:color w:val="363636"/>
          <w:sz w:val="21"/>
          <w:szCs w:val="21"/>
          <w:lang w:eastAsia="ru-RU"/>
        </w:rPr>
        <w:t>Как обстоит насчёт вставления зубов моей матери?</w:t>
      </w:r>
      <w:r w:rsidRPr="00DE6B39">
        <w:rPr>
          <w:rFonts w:ascii="Tahoma" w:eastAsia="Times New Roman" w:hAnsi="Tahoma" w:cs="Tahoma"/>
          <w:color w:val="363636"/>
          <w:sz w:val="21"/>
          <w:szCs w:val="21"/>
          <w:lang w:eastAsia="ru-RU"/>
        </w:rPr>
        <w:t>(М. Кольцов); </w:t>
      </w:r>
      <w:r w:rsidRPr="00DE6B39">
        <w:rPr>
          <w:rFonts w:ascii="Tahoma" w:eastAsia="Times New Roman" w:hAnsi="Tahoma" w:cs="Tahoma"/>
          <w:i/>
          <w:iCs/>
          <w:color w:val="363636"/>
          <w:sz w:val="21"/>
          <w:szCs w:val="21"/>
          <w:lang w:eastAsia="ru-RU"/>
        </w:rPr>
        <w:t>Только в этом году моя бывшая супруга произвела два расхода без согласования со мной... Я понимаю, у молодой женщины может появиться потребность в сладком. Так пусть она поставит об этом в известность мужа, и муж удовлетворит её потребность организованным порядком</w:t>
      </w:r>
      <w:r w:rsidRPr="00DE6B39">
        <w:rPr>
          <w:rFonts w:ascii="Tahoma" w:eastAsia="Times New Roman" w:hAnsi="Tahoma" w:cs="Tahoma"/>
          <w:color w:val="363636"/>
          <w:sz w:val="21"/>
          <w:szCs w:val="21"/>
          <w:lang w:eastAsia="ru-RU"/>
        </w:rPr>
        <w:t>. (С. Нариньяни).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Таким же средством создания комического эффекта служит включение терминологической лексики (каких-либо </w:t>
      </w:r>
      <w:r w:rsidRPr="00DE6B39">
        <w:rPr>
          <w:rFonts w:ascii="Tahoma" w:eastAsia="Times New Roman" w:hAnsi="Tahoma" w:cs="Tahoma"/>
          <w:b/>
          <w:bCs/>
          <w:color w:val="363636"/>
          <w:sz w:val="21"/>
          <w:szCs w:val="21"/>
          <w:lang w:eastAsia="ru-RU"/>
        </w:rPr>
        <w:t>терминов) </w:t>
      </w:r>
      <w:r w:rsidRPr="00DE6B39">
        <w:rPr>
          <w:rFonts w:ascii="Tahoma" w:eastAsia="Times New Roman" w:hAnsi="Tahoma" w:cs="Tahoma"/>
          <w:color w:val="363636"/>
          <w:sz w:val="21"/>
          <w:szCs w:val="21"/>
          <w:lang w:eastAsia="ru-RU"/>
        </w:rPr>
        <w:t>в чуждый по стилю контекст: </w:t>
      </w:r>
      <w:r w:rsidRPr="00DE6B39">
        <w:rPr>
          <w:rFonts w:ascii="Tahoma" w:eastAsia="Times New Roman" w:hAnsi="Tahoma" w:cs="Tahoma"/>
          <w:i/>
          <w:iCs/>
          <w:color w:val="363636"/>
          <w:sz w:val="21"/>
          <w:szCs w:val="21"/>
          <w:lang w:eastAsia="ru-RU"/>
        </w:rPr>
        <w:t>Через несколько дней молодой медик гулял с девушкой по сильно пересечённой местности на берегу моря</w:t>
      </w:r>
      <w:r w:rsidRPr="00DE6B39">
        <w:rPr>
          <w:rFonts w:ascii="Tahoma" w:eastAsia="Times New Roman" w:hAnsi="Tahoma" w:cs="Tahoma"/>
          <w:color w:val="363636"/>
          <w:sz w:val="21"/>
          <w:szCs w:val="21"/>
          <w:lang w:eastAsia="ru-RU"/>
        </w:rPr>
        <w:t> (И. Ильф и Е. Петров).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Для создания нужной стилистической окраски оправданно также использование в художественных произведениях профессиональных слов и оборотов </w:t>
      </w:r>
      <w:r w:rsidRPr="00DE6B39">
        <w:rPr>
          <w:rFonts w:ascii="Tahoma" w:eastAsia="Times New Roman" w:hAnsi="Tahoma" w:cs="Tahoma"/>
          <w:b/>
          <w:bCs/>
          <w:color w:val="363636"/>
          <w:sz w:val="21"/>
          <w:szCs w:val="21"/>
          <w:lang w:eastAsia="ru-RU"/>
        </w:rPr>
        <w:t>(профессионализмов): </w:t>
      </w:r>
      <w:r w:rsidRPr="00DE6B39">
        <w:rPr>
          <w:rFonts w:ascii="Tahoma" w:eastAsia="Times New Roman" w:hAnsi="Tahoma" w:cs="Tahoma"/>
          <w:i/>
          <w:iCs/>
          <w:color w:val="363636"/>
          <w:sz w:val="21"/>
          <w:szCs w:val="21"/>
          <w:lang w:eastAsia="ru-RU"/>
        </w:rPr>
        <w:t>Я встретился с молодой женщиной... Подкатываю к ней с правого траверза и барабаню по-матросски: «Позвольте покрейсировать вместе с вами» </w:t>
      </w:r>
      <w:r w:rsidRPr="00DE6B39">
        <w:rPr>
          <w:rFonts w:ascii="Tahoma" w:eastAsia="Times New Roman" w:hAnsi="Tahoma" w:cs="Tahoma"/>
          <w:color w:val="363636"/>
          <w:sz w:val="21"/>
          <w:szCs w:val="21"/>
          <w:lang w:eastAsia="ru-RU"/>
        </w:rPr>
        <w:t>(Н. Новиков-Прибой).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Всё это так, скажете вы, но при чём здесь мы, учащиеся? Разве мы пользуемся канцеляризмами в нашей речи? К сожалению, да, особенно в сочинениях: «После отъезда Онегина Татьяна </w:t>
      </w:r>
      <w:r w:rsidRPr="00DE6B39">
        <w:rPr>
          <w:rFonts w:ascii="Tahoma" w:eastAsia="Times New Roman" w:hAnsi="Tahoma" w:cs="Tahoma"/>
          <w:i/>
          <w:iCs/>
          <w:color w:val="363636"/>
          <w:sz w:val="21"/>
          <w:szCs w:val="21"/>
          <w:lang w:eastAsia="ru-RU"/>
        </w:rPr>
        <w:t>бросает все силы на то, чтобы </w:t>
      </w:r>
      <w:r w:rsidRPr="00DE6B39">
        <w:rPr>
          <w:rFonts w:ascii="Tahoma" w:eastAsia="Times New Roman" w:hAnsi="Tahoma" w:cs="Tahoma"/>
          <w:color w:val="363636"/>
          <w:sz w:val="21"/>
          <w:szCs w:val="21"/>
          <w:lang w:eastAsia="ru-RU"/>
        </w:rPr>
        <w:t>разобраться в его характере»; </w:t>
      </w:r>
      <w:r w:rsidRPr="00DE6B39">
        <w:rPr>
          <w:rFonts w:ascii="Tahoma" w:eastAsia="Times New Roman" w:hAnsi="Tahoma" w:cs="Tahoma"/>
          <w:i/>
          <w:iCs/>
          <w:color w:val="363636"/>
          <w:sz w:val="21"/>
          <w:szCs w:val="21"/>
          <w:lang w:eastAsia="ru-RU"/>
        </w:rPr>
        <w:t>«Исходя из создавшегося положения, </w:t>
      </w:r>
      <w:r w:rsidRPr="00DE6B39">
        <w:rPr>
          <w:rFonts w:ascii="Tahoma" w:eastAsia="Times New Roman" w:hAnsi="Tahoma" w:cs="Tahoma"/>
          <w:color w:val="363636"/>
          <w:sz w:val="21"/>
          <w:szCs w:val="21"/>
          <w:lang w:eastAsia="ru-RU"/>
        </w:rPr>
        <w:t>молодогвардейцы решили по одному переходить линию фронта».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Оказывается, незаметно для себя вы копируете примеры словоупотребления, ещё встречающиеся в средствах массовой информации.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Ещё можно прочитать в газете или услышать в чьём-либо выступлении такие «перлы»: «Работа заведующей детским садом </w:t>
      </w:r>
      <w:r w:rsidRPr="00DE6B39">
        <w:rPr>
          <w:rFonts w:ascii="Tahoma" w:eastAsia="Times New Roman" w:hAnsi="Tahoma" w:cs="Tahoma"/>
          <w:i/>
          <w:iCs/>
          <w:color w:val="363636"/>
          <w:sz w:val="21"/>
          <w:szCs w:val="21"/>
          <w:lang w:eastAsia="ru-RU"/>
        </w:rPr>
        <w:t>в части вывоза </w:t>
      </w:r>
      <w:r w:rsidRPr="00DE6B39">
        <w:rPr>
          <w:rFonts w:ascii="Tahoma" w:eastAsia="Times New Roman" w:hAnsi="Tahoma" w:cs="Tahoma"/>
          <w:color w:val="363636"/>
          <w:sz w:val="21"/>
          <w:szCs w:val="21"/>
          <w:lang w:eastAsia="ru-RU"/>
        </w:rPr>
        <w:t>детей на дачу проделана чрезвычайно большая»; «На заводе проводится большая воспитательная работа </w:t>
      </w:r>
      <w:r w:rsidRPr="00DE6B39">
        <w:rPr>
          <w:rFonts w:ascii="Tahoma" w:eastAsia="Times New Roman" w:hAnsi="Tahoma" w:cs="Tahoma"/>
          <w:i/>
          <w:iCs/>
          <w:color w:val="363636"/>
          <w:sz w:val="21"/>
          <w:szCs w:val="21"/>
          <w:lang w:eastAsia="ru-RU"/>
        </w:rPr>
        <w:t>как по линии </w:t>
      </w:r>
      <w:r w:rsidRPr="00DE6B39">
        <w:rPr>
          <w:rFonts w:ascii="Tahoma" w:eastAsia="Times New Roman" w:hAnsi="Tahoma" w:cs="Tahoma"/>
          <w:color w:val="363636"/>
          <w:sz w:val="21"/>
          <w:szCs w:val="21"/>
          <w:lang w:eastAsia="ru-RU"/>
        </w:rPr>
        <w:t>дисциплины, </w:t>
      </w:r>
      <w:r w:rsidRPr="00DE6B39">
        <w:rPr>
          <w:rFonts w:ascii="Tahoma" w:eastAsia="Times New Roman" w:hAnsi="Tahoma" w:cs="Tahoma"/>
          <w:i/>
          <w:iCs/>
          <w:color w:val="363636"/>
          <w:sz w:val="21"/>
          <w:szCs w:val="21"/>
          <w:lang w:eastAsia="ru-RU"/>
        </w:rPr>
        <w:t>так и по линии </w:t>
      </w:r>
      <w:r w:rsidRPr="00DE6B39">
        <w:rPr>
          <w:rFonts w:ascii="Tahoma" w:eastAsia="Times New Roman" w:hAnsi="Tahoma" w:cs="Tahoma"/>
          <w:color w:val="363636"/>
          <w:sz w:val="21"/>
          <w:szCs w:val="21"/>
          <w:lang w:eastAsia="ru-RU"/>
        </w:rPr>
        <w:t>охраны труда»; </w:t>
      </w:r>
      <w:r w:rsidRPr="00DE6B39">
        <w:rPr>
          <w:rFonts w:ascii="Tahoma" w:eastAsia="Times New Roman" w:hAnsi="Tahoma" w:cs="Tahoma"/>
          <w:i/>
          <w:iCs/>
          <w:color w:val="363636"/>
          <w:sz w:val="21"/>
          <w:szCs w:val="21"/>
          <w:lang w:eastAsia="ru-RU"/>
        </w:rPr>
        <w:t>«Имеет место отставание в силу слабости </w:t>
      </w:r>
      <w:r w:rsidRPr="00DE6B39">
        <w:rPr>
          <w:rFonts w:ascii="Tahoma" w:eastAsia="Times New Roman" w:hAnsi="Tahoma" w:cs="Tahoma"/>
          <w:color w:val="363636"/>
          <w:sz w:val="21"/>
          <w:szCs w:val="21"/>
          <w:lang w:eastAsia="ru-RU"/>
        </w:rPr>
        <w:t>спортивной работы».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Канцеляризмы лишают речь простоты, живости, эмоциональности, придают ей «казённый» характер. Писатель К. Чуковский по этому поводу писал: «Как можно, например, поверить, что мы восхищаемся художественным стилем Некрасова, если об этом самом Некрасове мы пишем вот такие слова: „Творческая обработка образа дворового идёт по линии усиления показа трагизма его судьбы“». Отсюда, по выражению писателя, возникает «департаментский, стандартный жаргон», а с ним появляется болезнь языка — «канцелярит».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Такой же диковинный результат даёт включение в простую разговорную речь, повседневный разговор мудрёных, сугубо книжных выражений. Вот как, например, будет выглядеть диалог девочки и её отца по поводу каши, если отец любит «умные» слова:</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 Папа, можно мне не есть на завтрак овсяную кашу?</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 Нет, нельзя. Как уже указывалось мамой, ввиду снижения температуры воздуха тебе надлежит есть овсянку, ибо это вызовет повышение температуры твоего тела. Кроме того, учитывая вышеприведённые температурные условия, следует надеть связанные бабушкой перчатки и куртку на шерстяной подкладке.</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 Можно посыпать овсянку сахаром?</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 Отсутствие сахара в данном сосуде ранее констатировалось папой. Однако это вещество уже доставлено мамой из соответствующей ёмкости, находящейся в кухне.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29A341F5" wp14:editId="77261A22">
            <wp:extent cx="3819525" cy="3505200"/>
            <wp:effectExtent l="0" t="0" r="9525" b="0"/>
            <wp:docPr id="5" name="Рисунок 5"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Говорите и пишите по-русски правильн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9525" cy="3505200"/>
                    </a:xfrm>
                    <a:prstGeom prst="rect">
                      <a:avLst/>
                    </a:prstGeom>
                    <a:noFill/>
                    <a:ln>
                      <a:noFill/>
                    </a:ln>
                  </pic:spPr>
                </pic:pic>
              </a:graphicData>
            </a:graphic>
          </wp:inline>
        </w:drawing>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Ну, не тарабарщина ли это?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9" w:name="label11"/>
      <w:bookmarkEnd w:id="9"/>
      <w:r w:rsidRPr="00DE6B39">
        <w:rPr>
          <w:rFonts w:ascii="Tahoma" w:eastAsia="Times New Roman" w:hAnsi="Tahoma" w:cs="Tahoma"/>
          <w:b/>
          <w:bCs/>
          <w:i/>
          <w:iCs/>
          <w:color w:val="363636"/>
          <w:sz w:val="36"/>
          <w:szCs w:val="36"/>
          <w:lang w:eastAsia="ru-RU"/>
        </w:rPr>
        <w:t>Следует </w:t>
      </w:r>
      <w:r w:rsidRPr="00DE6B39">
        <w:rPr>
          <w:rFonts w:ascii="Tahoma" w:eastAsia="Times New Roman" w:hAnsi="Tahoma" w:cs="Tahoma"/>
          <w:b/>
          <w:bCs/>
          <w:color w:val="363636"/>
          <w:sz w:val="36"/>
          <w:szCs w:val="36"/>
          <w:lang w:eastAsia="ru-RU"/>
        </w:rPr>
        <w:t>отметить </w:t>
      </w:r>
      <w:r w:rsidRPr="00DE6B39">
        <w:rPr>
          <w:rFonts w:ascii="Tahoma" w:eastAsia="Times New Roman" w:hAnsi="Tahoma" w:cs="Tahoma"/>
          <w:b/>
          <w:bCs/>
          <w:i/>
          <w:iCs/>
          <w:color w:val="363636"/>
          <w:sz w:val="36"/>
          <w:szCs w:val="36"/>
          <w:lang w:eastAsia="ru-RU"/>
        </w:rPr>
        <w:t>следующее... </w:t>
      </w:r>
      <w:r w:rsidRPr="00DE6B39">
        <w:rPr>
          <w:rFonts w:ascii="Tahoma" w:eastAsia="Times New Roman" w:hAnsi="Tahoma" w:cs="Tahoma"/>
          <w:b/>
          <w:bCs/>
          <w:color w:val="363636"/>
          <w:sz w:val="36"/>
          <w:szCs w:val="36"/>
          <w:lang w:eastAsia="ru-RU"/>
        </w:rPr>
        <w:t>(тавтология)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Подобные сочетания встречаются в текстах довольно часто. Их недостаток в так называемой тавтологии — повторении одних и тех же или однокоренных слов. Примеры из ученических работ: </w:t>
      </w:r>
      <w:r w:rsidRPr="00DE6B39">
        <w:rPr>
          <w:rFonts w:ascii="Tahoma" w:eastAsia="Times New Roman" w:hAnsi="Tahoma" w:cs="Tahoma"/>
          <w:i/>
          <w:iCs/>
          <w:color w:val="363636"/>
          <w:sz w:val="21"/>
          <w:szCs w:val="21"/>
          <w:lang w:eastAsia="ru-RU"/>
        </w:rPr>
        <w:t>«Изображаемый образ </w:t>
      </w:r>
      <w:r w:rsidRPr="00DE6B39">
        <w:rPr>
          <w:rFonts w:ascii="Tahoma" w:eastAsia="Times New Roman" w:hAnsi="Tahoma" w:cs="Tahoma"/>
          <w:color w:val="363636"/>
          <w:sz w:val="21"/>
          <w:szCs w:val="21"/>
          <w:lang w:eastAsia="ru-RU"/>
        </w:rPr>
        <w:t>наглядно показывает...»; «В борьбе против фашистских оккупантов население </w:t>
      </w:r>
      <w:r w:rsidRPr="00DE6B39">
        <w:rPr>
          <w:rFonts w:ascii="Tahoma" w:eastAsia="Times New Roman" w:hAnsi="Tahoma" w:cs="Tahoma"/>
          <w:i/>
          <w:iCs/>
          <w:color w:val="363636"/>
          <w:sz w:val="21"/>
          <w:szCs w:val="21"/>
          <w:lang w:eastAsia="ru-RU"/>
        </w:rPr>
        <w:t>объединилось воедино</w:t>
      </w:r>
      <w:r w:rsidRPr="00DE6B39">
        <w:rPr>
          <w:rFonts w:ascii="Tahoma" w:eastAsia="Times New Roman" w:hAnsi="Tahoma" w:cs="Tahoma"/>
          <w:color w:val="363636"/>
          <w:sz w:val="21"/>
          <w:szCs w:val="21"/>
          <w:lang w:eastAsia="ru-RU"/>
        </w:rPr>
        <w:t>»; «В поэме „Мёртвые души“ Гоголь </w:t>
      </w:r>
      <w:r w:rsidRPr="00DE6B39">
        <w:rPr>
          <w:rFonts w:ascii="Tahoma" w:eastAsia="Times New Roman" w:hAnsi="Tahoma" w:cs="Tahoma"/>
          <w:i/>
          <w:iCs/>
          <w:color w:val="363636"/>
          <w:sz w:val="21"/>
          <w:szCs w:val="21"/>
          <w:lang w:eastAsia="ru-RU"/>
        </w:rPr>
        <w:t>запечатлел </w:t>
      </w:r>
      <w:r w:rsidRPr="00DE6B39">
        <w:rPr>
          <w:rFonts w:ascii="Tahoma" w:eastAsia="Times New Roman" w:hAnsi="Tahoma" w:cs="Tahoma"/>
          <w:color w:val="363636"/>
          <w:sz w:val="21"/>
          <w:szCs w:val="21"/>
          <w:lang w:eastAsia="ru-RU"/>
        </w:rPr>
        <w:t>свои </w:t>
      </w:r>
      <w:r w:rsidRPr="00DE6B39">
        <w:rPr>
          <w:rFonts w:ascii="Tahoma" w:eastAsia="Times New Roman" w:hAnsi="Tahoma" w:cs="Tahoma"/>
          <w:i/>
          <w:iCs/>
          <w:color w:val="363636"/>
          <w:sz w:val="21"/>
          <w:szCs w:val="21"/>
          <w:lang w:eastAsia="ru-RU"/>
        </w:rPr>
        <w:t>впечатления..</w:t>
      </w:r>
      <w:r w:rsidRPr="00DE6B39">
        <w:rPr>
          <w:rFonts w:ascii="Tahoma" w:eastAsia="Times New Roman" w:hAnsi="Tahoma" w:cs="Tahoma"/>
          <w:color w:val="363636"/>
          <w:sz w:val="21"/>
          <w:szCs w:val="21"/>
          <w:lang w:eastAsia="ru-RU"/>
        </w:rPr>
        <w:t>.»; «Все мысли и </w:t>
      </w:r>
      <w:r w:rsidRPr="00DE6B39">
        <w:rPr>
          <w:rFonts w:ascii="Tahoma" w:eastAsia="Times New Roman" w:hAnsi="Tahoma" w:cs="Tahoma"/>
          <w:i/>
          <w:iCs/>
          <w:color w:val="363636"/>
          <w:sz w:val="21"/>
          <w:szCs w:val="21"/>
          <w:lang w:eastAsia="ru-RU"/>
        </w:rPr>
        <w:t>стремления </w:t>
      </w:r>
      <w:r w:rsidRPr="00DE6B39">
        <w:rPr>
          <w:rFonts w:ascii="Tahoma" w:eastAsia="Times New Roman" w:hAnsi="Tahoma" w:cs="Tahoma"/>
          <w:color w:val="363636"/>
          <w:sz w:val="21"/>
          <w:szCs w:val="21"/>
          <w:lang w:eastAsia="ru-RU"/>
        </w:rPr>
        <w:t>Павла Власова </w:t>
      </w:r>
      <w:r w:rsidRPr="00DE6B39">
        <w:rPr>
          <w:rFonts w:ascii="Tahoma" w:eastAsia="Times New Roman" w:hAnsi="Tahoma" w:cs="Tahoma"/>
          <w:i/>
          <w:iCs/>
          <w:color w:val="363636"/>
          <w:sz w:val="21"/>
          <w:szCs w:val="21"/>
          <w:lang w:eastAsia="ru-RU"/>
        </w:rPr>
        <w:t>устремлены </w:t>
      </w:r>
      <w:r w:rsidRPr="00DE6B39">
        <w:rPr>
          <w:rFonts w:ascii="Tahoma" w:eastAsia="Times New Roman" w:hAnsi="Tahoma" w:cs="Tahoma"/>
          <w:color w:val="363636"/>
          <w:sz w:val="21"/>
          <w:szCs w:val="21"/>
          <w:lang w:eastAsia="ru-RU"/>
        </w:rPr>
        <w:t>на революцию»; «В романе „Молодая гвардия“ показаны черты </w:t>
      </w:r>
      <w:r w:rsidRPr="00DE6B39">
        <w:rPr>
          <w:rFonts w:ascii="Tahoma" w:eastAsia="Times New Roman" w:hAnsi="Tahoma" w:cs="Tahoma"/>
          <w:i/>
          <w:iCs/>
          <w:color w:val="363636"/>
          <w:sz w:val="21"/>
          <w:szCs w:val="21"/>
          <w:lang w:eastAsia="ru-RU"/>
        </w:rPr>
        <w:t>характеров, характерные </w:t>
      </w:r>
      <w:r w:rsidRPr="00DE6B39">
        <w:rPr>
          <w:rFonts w:ascii="Tahoma" w:eastAsia="Times New Roman" w:hAnsi="Tahoma" w:cs="Tahoma"/>
          <w:color w:val="363636"/>
          <w:sz w:val="21"/>
          <w:szCs w:val="21"/>
          <w:lang w:eastAsia="ru-RU"/>
        </w:rPr>
        <w:t>для врагов»; «Ясность цели позволяет Павлу Корчагину </w:t>
      </w:r>
      <w:r w:rsidRPr="00DE6B39">
        <w:rPr>
          <w:rFonts w:ascii="Tahoma" w:eastAsia="Times New Roman" w:hAnsi="Tahoma" w:cs="Tahoma"/>
          <w:i/>
          <w:iCs/>
          <w:color w:val="363636"/>
          <w:sz w:val="21"/>
          <w:szCs w:val="21"/>
          <w:lang w:eastAsia="ru-RU"/>
        </w:rPr>
        <w:t>целеустремлённо </w:t>
      </w:r>
      <w:r w:rsidRPr="00DE6B39">
        <w:rPr>
          <w:rFonts w:ascii="Tahoma" w:eastAsia="Times New Roman" w:hAnsi="Tahoma" w:cs="Tahoma"/>
          <w:color w:val="363636"/>
          <w:sz w:val="21"/>
          <w:szCs w:val="21"/>
          <w:lang w:eastAsia="ru-RU"/>
        </w:rPr>
        <w:t>добиваться намеченного».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 этому поводу М. Горький писал: «Надо избегать частого повторения однообразных слов в близком соседстве одного от другого... Частое повторение одного и того же слова, как бы оно ни было приятно лично вам — читателю должно наскучить».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Вместе с тем повторение одних и тех же или однокоренных слов нередко используется писателями как особый стилистический приём для подчёркивания каких-либо деталей в описании, для создания выразительности и т.д. Так, у Л.Н. Толстого читаем: </w:t>
      </w:r>
      <w:r w:rsidRPr="00DE6B39">
        <w:rPr>
          <w:rFonts w:ascii="Tahoma" w:eastAsia="Times New Roman" w:hAnsi="Tahoma" w:cs="Tahoma"/>
          <w:i/>
          <w:iCs/>
          <w:color w:val="363636"/>
          <w:sz w:val="21"/>
          <w:szCs w:val="21"/>
          <w:lang w:eastAsia="ru-RU"/>
        </w:rPr>
        <w:t>Прекрасный, чистый, учтивый извозчик повёз его </w:t>
      </w:r>
      <w:r w:rsidRPr="00DE6B39">
        <w:rPr>
          <w:rFonts w:ascii="Tahoma" w:eastAsia="Times New Roman" w:hAnsi="Tahoma" w:cs="Tahoma"/>
          <w:color w:val="363636"/>
          <w:sz w:val="21"/>
          <w:szCs w:val="21"/>
          <w:lang w:eastAsia="ru-RU"/>
        </w:rPr>
        <w:t>[Нехлюдова] </w:t>
      </w:r>
      <w:r w:rsidRPr="00DE6B39">
        <w:rPr>
          <w:rFonts w:ascii="Tahoma" w:eastAsia="Times New Roman" w:hAnsi="Tahoma" w:cs="Tahoma"/>
          <w:i/>
          <w:iCs/>
          <w:color w:val="363636"/>
          <w:sz w:val="21"/>
          <w:szCs w:val="21"/>
          <w:lang w:eastAsia="ru-RU"/>
        </w:rPr>
        <w:t>мимо прекрасных, учтивых, чистых городовых, по прекрасной, чисто политой мостовой, мимо прекрасных, чистых домов к тому дому на канаве, в котором жила Mariette.</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Можно привести и стихотворный пример: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Сила силе доказала!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Сила силе — не ровня.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Есть металл прочней металла,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Есть огонь страшней огня.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i/>
          <w:iCs/>
          <w:color w:val="363636"/>
          <w:sz w:val="27"/>
          <w:szCs w:val="27"/>
          <w:lang w:eastAsia="ru-RU"/>
        </w:rPr>
        <w:t>(А. Твардовский)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0" w:name="label12"/>
      <w:bookmarkEnd w:id="10"/>
      <w:r w:rsidRPr="00DE6B39">
        <w:rPr>
          <w:rFonts w:ascii="Tahoma" w:eastAsia="Times New Roman" w:hAnsi="Tahoma" w:cs="Tahoma"/>
          <w:b/>
          <w:bCs/>
          <w:color w:val="363636"/>
          <w:sz w:val="36"/>
          <w:szCs w:val="36"/>
          <w:lang w:eastAsia="ru-RU"/>
        </w:rPr>
        <w:t>... плюс экономия (плеоназмы)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Языковые средства следует расходовать экономно. Если, по мнению А.П. Чехова, «краткость — сестра таланта», то многословие — враг ясности.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Нередко встречаются сочетания слов, настолько близких по выражаемому ими понятию, что некоторые из данных слов становятся совершенно лишними. Например: «впервые знакомиться» (знакомиться «во второй раз» уже нельзя; оборот возник, вероятно, под влиянием словосочетания </w:t>
      </w:r>
      <w:r w:rsidRPr="00DE6B39">
        <w:rPr>
          <w:rFonts w:ascii="Tahoma" w:eastAsia="Times New Roman" w:hAnsi="Tahoma" w:cs="Tahoma"/>
          <w:i/>
          <w:iCs/>
          <w:color w:val="363636"/>
          <w:sz w:val="21"/>
          <w:szCs w:val="21"/>
          <w:lang w:eastAsia="ru-RU"/>
        </w:rPr>
        <w:t>впервые встретиться</w:t>
      </w:r>
      <w:r w:rsidRPr="00DE6B39">
        <w:rPr>
          <w:rFonts w:ascii="Tahoma" w:eastAsia="Times New Roman" w:hAnsi="Tahoma" w:cs="Tahoma"/>
          <w:color w:val="363636"/>
          <w:sz w:val="21"/>
          <w:szCs w:val="21"/>
          <w:lang w:eastAsia="ru-RU"/>
        </w:rPr>
        <w:t>), «мы дорожим каждой минутой времени» (</w:t>
      </w:r>
      <w:r w:rsidRPr="00DE6B39">
        <w:rPr>
          <w:rFonts w:ascii="Tahoma" w:eastAsia="Times New Roman" w:hAnsi="Tahoma" w:cs="Tahoma"/>
          <w:i/>
          <w:iCs/>
          <w:color w:val="363636"/>
          <w:sz w:val="21"/>
          <w:szCs w:val="21"/>
          <w:lang w:eastAsia="ru-RU"/>
        </w:rPr>
        <w:t>времени — </w:t>
      </w:r>
      <w:r w:rsidRPr="00DE6B39">
        <w:rPr>
          <w:rFonts w:ascii="Tahoma" w:eastAsia="Times New Roman" w:hAnsi="Tahoma" w:cs="Tahoma"/>
          <w:color w:val="363636"/>
          <w:sz w:val="21"/>
          <w:szCs w:val="21"/>
          <w:lang w:eastAsia="ru-RU"/>
        </w:rPr>
        <w:t>лишнее слово; допустимы сочетания </w:t>
      </w:r>
      <w:r w:rsidRPr="00DE6B39">
        <w:rPr>
          <w:rFonts w:ascii="Tahoma" w:eastAsia="Times New Roman" w:hAnsi="Tahoma" w:cs="Tahoma"/>
          <w:i/>
          <w:iCs/>
          <w:color w:val="363636"/>
          <w:sz w:val="21"/>
          <w:szCs w:val="21"/>
          <w:lang w:eastAsia="ru-RU"/>
        </w:rPr>
        <w:t>каждая минута рабочего времени; каждая минута учебного времени </w:t>
      </w:r>
      <w:r w:rsidRPr="00DE6B39">
        <w:rPr>
          <w:rFonts w:ascii="Tahoma" w:eastAsia="Times New Roman" w:hAnsi="Tahoma" w:cs="Tahoma"/>
          <w:color w:val="363636"/>
          <w:sz w:val="21"/>
          <w:szCs w:val="21"/>
          <w:lang w:eastAsia="ru-RU"/>
        </w:rPr>
        <w:t>и т.п.); «вернуться в апреле месяце» </w:t>
      </w:r>
      <w:r w:rsidRPr="00DE6B39">
        <w:rPr>
          <w:rFonts w:ascii="Tahoma" w:eastAsia="Times New Roman" w:hAnsi="Tahoma" w:cs="Tahoma"/>
          <w:i/>
          <w:iCs/>
          <w:color w:val="363636"/>
          <w:sz w:val="21"/>
          <w:szCs w:val="21"/>
          <w:lang w:eastAsia="ru-RU"/>
        </w:rPr>
        <w:t>(месяце — </w:t>
      </w:r>
      <w:r w:rsidRPr="00DE6B39">
        <w:rPr>
          <w:rFonts w:ascii="Tahoma" w:eastAsia="Times New Roman" w:hAnsi="Tahoma" w:cs="Tahoma"/>
          <w:color w:val="363636"/>
          <w:sz w:val="21"/>
          <w:szCs w:val="21"/>
          <w:lang w:eastAsia="ru-RU"/>
        </w:rPr>
        <w:t>лишнее слово); «десять рублей денег» </w:t>
      </w:r>
      <w:r w:rsidRPr="00DE6B39">
        <w:rPr>
          <w:rFonts w:ascii="Tahoma" w:eastAsia="Times New Roman" w:hAnsi="Tahoma" w:cs="Tahoma"/>
          <w:i/>
          <w:iCs/>
          <w:color w:val="363636"/>
          <w:sz w:val="21"/>
          <w:szCs w:val="21"/>
          <w:lang w:eastAsia="ru-RU"/>
        </w:rPr>
        <w:t>(денег — </w:t>
      </w:r>
      <w:r w:rsidRPr="00DE6B39">
        <w:rPr>
          <w:rFonts w:ascii="Tahoma" w:eastAsia="Times New Roman" w:hAnsi="Tahoma" w:cs="Tahoma"/>
          <w:color w:val="363636"/>
          <w:sz w:val="21"/>
          <w:szCs w:val="21"/>
          <w:lang w:eastAsia="ru-RU"/>
        </w:rPr>
        <w:t>лишнее слово); «написал свою автобиографию» (в слове </w:t>
      </w:r>
      <w:r w:rsidRPr="00DE6B39">
        <w:rPr>
          <w:rFonts w:ascii="Tahoma" w:eastAsia="Times New Roman" w:hAnsi="Tahoma" w:cs="Tahoma"/>
          <w:i/>
          <w:iCs/>
          <w:color w:val="363636"/>
          <w:sz w:val="21"/>
          <w:szCs w:val="21"/>
          <w:lang w:eastAsia="ru-RU"/>
        </w:rPr>
        <w:t>автобиография </w:t>
      </w:r>
      <w:r w:rsidRPr="00DE6B39">
        <w:rPr>
          <w:rFonts w:ascii="Tahoma" w:eastAsia="Times New Roman" w:hAnsi="Tahoma" w:cs="Tahoma"/>
          <w:color w:val="363636"/>
          <w:sz w:val="21"/>
          <w:szCs w:val="21"/>
          <w:lang w:eastAsia="ru-RU"/>
        </w:rPr>
        <w:t>уже заключено понятие </w:t>
      </w:r>
      <w:r w:rsidRPr="00DE6B39">
        <w:rPr>
          <w:rFonts w:ascii="Tahoma" w:eastAsia="Times New Roman" w:hAnsi="Tahoma" w:cs="Tahoma"/>
          <w:i/>
          <w:iCs/>
          <w:color w:val="363636"/>
          <w:sz w:val="21"/>
          <w:szCs w:val="21"/>
          <w:lang w:eastAsia="ru-RU"/>
        </w:rPr>
        <w:t>своя</w:t>
      </w:r>
      <w:r w:rsidRPr="00DE6B39">
        <w:rPr>
          <w:rFonts w:ascii="Tahoma" w:eastAsia="Times New Roman" w:hAnsi="Tahoma" w:cs="Tahoma"/>
          <w:color w:val="363636"/>
          <w:sz w:val="21"/>
          <w:szCs w:val="21"/>
          <w:lang w:eastAsia="ru-RU"/>
        </w:rPr>
        <w:t>);«отступить назад на два шага» (</w:t>
      </w:r>
      <w:r w:rsidRPr="00DE6B39">
        <w:rPr>
          <w:rFonts w:ascii="Tahoma" w:eastAsia="Times New Roman" w:hAnsi="Tahoma" w:cs="Tahoma"/>
          <w:i/>
          <w:iCs/>
          <w:color w:val="363636"/>
          <w:sz w:val="21"/>
          <w:szCs w:val="21"/>
          <w:lang w:eastAsia="ru-RU"/>
        </w:rPr>
        <w:t>назад — </w:t>
      </w:r>
      <w:r w:rsidRPr="00DE6B39">
        <w:rPr>
          <w:rFonts w:ascii="Tahoma" w:eastAsia="Times New Roman" w:hAnsi="Tahoma" w:cs="Tahoma"/>
          <w:color w:val="363636"/>
          <w:sz w:val="21"/>
          <w:szCs w:val="21"/>
          <w:lang w:eastAsia="ru-RU"/>
        </w:rPr>
        <w:t>лишнее слово, так как вперёд не отступают). Языковеды называют такое явление </w:t>
      </w:r>
      <w:r w:rsidRPr="00DE6B39">
        <w:rPr>
          <w:rFonts w:ascii="Tahoma" w:eastAsia="Times New Roman" w:hAnsi="Tahoma" w:cs="Tahoma"/>
          <w:b/>
          <w:bCs/>
          <w:color w:val="363636"/>
          <w:sz w:val="21"/>
          <w:szCs w:val="21"/>
          <w:lang w:eastAsia="ru-RU"/>
        </w:rPr>
        <w:t>плеоназмом </w:t>
      </w:r>
      <w:r w:rsidRPr="00DE6B39">
        <w:rPr>
          <w:rFonts w:ascii="Tahoma" w:eastAsia="Times New Roman" w:hAnsi="Tahoma" w:cs="Tahoma"/>
          <w:color w:val="363636"/>
          <w:sz w:val="21"/>
          <w:szCs w:val="21"/>
          <w:lang w:eastAsia="ru-RU"/>
        </w:rPr>
        <w:t>(излишеством).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 Горький в советах начинающим писателям неоднократно приводил примеры того, как можно одну и ту же мысль выразить короче, экономнее. Так, прочитав предложение «Не суй </w:t>
      </w:r>
      <w:r w:rsidRPr="00DE6B39">
        <w:rPr>
          <w:rFonts w:ascii="Tahoma" w:eastAsia="Times New Roman" w:hAnsi="Tahoma" w:cs="Tahoma"/>
          <w:i/>
          <w:iCs/>
          <w:color w:val="363636"/>
          <w:sz w:val="21"/>
          <w:szCs w:val="21"/>
          <w:lang w:eastAsia="ru-RU"/>
        </w:rPr>
        <w:t>своего </w:t>
      </w:r>
      <w:r w:rsidRPr="00DE6B39">
        <w:rPr>
          <w:rFonts w:ascii="Tahoma" w:eastAsia="Times New Roman" w:hAnsi="Tahoma" w:cs="Tahoma"/>
          <w:color w:val="363636"/>
          <w:sz w:val="21"/>
          <w:szCs w:val="21"/>
          <w:lang w:eastAsia="ru-RU"/>
        </w:rPr>
        <w:t>носа, куда не следует», он на полях рукописи замечает: «А разве можно совать чужой нос?» В словосочетаниях «своя родная семья», «молча, без слов», «слизывая капельки с волос усов» М. Горький отмечает удвоение понятия: </w:t>
      </w:r>
      <w:r w:rsidRPr="00DE6B39">
        <w:rPr>
          <w:rFonts w:ascii="Tahoma" w:eastAsia="Times New Roman" w:hAnsi="Tahoma" w:cs="Tahoma"/>
          <w:i/>
          <w:iCs/>
          <w:color w:val="363636"/>
          <w:sz w:val="21"/>
          <w:szCs w:val="21"/>
          <w:lang w:eastAsia="ru-RU"/>
        </w:rPr>
        <w:t>своя — </w:t>
      </w:r>
      <w:r w:rsidRPr="00DE6B39">
        <w:rPr>
          <w:rFonts w:ascii="Tahoma" w:eastAsia="Times New Roman" w:hAnsi="Tahoma" w:cs="Tahoma"/>
          <w:color w:val="363636"/>
          <w:sz w:val="21"/>
          <w:szCs w:val="21"/>
          <w:lang w:eastAsia="ru-RU"/>
        </w:rPr>
        <w:t>это и есть «родная», </w:t>
      </w:r>
      <w:r w:rsidRPr="00DE6B39">
        <w:rPr>
          <w:rFonts w:ascii="Tahoma" w:eastAsia="Times New Roman" w:hAnsi="Tahoma" w:cs="Tahoma"/>
          <w:i/>
          <w:iCs/>
          <w:color w:val="363636"/>
          <w:sz w:val="21"/>
          <w:szCs w:val="21"/>
          <w:lang w:eastAsia="ru-RU"/>
        </w:rPr>
        <w:t>молча — </w:t>
      </w:r>
      <w:r w:rsidRPr="00DE6B39">
        <w:rPr>
          <w:rFonts w:ascii="Tahoma" w:eastAsia="Times New Roman" w:hAnsi="Tahoma" w:cs="Tahoma"/>
          <w:color w:val="363636"/>
          <w:sz w:val="21"/>
          <w:szCs w:val="21"/>
          <w:lang w:eastAsia="ru-RU"/>
        </w:rPr>
        <w:t>и, значит, «без слов»; </w:t>
      </w:r>
      <w:r w:rsidRPr="00DE6B39">
        <w:rPr>
          <w:rFonts w:ascii="Tahoma" w:eastAsia="Times New Roman" w:hAnsi="Tahoma" w:cs="Tahoma"/>
          <w:i/>
          <w:iCs/>
          <w:color w:val="363636"/>
          <w:sz w:val="21"/>
          <w:szCs w:val="21"/>
          <w:lang w:eastAsia="ru-RU"/>
        </w:rPr>
        <w:t>усы — </w:t>
      </w:r>
      <w:r w:rsidRPr="00DE6B39">
        <w:rPr>
          <w:rFonts w:ascii="Tahoma" w:eastAsia="Times New Roman" w:hAnsi="Tahoma" w:cs="Tahoma"/>
          <w:color w:val="363636"/>
          <w:sz w:val="21"/>
          <w:szCs w:val="21"/>
          <w:lang w:eastAsia="ru-RU"/>
        </w:rPr>
        <w:t>это «волосы на верхней губе». Исправляя присланную ему рукопись, он заключает лишние слова в скобки: «Пролетали (мимо) дни, недели...»; «Всё было продумано до (самых) мельчайших подробностей». «Если [писатель] пишет многословно, — это... значит, что он сам плохо понимает то, о чём говорит», — утверждал 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Многословие легко переходит в пустословие. Возьмём пример из шуточной песни французских солдат начала XVI в. «Наш командир еще за 15 минут до </w:t>
      </w:r>
      <w:r w:rsidRPr="00DE6B39">
        <w:rPr>
          <w:rFonts w:ascii="Tahoma" w:eastAsia="Times New Roman" w:hAnsi="Tahoma" w:cs="Tahoma"/>
          <w:i/>
          <w:iCs/>
          <w:color w:val="363636"/>
          <w:sz w:val="21"/>
          <w:szCs w:val="21"/>
          <w:lang w:eastAsia="ru-RU"/>
        </w:rPr>
        <w:t>своей </w:t>
      </w:r>
      <w:r w:rsidRPr="00DE6B39">
        <w:rPr>
          <w:rFonts w:ascii="Tahoma" w:eastAsia="Times New Roman" w:hAnsi="Tahoma" w:cs="Tahoma"/>
          <w:color w:val="363636"/>
          <w:sz w:val="21"/>
          <w:szCs w:val="21"/>
          <w:lang w:eastAsia="ru-RU"/>
        </w:rPr>
        <w:t>смерти был жив». Подобные предложения характеризуются не только комической нелепостью и выражением самоочевидной истины, но и присущим им многословием: ведь ясно, что человек жив до своей (а не чужой) смерти.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Подобных «глубокомысленных» фраз можно найти немало: «Для приготовления яичницы нужно иметь по крайней мере одно яйцо»; «Он скончался в среду; проживи он ещё один день, то умер бы в четверг». О толкователях подобных истин А.С. Пушкин писал: «Наши критики говорят обыкновенно: это хорошо, потому что прекрасно; а это дурно, потому что скверно».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Лишние слова свидетельствуют не только о стилистической небрежности автора. Они указывают также на нечёткость представлений автора о предмете высказывания.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Итак, побольше мыслей, поменьше слов! «Искусство писать — это искусство сокращать», — говорил А.П. Чехов.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1" w:name="label13"/>
      <w:bookmarkEnd w:id="11"/>
      <w:r w:rsidRPr="00DE6B39">
        <w:rPr>
          <w:rFonts w:ascii="Tahoma" w:eastAsia="Times New Roman" w:hAnsi="Tahoma" w:cs="Tahoma"/>
          <w:b/>
          <w:bCs/>
          <w:i/>
          <w:iCs/>
          <w:color w:val="363636"/>
          <w:sz w:val="36"/>
          <w:szCs w:val="36"/>
          <w:lang w:eastAsia="ru-RU"/>
        </w:rPr>
        <w:t>Значит, так сказать...</w:t>
      </w:r>
      <w:r w:rsidRPr="00DE6B39">
        <w:rPr>
          <w:rFonts w:ascii="Tahoma" w:eastAsia="Times New Roman" w:hAnsi="Tahoma" w:cs="Tahoma"/>
          <w:b/>
          <w:bCs/>
          <w:color w:val="363636"/>
          <w:sz w:val="36"/>
          <w:szCs w:val="36"/>
          <w:lang w:eastAsia="ru-RU"/>
        </w:rPr>
        <w:t> (слова-паразиты, слова-сорняки)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Поговорим о так называемых </w:t>
      </w:r>
      <w:r w:rsidRPr="00DE6B39">
        <w:rPr>
          <w:rFonts w:ascii="Tahoma" w:eastAsia="Times New Roman" w:hAnsi="Tahoma" w:cs="Tahoma"/>
          <w:b/>
          <w:bCs/>
          <w:color w:val="363636"/>
          <w:sz w:val="21"/>
          <w:szCs w:val="21"/>
          <w:lang w:eastAsia="ru-RU"/>
        </w:rPr>
        <w:t>словах-сорняках, словах-паразитах. </w:t>
      </w:r>
      <w:r w:rsidRPr="00DE6B39">
        <w:rPr>
          <w:rFonts w:ascii="Tahoma" w:eastAsia="Times New Roman" w:hAnsi="Tahoma" w:cs="Tahoma"/>
          <w:color w:val="363636"/>
          <w:sz w:val="21"/>
          <w:szCs w:val="21"/>
          <w:lang w:eastAsia="ru-RU"/>
        </w:rPr>
        <w:t>Вы все их знаете: это </w:t>
      </w:r>
      <w:r w:rsidRPr="00DE6B39">
        <w:rPr>
          <w:rFonts w:ascii="Tahoma" w:eastAsia="Times New Roman" w:hAnsi="Tahoma" w:cs="Tahoma"/>
          <w:i/>
          <w:iCs/>
          <w:color w:val="363636"/>
          <w:sz w:val="21"/>
          <w:szCs w:val="21"/>
          <w:lang w:eastAsia="ru-RU"/>
        </w:rPr>
        <w:t>вот, так вот, значит, так сказать, ну вообще, того </w:t>
      </w:r>
      <w:r w:rsidRPr="00DE6B39">
        <w:rPr>
          <w:rFonts w:ascii="Tahoma" w:eastAsia="Times New Roman" w:hAnsi="Tahoma" w:cs="Tahoma"/>
          <w:color w:val="363636"/>
          <w:sz w:val="21"/>
          <w:szCs w:val="21"/>
          <w:lang w:eastAsia="ru-RU"/>
        </w:rPr>
        <w:t>и т.п. В устной речи такие слова, возможно, используются для того, чтобы сделать паузу, передышку перед следующим высказыванием, выиграть время для дальнейшего формулирования мысли. И всё же употребление «сорняков» неоправданно: они засоряют речь, как и другие внелитературные элементы. Старайтесь избавиться от этого недостатка.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Некоторые из «сорняков» относятся к вводным словам, но, не к месту употреблённые, они лишаются смысловой нагрузки. Эту особенность нелитературной речи удачно используют писатели для речевой характеристики персонажей своих произведений. Вспомним, например, речь малокультурного почтмейстера из «Повести о капитане Копейкине» в «Мёртвых душах» Н.В. Гоголя:</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Ну, можете представить себе, эдакой какой-нибудь, то есть, капитан Копейкин и очутился вдруг в столице, которой подобной, так сказать, нет в мире.</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Вдруг перед ним свет, так сказать, некоторое поле жизни, сказочная Шехерезада. Вдруг какой-нибудь эдакой, можете представить себе, Невский проспект, или там, знаете, какая-нибудь Гороховая, чёрт возьми! или там эдакая какая-нибудь Литейная; там шпиц эдакой какой-нибудь в воздухе; мосты там висят эдаким чёртом, можете представить себе, без всякого, то есть, прикосновения — словом, Семирамида, судырь, да и полно!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Из-за обилия «пустых» слов трудно понять Епиходова в чеховском «Вишнёвом саде»: </w:t>
      </w:r>
      <w:r w:rsidRPr="00DE6B39">
        <w:rPr>
          <w:rFonts w:ascii="Tahoma" w:eastAsia="Times New Roman" w:hAnsi="Tahoma" w:cs="Tahoma"/>
          <w:i/>
          <w:iCs/>
          <w:color w:val="363636"/>
          <w:sz w:val="21"/>
          <w:szCs w:val="21"/>
          <w:lang w:eastAsia="ru-RU"/>
        </w:rPr>
        <w:t>Вот видите, извините за выражение, какое обстоятельство, между прочим.</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2" w:name="label14"/>
      <w:bookmarkEnd w:id="12"/>
      <w:r w:rsidRPr="00DE6B39">
        <w:rPr>
          <w:rFonts w:ascii="Tahoma" w:eastAsia="Times New Roman" w:hAnsi="Tahoma" w:cs="Tahoma"/>
          <w:b/>
          <w:bCs/>
          <w:color w:val="363636"/>
          <w:sz w:val="36"/>
          <w:szCs w:val="36"/>
          <w:lang w:eastAsia="ru-RU"/>
        </w:rPr>
        <w:t>Можно ли </w:t>
      </w:r>
      <w:r w:rsidRPr="00DE6B39">
        <w:rPr>
          <w:rFonts w:ascii="Tahoma" w:eastAsia="Times New Roman" w:hAnsi="Tahoma" w:cs="Tahoma"/>
          <w:b/>
          <w:bCs/>
          <w:i/>
          <w:iCs/>
          <w:color w:val="363636"/>
          <w:sz w:val="36"/>
          <w:szCs w:val="36"/>
          <w:lang w:eastAsia="ru-RU"/>
        </w:rPr>
        <w:t>неглижировать </w:t>
      </w:r>
      <w:r w:rsidRPr="00DE6B39">
        <w:rPr>
          <w:rFonts w:ascii="Tahoma" w:eastAsia="Times New Roman" w:hAnsi="Tahoma" w:cs="Tahoma"/>
          <w:b/>
          <w:bCs/>
          <w:color w:val="363636"/>
          <w:sz w:val="36"/>
          <w:szCs w:val="36"/>
          <w:lang w:eastAsia="ru-RU"/>
        </w:rPr>
        <w:t>обязанностями (заимствованные слова, слова иностранного происхождения)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Журналисты из одной очень-очень небольшой местной газеты изо всех сил стремились вывести своё издание на «европейский» уровень. Для начала решили наполнить тексты «умными» </w:t>
      </w:r>
      <w:r w:rsidRPr="00DE6B39">
        <w:rPr>
          <w:rFonts w:ascii="Tahoma" w:eastAsia="Times New Roman" w:hAnsi="Tahoma" w:cs="Tahoma"/>
          <w:b/>
          <w:bCs/>
          <w:color w:val="363636"/>
          <w:sz w:val="21"/>
          <w:szCs w:val="21"/>
          <w:lang w:eastAsia="ru-RU"/>
        </w:rPr>
        <w:t>иностранными словами </w:t>
      </w:r>
      <w:r w:rsidRPr="00DE6B39">
        <w:rPr>
          <w:rFonts w:ascii="Tahoma" w:eastAsia="Times New Roman" w:hAnsi="Tahoma" w:cs="Tahoma"/>
          <w:color w:val="363636"/>
          <w:sz w:val="21"/>
          <w:szCs w:val="21"/>
          <w:lang w:eastAsia="ru-RU"/>
        </w:rPr>
        <w:t>и прочитали подписчики газеты, что никто не должен «</w:t>
      </w:r>
      <w:r w:rsidRPr="00DE6B39">
        <w:rPr>
          <w:rFonts w:ascii="Tahoma" w:eastAsia="Times New Roman" w:hAnsi="Tahoma" w:cs="Tahoma"/>
          <w:i/>
          <w:iCs/>
          <w:color w:val="363636"/>
          <w:sz w:val="21"/>
          <w:szCs w:val="21"/>
          <w:lang w:eastAsia="ru-RU"/>
        </w:rPr>
        <w:t>неглижировать </w:t>
      </w:r>
      <w:r w:rsidRPr="00DE6B39">
        <w:rPr>
          <w:rFonts w:ascii="Tahoma" w:eastAsia="Times New Roman" w:hAnsi="Tahoma" w:cs="Tahoma"/>
          <w:color w:val="363636"/>
          <w:sz w:val="21"/>
          <w:szCs w:val="21"/>
          <w:lang w:eastAsia="ru-RU"/>
        </w:rPr>
        <w:t>своими обязанностями».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Нетрудно видеть неуместность употребления в этом предложении слова </w:t>
      </w:r>
      <w:r w:rsidRPr="00DE6B39">
        <w:rPr>
          <w:rFonts w:ascii="Tahoma" w:eastAsia="Times New Roman" w:hAnsi="Tahoma" w:cs="Tahoma"/>
          <w:i/>
          <w:iCs/>
          <w:color w:val="363636"/>
          <w:sz w:val="21"/>
          <w:szCs w:val="21"/>
          <w:lang w:eastAsia="ru-RU"/>
        </w:rPr>
        <w:t>неглижировать: </w:t>
      </w:r>
      <w:r w:rsidRPr="00DE6B39">
        <w:rPr>
          <w:rFonts w:ascii="Tahoma" w:eastAsia="Times New Roman" w:hAnsi="Tahoma" w:cs="Tahoma"/>
          <w:color w:val="363636"/>
          <w:sz w:val="21"/>
          <w:szCs w:val="21"/>
          <w:lang w:eastAsia="ru-RU"/>
        </w:rPr>
        <w:t>дело не только в устарелом его характере, но и в неоправданном использовании иноязычного по происхождению слова вместо вполне подходящего по условиям контекста русского слова </w:t>
      </w:r>
      <w:r w:rsidRPr="00DE6B39">
        <w:rPr>
          <w:rFonts w:ascii="Tahoma" w:eastAsia="Times New Roman" w:hAnsi="Tahoma" w:cs="Tahoma"/>
          <w:i/>
          <w:iCs/>
          <w:color w:val="363636"/>
          <w:sz w:val="21"/>
          <w:szCs w:val="21"/>
          <w:lang w:eastAsia="ru-RU"/>
        </w:rPr>
        <w:t>пренебрегать.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Иногда и старшеклассники любят щегольнуть употреблением иностранного слова, показывая свою «учёность»: «</w:t>
      </w:r>
      <w:r w:rsidRPr="00DE6B39">
        <w:rPr>
          <w:rFonts w:ascii="Tahoma" w:eastAsia="Times New Roman" w:hAnsi="Tahoma" w:cs="Tahoma"/>
          <w:i/>
          <w:iCs/>
          <w:color w:val="363636"/>
          <w:sz w:val="21"/>
          <w:szCs w:val="21"/>
          <w:lang w:eastAsia="ru-RU"/>
        </w:rPr>
        <w:t>Идентичное </w:t>
      </w:r>
      <w:r w:rsidRPr="00DE6B39">
        <w:rPr>
          <w:rFonts w:ascii="Tahoma" w:eastAsia="Times New Roman" w:hAnsi="Tahoma" w:cs="Tahoma"/>
          <w:color w:val="363636"/>
          <w:sz w:val="21"/>
          <w:szCs w:val="21"/>
          <w:lang w:eastAsia="ru-RU"/>
        </w:rPr>
        <w:t>решение было принято учащимися параллельного класса»; «Девушка </w:t>
      </w:r>
      <w:r w:rsidRPr="00DE6B39">
        <w:rPr>
          <w:rFonts w:ascii="Tahoma" w:eastAsia="Times New Roman" w:hAnsi="Tahoma" w:cs="Tahoma"/>
          <w:i/>
          <w:iCs/>
          <w:color w:val="363636"/>
          <w:sz w:val="21"/>
          <w:szCs w:val="21"/>
          <w:lang w:eastAsia="ru-RU"/>
        </w:rPr>
        <w:t>конфиденциально </w:t>
      </w:r>
      <w:r w:rsidRPr="00DE6B39">
        <w:rPr>
          <w:rFonts w:ascii="Tahoma" w:eastAsia="Times New Roman" w:hAnsi="Tahoma" w:cs="Tahoma"/>
          <w:color w:val="363636"/>
          <w:sz w:val="21"/>
          <w:szCs w:val="21"/>
          <w:lang w:eastAsia="ru-RU"/>
        </w:rPr>
        <w:t>признавалась подругам, что переменила имя Катя на Кармен, потому что последнее </w:t>
      </w:r>
      <w:r w:rsidRPr="00DE6B39">
        <w:rPr>
          <w:rFonts w:ascii="Tahoma" w:eastAsia="Times New Roman" w:hAnsi="Tahoma" w:cs="Tahoma"/>
          <w:i/>
          <w:iCs/>
          <w:color w:val="363636"/>
          <w:sz w:val="21"/>
          <w:szCs w:val="21"/>
          <w:lang w:eastAsia="ru-RU"/>
        </w:rPr>
        <w:t>импонирует </w:t>
      </w:r>
      <w:r w:rsidRPr="00DE6B39">
        <w:rPr>
          <w:rFonts w:ascii="Tahoma" w:eastAsia="Times New Roman" w:hAnsi="Tahoma" w:cs="Tahoma"/>
          <w:color w:val="363636"/>
          <w:sz w:val="21"/>
          <w:szCs w:val="21"/>
          <w:lang w:eastAsia="ru-RU"/>
        </w:rPr>
        <w:t>её внешности»; «Среди собравшихся </w:t>
      </w:r>
      <w:r w:rsidRPr="00DE6B39">
        <w:rPr>
          <w:rFonts w:ascii="Tahoma" w:eastAsia="Times New Roman" w:hAnsi="Tahoma" w:cs="Tahoma"/>
          <w:i/>
          <w:iCs/>
          <w:color w:val="363636"/>
          <w:sz w:val="21"/>
          <w:szCs w:val="21"/>
          <w:lang w:eastAsia="ru-RU"/>
        </w:rPr>
        <w:t>превалировали </w:t>
      </w:r>
      <w:r w:rsidRPr="00DE6B39">
        <w:rPr>
          <w:rFonts w:ascii="Tahoma" w:eastAsia="Times New Roman" w:hAnsi="Tahoma" w:cs="Tahoma"/>
          <w:color w:val="363636"/>
          <w:sz w:val="21"/>
          <w:szCs w:val="21"/>
          <w:lang w:eastAsia="ru-RU"/>
        </w:rPr>
        <w:t>представители молодёжи»; «На последнем матче наша футбольная команда потерпела полное </w:t>
      </w:r>
      <w:r w:rsidRPr="00DE6B39">
        <w:rPr>
          <w:rFonts w:ascii="Tahoma" w:eastAsia="Times New Roman" w:hAnsi="Tahoma" w:cs="Tahoma"/>
          <w:i/>
          <w:iCs/>
          <w:color w:val="363636"/>
          <w:sz w:val="21"/>
          <w:szCs w:val="21"/>
          <w:lang w:eastAsia="ru-RU"/>
        </w:rPr>
        <w:t>фиаско</w:t>
      </w:r>
      <w:r w:rsidRPr="00DE6B39">
        <w:rPr>
          <w:rFonts w:ascii="Tahoma" w:eastAsia="Times New Roman" w:hAnsi="Tahoma" w:cs="Tahoma"/>
          <w:color w:val="363636"/>
          <w:sz w:val="21"/>
          <w:szCs w:val="21"/>
          <w:lang w:eastAsia="ru-RU"/>
        </w:rPr>
        <w:t>»;«Новый сезон открывает большие возможности для дальнейшей </w:t>
      </w:r>
      <w:r w:rsidRPr="00DE6B39">
        <w:rPr>
          <w:rFonts w:ascii="Tahoma" w:eastAsia="Times New Roman" w:hAnsi="Tahoma" w:cs="Tahoma"/>
          <w:i/>
          <w:iCs/>
          <w:color w:val="363636"/>
          <w:sz w:val="21"/>
          <w:szCs w:val="21"/>
          <w:lang w:eastAsia="ru-RU"/>
        </w:rPr>
        <w:t>эволюции </w:t>
      </w:r>
      <w:r w:rsidRPr="00DE6B39">
        <w:rPr>
          <w:rFonts w:ascii="Tahoma" w:eastAsia="Times New Roman" w:hAnsi="Tahoma" w:cs="Tahoma"/>
          <w:color w:val="363636"/>
          <w:sz w:val="21"/>
          <w:szCs w:val="21"/>
          <w:lang w:eastAsia="ru-RU"/>
        </w:rPr>
        <w:t>отдельных видов спорта».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0BC58B28" wp14:editId="34783A4D">
            <wp:extent cx="4705350" cy="4467225"/>
            <wp:effectExtent l="0" t="0" r="0" b="9525"/>
            <wp:docPr id="6" name="Рисунок 6"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Говорите и пишите по-русски правильно"/>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5350" cy="44672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Встречается злоупотребление иноязычными словами и в средствах массовой информации: «Общее внимание привлекал новый </w:t>
      </w:r>
      <w:r w:rsidRPr="00DE6B39">
        <w:rPr>
          <w:rFonts w:ascii="Tahoma" w:eastAsia="Times New Roman" w:hAnsi="Tahoma" w:cs="Tahoma"/>
          <w:i/>
          <w:iCs/>
          <w:color w:val="363636"/>
          <w:sz w:val="21"/>
          <w:szCs w:val="21"/>
          <w:lang w:eastAsia="ru-RU"/>
        </w:rPr>
        <w:t>анонс</w:t>
      </w:r>
      <w:r w:rsidRPr="00DE6B39">
        <w:rPr>
          <w:rFonts w:ascii="Tahoma" w:eastAsia="Times New Roman" w:hAnsi="Tahoma" w:cs="Tahoma"/>
          <w:color w:val="363636"/>
          <w:sz w:val="21"/>
          <w:szCs w:val="21"/>
          <w:lang w:eastAsia="ru-RU"/>
        </w:rPr>
        <w:t>, вывешенный на входной двери учреждения»; «</w:t>
      </w:r>
      <w:r w:rsidRPr="00DE6B39">
        <w:rPr>
          <w:rFonts w:ascii="Tahoma" w:eastAsia="Times New Roman" w:hAnsi="Tahoma" w:cs="Tahoma"/>
          <w:i/>
          <w:iCs/>
          <w:color w:val="363636"/>
          <w:sz w:val="21"/>
          <w:szCs w:val="21"/>
          <w:lang w:eastAsia="ru-RU"/>
        </w:rPr>
        <w:t>Кардинальный</w:t>
      </w:r>
      <w:r w:rsidRPr="00DE6B39">
        <w:rPr>
          <w:rFonts w:ascii="Tahoma" w:eastAsia="Times New Roman" w:hAnsi="Tahoma" w:cs="Tahoma"/>
          <w:color w:val="363636"/>
          <w:sz w:val="21"/>
          <w:szCs w:val="21"/>
          <w:lang w:eastAsia="ru-RU"/>
        </w:rPr>
        <w:t> пункт расхождения между участниками дискуссии путём </w:t>
      </w:r>
      <w:r w:rsidRPr="00DE6B39">
        <w:rPr>
          <w:rFonts w:ascii="Tahoma" w:eastAsia="Times New Roman" w:hAnsi="Tahoma" w:cs="Tahoma"/>
          <w:i/>
          <w:iCs/>
          <w:color w:val="363636"/>
          <w:sz w:val="21"/>
          <w:szCs w:val="21"/>
          <w:lang w:eastAsia="ru-RU"/>
        </w:rPr>
        <w:t>компромисса </w:t>
      </w:r>
      <w:r w:rsidRPr="00DE6B39">
        <w:rPr>
          <w:rFonts w:ascii="Tahoma" w:eastAsia="Times New Roman" w:hAnsi="Tahoma" w:cs="Tahoma"/>
          <w:color w:val="363636"/>
          <w:sz w:val="21"/>
          <w:szCs w:val="21"/>
          <w:lang w:eastAsia="ru-RU"/>
        </w:rPr>
        <w:t>был сведён на нет»; «Никакие </w:t>
      </w:r>
      <w:r w:rsidRPr="00DE6B39">
        <w:rPr>
          <w:rFonts w:ascii="Tahoma" w:eastAsia="Times New Roman" w:hAnsi="Tahoma" w:cs="Tahoma"/>
          <w:i/>
          <w:iCs/>
          <w:color w:val="363636"/>
          <w:sz w:val="21"/>
          <w:szCs w:val="21"/>
          <w:lang w:eastAsia="ru-RU"/>
        </w:rPr>
        <w:t>резоны </w:t>
      </w:r>
      <w:r w:rsidRPr="00DE6B39">
        <w:rPr>
          <w:rFonts w:ascii="Tahoma" w:eastAsia="Times New Roman" w:hAnsi="Tahoma" w:cs="Tahoma"/>
          <w:color w:val="363636"/>
          <w:sz w:val="21"/>
          <w:szCs w:val="21"/>
          <w:lang w:eastAsia="ru-RU"/>
        </w:rPr>
        <w:t>не действовали на упрямого спорщика, и никакие </w:t>
      </w:r>
      <w:r w:rsidRPr="00DE6B39">
        <w:rPr>
          <w:rFonts w:ascii="Tahoma" w:eastAsia="Times New Roman" w:hAnsi="Tahoma" w:cs="Tahoma"/>
          <w:i/>
          <w:iCs/>
          <w:color w:val="363636"/>
          <w:sz w:val="21"/>
          <w:szCs w:val="21"/>
          <w:lang w:eastAsia="ru-RU"/>
        </w:rPr>
        <w:t>аргументы </w:t>
      </w:r>
      <w:r w:rsidRPr="00DE6B39">
        <w:rPr>
          <w:rFonts w:ascii="Tahoma" w:eastAsia="Times New Roman" w:hAnsi="Tahoma" w:cs="Tahoma"/>
          <w:color w:val="363636"/>
          <w:sz w:val="21"/>
          <w:szCs w:val="21"/>
          <w:lang w:eastAsia="ru-RU"/>
        </w:rPr>
        <w:t>не могли его переубедить»; «Оратор говорил весьма напыщенно, что произвело на аудиторию </w:t>
      </w:r>
      <w:r w:rsidRPr="00DE6B39">
        <w:rPr>
          <w:rFonts w:ascii="Tahoma" w:eastAsia="Times New Roman" w:hAnsi="Tahoma" w:cs="Tahoma"/>
          <w:i/>
          <w:iCs/>
          <w:color w:val="363636"/>
          <w:sz w:val="21"/>
          <w:szCs w:val="21"/>
          <w:lang w:eastAsia="ru-RU"/>
        </w:rPr>
        <w:t>негативный эффект</w:t>
      </w:r>
      <w:r w:rsidRPr="00DE6B39">
        <w:rPr>
          <w:rFonts w:ascii="Tahoma" w:eastAsia="Times New Roman" w:hAnsi="Tahoma" w:cs="Tahoma"/>
          <w:color w:val="363636"/>
          <w:sz w:val="21"/>
          <w:szCs w:val="21"/>
          <w:lang w:eastAsia="ru-RU"/>
        </w:rPr>
        <w:t>»</w:t>
      </w:r>
      <w:r w:rsidRPr="00DE6B39">
        <w:rPr>
          <w:rFonts w:ascii="Tahoma" w:eastAsia="Times New Roman" w:hAnsi="Tahoma" w:cs="Tahoma"/>
          <w:i/>
          <w:iCs/>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Стремление придать больше «весомости» тексту введением в него иноязычных слов приводит иногда к курьёзам. Автор одной газетной статьи, попав в Норильск, «смотрел на город, на </w:t>
      </w:r>
      <w:r w:rsidRPr="00DE6B39">
        <w:rPr>
          <w:rFonts w:ascii="Tahoma" w:eastAsia="Times New Roman" w:hAnsi="Tahoma" w:cs="Tahoma"/>
          <w:i/>
          <w:iCs/>
          <w:color w:val="363636"/>
          <w:sz w:val="21"/>
          <w:szCs w:val="21"/>
          <w:lang w:eastAsia="ru-RU"/>
        </w:rPr>
        <w:t>плеяду </w:t>
      </w:r>
      <w:r w:rsidRPr="00DE6B39">
        <w:rPr>
          <w:rFonts w:ascii="Tahoma" w:eastAsia="Times New Roman" w:hAnsi="Tahoma" w:cs="Tahoma"/>
          <w:color w:val="363636"/>
          <w:sz w:val="21"/>
          <w:szCs w:val="21"/>
          <w:lang w:eastAsia="ru-RU"/>
        </w:rPr>
        <w:t>его шахт, рудников и заводов». Но ведь </w:t>
      </w:r>
      <w:r w:rsidRPr="00DE6B39">
        <w:rPr>
          <w:rFonts w:ascii="Tahoma" w:eastAsia="Times New Roman" w:hAnsi="Tahoma" w:cs="Tahoma"/>
          <w:i/>
          <w:iCs/>
          <w:color w:val="363636"/>
          <w:sz w:val="21"/>
          <w:szCs w:val="21"/>
          <w:lang w:eastAsia="ru-RU"/>
        </w:rPr>
        <w:t>плеяда — </w:t>
      </w:r>
      <w:r w:rsidRPr="00DE6B39">
        <w:rPr>
          <w:rFonts w:ascii="Tahoma" w:eastAsia="Times New Roman" w:hAnsi="Tahoma" w:cs="Tahoma"/>
          <w:color w:val="363636"/>
          <w:sz w:val="21"/>
          <w:szCs w:val="21"/>
          <w:lang w:eastAsia="ru-RU"/>
        </w:rPr>
        <w:t>это «группа выдающихся деятелей на каком-либо поприще в одну эпоху», и как бы ни значительны были в промышленном отношении шахты, рудники и заводы, группой выдающихся деятелей они всё же не являются.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приведённых выше примерах налицо засорение русского языка чужими словами, против чего резко выступал В.И. Ленин. В заметке «Об очистке русского языка» он справедливо писал: «Русский язык мы портим. Иностранные слова употребляем без надобности. Употребляем их неправильно. К чему говорить „дефекты“, когда можно сказать недочёты, или недостатки или пробелы?.. Не пора ли нам объявить войну употреблению иностранных слов без надобности?»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Показательны в этом отношении исправления, которые вносил в тексты своих произведений при их переиздании М. Горький. Примером авторского редактирования, связанного с заменой иноязычных слов русскими или более употребительными и понятными иностранными, может служить правка текста рассказа «Челкаш»:</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b/>
          <w:bCs/>
          <w:i/>
          <w:iCs/>
          <w:color w:val="363636"/>
          <w:sz w:val="21"/>
          <w:szCs w:val="21"/>
          <w:lang w:eastAsia="ru-RU"/>
        </w:rPr>
        <w:t>Издание 1895 г.</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...Все эти звуки сливаются в оглушительную симфонию трудового дня.</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Лодка помчалась снова, бесшумно и легко лавируя среди судов. Вдруг она выбралась из их лабиринта.</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b/>
          <w:bCs/>
          <w:i/>
          <w:iCs/>
          <w:color w:val="363636"/>
          <w:sz w:val="21"/>
          <w:szCs w:val="21"/>
          <w:lang w:eastAsia="ru-RU"/>
        </w:rPr>
        <w:t>Издание 1935 г.</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Все эти звуки сливаются в оглушительную музыку трудового дня.</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Лодка помчалась снова, бесшумно и легко вертясь среди судов. Вдруг она вырвалась из их толпы.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Аналогичную работу по очищению текста от иноязычных слов проводил А.П. Чехов. Например, при правке своих ранних рассказов он сделал такие замены: </w:t>
      </w:r>
      <w:r w:rsidRPr="00DE6B39">
        <w:rPr>
          <w:rFonts w:ascii="Tahoma" w:eastAsia="Times New Roman" w:hAnsi="Tahoma" w:cs="Tahoma"/>
          <w:i/>
          <w:iCs/>
          <w:color w:val="363636"/>
          <w:sz w:val="21"/>
          <w:szCs w:val="21"/>
          <w:lang w:eastAsia="ru-RU"/>
        </w:rPr>
        <w:t xml:space="preserve">что-то специфическое  </w:t>
      </w:r>
      <w:r w:rsidRPr="00DE6B39">
        <w:rPr>
          <w:rFonts w:ascii="Arial" w:eastAsia="Times New Roman" w:hAnsi="Arial" w:cs="Arial"/>
          <w:i/>
          <w:iCs/>
          <w:color w:val="363636"/>
          <w:sz w:val="21"/>
          <w:szCs w:val="21"/>
          <w:lang w:eastAsia="ru-RU"/>
        </w:rPr>
        <w:t>→</w:t>
      </w:r>
      <w:r w:rsidRPr="00DE6B39">
        <w:rPr>
          <w:rFonts w:ascii="Tahoma" w:eastAsia="Times New Roman" w:hAnsi="Tahoma" w:cs="Tahoma"/>
          <w:i/>
          <w:iCs/>
          <w:color w:val="363636"/>
          <w:sz w:val="21"/>
          <w:szCs w:val="21"/>
          <w:lang w:eastAsia="ru-RU"/>
        </w:rPr>
        <w:t xml:space="preserve"> что-то особенное; ничего экстраординарного  </w:t>
      </w:r>
      <w:r w:rsidRPr="00DE6B39">
        <w:rPr>
          <w:rFonts w:ascii="Arial" w:eastAsia="Times New Roman" w:hAnsi="Arial" w:cs="Arial"/>
          <w:i/>
          <w:iCs/>
          <w:color w:val="363636"/>
          <w:sz w:val="21"/>
          <w:szCs w:val="21"/>
          <w:lang w:eastAsia="ru-RU"/>
        </w:rPr>
        <w:t>→</w:t>
      </w:r>
      <w:r w:rsidRPr="00DE6B39">
        <w:rPr>
          <w:rFonts w:ascii="Tahoma" w:eastAsia="Times New Roman" w:hAnsi="Tahoma" w:cs="Tahoma"/>
          <w:i/>
          <w:iCs/>
          <w:color w:val="363636"/>
          <w:sz w:val="21"/>
          <w:szCs w:val="21"/>
          <w:lang w:eastAsia="ru-RU"/>
        </w:rPr>
        <w:t xml:space="preserve"> ничего особенного; индифферентно  </w:t>
      </w:r>
      <w:r w:rsidRPr="00DE6B39">
        <w:rPr>
          <w:rFonts w:ascii="Arial" w:eastAsia="Times New Roman" w:hAnsi="Arial" w:cs="Arial"/>
          <w:i/>
          <w:iCs/>
          <w:color w:val="363636"/>
          <w:sz w:val="21"/>
          <w:szCs w:val="21"/>
          <w:lang w:eastAsia="ru-RU"/>
        </w:rPr>
        <w:t>→</w:t>
      </w:r>
      <w:r w:rsidRPr="00DE6B39">
        <w:rPr>
          <w:rFonts w:ascii="Tahoma" w:eastAsia="Times New Roman" w:hAnsi="Tahoma" w:cs="Tahoma"/>
          <w:i/>
          <w:iCs/>
          <w:color w:val="363636"/>
          <w:sz w:val="21"/>
          <w:szCs w:val="21"/>
          <w:lang w:eastAsia="ru-RU"/>
        </w:rPr>
        <w:t xml:space="preserve"> равнодушно; для баланса  </w:t>
      </w:r>
      <w:r w:rsidRPr="00DE6B39">
        <w:rPr>
          <w:rFonts w:ascii="Arial" w:eastAsia="Times New Roman" w:hAnsi="Arial" w:cs="Arial"/>
          <w:i/>
          <w:iCs/>
          <w:color w:val="363636"/>
          <w:sz w:val="21"/>
          <w:szCs w:val="21"/>
          <w:lang w:eastAsia="ru-RU"/>
        </w:rPr>
        <w:t>→</w:t>
      </w:r>
      <w:r w:rsidRPr="00DE6B39">
        <w:rPr>
          <w:rFonts w:ascii="Tahoma" w:eastAsia="Times New Roman" w:hAnsi="Tahoma" w:cs="Tahoma"/>
          <w:i/>
          <w:iCs/>
          <w:color w:val="363636"/>
          <w:sz w:val="21"/>
          <w:szCs w:val="21"/>
          <w:lang w:eastAsia="ru-RU"/>
        </w:rPr>
        <w:t xml:space="preserve"> для равновесия; симулировать </w:t>
      </w:r>
      <w:r w:rsidRPr="00DE6B39">
        <w:rPr>
          <w:rFonts w:ascii="Arial" w:eastAsia="Times New Roman" w:hAnsi="Arial" w:cs="Arial"/>
          <w:i/>
          <w:iCs/>
          <w:color w:val="363636"/>
          <w:sz w:val="21"/>
          <w:szCs w:val="21"/>
          <w:lang w:eastAsia="ru-RU"/>
        </w:rPr>
        <w:t>→</w:t>
      </w:r>
      <w:r w:rsidRPr="00DE6B39">
        <w:rPr>
          <w:rFonts w:ascii="Tahoma" w:eastAsia="Times New Roman" w:hAnsi="Tahoma" w:cs="Tahoma"/>
          <w:i/>
          <w:iCs/>
          <w:color w:val="363636"/>
          <w:sz w:val="21"/>
          <w:szCs w:val="21"/>
          <w:lang w:eastAsia="ru-RU"/>
        </w:rPr>
        <w:t xml:space="preserve"> разыгрывать; игнорировать </w:t>
      </w:r>
      <w:r w:rsidRPr="00DE6B39">
        <w:rPr>
          <w:rFonts w:ascii="Arial" w:eastAsia="Times New Roman" w:hAnsi="Arial" w:cs="Arial"/>
          <w:i/>
          <w:iCs/>
          <w:color w:val="363636"/>
          <w:sz w:val="21"/>
          <w:szCs w:val="21"/>
          <w:lang w:eastAsia="ru-RU"/>
        </w:rPr>
        <w:t>→</w:t>
      </w:r>
      <w:r w:rsidRPr="00DE6B39">
        <w:rPr>
          <w:rFonts w:ascii="Tahoma" w:eastAsia="Times New Roman" w:hAnsi="Tahoma" w:cs="Tahoma"/>
          <w:i/>
          <w:iCs/>
          <w:color w:val="363636"/>
          <w:sz w:val="21"/>
          <w:szCs w:val="21"/>
          <w:lang w:eastAsia="ru-RU"/>
        </w:rPr>
        <w:t xml:space="preserve"> не замечать; ординарный </w:t>
      </w:r>
      <w:r w:rsidRPr="00DE6B39">
        <w:rPr>
          <w:rFonts w:ascii="Arial" w:eastAsia="Times New Roman" w:hAnsi="Arial" w:cs="Arial"/>
          <w:i/>
          <w:iCs/>
          <w:color w:val="363636"/>
          <w:sz w:val="21"/>
          <w:szCs w:val="21"/>
          <w:lang w:eastAsia="ru-RU"/>
        </w:rPr>
        <w:t>→</w:t>
      </w:r>
      <w:r w:rsidRPr="00DE6B39">
        <w:rPr>
          <w:rFonts w:ascii="Tahoma" w:eastAsia="Times New Roman" w:hAnsi="Tahoma" w:cs="Tahoma"/>
          <w:i/>
          <w:iCs/>
          <w:color w:val="363636"/>
          <w:sz w:val="21"/>
          <w:szCs w:val="21"/>
          <w:lang w:eastAsia="ru-RU"/>
        </w:rPr>
        <w:t xml:space="preserve"> обыкновенный.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Практика редакторской работы наших великих писателей свидетельствует, что не следует употреблять слова иноязычного происхождения без надобности, но это отнюдь не значит избегать подобных слов вообще. В.Г. Белинский справедливо писал: «В русский язык по необходимости вошло множество иностранных слов, потому что в русскую жизнь вошло множество иностранных понятий и идей. Подобное явление не ново... Изобретать свои термины для выражения чужих понятий очень трудно, и вообще этот труд редко удаётся. Поэтому с новым понятием, которое один берёт у другого, он берёт и самое слово, выражающее это понятие». И далее он утверждал, что «неудачно придуманное русское слово для выражения понятия не только не лучше, но решительно хуже иностранного слова». Например, составитель «Толкового словаря живого великорусского языка» В.И. Даль придумал слова «мироколица», «колоземица» (т.е. </w:t>
      </w:r>
      <w:r w:rsidRPr="00DE6B39">
        <w:rPr>
          <w:rFonts w:ascii="Tahoma" w:eastAsia="Times New Roman" w:hAnsi="Tahoma" w:cs="Tahoma"/>
          <w:i/>
          <w:iCs/>
          <w:color w:val="363636"/>
          <w:sz w:val="21"/>
          <w:szCs w:val="21"/>
          <w:lang w:eastAsia="ru-RU"/>
        </w:rPr>
        <w:t>атмосфера</w:t>
      </w:r>
      <w:r w:rsidRPr="00DE6B39">
        <w:rPr>
          <w:rFonts w:ascii="Tahoma" w:eastAsia="Times New Roman" w:hAnsi="Tahoma" w:cs="Tahoma"/>
          <w:color w:val="363636"/>
          <w:sz w:val="21"/>
          <w:szCs w:val="21"/>
          <w:lang w:eastAsia="ru-RU"/>
        </w:rPr>
        <w:t>), «ловкосилие» (т.е. </w:t>
      </w:r>
      <w:r w:rsidRPr="00DE6B39">
        <w:rPr>
          <w:rFonts w:ascii="Tahoma" w:eastAsia="Times New Roman" w:hAnsi="Tahoma" w:cs="Tahoma"/>
          <w:i/>
          <w:iCs/>
          <w:color w:val="363636"/>
          <w:sz w:val="21"/>
          <w:szCs w:val="21"/>
          <w:lang w:eastAsia="ru-RU"/>
        </w:rPr>
        <w:t>гимнастика</w:t>
      </w:r>
      <w:r w:rsidRPr="00DE6B39">
        <w:rPr>
          <w:rFonts w:ascii="Tahoma" w:eastAsia="Times New Roman" w:hAnsi="Tahoma" w:cs="Tahoma"/>
          <w:color w:val="363636"/>
          <w:sz w:val="21"/>
          <w:szCs w:val="21"/>
          <w:lang w:eastAsia="ru-RU"/>
        </w:rPr>
        <w:t>), «небозем», «глазоем» (т.е. </w:t>
      </w:r>
      <w:r w:rsidRPr="00DE6B39">
        <w:rPr>
          <w:rFonts w:ascii="Tahoma" w:eastAsia="Times New Roman" w:hAnsi="Tahoma" w:cs="Tahoma"/>
          <w:i/>
          <w:iCs/>
          <w:color w:val="363636"/>
          <w:sz w:val="21"/>
          <w:szCs w:val="21"/>
          <w:lang w:eastAsia="ru-RU"/>
        </w:rPr>
        <w:t>горизонт</w:t>
      </w:r>
      <w:r w:rsidRPr="00DE6B39">
        <w:rPr>
          <w:rFonts w:ascii="Tahoma" w:eastAsia="Times New Roman" w:hAnsi="Tahoma" w:cs="Tahoma"/>
          <w:color w:val="363636"/>
          <w:sz w:val="21"/>
          <w:szCs w:val="21"/>
          <w:lang w:eastAsia="ru-RU"/>
        </w:rPr>
        <w:t>), «рожекорча» (т.е. </w:t>
      </w:r>
      <w:r w:rsidRPr="00DE6B39">
        <w:rPr>
          <w:rFonts w:ascii="Tahoma" w:eastAsia="Times New Roman" w:hAnsi="Tahoma" w:cs="Tahoma"/>
          <w:i/>
          <w:iCs/>
          <w:color w:val="363636"/>
          <w:sz w:val="21"/>
          <w:szCs w:val="21"/>
          <w:lang w:eastAsia="ru-RU"/>
        </w:rPr>
        <w:t>гримаса</w:t>
      </w:r>
      <w:r w:rsidRPr="00DE6B39">
        <w:rPr>
          <w:rFonts w:ascii="Tahoma" w:eastAsia="Times New Roman" w:hAnsi="Tahoma" w:cs="Tahoma"/>
          <w:color w:val="363636"/>
          <w:sz w:val="21"/>
          <w:szCs w:val="21"/>
          <w:lang w:eastAsia="ru-RU"/>
        </w:rPr>
        <w:t>); «самотник», «себятник» (т.е. </w:t>
      </w:r>
      <w:r w:rsidRPr="00DE6B39">
        <w:rPr>
          <w:rFonts w:ascii="Tahoma" w:eastAsia="Times New Roman" w:hAnsi="Tahoma" w:cs="Tahoma"/>
          <w:i/>
          <w:iCs/>
          <w:color w:val="363636"/>
          <w:sz w:val="21"/>
          <w:szCs w:val="21"/>
          <w:lang w:eastAsia="ru-RU"/>
        </w:rPr>
        <w:t>эгоист</w:t>
      </w:r>
      <w:r w:rsidRPr="00DE6B39">
        <w:rPr>
          <w:rFonts w:ascii="Tahoma" w:eastAsia="Times New Roman" w:hAnsi="Tahoma" w:cs="Tahoma"/>
          <w:color w:val="363636"/>
          <w:sz w:val="21"/>
          <w:szCs w:val="21"/>
          <w:lang w:eastAsia="ru-RU"/>
        </w:rPr>
        <w:t>), но они не закрепились в русском языке, не вошли в его словарный состав.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3" w:name="label15"/>
      <w:bookmarkEnd w:id="13"/>
      <w:r w:rsidRPr="00DE6B39">
        <w:rPr>
          <w:rFonts w:ascii="Tahoma" w:eastAsia="Times New Roman" w:hAnsi="Tahoma" w:cs="Tahoma"/>
          <w:b/>
          <w:bCs/>
          <w:color w:val="363636"/>
          <w:sz w:val="36"/>
          <w:szCs w:val="36"/>
          <w:lang w:eastAsia="ru-RU"/>
        </w:rPr>
        <w:t>Какая река так широ</w:t>
      </w:r>
      <w:r w:rsidRPr="00DE6B39">
        <w:rPr>
          <w:rFonts w:ascii="Tahoma" w:eastAsia="Times New Roman" w:hAnsi="Tahoma" w:cs="Tahoma"/>
          <w:b/>
          <w:bCs/>
          <w:i/>
          <w:iCs/>
          <w:color w:val="363636"/>
          <w:sz w:val="36"/>
          <w:szCs w:val="36"/>
          <w:lang w:eastAsia="ru-RU"/>
        </w:rPr>
        <w:t>ка</w:t>
      </w:r>
      <w:r w:rsidRPr="00DE6B39">
        <w:rPr>
          <w:rFonts w:ascii="Tahoma" w:eastAsia="Times New Roman" w:hAnsi="Tahoma" w:cs="Tahoma"/>
          <w:b/>
          <w:bCs/>
          <w:color w:val="363636"/>
          <w:sz w:val="36"/>
          <w:szCs w:val="36"/>
          <w:lang w:eastAsia="ru-RU"/>
        </w:rPr>
        <w:t>, как О</w:t>
      </w:r>
      <w:r w:rsidRPr="00DE6B39">
        <w:rPr>
          <w:rFonts w:ascii="Tahoma" w:eastAsia="Times New Roman" w:hAnsi="Tahoma" w:cs="Tahoma"/>
          <w:b/>
          <w:bCs/>
          <w:i/>
          <w:iCs/>
          <w:color w:val="363636"/>
          <w:sz w:val="36"/>
          <w:szCs w:val="36"/>
          <w:lang w:eastAsia="ru-RU"/>
        </w:rPr>
        <w:t>ка</w:t>
      </w:r>
      <w:r w:rsidRPr="00DE6B39">
        <w:rPr>
          <w:rFonts w:ascii="Tahoma" w:eastAsia="Times New Roman" w:hAnsi="Tahoma" w:cs="Tahoma"/>
          <w:b/>
          <w:bCs/>
          <w:color w:val="363636"/>
          <w:sz w:val="36"/>
          <w:szCs w:val="36"/>
          <w:lang w:eastAsia="ru-RU"/>
        </w:rPr>
        <w:t>? (благозвучие речи)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вы внимательно прочитали заголовок, то, наверное, поняли, что непродуманный подбор слов (в данном случае — слов с неудачным соседством одинаковых звуков) делает речь неблагозвучной. Подобные предложения, к сожалению, встречаются в речи довольно часто: «Имеется стоянка машин </w:t>
      </w:r>
      <w:r w:rsidRPr="00DE6B39">
        <w:rPr>
          <w:rFonts w:ascii="Tahoma" w:eastAsia="Times New Roman" w:hAnsi="Tahoma" w:cs="Tahoma"/>
          <w:i/>
          <w:iCs/>
          <w:color w:val="363636"/>
          <w:sz w:val="21"/>
          <w:szCs w:val="21"/>
          <w:lang w:eastAsia="ru-RU"/>
        </w:rPr>
        <w:t>и у аэ</w:t>
      </w:r>
      <w:r w:rsidRPr="00DE6B39">
        <w:rPr>
          <w:rFonts w:ascii="Tahoma" w:eastAsia="Times New Roman" w:hAnsi="Tahoma" w:cs="Tahoma"/>
          <w:color w:val="363636"/>
          <w:sz w:val="21"/>
          <w:szCs w:val="21"/>
          <w:lang w:eastAsia="ru-RU"/>
        </w:rPr>
        <w:t>ропорта»; «Нельзя проводить всё время в веселии и играх» (скопление гласных, так называемое </w:t>
      </w:r>
      <w:r w:rsidRPr="00DE6B39">
        <w:rPr>
          <w:rFonts w:ascii="Tahoma" w:eastAsia="Times New Roman" w:hAnsi="Tahoma" w:cs="Tahoma"/>
          <w:b/>
          <w:bCs/>
          <w:color w:val="363636"/>
          <w:sz w:val="21"/>
          <w:szCs w:val="21"/>
          <w:lang w:eastAsia="ru-RU"/>
        </w:rPr>
        <w:t>зияние); </w:t>
      </w:r>
      <w:r w:rsidRPr="00DE6B39">
        <w:rPr>
          <w:rFonts w:ascii="Tahoma" w:eastAsia="Times New Roman" w:hAnsi="Tahoma" w:cs="Tahoma"/>
          <w:color w:val="363636"/>
          <w:sz w:val="21"/>
          <w:szCs w:val="21"/>
          <w:lang w:eastAsia="ru-RU"/>
        </w:rPr>
        <w:t>«Построенное </w:t>
      </w:r>
      <w:r w:rsidRPr="00DE6B39">
        <w:rPr>
          <w:rFonts w:ascii="Tahoma" w:eastAsia="Times New Roman" w:hAnsi="Tahoma" w:cs="Tahoma"/>
          <w:i/>
          <w:iCs/>
          <w:color w:val="363636"/>
          <w:sz w:val="21"/>
          <w:szCs w:val="21"/>
          <w:lang w:eastAsia="ru-RU"/>
        </w:rPr>
        <w:t>зд</w:t>
      </w:r>
      <w:r w:rsidRPr="00DE6B39">
        <w:rPr>
          <w:rFonts w:ascii="Tahoma" w:eastAsia="Times New Roman" w:hAnsi="Tahoma" w:cs="Tahoma"/>
          <w:color w:val="363636"/>
          <w:sz w:val="21"/>
          <w:szCs w:val="21"/>
          <w:lang w:eastAsia="ru-RU"/>
        </w:rPr>
        <w:t>есь </w:t>
      </w:r>
      <w:r w:rsidRPr="00DE6B39">
        <w:rPr>
          <w:rFonts w:ascii="Tahoma" w:eastAsia="Times New Roman" w:hAnsi="Tahoma" w:cs="Tahoma"/>
          <w:i/>
          <w:iCs/>
          <w:color w:val="363636"/>
          <w:sz w:val="21"/>
          <w:szCs w:val="21"/>
          <w:lang w:eastAsia="ru-RU"/>
        </w:rPr>
        <w:t>зд</w:t>
      </w:r>
      <w:r w:rsidRPr="00DE6B39">
        <w:rPr>
          <w:rFonts w:ascii="Tahoma" w:eastAsia="Times New Roman" w:hAnsi="Tahoma" w:cs="Tahoma"/>
          <w:color w:val="363636"/>
          <w:sz w:val="21"/>
          <w:szCs w:val="21"/>
          <w:lang w:eastAsia="ru-RU"/>
        </w:rPr>
        <w:t>ание не </w:t>
      </w:r>
      <w:r w:rsidRPr="00DE6B39">
        <w:rPr>
          <w:rFonts w:ascii="Tahoma" w:eastAsia="Times New Roman" w:hAnsi="Tahoma" w:cs="Tahoma"/>
          <w:i/>
          <w:iCs/>
          <w:color w:val="363636"/>
          <w:sz w:val="21"/>
          <w:szCs w:val="21"/>
          <w:lang w:eastAsia="ru-RU"/>
        </w:rPr>
        <w:t>сд</w:t>
      </w:r>
      <w:r w:rsidRPr="00DE6B39">
        <w:rPr>
          <w:rFonts w:ascii="Tahoma" w:eastAsia="Times New Roman" w:hAnsi="Tahoma" w:cs="Tahoma"/>
          <w:color w:val="363636"/>
          <w:sz w:val="21"/>
          <w:szCs w:val="21"/>
          <w:lang w:eastAsia="ru-RU"/>
        </w:rPr>
        <w:t>ано ещё в эксплуатацию» (скопление одних и тех же сочетаний согласных); «Данко был горд и смел, он звал в бой их всех» (много односложных слов, большей частью находящихся под ударением).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 Горький уделял большое внимание </w:t>
      </w:r>
      <w:r w:rsidRPr="00DE6B39">
        <w:rPr>
          <w:rFonts w:ascii="Tahoma" w:eastAsia="Times New Roman" w:hAnsi="Tahoma" w:cs="Tahoma"/>
          <w:b/>
          <w:bCs/>
          <w:color w:val="363636"/>
          <w:sz w:val="21"/>
          <w:szCs w:val="21"/>
          <w:lang w:eastAsia="ru-RU"/>
        </w:rPr>
        <w:t>благозвучию речи.</w:t>
      </w:r>
      <w:r w:rsidRPr="00DE6B39">
        <w:rPr>
          <w:rFonts w:ascii="Tahoma" w:eastAsia="Times New Roman" w:hAnsi="Tahoma" w:cs="Tahoma"/>
          <w:color w:val="363636"/>
          <w:sz w:val="21"/>
          <w:szCs w:val="21"/>
          <w:lang w:eastAsia="ru-RU"/>
        </w:rPr>
        <w:t> В письме одному молодому литератору он писал: «Русский язык достаточно богат. Но у него есть свои недостатки, и один из них — шипящие звукосочетания: </w:t>
      </w:r>
      <w:r w:rsidRPr="00DE6B39">
        <w:rPr>
          <w:rFonts w:ascii="Tahoma" w:eastAsia="Times New Roman" w:hAnsi="Tahoma" w:cs="Tahoma"/>
          <w:i/>
          <w:iCs/>
          <w:color w:val="363636"/>
          <w:sz w:val="21"/>
          <w:szCs w:val="21"/>
          <w:lang w:eastAsia="ru-RU"/>
        </w:rPr>
        <w:t>-вши, -вша, -вшу, -ща, -щей</w:t>
      </w:r>
      <w:r w:rsidRPr="00DE6B39">
        <w:rPr>
          <w:rFonts w:ascii="Tahoma" w:eastAsia="Times New Roman" w:hAnsi="Tahoma" w:cs="Tahoma"/>
          <w:color w:val="363636"/>
          <w:sz w:val="21"/>
          <w:szCs w:val="21"/>
          <w:lang w:eastAsia="ru-RU"/>
        </w:rPr>
        <w:t>. На первой странице вашего рассказа </w:t>
      </w:r>
      <w:r w:rsidRPr="00DE6B39">
        <w:rPr>
          <w:rFonts w:ascii="Tahoma" w:eastAsia="Times New Roman" w:hAnsi="Tahoma" w:cs="Tahoma"/>
          <w:i/>
          <w:iCs/>
          <w:color w:val="363636"/>
          <w:sz w:val="21"/>
          <w:szCs w:val="21"/>
          <w:lang w:eastAsia="ru-RU"/>
        </w:rPr>
        <w:t>вши</w:t>
      </w:r>
      <w:r w:rsidRPr="00DE6B39">
        <w:rPr>
          <w:rFonts w:ascii="Tahoma" w:eastAsia="Times New Roman" w:hAnsi="Tahoma" w:cs="Tahoma"/>
          <w:color w:val="363636"/>
          <w:sz w:val="21"/>
          <w:szCs w:val="21"/>
          <w:lang w:eastAsia="ru-RU"/>
        </w:rPr>
        <w:t> ползают в большом количестве: „прибывшую“, „проработавший“, „говоривших“. Вполне можно обойтись и без насекомых».</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03615B5E" wp14:editId="48FACBE3">
            <wp:extent cx="4533900" cy="4476750"/>
            <wp:effectExtent l="0" t="0" r="0" b="0"/>
            <wp:docPr id="7" name="Рисунок 7"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Говорите и пишите по-русски правильно"/>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3900" cy="447675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Обратим внимание на авторскую правку, связанную с устранением из текста рассказа М. Горького «Челкаш» лишних причастных форм:</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b/>
          <w:bCs/>
          <w:i/>
          <w:iCs/>
          <w:color w:val="363636"/>
          <w:sz w:val="21"/>
          <w:szCs w:val="21"/>
          <w:lang w:eastAsia="ru-RU"/>
        </w:rPr>
        <w:t>Первая редакция</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Это было такое смутное, независимо от воли назревшее, досадливое чувство, копошившееся где-то глубоко и мешавшее ему сосредоточиться и обдумать всё то, что нужно было совершить в эту ночь.</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b/>
          <w:bCs/>
          <w:i/>
          <w:iCs/>
          <w:color w:val="363636"/>
          <w:sz w:val="21"/>
          <w:szCs w:val="21"/>
          <w:lang w:eastAsia="ru-RU"/>
        </w:rPr>
        <w:t>Окончательная редакция</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Смутное, медленно назревавшее, досадливое чувство копошилось где-то глубоко и мешало ему сосредоточиться и обдумать то, что нужно было сделать в эту ночь.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 Горький указывал также на необходимость избегать звукового совпадения конечного слога одного слова с одинаковым начальным слогом следующего слова, например: «Ночлеж</w:t>
      </w:r>
      <w:r w:rsidRPr="00DE6B39">
        <w:rPr>
          <w:rFonts w:ascii="Tahoma" w:eastAsia="Times New Roman" w:hAnsi="Tahoma" w:cs="Tahoma"/>
          <w:i/>
          <w:iCs/>
          <w:color w:val="363636"/>
          <w:sz w:val="21"/>
          <w:szCs w:val="21"/>
          <w:lang w:eastAsia="ru-RU"/>
        </w:rPr>
        <w:t>ка</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ка</w:t>
      </w:r>
      <w:r w:rsidRPr="00DE6B39">
        <w:rPr>
          <w:rFonts w:ascii="Tahoma" w:eastAsia="Times New Roman" w:hAnsi="Tahoma" w:cs="Tahoma"/>
          <w:color w:val="363636"/>
          <w:sz w:val="21"/>
          <w:szCs w:val="21"/>
          <w:lang w:eastAsia="ru-RU"/>
        </w:rPr>
        <w:t>менный череп»; «Лезет пыль </w:t>
      </w:r>
      <w:r w:rsidRPr="00DE6B39">
        <w:rPr>
          <w:rFonts w:ascii="Tahoma" w:eastAsia="Times New Roman" w:hAnsi="Tahoma" w:cs="Tahoma"/>
          <w:i/>
          <w:iCs/>
          <w:color w:val="363636"/>
          <w:sz w:val="21"/>
          <w:szCs w:val="21"/>
          <w:lang w:eastAsia="ru-RU"/>
        </w:rPr>
        <w:t>за</w:t>
      </w:r>
      <w:r w:rsidRPr="00DE6B39">
        <w:rPr>
          <w:rFonts w:ascii="Tahoma" w:eastAsia="Times New Roman" w:hAnsi="Tahoma" w:cs="Tahoma"/>
          <w:color w:val="363636"/>
          <w:sz w:val="21"/>
          <w:szCs w:val="21"/>
          <w:lang w:eastAsia="ru-RU"/>
        </w:rPr>
        <w:t> гла</w:t>
      </w:r>
      <w:r w:rsidRPr="00DE6B39">
        <w:rPr>
          <w:rFonts w:ascii="Tahoma" w:eastAsia="Times New Roman" w:hAnsi="Tahoma" w:cs="Tahoma"/>
          <w:i/>
          <w:iCs/>
          <w:color w:val="363636"/>
          <w:sz w:val="21"/>
          <w:szCs w:val="21"/>
          <w:lang w:eastAsia="ru-RU"/>
        </w:rPr>
        <w:t>за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за</w:t>
      </w:r>
      <w:r w:rsidRPr="00DE6B39">
        <w:rPr>
          <w:rFonts w:ascii="Tahoma" w:eastAsia="Times New Roman" w:hAnsi="Tahoma" w:cs="Tahoma"/>
          <w:color w:val="363636"/>
          <w:sz w:val="21"/>
          <w:szCs w:val="21"/>
          <w:lang w:eastAsia="ru-RU"/>
        </w:rPr>
        <w:t> воротник, в рот»; «Работаю </w:t>
      </w:r>
      <w:r w:rsidRPr="00DE6B39">
        <w:rPr>
          <w:rFonts w:ascii="Tahoma" w:eastAsia="Times New Roman" w:hAnsi="Tahoma" w:cs="Tahoma"/>
          <w:i/>
          <w:iCs/>
          <w:color w:val="363636"/>
          <w:sz w:val="21"/>
          <w:szCs w:val="21"/>
          <w:lang w:eastAsia="ru-RU"/>
        </w:rPr>
        <w:t>как ка</w:t>
      </w:r>
      <w:r w:rsidRPr="00DE6B39">
        <w:rPr>
          <w:rFonts w:ascii="Tahoma" w:eastAsia="Times New Roman" w:hAnsi="Tahoma" w:cs="Tahoma"/>
          <w:color w:val="363636"/>
          <w:sz w:val="21"/>
          <w:szCs w:val="21"/>
          <w:lang w:eastAsia="ru-RU"/>
        </w:rPr>
        <w:t>торжник».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«Вообще следует избегать некрасивых, неблагозвучных слов, — писал А.П. Чехов. — Я не люблю слов с обилием шипящих и свистящих звуков, избегаю их».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Требования к звуковой стороне речи приложимы не только к художественным текстам, но и к текстам других стилей. Известен пример насмешливого замечания В.И. Ленина на проект программы Российской социал-демократической рабочей партии. Прочитав вот такое предложение: «В России рядом с капитализмом, быстро распространяющим область своего господства и становящимся всё более и более преобладающим способом производства...», он ехидно заметил: «Кланяюсь и благодарю... „становящимся, преобладающие“ ...щи ...щи — фи, фи!»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Хотя мы с вами, мои читатели, не ведём диалога, но я предвижу с вашей стороны вопрос-возражение: а как же скопление причастий у поэтов?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Почитаем Н.А. Некрасова: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От ликующих, праздно болтающих,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Обагряющих руки в крови,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Уведи меня в стан погибающих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За великое дело любви.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Могу к этому примеру, чтобы усилить вашу аргументацию, добавить и другой — из стихов А.Т. Твардовского: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Вспомним с нами отступавших,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Воевавших год иль час,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Павших, без вести пропавших,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 кем видались мы хоть раз,</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Провожавших, вновь встречавших,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Нам попить воды подавших,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Помолившихся за нас.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Нетрудно видеть, что в отрывке из «Василия Тёркина» причастия, перешедшие в существительные (книжные формы), своим скоплением усиливают патетичность, торжественность речи, что их включение в поэтический текст — это особый стилистический приём. Когда же речь идёт о </w:t>
      </w:r>
      <w:r w:rsidRPr="00DE6B39">
        <w:rPr>
          <w:rFonts w:ascii="Tahoma" w:eastAsia="Times New Roman" w:hAnsi="Tahoma" w:cs="Tahoma"/>
          <w:b/>
          <w:bCs/>
          <w:color w:val="363636"/>
          <w:sz w:val="21"/>
          <w:szCs w:val="21"/>
          <w:lang w:eastAsia="ru-RU"/>
        </w:rPr>
        <w:t>какофонии </w:t>
      </w:r>
      <w:r w:rsidRPr="00DE6B39">
        <w:rPr>
          <w:rFonts w:ascii="Tahoma" w:eastAsia="Times New Roman" w:hAnsi="Tahoma" w:cs="Tahoma"/>
          <w:color w:val="363636"/>
          <w:sz w:val="21"/>
          <w:szCs w:val="21"/>
          <w:lang w:eastAsia="ru-RU"/>
        </w:rPr>
        <w:t>(неблагозвучии, режущем слух сочетании звуков), то имеется в виду повторение одних и тех же звуков (в частности, шипящих в причастиях), допущенное пишущим по недосмотру и никак не связанное со стилистическим заданием. Такое словоупотребление остроумно спародировал писатель-сатирик В. Ардов в фельетоне «Суконный язык»:</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Лица, ходящие по траве, вырастающей за отделяющей решёткой, ломающейся и вырывающейся граблями, а также толкающиеся, пристающие к гуляющим, бросающиеся в пользующихся произрастающими растениями, подставляющие ноги посещающим, плюющие на проходящих и сидящих, пугающие имеющихся детей, ездящие на велосипедах, заводящие животных, загрязняющих и кусающихся, вырывающие цветы и засоряющие, являются штрафующимися.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то же время повторение одних и тех же звуков писатели (особенно поэты) используют для так называемой </w:t>
      </w:r>
      <w:r w:rsidRPr="00DE6B39">
        <w:rPr>
          <w:rFonts w:ascii="Tahoma" w:eastAsia="Times New Roman" w:hAnsi="Tahoma" w:cs="Tahoma"/>
          <w:b/>
          <w:bCs/>
          <w:color w:val="363636"/>
          <w:sz w:val="21"/>
          <w:szCs w:val="21"/>
          <w:lang w:eastAsia="ru-RU"/>
        </w:rPr>
        <w:t>звукописи </w:t>
      </w:r>
      <w:r w:rsidRPr="00DE6B39">
        <w:rPr>
          <w:rFonts w:ascii="Tahoma" w:eastAsia="Times New Roman" w:hAnsi="Tahoma" w:cs="Tahoma"/>
          <w:color w:val="363636"/>
          <w:sz w:val="21"/>
          <w:szCs w:val="21"/>
          <w:lang w:eastAsia="ru-RU"/>
        </w:rPr>
        <w:t>(звуковой оркестровки), сущность которой заключается в соответствии звукового облика фразы изображаемой жизненной ситуации. Например, повтор звуков </w:t>
      </w:r>
      <w:r w:rsidRPr="00DE6B39">
        <w:rPr>
          <w:rFonts w:ascii="Tahoma" w:eastAsia="Times New Roman" w:hAnsi="Tahoma" w:cs="Tahoma"/>
          <w:i/>
          <w:iCs/>
          <w:color w:val="363636"/>
          <w:sz w:val="21"/>
          <w:szCs w:val="21"/>
          <w:lang w:eastAsia="ru-RU"/>
        </w:rPr>
        <w:t>ш, п</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н</w:t>
      </w:r>
      <w:r w:rsidRPr="00DE6B39">
        <w:rPr>
          <w:rFonts w:ascii="Tahoma" w:eastAsia="Times New Roman" w:hAnsi="Tahoma" w:cs="Tahoma"/>
          <w:color w:val="363636"/>
          <w:sz w:val="21"/>
          <w:szCs w:val="21"/>
          <w:lang w:eastAsia="ru-RU"/>
        </w:rPr>
        <w:t> у А.С. Пушкина: </w:t>
      </w:r>
      <w:r w:rsidRPr="00DE6B39">
        <w:rPr>
          <w:rFonts w:ascii="Tahoma" w:eastAsia="Times New Roman" w:hAnsi="Tahoma" w:cs="Tahoma"/>
          <w:i/>
          <w:iCs/>
          <w:color w:val="363636"/>
          <w:sz w:val="21"/>
          <w:szCs w:val="21"/>
          <w:lang w:eastAsia="ru-RU"/>
        </w:rPr>
        <w:t>Шипенье пенистых бокалов и пунша пламень голубой</w:t>
      </w:r>
      <w:r w:rsidRPr="00DE6B39">
        <w:rPr>
          <w:rFonts w:ascii="Tahoma" w:eastAsia="Times New Roman" w:hAnsi="Tahoma" w:cs="Tahoma"/>
          <w:color w:val="363636"/>
          <w:sz w:val="21"/>
          <w:szCs w:val="21"/>
          <w:lang w:eastAsia="ru-RU"/>
        </w:rPr>
        <w:t>. Сравните также в «Сказках об Италии» М. Горького: </w:t>
      </w:r>
      <w:r w:rsidRPr="00DE6B39">
        <w:rPr>
          <w:rFonts w:ascii="Tahoma" w:eastAsia="Times New Roman" w:hAnsi="Tahoma" w:cs="Tahoma"/>
          <w:i/>
          <w:iCs/>
          <w:color w:val="363636"/>
          <w:sz w:val="21"/>
          <w:szCs w:val="21"/>
          <w:lang w:eastAsia="ru-RU"/>
        </w:rPr>
        <w:t>шёлковый шорох моря, звенят весёлые зелёные волны, течёт вино в жёлтую чашу, течёт и звучит</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4" w:name="label16"/>
      <w:bookmarkEnd w:id="14"/>
      <w:r w:rsidRPr="00DE6B39">
        <w:rPr>
          <w:rFonts w:ascii="Tahoma" w:eastAsia="Times New Roman" w:hAnsi="Tahoma" w:cs="Tahoma"/>
          <w:b/>
          <w:bCs/>
          <w:color w:val="363636"/>
          <w:sz w:val="36"/>
          <w:szCs w:val="36"/>
          <w:lang w:eastAsia="ru-RU"/>
        </w:rPr>
        <w:t>Не бегите </w:t>
      </w:r>
      <w:r w:rsidRPr="00DE6B39">
        <w:rPr>
          <w:rFonts w:ascii="Tahoma" w:eastAsia="Times New Roman" w:hAnsi="Tahoma" w:cs="Tahoma"/>
          <w:b/>
          <w:bCs/>
          <w:i/>
          <w:iCs/>
          <w:color w:val="363636"/>
          <w:sz w:val="36"/>
          <w:szCs w:val="36"/>
          <w:lang w:eastAsia="ru-RU"/>
        </w:rPr>
        <w:t>сломав голову</w:t>
      </w:r>
      <w:r w:rsidRPr="00DE6B39">
        <w:rPr>
          <w:rFonts w:ascii="Tahoma" w:eastAsia="Times New Roman" w:hAnsi="Tahoma" w:cs="Tahoma"/>
          <w:b/>
          <w:bCs/>
          <w:color w:val="363636"/>
          <w:sz w:val="36"/>
          <w:szCs w:val="36"/>
          <w:lang w:eastAsia="ru-RU"/>
        </w:rPr>
        <w:t> (фразеологизмы)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Часто используются в нашей речи </w:t>
      </w:r>
      <w:r w:rsidRPr="00DE6B39">
        <w:rPr>
          <w:rFonts w:ascii="Tahoma" w:eastAsia="Times New Roman" w:hAnsi="Tahoma" w:cs="Tahoma"/>
          <w:b/>
          <w:bCs/>
          <w:color w:val="363636"/>
          <w:sz w:val="21"/>
          <w:szCs w:val="21"/>
          <w:lang w:eastAsia="ru-RU"/>
        </w:rPr>
        <w:t>фразеологические обороты — </w:t>
      </w:r>
      <w:r w:rsidRPr="00DE6B39">
        <w:rPr>
          <w:rFonts w:ascii="Tahoma" w:eastAsia="Times New Roman" w:hAnsi="Tahoma" w:cs="Tahoma"/>
          <w:color w:val="363636"/>
          <w:sz w:val="21"/>
          <w:szCs w:val="21"/>
          <w:lang w:eastAsia="ru-RU"/>
        </w:rPr>
        <w:t>цельные по смыслу, устойчивые словосочетания с образным значением. Их преимущество перед отдельными словами или свободными сочетаниями слов состоит в том, что они легко воспроизводятся в виде готовых речевых формул, позволяют «экономить речевые усилия», облегчают процесс общения, придают речи образность и выразительность. Эти фразеологизмы вы все хорошо знаете: </w:t>
      </w:r>
      <w:r w:rsidRPr="00DE6B39">
        <w:rPr>
          <w:rFonts w:ascii="Tahoma" w:eastAsia="Times New Roman" w:hAnsi="Tahoma" w:cs="Tahoma"/>
          <w:i/>
          <w:iCs/>
          <w:color w:val="363636"/>
          <w:sz w:val="21"/>
          <w:szCs w:val="21"/>
          <w:lang w:eastAsia="ru-RU"/>
        </w:rPr>
        <w:t>держать камень за пазухой</w:t>
      </w:r>
      <w:r w:rsidRPr="00DE6B39">
        <w:rPr>
          <w:rFonts w:ascii="Tahoma" w:eastAsia="Times New Roman" w:hAnsi="Tahoma" w:cs="Tahoma"/>
          <w:color w:val="363636"/>
          <w:sz w:val="21"/>
          <w:szCs w:val="21"/>
          <w:lang w:eastAsia="ru-RU"/>
        </w:rPr>
        <w:t> — «иметь скрытно злые намерения по отношению к кому-нибудь», </w:t>
      </w:r>
      <w:r w:rsidRPr="00DE6B39">
        <w:rPr>
          <w:rFonts w:ascii="Tahoma" w:eastAsia="Times New Roman" w:hAnsi="Tahoma" w:cs="Tahoma"/>
          <w:i/>
          <w:iCs/>
          <w:color w:val="363636"/>
          <w:sz w:val="21"/>
          <w:szCs w:val="21"/>
          <w:lang w:eastAsia="ru-RU"/>
        </w:rPr>
        <w:t>днём с огнём не сыщешь</w:t>
      </w:r>
      <w:r w:rsidRPr="00DE6B39">
        <w:rPr>
          <w:rFonts w:ascii="Tahoma" w:eastAsia="Times New Roman" w:hAnsi="Tahoma" w:cs="Tahoma"/>
          <w:color w:val="363636"/>
          <w:sz w:val="21"/>
          <w:szCs w:val="21"/>
          <w:lang w:eastAsia="ru-RU"/>
        </w:rPr>
        <w:t> — «трудно найти», </w:t>
      </w:r>
      <w:r w:rsidRPr="00DE6B39">
        <w:rPr>
          <w:rFonts w:ascii="Tahoma" w:eastAsia="Times New Roman" w:hAnsi="Tahoma" w:cs="Tahoma"/>
          <w:i/>
          <w:iCs/>
          <w:color w:val="363636"/>
          <w:sz w:val="21"/>
          <w:szCs w:val="21"/>
          <w:lang w:eastAsia="ru-RU"/>
        </w:rPr>
        <w:t>из мухи делать слона</w:t>
      </w:r>
      <w:r w:rsidRPr="00DE6B39">
        <w:rPr>
          <w:rFonts w:ascii="Tahoma" w:eastAsia="Times New Roman" w:hAnsi="Tahoma" w:cs="Tahoma"/>
          <w:color w:val="363636"/>
          <w:sz w:val="21"/>
          <w:szCs w:val="21"/>
          <w:lang w:eastAsia="ru-RU"/>
        </w:rPr>
        <w:t> — «преувеличивать», </w:t>
      </w:r>
      <w:r w:rsidRPr="00DE6B39">
        <w:rPr>
          <w:rFonts w:ascii="Tahoma" w:eastAsia="Times New Roman" w:hAnsi="Tahoma" w:cs="Tahoma"/>
          <w:i/>
          <w:iCs/>
          <w:color w:val="363636"/>
          <w:sz w:val="21"/>
          <w:szCs w:val="21"/>
          <w:lang w:eastAsia="ru-RU"/>
        </w:rPr>
        <w:t>из огня да в полымя</w:t>
      </w:r>
      <w:r w:rsidRPr="00DE6B39">
        <w:rPr>
          <w:rFonts w:ascii="Tahoma" w:eastAsia="Times New Roman" w:hAnsi="Tahoma" w:cs="Tahoma"/>
          <w:color w:val="363636"/>
          <w:sz w:val="21"/>
          <w:szCs w:val="21"/>
          <w:lang w:eastAsia="ru-RU"/>
        </w:rPr>
        <w:t> — «попасть из одной беды в другую, худшую», </w:t>
      </w:r>
      <w:r w:rsidRPr="00DE6B39">
        <w:rPr>
          <w:rFonts w:ascii="Tahoma" w:eastAsia="Times New Roman" w:hAnsi="Tahoma" w:cs="Tahoma"/>
          <w:i/>
          <w:iCs/>
          <w:color w:val="363636"/>
          <w:sz w:val="21"/>
          <w:szCs w:val="21"/>
          <w:lang w:eastAsia="ru-RU"/>
        </w:rPr>
        <w:t>ломаного гроша не стоит</w:t>
      </w:r>
      <w:r w:rsidRPr="00DE6B39">
        <w:rPr>
          <w:rFonts w:ascii="Tahoma" w:eastAsia="Times New Roman" w:hAnsi="Tahoma" w:cs="Tahoma"/>
          <w:color w:val="363636"/>
          <w:sz w:val="21"/>
          <w:szCs w:val="21"/>
          <w:lang w:eastAsia="ru-RU"/>
        </w:rPr>
        <w:t> — «не имеет ценности», а также: </w:t>
      </w:r>
      <w:r w:rsidRPr="00DE6B39">
        <w:rPr>
          <w:rFonts w:ascii="Tahoma" w:eastAsia="Times New Roman" w:hAnsi="Tahoma" w:cs="Tahoma"/>
          <w:i/>
          <w:iCs/>
          <w:color w:val="363636"/>
          <w:sz w:val="21"/>
          <w:szCs w:val="21"/>
          <w:lang w:eastAsia="ru-RU"/>
        </w:rPr>
        <w:t>стреляный воробей, канцелярская крыса, медвежья услуга, битый час, последняя спица в колеснице</w:t>
      </w:r>
      <w:r w:rsidRPr="00DE6B39">
        <w:rPr>
          <w:rFonts w:ascii="Tahoma" w:eastAsia="Times New Roman" w:hAnsi="Tahoma" w:cs="Tahoma"/>
          <w:color w:val="363636"/>
          <w:sz w:val="21"/>
          <w:szCs w:val="21"/>
          <w:lang w:eastAsia="ru-RU"/>
        </w:rPr>
        <w:t> и многие другие.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Фразеологические обороты следует воспроизводить в речи точно, в том виде, в каком они закрепились в языке. Нельзя, например, вместо закрепившегося в языке сочетания </w:t>
      </w:r>
      <w:r w:rsidRPr="00DE6B39">
        <w:rPr>
          <w:rFonts w:ascii="Tahoma" w:eastAsia="Times New Roman" w:hAnsi="Tahoma" w:cs="Tahoma"/>
          <w:i/>
          <w:iCs/>
          <w:color w:val="363636"/>
          <w:sz w:val="21"/>
          <w:szCs w:val="21"/>
          <w:lang w:eastAsia="ru-RU"/>
        </w:rPr>
        <w:t>сломя голову</w:t>
      </w:r>
      <w:r w:rsidRPr="00DE6B39">
        <w:rPr>
          <w:rFonts w:ascii="Tahoma" w:eastAsia="Times New Roman" w:hAnsi="Tahoma" w:cs="Tahoma"/>
          <w:color w:val="363636"/>
          <w:sz w:val="21"/>
          <w:szCs w:val="21"/>
          <w:lang w:eastAsia="ru-RU"/>
        </w:rPr>
        <w:t> употребить сочетание «сломав голову». Нет, очевидно, необходимости напоминать, что ни один фразеологизм не следует толковать буквально — это образные выражения.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586C99C8" wp14:editId="59547116">
            <wp:extent cx="4610100" cy="3838575"/>
            <wp:effectExtent l="0" t="0" r="0" b="9525"/>
            <wp:docPr id="8" name="Рисунок 8"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Говорите и пишите по-русски правильно"/>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100" cy="38385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речи фразеологические обороты нередко искажаются, причём по-разному. Например: «В произвениях Тургенева пейзаж </w:t>
      </w:r>
      <w:r w:rsidRPr="00DE6B39">
        <w:rPr>
          <w:rFonts w:ascii="Tahoma" w:eastAsia="Times New Roman" w:hAnsi="Tahoma" w:cs="Tahoma"/>
          <w:i/>
          <w:iCs/>
          <w:color w:val="363636"/>
          <w:sz w:val="21"/>
          <w:szCs w:val="21"/>
          <w:lang w:eastAsia="ru-RU"/>
        </w:rPr>
        <w:t>играет большое значение</w:t>
      </w:r>
      <w:r w:rsidRPr="00DE6B39">
        <w:rPr>
          <w:rFonts w:ascii="Tahoma" w:eastAsia="Times New Roman" w:hAnsi="Tahoma" w:cs="Tahoma"/>
          <w:color w:val="363636"/>
          <w:sz w:val="21"/>
          <w:szCs w:val="21"/>
          <w:lang w:eastAsia="ru-RU"/>
        </w:rPr>
        <w:t>» (вместо </w:t>
      </w:r>
      <w:r w:rsidRPr="00DE6B39">
        <w:rPr>
          <w:rFonts w:ascii="Tahoma" w:eastAsia="Times New Roman" w:hAnsi="Tahoma" w:cs="Tahoma"/>
          <w:i/>
          <w:iCs/>
          <w:color w:val="363636"/>
          <w:sz w:val="21"/>
          <w:szCs w:val="21"/>
          <w:lang w:eastAsia="ru-RU"/>
        </w:rPr>
        <w:t>играет большую роль</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имеет большое значение</w:t>
      </w:r>
      <w:r w:rsidRPr="00DE6B39">
        <w:rPr>
          <w:rFonts w:ascii="Tahoma" w:eastAsia="Times New Roman" w:hAnsi="Tahoma" w:cs="Tahoma"/>
          <w:color w:val="363636"/>
          <w:sz w:val="21"/>
          <w:szCs w:val="21"/>
          <w:lang w:eastAsia="ru-RU"/>
        </w:rPr>
        <w:t>; из двух выражений </w:t>
      </w:r>
      <w:r w:rsidRPr="00DE6B39">
        <w:rPr>
          <w:rFonts w:ascii="Tahoma" w:eastAsia="Times New Roman" w:hAnsi="Tahoma" w:cs="Tahoma"/>
          <w:i/>
          <w:iCs/>
          <w:color w:val="363636"/>
          <w:sz w:val="21"/>
          <w:szCs w:val="21"/>
          <w:lang w:eastAsia="ru-RU"/>
        </w:rPr>
        <w:t>играть роль</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иметь значение</w:t>
      </w:r>
      <w:r w:rsidRPr="00DE6B39">
        <w:rPr>
          <w:rFonts w:ascii="Tahoma" w:eastAsia="Times New Roman" w:hAnsi="Tahoma" w:cs="Tahoma"/>
          <w:color w:val="363636"/>
          <w:sz w:val="21"/>
          <w:szCs w:val="21"/>
          <w:lang w:eastAsia="ru-RU"/>
        </w:rPr>
        <w:t> неправомерно образовано третье, для которого глагол взяли из одного сочетания, а имя существительное — из другого); «</w:t>
      </w:r>
      <w:r w:rsidRPr="00DE6B39">
        <w:rPr>
          <w:rFonts w:ascii="Tahoma" w:eastAsia="Times New Roman" w:hAnsi="Tahoma" w:cs="Tahoma"/>
          <w:i/>
          <w:iCs/>
          <w:color w:val="363636"/>
          <w:sz w:val="21"/>
          <w:szCs w:val="21"/>
          <w:lang w:eastAsia="ru-RU"/>
        </w:rPr>
        <w:t>Красной линией</w:t>
      </w:r>
      <w:r w:rsidRPr="00DE6B39">
        <w:rPr>
          <w:rFonts w:ascii="Tahoma" w:eastAsia="Times New Roman" w:hAnsi="Tahoma" w:cs="Tahoma"/>
          <w:color w:val="363636"/>
          <w:sz w:val="21"/>
          <w:szCs w:val="21"/>
          <w:lang w:eastAsia="ru-RU"/>
        </w:rPr>
        <w:t> в романе проходит мысль о героизме партизан в Великой Отечественной войне» (вместо </w:t>
      </w:r>
      <w:r w:rsidRPr="00DE6B39">
        <w:rPr>
          <w:rFonts w:ascii="Tahoma" w:eastAsia="Times New Roman" w:hAnsi="Tahoma" w:cs="Tahoma"/>
          <w:i/>
          <w:iCs/>
          <w:color w:val="363636"/>
          <w:sz w:val="21"/>
          <w:szCs w:val="21"/>
          <w:lang w:eastAsia="ru-RU"/>
        </w:rPr>
        <w:t>красной нитью</w:t>
      </w:r>
      <w:r w:rsidRPr="00DE6B39">
        <w:rPr>
          <w:rFonts w:ascii="Tahoma" w:eastAsia="Times New Roman" w:hAnsi="Tahoma" w:cs="Tahoma"/>
          <w:color w:val="363636"/>
          <w:sz w:val="21"/>
          <w:szCs w:val="21"/>
          <w:lang w:eastAsia="ru-RU"/>
        </w:rPr>
        <w:t>); «Пьеса „На дне“ была переведена на многие языки и </w:t>
      </w:r>
      <w:r w:rsidRPr="00DE6B39">
        <w:rPr>
          <w:rFonts w:ascii="Tahoma" w:eastAsia="Times New Roman" w:hAnsi="Tahoma" w:cs="Tahoma"/>
          <w:i/>
          <w:iCs/>
          <w:color w:val="363636"/>
          <w:sz w:val="21"/>
          <w:szCs w:val="21"/>
          <w:lang w:eastAsia="ru-RU"/>
        </w:rPr>
        <w:t>произвела</w:t>
      </w:r>
      <w:r w:rsidRPr="00DE6B39">
        <w:rPr>
          <w:rFonts w:ascii="Tahoma" w:eastAsia="Times New Roman" w:hAnsi="Tahoma" w:cs="Tahoma"/>
          <w:color w:val="363636"/>
          <w:sz w:val="21"/>
          <w:szCs w:val="21"/>
          <w:lang w:eastAsia="ru-RU"/>
        </w:rPr>
        <w:t> большой </w:t>
      </w:r>
      <w:r w:rsidRPr="00DE6B39">
        <w:rPr>
          <w:rFonts w:ascii="Tahoma" w:eastAsia="Times New Roman" w:hAnsi="Tahoma" w:cs="Tahoma"/>
          <w:i/>
          <w:iCs/>
          <w:color w:val="363636"/>
          <w:sz w:val="21"/>
          <w:szCs w:val="21"/>
          <w:lang w:eastAsia="ru-RU"/>
        </w:rPr>
        <w:t>резонанс</w:t>
      </w:r>
      <w:r w:rsidRPr="00DE6B39">
        <w:rPr>
          <w:rFonts w:ascii="Tahoma" w:eastAsia="Times New Roman" w:hAnsi="Tahoma" w:cs="Tahoma"/>
          <w:color w:val="363636"/>
          <w:sz w:val="21"/>
          <w:szCs w:val="21"/>
          <w:lang w:eastAsia="ru-RU"/>
        </w:rPr>
        <w:t> на читателей» (объединены «части» двух сочетаний: </w:t>
      </w:r>
      <w:r w:rsidRPr="00DE6B39">
        <w:rPr>
          <w:rFonts w:ascii="Tahoma" w:eastAsia="Times New Roman" w:hAnsi="Tahoma" w:cs="Tahoma"/>
          <w:i/>
          <w:iCs/>
          <w:color w:val="363636"/>
          <w:sz w:val="21"/>
          <w:szCs w:val="21"/>
          <w:lang w:eastAsia="ru-RU"/>
        </w:rPr>
        <w:t>произвести впечатление</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получить резонанс</w:t>
      </w:r>
      <w:r w:rsidRPr="00DE6B39">
        <w:rPr>
          <w:rFonts w:ascii="Tahoma" w:eastAsia="Times New Roman" w:hAnsi="Tahoma" w:cs="Tahoma"/>
          <w:color w:val="363636"/>
          <w:sz w:val="21"/>
          <w:szCs w:val="21"/>
          <w:lang w:eastAsia="ru-RU"/>
        </w:rPr>
        <w:t>); «Человек умный, незаурядный, Печорин никак не может найти </w:t>
      </w:r>
      <w:r w:rsidRPr="00DE6B39">
        <w:rPr>
          <w:rFonts w:ascii="Tahoma" w:eastAsia="Times New Roman" w:hAnsi="Tahoma" w:cs="Tahoma"/>
          <w:i/>
          <w:iCs/>
          <w:color w:val="363636"/>
          <w:sz w:val="21"/>
          <w:szCs w:val="21"/>
          <w:lang w:eastAsia="ru-RU"/>
        </w:rPr>
        <w:t>применение рукам своим</w:t>
      </w:r>
      <w:r w:rsidRPr="00DE6B39">
        <w:rPr>
          <w:rFonts w:ascii="Tahoma" w:eastAsia="Times New Roman" w:hAnsi="Tahoma" w:cs="Tahoma"/>
          <w:color w:val="363636"/>
          <w:sz w:val="21"/>
          <w:szCs w:val="21"/>
          <w:lang w:eastAsia="ru-RU"/>
        </w:rPr>
        <w:t>» (вместо </w:t>
      </w:r>
      <w:r w:rsidRPr="00DE6B39">
        <w:rPr>
          <w:rFonts w:ascii="Tahoma" w:eastAsia="Times New Roman" w:hAnsi="Tahoma" w:cs="Tahoma"/>
          <w:i/>
          <w:iCs/>
          <w:color w:val="363636"/>
          <w:sz w:val="21"/>
          <w:szCs w:val="21"/>
          <w:lang w:eastAsia="ru-RU"/>
        </w:rPr>
        <w:t>применение своим силам</w:t>
      </w:r>
      <w:r w:rsidRPr="00DE6B39">
        <w:rPr>
          <w:rFonts w:ascii="Tahoma" w:eastAsia="Times New Roman" w:hAnsi="Tahoma" w:cs="Tahoma"/>
          <w:color w:val="363636"/>
          <w:sz w:val="21"/>
          <w:szCs w:val="21"/>
          <w:lang w:eastAsia="ru-RU"/>
        </w:rPr>
        <w:t>); «Он взял себе </w:t>
      </w:r>
      <w:r w:rsidRPr="00DE6B39">
        <w:rPr>
          <w:rFonts w:ascii="Tahoma" w:eastAsia="Times New Roman" w:hAnsi="Tahoma" w:cs="Tahoma"/>
          <w:i/>
          <w:iCs/>
          <w:color w:val="363636"/>
          <w:sz w:val="21"/>
          <w:szCs w:val="21"/>
          <w:lang w:eastAsia="ru-RU"/>
        </w:rPr>
        <w:t>львиную часть</w:t>
      </w:r>
      <w:r w:rsidRPr="00DE6B39">
        <w:rPr>
          <w:rFonts w:ascii="Tahoma" w:eastAsia="Times New Roman" w:hAnsi="Tahoma" w:cs="Tahoma"/>
          <w:color w:val="363636"/>
          <w:sz w:val="21"/>
          <w:szCs w:val="21"/>
          <w:lang w:eastAsia="ru-RU"/>
        </w:rPr>
        <w:t>» (вместо </w:t>
      </w:r>
      <w:r w:rsidRPr="00DE6B39">
        <w:rPr>
          <w:rFonts w:ascii="Tahoma" w:eastAsia="Times New Roman" w:hAnsi="Tahoma" w:cs="Tahoma"/>
          <w:i/>
          <w:iCs/>
          <w:color w:val="363636"/>
          <w:sz w:val="21"/>
          <w:szCs w:val="21"/>
          <w:lang w:eastAsia="ru-RU"/>
        </w:rPr>
        <w:t>львиную долю</w:t>
      </w:r>
      <w:r w:rsidRPr="00DE6B39">
        <w:rPr>
          <w:rFonts w:ascii="Tahoma" w:eastAsia="Times New Roman" w:hAnsi="Tahoma" w:cs="Tahoma"/>
          <w:color w:val="363636"/>
          <w:sz w:val="21"/>
          <w:szCs w:val="21"/>
          <w:lang w:eastAsia="ru-RU"/>
        </w:rPr>
        <w:t>); «Все единодушно потребовали </w:t>
      </w:r>
      <w:r w:rsidRPr="00DE6B39">
        <w:rPr>
          <w:rFonts w:ascii="Tahoma" w:eastAsia="Times New Roman" w:hAnsi="Tahoma" w:cs="Tahoma"/>
          <w:i/>
          <w:iCs/>
          <w:color w:val="363636"/>
          <w:sz w:val="21"/>
          <w:szCs w:val="21"/>
          <w:lang w:eastAsia="ru-RU"/>
        </w:rPr>
        <w:t>приподнять занавес</w:t>
      </w:r>
      <w:r w:rsidRPr="00DE6B39">
        <w:rPr>
          <w:rFonts w:ascii="Tahoma" w:eastAsia="Times New Roman" w:hAnsi="Tahoma" w:cs="Tahoma"/>
          <w:color w:val="363636"/>
          <w:sz w:val="21"/>
          <w:szCs w:val="21"/>
          <w:lang w:eastAsia="ru-RU"/>
        </w:rPr>
        <w:t> над этой странной историей» (вместо </w:t>
      </w:r>
      <w:r w:rsidRPr="00DE6B39">
        <w:rPr>
          <w:rFonts w:ascii="Tahoma" w:eastAsia="Times New Roman" w:hAnsi="Tahoma" w:cs="Tahoma"/>
          <w:i/>
          <w:iCs/>
          <w:color w:val="363636"/>
          <w:sz w:val="21"/>
          <w:szCs w:val="21"/>
          <w:lang w:eastAsia="ru-RU"/>
        </w:rPr>
        <w:t>приподнять завесу</w:t>
      </w:r>
      <w:r w:rsidRPr="00DE6B39">
        <w:rPr>
          <w:rFonts w:ascii="Tahoma" w:eastAsia="Times New Roman" w:hAnsi="Tahoma" w:cs="Tahoma"/>
          <w:color w:val="363636"/>
          <w:sz w:val="21"/>
          <w:szCs w:val="21"/>
          <w:lang w:eastAsia="ru-RU"/>
        </w:rPr>
        <w:t>); «Хороший руководитель должен во всем </w:t>
      </w:r>
      <w:r w:rsidRPr="00DE6B39">
        <w:rPr>
          <w:rFonts w:ascii="Tahoma" w:eastAsia="Times New Roman" w:hAnsi="Tahoma" w:cs="Tahoma"/>
          <w:i/>
          <w:iCs/>
          <w:color w:val="363636"/>
          <w:sz w:val="21"/>
          <w:szCs w:val="21"/>
          <w:lang w:eastAsia="ru-RU"/>
        </w:rPr>
        <w:t>показывать образец</w:t>
      </w:r>
      <w:r w:rsidRPr="00DE6B39">
        <w:rPr>
          <w:rFonts w:ascii="Tahoma" w:eastAsia="Times New Roman" w:hAnsi="Tahoma" w:cs="Tahoma"/>
          <w:color w:val="363636"/>
          <w:sz w:val="21"/>
          <w:szCs w:val="21"/>
          <w:lang w:eastAsia="ru-RU"/>
        </w:rPr>
        <w:t> своим </w:t>
      </w:r>
      <w:r w:rsidRPr="00DE6B39">
        <w:rPr>
          <w:rFonts w:ascii="Tahoma" w:eastAsia="Times New Roman" w:hAnsi="Tahoma" w:cs="Tahoma"/>
          <w:i/>
          <w:iCs/>
          <w:color w:val="363636"/>
          <w:sz w:val="21"/>
          <w:szCs w:val="21"/>
          <w:lang w:eastAsia="ru-RU"/>
        </w:rPr>
        <w:t>подчинённым</w:t>
      </w:r>
      <w:r w:rsidRPr="00DE6B39">
        <w:rPr>
          <w:rFonts w:ascii="Tahoma" w:eastAsia="Times New Roman" w:hAnsi="Tahoma" w:cs="Tahoma"/>
          <w:color w:val="363636"/>
          <w:sz w:val="21"/>
          <w:szCs w:val="21"/>
          <w:lang w:eastAsia="ru-RU"/>
        </w:rPr>
        <w:t>» (вместо </w:t>
      </w:r>
      <w:r w:rsidRPr="00DE6B39">
        <w:rPr>
          <w:rFonts w:ascii="Tahoma" w:eastAsia="Times New Roman" w:hAnsi="Tahoma" w:cs="Tahoma"/>
          <w:i/>
          <w:iCs/>
          <w:color w:val="363636"/>
          <w:sz w:val="21"/>
          <w:szCs w:val="21"/>
          <w:lang w:eastAsia="ru-RU"/>
        </w:rPr>
        <w:t>служить образцом</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показывать пример</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Встречающееся у писателей изменение фразеологических оборотов (так называемое </w:t>
      </w:r>
      <w:r w:rsidRPr="00DE6B39">
        <w:rPr>
          <w:rFonts w:ascii="Tahoma" w:eastAsia="Times New Roman" w:hAnsi="Tahoma" w:cs="Tahoma"/>
          <w:b/>
          <w:bCs/>
          <w:color w:val="363636"/>
          <w:sz w:val="21"/>
          <w:szCs w:val="21"/>
          <w:lang w:eastAsia="ru-RU"/>
        </w:rPr>
        <w:t>переразложение) </w:t>
      </w:r>
      <w:r w:rsidRPr="00DE6B39">
        <w:rPr>
          <w:rFonts w:ascii="Tahoma" w:eastAsia="Times New Roman" w:hAnsi="Tahoma" w:cs="Tahoma"/>
          <w:color w:val="363636"/>
          <w:sz w:val="21"/>
          <w:szCs w:val="21"/>
          <w:lang w:eastAsia="ru-RU"/>
        </w:rPr>
        <w:t>может носить характер особого стилистического приёма, цель которого — обновление или обыгрывание используемого выражения. Например, у М.Е. Салтыкова-Щедрина: </w:t>
      </w:r>
      <w:r w:rsidRPr="00DE6B39">
        <w:rPr>
          <w:rFonts w:ascii="Tahoma" w:eastAsia="Times New Roman" w:hAnsi="Tahoma" w:cs="Tahoma"/>
          <w:i/>
          <w:iCs/>
          <w:color w:val="363636"/>
          <w:sz w:val="21"/>
          <w:szCs w:val="21"/>
          <w:lang w:eastAsia="ru-RU"/>
        </w:rPr>
        <w:t>Цензура привыкла совать свой смрадный нос в самое святилище мысли писателя</w:t>
      </w:r>
      <w:r w:rsidRPr="00DE6B39">
        <w:rPr>
          <w:rFonts w:ascii="Tahoma" w:eastAsia="Times New Roman" w:hAnsi="Tahoma" w:cs="Tahoma"/>
          <w:color w:val="363636"/>
          <w:sz w:val="21"/>
          <w:szCs w:val="21"/>
          <w:lang w:eastAsia="ru-RU"/>
        </w:rPr>
        <w:t> (вставлено слово </w:t>
      </w:r>
      <w:r w:rsidRPr="00DE6B39">
        <w:rPr>
          <w:rFonts w:ascii="Tahoma" w:eastAsia="Times New Roman" w:hAnsi="Tahoma" w:cs="Tahoma"/>
          <w:i/>
          <w:iCs/>
          <w:color w:val="363636"/>
          <w:sz w:val="21"/>
          <w:szCs w:val="21"/>
          <w:lang w:eastAsia="ru-RU"/>
        </w:rPr>
        <w:t>смрадный</w:t>
      </w:r>
      <w:r w:rsidRPr="00DE6B39">
        <w:rPr>
          <w:rFonts w:ascii="Tahoma" w:eastAsia="Times New Roman" w:hAnsi="Tahoma" w:cs="Tahoma"/>
          <w:color w:val="363636"/>
          <w:sz w:val="21"/>
          <w:szCs w:val="21"/>
          <w:lang w:eastAsia="ru-RU"/>
        </w:rPr>
        <w:t>); у А.П. Чехова: </w:t>
      </w:r>
      <w:r w:rsidRPr="00DE6B39">
        <w:rPr>
          <w:rFonts w:ascii="Tahoma" w:eastAsia="Times New Roman" w:hAnsi="Tahoma" w:cs="Tahoma"/>
          <w:i/>
          <w:iCs/>
          <w:color w:val="363636"/>
          <w:sz w:val="21"/>
          <w:szCs w:val="21"/>
          <w:lang w:eastAsia="ru-RU"/>
        </w:rPr>
        <w:t>Взглянул на мир с высоты своей подлости</w:t>
      </w:r>
      <w:r w:rsidRPr="00DE6B39">
        <w:rPr>
          <w:rFonts w:ascii="Tahoma" w:eastAsia="Times New Roman" w:hAnsi="Tahoma" w:cs="Tahoma"/>
          <w:color w:val="363636"/>
          <w:sz w:val="21"/>
          <w:szCs w:val="21"/>
          <w:lang w:eastAsia="ru-RU"/>
        </w:rPr>
        <w:t> (вместо </w:t>
      </w:r>
      <w:r w:rsidRPr="00DE6B39">
        <w:rPr>
          <w:rFonts w:ascii="Tahoma" w:eastAsia="Times New Roman" w:hAnsi="Tahoma" w:cs="Tahoma"/>
          <w:i/>
          <w:iCs/>
          <w:color w:val="363636"/>
          <w:sz w:val="21"/>
          <w:szCs w:val="21"/>
          <w:lang w:eastAsia="ru-RU"/>
        </w:rPr>
        <w:t>с высоты своего величия</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Первый данный блин вышел, кажется, комом</w:t>
      </w:r>
      <w:r w:rsidRPr="00DE6B39">
        <w:rPr>
          <w:rFonts w:ascii="Tahoma" w:eastAsia="Times New Roman" w:hAnsi="Tahoma" w:cs="Tahoma"/>
          <w:color w:val="363636"/>
          <w:sz w:val="21"/>
          <w:szCs w:val="21"/>
          <w:lang w:eastAsia="ru-RU"/>
        </w:rPr>
        <w:t> (вставлено слово </w:t>
      </w:r>
      <w:r w:rsidRPr="00DE6B39">
        <w:rPr>
          <w:rFonts w:ascii="Tahoma" w:eastAsia="Times New Roman" w:hAnsi="Tahoma" w:cs="Tahoma"/>
          <w:i/>
          <w:iCs/>
          <w:color w:val="363636"/>
          <w:sz w:val="21"/>
          <w:szCs w:val="21"/>
          <w:lang w:eastAsia="ru-RU"/>
        </w:rPr>
        <w:t>данный</w:t>
      </w:r>
      <w:r w:rsidRPr="00DE6B39">
        <w:rPr>
          <w:rFonts w:ascii="Tahoma" w:eastAsia="Times New Roman" w:hAnsi="Tahoma" w:cs="Tahoma"/>
          <w:color w:val="363636"/>
          <w:sz w:val="21"/>
          <w:szCs w:val="21"/>
          <w:lang w:eastAsia="ru-RU"/>
        </w:rPr>
        <w:t>); у В. Маяковского: </w:t>
      </w:r>
      <w:r w:rsidRPr="00DE6B39">
        <w:rPr>
          <w:rFonts w:ascii="Tahoma" w:eastAsia="Times New Roman" w:hAnsi="Tahoma" w:cs="Tahoma"/>
          <w:i/>
          <w:iCs/>
          <w:color w:val="363636"/>
          <w:sz w:val="21"/>
          <w:szCs w:val="21"/>
          <w:lang w:eastAsia="ru-RU"/>
        </w:rPr>
        <w:t>За неё дрожу, как за зеницу глаза</w:t>
      </w:r>
      <w:r w:rsidRPr="00DE6B39">
        <w:rPr>
          <w:rFonts w:ascii="Tahoma" w:eastAsia="Times New Roman" w:hAnsi="Tahoma" w:cs="Tahoma"/>
          <w:color w:val="363636"/>
          <w:sz w:val="21"/>
          <w:szCs w:val="21"/>
          <w:lang w:eastAsia="ru-RU"/>
        </w:rPr>
        <w:t> (вместо </w:t>
      </w:r>
      <w:r w:rsidRPr="00DE6B39">
        <w:rPr>
          <w:rFonts w:ascii="Tahoma" w:eastAsia="Times New Roman" w:hAnsi="Tahoma" w:cs="Tahoma"/>
          <w:i/>
          <w:iCs/>
          <w:color w:val="363636"/>
          <w:sz w:val="21"/>
          <w:szCs w:val="21"/>
          <w:lang w:eastAsia="ru-RU"/>
        </w:rPr>
        <w:t>за зеницу ока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Изо всех щенячьих сил...</w:t>
      </w:r>
      <w:r w:rsidRPr="00DE6B39">
        <w:rPr>
          <w:rFonts w:ascii="Tahoma" w:eastAsia="Times New Roman" w:hAnsi="Tahoma" w:cs="Tahoma"/>
          <w:color w:val="363636"/>
          <w:sz w:val="21"/>
          <w:szCs w:val="21"/>
          <w:lang w:eastAsia="ru-RU"/>
        </w:rPr>
        <w:t> (вставлено слово </w:t>
      </w:r>
      <w:r w:rsidRPr="00DE6B39">
        <w:rPr>
          <w:rFonts w:ascii="Tahoma" w:eastAsia="Times New Roman" w:hAnsi="Tahoma" w:cs="Tahoma"/>
          <w:i/>
          <w:iCs/>
          <w:color w:val="363636"/>
          <w:sz w:val="21"/>
          <w:szCs w:val="21"/>
          <w:lang w:eastAsia="ru-RU"/>
        </w:rPr>
        <w:t>щенячьих</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5" w:name="label17"/>
      <w:bookmarkEnd w:id="15"/>
      <w:r w:rsidRPr="00DE6B39">
        <w:rPr>
          <w:rFonts w:ascii="Tahoma" w:eastAsia="Times New Roman" w:hAnsi="Tahoma" w:cs="Tahoma"/>
          <w:b/>
          <w:bCs/>
          <w:color w:val="363636"/>
          <w:sz w:val="36"/>
          <w:szCs w:val="36"/>
          <w:lang w:eastAsia="ru-RU"/>
        </w:rPr>
        <w:t>Друг мой, не говори красиво (простота речи)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«Друг мой, Аркадий Николаевич, не говори красиво». Эти слова Базарова из романа И.С. Тургенева «Отцы и дети» давно стали крылатыми. Они напоминают о необходимости соблюдать </w:t>
      </w:r>
      <w:r w:rsidRPr="00DE6B39">
        <w:rPr>
          <w:rFonts w:ascii="Tahoma" w:eastAsia="Times New Roman" w:hAnsi="Tahoma" w:cs="Tahoma"/>
          <w:b/>
          <w:bCs/>
          <w:color w:val="363636"/>
          <w:sz w:val="21"/>
          <w:szCs w:val="21"/>
          <w:lang w:eastAsia="ru-RU"/>
        </w:rPr>
        <w:t>чувство меры </w:t>
      </w:r>
      <w:r w:rsidRPr="00DE6B39">
        <w:rPr>
          <w:rFonts w:ascii="Tahoma" w:eastAsia="Times New Roman" w:hAnsi="Tahoma" w:cs="Tahoma"/>
          <w:color w:val="363636"/>
          <w:sz w:val="21"/>
          <w:szCs w:val="21"/>
          <w:lang w:eastAsia="ru-RU"/>
        </w:rPr>
        <w:t>в использовании образных средств языка, не лишать речь естественности и простоты. Почти во всех стилях используются эпитеты, сравнения, метафоры и т.д., однако не следует забывать, что их назначение не служить украшением, а помогать глубже и ярче передавать содержание высказывания.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 простоте языка как его достоинстве говорили А.С. Пушкин и Л.Н. Толстой, А.П. Чехов и М. Горький. Желание писать или говорить «красиво» нередко приводит к результатам, прямо противоположным тем, на которые рассчитывает автор: читатель обнаруживает искусственность, нарочитость в словах автора и теряет интерес к содержанию написанного им или сказанного.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 Горький говорил: «Не надо писать „красиво“. Это не к месту. И, вообще, когда так красиво, то читать смешно».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Вычурная «красивость», ложный пафос, напыщенность стиля создают впечатление искусственности и натянутости, а то и просто производят комический эффект: «Катерина — чистое, небесное создание, хрупкий цветок, выросший в могильном холоде дома Кабанихи»; «Павел Власов — орёл с могучим размахом крыльев, принёсший факел счастья людям, открывший им глаза на окружающий мир»; «Молодой дояркой овладело неугасимое желание ещё больше увеличить надой молока от своей черноокой красавицы бурёнки».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17833442" wp14:editId="1F788499">
            <wp:extent cx="4743450" cy="3514725"/>
            <wp:effectExtent l="0" t="0" r="0" b="9525"/>
            <wp:docPr id="9" name="Рисунок 9"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Говорите и пишите по-русски правильно"/>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3450" cy="35147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Оставим все эти «неугасимые желания», «долго вынашиваемые чаяния», «заветные мечты», «высокие думы» и прочие «красоты» стиля писателям-юмористам и сатирикам. Они найдут им достойное применение.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16" w:name="label18"/>
      <w:bookmarkEnd w:id="16"/>
      <w:r w:rsidRPr="00DE6B39">
        <w:rPr>
          <w:rFonts w:ascii="Tahoma" w:eastAsia="Times New Roman" w:hAnsi="Tahoma" w:cs="Tahoma"/>
          <w:b/>
          <w:bCs/>
          <w:color w:val="363636"/>
          <w:kern w:val="36"/>
          <w:sz w:val="21"/>
          <w:szCs w:val="21"/>
          <w:lang w:eastAsia="ru-RU"/>
        </w:rPr>
        <w:t>ЧТО СКАЖЕТ ГРАММАТИКА?</w:t>
      </w: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6D839308" wp14:editId="6BAC959C">
            <wp:extent cx="4905375" cy="3752850"/>
            <wp:effectExtent l="0" t="0" r="9525" b="0"/>
            <wp:docPr id="10" name="Рисунок 10"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Говорите и пишите по-русски правильно"/>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05375" cy="375285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Наше путешествие по стране, которую называют Лексика, подошло к концу. Как вы могли заметить, нас больше интересовали в ней не широкие дороги и бескрайние просторы (а область лексики безбрежна), а узкие тропинки, порой весьма запутанные, когда встаёт вопрос: а как выбраться отсюда, какой путь лучший и кратчайший?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 тем же стремлением — найти для себя точные ориентиры и выбрать верный путь — мы отправляемся дальше — в страну Грамматику.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 многих случаях компасом в пути может служить наше собственное языковое чутьё. Но не всегда мы можем ему доверять, и тогда на помощь мы призовём единые для всех правила грамматики.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17" w:name="label19"/>
      <w:bookmarkEnd w:id="17"/>
      <w:r w:rsidRPr="00DE6B39">
        <w:rPr>
          <w:rFonts w:ascii="Tahoma" w:eastAsia="Times New Roman" w:hAnsi="Tahoma" w:cs="Tahoma"/>
          <w:b/>
          <w:bCs/>
          <w:color w:val="363636"/>
          <w:kern w:val="36"/>
          <w:sz w:val="21"/>
          <w:szCs w:val="21"/>
          <w:lang w:eastAsia="ru-RU"/>
        </w:rPr>
        <w:t>Немного о существительных</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8" w:name="label20"/>
      <w:bookmarkEnd w:id="18"/>
      <w:r w:rsidRPr="00DE6B39">
        <w:rPr>
          <w:rFonts w:ascii="Tahoma" w:eastAsia="Times New Roman" w:hAnsi="Tahoma" w:cs="Tahoma"/>
          <w:b/>
          <w:bCs/>
          <w:color w:val="363636"/>
          <w:sz w:val="36"/>
          <w:szCs w:val="36"/>
          <w:lang w:eastAsia="ru-RU"/>
        </w:rPr>
        <w:t>Подайте мне </w:t>
      </w:r>
      <w:r w:rsidRPr="00DE6B39">
        <w:rPr>
          <w:rFonts w:ascii="Tahoma" w:eastAsia="Times New Roman" w:hAnsi="Tahoma" w:cs="Tahoma"/>
          <w:b/>
          <w:bCs/>
          <w:i/>
          <w:iCs/>
          <w:color w:val="363636"/>
          <w:sz w:val="36"/>
          <w:szCs w:val="36"/>
          <w:lang w:eastAsia="ru-RU"/>
        </w:rPr>
        <w:t>моё стуло</w:t>
      </w:r>
      <w:r w:rsidRPr="00DE6B39">
        <w:rPr>
          <w:rFonts w:ascii="Tahoma" w:eastAsia="Times New Roman" w:hAnsi="Tahoma" w:cs="Tahoma"/>
          <w:b/>
          <w:bCs/>
          <w:color w:val="363636"/>
          <w:sz w:val="36"/>
          <w:szCs w:val="36"/>
          <w:lang w:eastAsia="ru-RU"/>
        </w:rPr>
        <w:t>! (колебания в роде имен существительных)</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Никто, конечно, не скажет «моё стуло», так как все знают, к какому грамматическому роду принадлежит существительное стул. Но, вероятно, немногим из вас известно, что в XIX в. были в употреблении формы </w:t>
      </w:r>
      <w:r w:rsidRPr="00DE6B39">
        <w:rPr>
          <w:rFonts w:ascii="Tahoma" w:eastAsia="Times New Roman" w:hAnsi="Tahoma" w:cs="Tahoma"/>
          <w:i/>
          <w:iCs/>
          <w:color w:val="363636"/>
          <w:sz w:val="21"/>
          <w:szCs w:val="21"/>
          <w:lang w:eastAsia="ru-RU"/>
        </w:rPr>
        <w:t>зало</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зала</w:t>
      </w:r>
      <w:r w:rsidRPr="00DE6B39">
        <w:rPr>
          <w:rFonts w:ascii="Tahoma" w:eastAsia="Times New Roman" w:hAnsi="Tahoma" w:cs="Tahoma"/>
          <w:color w:val="363636"/>
          <w:sz w:val="21"/>
          <w:szCs w:val="21"/>
          <w:lang w:eastAsia="ru-RU"/>
        </w:rPr>
        <w:t> в значении «зал». Обычно в этих случаях проявляется историческая изменчивость нормы: была одна норма, стала другая.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Речь, таким образом, можно вести о колебаниях в роде некоторых существительных. Что считать правильным, какую форму предпочесть: </w:t>
      </w:r>
      <w:r w:rsidRPr="00DE6B39">
        <w:rPr>
          <w:rFonts w:ascii="Tahoma" w:eastAsia="Times New Roman" w:hAnsi="Tahoma" w:cs="Tahoma"/>
          <w:i/>
          <w:iCs/>
          <w:color w:val="363636"/>
          <w:sz w:val="21"/>
          <w:szCs w:val="21"/>
          <w:lang w:eastAsia="ru-RU"/>
        </w:rPr>
        <w:t>вольер</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вольера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жираф</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жирафа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скирд</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скирда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ставень</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ставня</w:t>
      </w:r>
      <w:r w:rsidRPr="00DE6B39">
        <w:rPr>
          <w:rFonts w:ascii="Tahoma" w:eastAsia="Times New Roman" w:hAnsi="Tahoma" w:cs="Tahoma"/>
          <w:color w:val="363636"/>
          <w:sz w:val="21"/>
          <w:szCs w:val="21"/>
          <w:lang w:eastAsia="ru-RU"/>
        </w:rPr>
        <w:t>? У одних слов обе формы равноправны, у других — нет. Узнать об этом можно в современных словарях русского языка.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устарели формы женского рода </w:t>
      </w:r>
      <w:r w:rsidRPr="00DE6B39">
        <w:rPr>
          <w:rFonts w:ascii="Tahoma" w:eastAsia="Times New Roman" w:hAnsi="Tahoma" w:cs="Tahoma"/>
          <w:i/>
          <w:iCs/>
          <w:color w:val="363636"/>
          <w:sz w:val="21"/>
          <w:szCs w:val="21"/>
          <w:lang w:eastAsia="ru-RU"/>
        </w:rPr>
        <w:t>георгина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желатина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погона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рельса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санатория</w:t>
      </w:r>
      <w:r w:rsidRPr="00DE6B39">
        <w:rPr>
          <w:rFonts w:ascii="Tahoma" w:eastAsia="Times New Roman" w:hAnsi="Tahoma" w:cs="Tahoma"/>
          <w:color w:val="363636"/>
          <w:sz w:val="21"/>
          <w:szCs w:val="21"/>
          <w:lang w:eastAsia="ru-RU"/>
        </w:rPr>
        <w:t>. Теперь в литературном языке используются только формы мужского рода </w:t>
      </w:r>
      <w:r w:rsidRPr="00DE6B39">
        <w:rPr>
          <w:rFonts w:ascii="Tahoma" w:eastAsia="Times New Roman" w:hAnsi="Tahoma" w:cs="Tahoma"/>
          <w:i/>
          <w:iCs/>
          <w:color w:val="363636"/>
          <w:sz w:val="21"/>
          <w:szCs w:val="21"/>
          <w:lang w:eastAsia="ru-RU"/>
        </w:rPr>
        <w:t>георгин</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желатин</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погон</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рельс</w:t>
      </w:r>
      <w:r w:rsidRPr="00DE6B39">
        <w:rPr>
          <w:rFonts w:ascii="Tahoma" w:eastAsia="Times New Roman" w:hAnsi="Tahoma" w:cs="Tahoma"/>
          <w:color w:val="363636"/>
          <w:sz w:val="21"/>
          <w:szCs w:val="21"/>
          <w:lang w:eastAsia="ru-RU"/>
        </w:rPr>
        <w:t> (поэтому </w:t>
      </w:r>
      <w:r w:rsidRPr="00DE6B39">
        <w:rPr>
          <w:rFonts w:ascii="Tahoma" w:eastAsia="Times New Roman" w:hAnsi="Tahoma" w:cs="Tahoma"/>
          <w:i/>
          <w:iCs/>
          <w:color w:val="363636"/>
          <w:sz w:val="21"/>
          <w:szCs w:val="21"/>
          <w:lang w:eastAsia="ru-RU"/>
        </w:rPr>
        <w:t>Поезд сошёл с рельсов</w:t>
      </w:r>
      <w:r w:rsidRPr="00DE6B39">
        <w:rPr>
          <w:rFonts w:ascii="Tahoma" w:eastAsia="Times New Roman" w:hAnsi="Tahoma" w:cs="Tahoma"/>
          <w:color w:val="363636"/>
          <w:sz w:val="21"/>
          <w:szCs w:val="21"/>
          <w:lang w:eastAsia="ru-RU"/>
        </w:rPr>
        <w:t>, а не с «рельс»), </w:t>
      </w:r>
      <w:r w:rsidRPr="00DE6B39">
        <w:rPr>
          <w:rFonts w:ascii="Tahoma" w:eastAsia="Times New Roman" w:hAnsi="Tahoma" w:cs="Tahoma"/>
          <w:i/>
          <w:iCs/>
          <w:color w:val="363636"/>
          <w:sz w:val="21"/>
          <w:szCs w:val="21"/>
          <w:lang w:eastAsia="ru-RU"/>
        </w:rPr>
        <w:t>санаторий</w:t>
      </w:r>
      <w:r w:rsidRPr="00DE6B39">
        <w:rPr>
          <w:rFonts w:ascii="Tahoma" w:eastAsia="Times New Roman" w:hAnsi="Tahoma" w:cs="Tahoma"/>
          <w:color w:val="363636"/>
          <w:sz w:val="21"/>
          <w:szCs w:val="21"/>
          <w:lang w:eastAsia="ru-RU"/>
        </w:rPr>
        <w:t>. В одних случаях формы женского рода заменялись формами мужского рода как более «экономными» (выигрыш — целый слог). В других случаях действовал закон аналогии — «равнение на большинство». Если </w:t>
      </w:r>
      <w:r w:rsidRPr="00DE6B39">
        <w:rPr>
          <w:rFonts w:ascii="Tahoma" w:eastAsia="Times New Roman" w:hAnsi="Tahoma" w:cs="Tahoma"/>
          <w:i/>
          <w:iCs/>
          <w:color w:val="363636"/>
          <w:sz w:val="21"/>
          <w:szCs w:val="21"/>
          <w:lang w:eastAsia="ru-RU"/>
        </w:rPr>
        <w:t>голову моют шампунем</w:t>
      </w:r>
      <w:r w:rsidRPr="00DE6B39">
        <w:rPr>
          <w:rFonts w:ascii="Tahoma" w:eastAsia="Times New Roman" w:hAnsi="Tahoma" w:cs="Tahoma"/>
          <w:color w:val="363636"/>
          <w:sz w:val="21"/>
          <w:szCs w:val="21"/>
          <w:lang w:eastAsia="ru-RU"/>
        </w:rPr>
        <w:t> (а не «шампунью»), </w:t>
      </w:r>
      <w:r w:rsidRPr="00DE6B39">
        <w:rPr>
          <w:rFonts w:ascii="Tahoma" w:eastAsia="Times New Roman" w:hAnsi="Tahoma" w:cs="Tahoma"/>
          <w:i/>
          <w:iCs/>
          <w:color w:val="363636"/>
          <w:sz w:val="21"/>
          <w:szCs w:val="21"/>
          <w:lang w:eastAsia="ru-RU"/>
        </w:rPr>
        <w:t>крышу кроют толем</w:t>
      </w:r>
      <w:r w:rsidRPr="00DE6B39">
        <w:rPr>
          <w:rFonts w:ascii="Tahoma" w:eastAsia="Times New Roman" w:hAnsi="Tahoma" w:cs="Tahoma"/>
          <w:color w:val="363636"/>
          <w:sz w:val="21"/>
          <w:szCs w:val="21"/>
          <w:lang w:eastAsia="ru-RU"/>
        </w:rPr>
        <w:t> (а не «толью»), то </w:t>
      </w:r>
      <w:r w:rsidRPr="00DE6B39">
        <w:rPr>
          <w:rFonts w:ascii="Tahoma" w:eastAsia="Times New Roman" w:hAnsi="Tahoma" w:cs="Tahoma"/>
          <w:i/>
          <w:iCs/>
          <w:color w:val="363636"/>
          <w:sz w:val="21"/>
          <w:szCs w:val="21"/>
          <w:lang w:eastAsia="ru-RU"/>
        </w:rPr>
        <w:t>лицо было покрыто вуалью</w:t>
      </w:r>
      <w:r w:rsidRPr="00DE6B39">
        <w:rPr>
          <w:rFonts w:ascii="Tahoma" w:eastAsia="Times New Roman" w:hAnsi="Tahoma" w:cs="Tahoma"/>
          <w:color w:val="363636"/>
          <w:sz w:val="21"/>
          <w:szCs w:val="21"/>
          <w:lang w:eastAsia="ru-RU"/>
        </w:rPr>
        <w:t> (не «вуалем» — «победила» форма женского рода).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теперь снова вспомним о стилях языка. </w:t>
      </w:r>
      <w:r w:rsidRPr="00DE6B39">
        <w:rPr>
          <w:rFonts w:ascii="Tahoma" w:eastAsia="Times New Roman" w:hAnsi="Tahoma" w:cs="Tahoma"/>
          <w:b/>
          <w:bCs/>
          <w:color w:val="363636"/>
          <w:sz w:val="21"/>
          <w:szCs w:val="21"/>
          <w:lang w:eastAsia="ru-RU"/>
        </w:rPr>
        <w:t>Языковые стили — </w:t>
      </w:r>
      <w:r w:rsidRPr="00DE6B39">
        <w:rPr>
          <w:rFonts w:ascii="Tahoma" w:eastAsia="Times New Roman" w:hAnsi="Tahoma" w:cs="Tahoma"/>
          <w:color w:val="363636"/>
          <w:sz w:val="21"/>
          <w:szCs w:val="21"/>
          <w:lang w:eastAsia="ru-RU"/>
        </w:rPr>
        <w:t>это разновидности языка, связанные с различными сферами деятельности людей, различными условиями человеческого общения. Они характеризуются использованием в каждом из них особых лексических и фразеологических средств, особых грамматических форм и конструкций.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Вспомните, как вы разговариваете у себя дома, с родными и знакомыми, а теперь сравните вашу «неофициальную» речь с ответом на уроке, с выступлением перед какой-либо аудиторией. В первом случае ваша речь характеризуется отсутствием предварительного обдумывания мыслей и отбора языкового материала, непринуждённостью, широким использованием обиходно-бытовой лексики, употреблением грамматических форм и построений, нередко нарушающих литературные нормы. Это </w:t>
      </w:r>
      <w:r w:rsidRPr="00DE6B39">
        <w:rPr>
          <w:rFonts w:ascii="Tahoma" w:eastAsia="Times New Roman" w:hAnsi="Tahoma" w:cs="Tahoma"/>
          <w:b/>
          <w:bCs/>
          <w:color w:val="363636"/>
          <w:sz w:val="21"/>
          <w:szCs w:val="21"/>
          <w:lang w:eastAsia="ru-RU"/>
        </w:rPr>
        <w:t>разговорная речь. </w:t>
      </w:r>
      <w:r w:rsidRPr="00DE6B39">
        <w:rPr>
          <w:rFonts w:ascii="Tahoma" w:eastAsia="Times New Roman" w:hAnsi="Tahoma" w:cs="Tahoma"/>
          <w:color w:val="363636"/>
          <w:sz w:val="21"/>
          <w:szCs w:val="21"/>
          <w:lang w:eastAsia="ru-RU"/>
        </w:rPr>
        <w:t>Во втором случае вы чувствуете себя немного скованными, стараетесь внимательно подбирать слова и выражения, строите предложения по образцам, которые вам знакомы из книг, строже следите за соблюдением правильного произношения и ударения. Это </w:t>
      </w:r>
      <w:r w:rsidRPr="00DE6B39">
        <w:rPr>
          <w:rFonts w:ascii="Tahoma" w:eastAsia="Times New Roman" w:hAnsi="Tahoma" w:cs="Tahoma"/>
          <w:b/>
          <w:bCs/>
          <w:color w:val="363636"/>
          <w:sz w:val="21"/>
          <w:szCs w:val="21"/>
          <w:lang w:eastAsia="ru-RU"/>
        </w:rPr>
        <w:t>книжная речь. </w:t>
      </w:r>
      <w:r w:rsidRPr="00DE6B39">
        <w:rPr>
          <w:rFonts w:ascii="Tahoma" w:eastAsia="Times New Roman" w:hAnsi="Tahoma" w:cs="Tahoma"/>
          <w:color w:val="363636"/>
          <w:sz w:val="21"/>
          <w:szCs w:val="21"/>
          <w:lang w:eastAsia="ru-RU"/>
        </w:rPr>
        <w:t>Получается, что существуют как бы два языка в пределах одного национального языка, хотя, конечно, до разрыва между разговорной и книжной речью дело не доходит, тем более что между книжными и разговорными элементами находится значительный так называемый нейтральный слой.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 всем этим мы сталкиваемся не только при отборе лексических средств (различаются слова книжные, нейтральные и разговорные), но и грамматических форм и конструкций. Применительно к вопросу об изменениях в грамматическом роде существительных это выглядит так: наряду с формами книжными или нейтральными имеются формы разговорные, просторечные, профессиональные.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Обратимся к примерам. Так, если нескольким людям предложить образовать форму единственного числа слова </w:t>
      </w:r>
      <w:r w:rsidRPr="00DE6B39">
        <w:rPr>
          <w:rFonts w:ascii="Tahoma" w:eastAsia="Times New Roman" w:hAnsi="Tahoma" w:cs="Tahoma"/>
          <w:i/>
          <w:iCs/>
          <w:color w:val="363636"/>
          <w:sz w:val="21"/>
          <w:szCs w:val="21"/>
          <w:lang w:eastAsia="ru-RU"/>
        </w:rPr>
        <w:t>туфли</w:t>
      </w:r>
      <w:r w:rsidRPr="00DE6B39">
        <w:rPr>
          <w:rFonts w:ascii="Tahoma" w:eastAsia="Times New Roman" w:hAnsi="Tahoma" w:cs="Tahoma"/>
          <w:color w:val="363636"/>
          <w:sz w:val="21"/>
          <w:szCs w:val="21"/>
          <w:lang w:eastAsia="ru-RU"/>
        </w:rPr>
        <w:t>, то, по всей вероятности, мы получим два ответа: «туфель» и </w:t>
      </w:r>
      <w:r w:rsidRPr="00DE6B39">
        <w:rPr>
          <w:rFonts w:ascii="Tahoma" w:eastAsia="Times New Roman" w:hAnsi="Tahoma" w:cs="Tahoma"/>
          <w:i/>
          <w:iCs/>
          <w:color w:val="363636"/>
          <w:sz w:val="21"/>
          <w:szCs w:val="21"/>
          <w:lang w:eastAsia="ru-RU"/>
        </w:rPr>
        <w:t>туфля</w:t>
      </w:r>
      <w:r w:rsidRPr="00DE6B39">
        <w:rPr>
          <w:rFonts w:ascii="Tahoma" w:eastAsia="Times New Roman" w:hAnsi="Tahoma" w:cs="Tahoma"/>
          <w:color w:val="363636"/>
          <w:sz w:val="21"/>
          <w:szCs w:val="21"/>
          <w:lang w:eastAsia="ru-RU"/>
        </w:rPr>
        <w:t>. И хотя в обувном магазине чаще можно услышать «Разрешите примерить правый </w:t>
      </w:r>
      <w:r w:rsidRPr="00DE6B39">
        <w:rPr>
          <w:rFonts w:ascii="Tahoma" w:eastAsia="Times New Roman" w:hAnsi="Tahoma" w:cs="Tahoma"/>
          <w:i/>
          <w:iCs/>
          <w:color w:val="363636"/>
          <w:sz w:val="21"/>
          <w:szCs w:val="21"/>
          <w:lang w:eastAsia="ru-RU"/>
        </w:rPr>
        <w:t>туфель</w:t>
      </w:r>
      <w:r w:rsidRPr="00DE6B39">
        <w:rPr>
          <w:rFonts w:ascii="Tahoma" w:eastAsia="Times New Roman" w:hAnsi="Tahoma" w:cs="Tahoma"/>
          <w:color w:val="363636"/>
          <w:sz w:val="21"/>
          <w:szCs w:val="21"/>
          <w:lang w:eastAsia="ru-RU"/>
        </w:rPr>
        <w:t>», нормативной всё же считается форма женского рода </w:t>
      </w:r>
      <w:r w:rsidRPr="00DE6B39">
        <w:rPr>
          <w:rFonts w:ascii="Tahoma" w:eastAsia="Times New Roman" w:hAnsi="Tahoma" w:cs="Tahoma"/>
          <w:i/>
          <w:iCs/>
          <w:color w:val="363636"/>
          <w:sz w:val="21"/>
          <w:szCs w:val="21"/>
          <w:lang w:eastAsia="ru-RU"/>
        </w:rPr>
        <w:t>тýфля</w:t>
      </w:r>
      <w:r w:rsidRPr="00DE6B39">
        <w:rPr>
          <w:rFonts w:ascii="Tahoma" w:eastAsia="Times New Roman" w:hAnsi="Tahoma" w:cs="Tahoma"/>
          <w:color w:val="363636"/>
          <w:sz w:val="21"/>
          <w:szCs w:val="21"/>
          <w:lang w:eastAsia="ru-RU"/>
        </w:rPr>
        <w:t>. Это можно показать при помощи несложной «алгебраической» задачи: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земля</w:t>
      </w:r>
      <w:r w:rsidRPr="00DE6B39">
        <w:rPr>
          <w:rFonts w:ascii="Tahoma" w:eastAsia="Times New Roman" w:hAnsi="Tahoma" w:cs="Tahoma"/>
          <w:color w:val="363636"/>
          <w:sz w:val="21"/>
          <w:szCs w:val="21"/>
          <w:lang w:eastAsia="ru-RU"/>
        </w:rPr>
        <w:t> — род. п., мн. ч. </w:t>
      </w:r>
      <w:r w:rsidRPr="00DE6B39">
        <w:rPr>
          <w:rFonts w:ascii="Tahoma" w:eastAsia="Times New Roman" w:hAnsi="Tahoma" w:cs="Tahoma"/>
          <w:i/>
          <w:iCs/>
          <w:color w:val="363636"/>
          <w:sz w:val="21"/>
          <w:szCs w:val="21"/>
          <w:lang w:eastAsia="ru-RU"/>
        </w:rPr>
        <w:t>земель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х —(?)(?) </w:t>
      </w:r>
      <w:r w:rsidRPr="00DE6B39">
        <w:rPr>
          <w:rFonts w:ascii="Tahoma" w:eastAsia="Times New Roman" w:hAnsi="Tahoma" w:cs="Tahoma"/>
          <w:i/>
          <w:iCs/>
          <w:color w:val="363636"/>
          <w:sz w:val="21"/>
          <w:szCs w:val="21"/>
          <w:lang w:eastAsia="ru-RU"/>
        </w:rPr>
        <w:t>туфель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Чему равен </w:t>
      </w:r>
      <w:r w:rsidRPr="00DE6B39">
        <w:rPr>
          <w:rFonts w:ascii="Tahoma" w:eastAsia="Times New Roman" w:hAnsi="Tahoma" w:cs="Tahoma"/>
          <w:i/>
          <w:iCs/>
          <w:color w:val="363636"/>
          <w:sz w:val="21"/>
          <w:szCs w:val="21"/>
          <w:lang w:eastAsia="ru-RU"/>
        </w:rPr>
        <w:t>х</w:t>
      </w:r>
      <w:r w:rsidRPr="00DE6B39">
        <w:rPr>
          <w:rFonts w:ascii="Tahoma" w:eastAsia="Times New Roman" w:hAnsi="Tahoma" w:cs="Tahoma"/>
          <w:color w:val="363636"/>
          <w:sz w:val="21"/>
          <w:szCs w:val="21"/>
          <w:lang w:eastAsia="ru-RU"/>
        </w:rPr>
        <w:t>? Очевидно, это форма </w:t>
      </w:r>
      <w:r w:rsidRPr="00DE6B39">
        <w:rPr>
          <w:rFonts w:ascii="Tahoma" w:eastAsia="Times New Roman" w:hAnsi="Tahoma" w:cs="Tahoma"/>
          <w:i/>
          <w:iCs/>
          <w:color w:val="363636"/>
          <w:sz w:val="21"/>
          <w:szCs w:val="21"/>
          <w:lang w:eastAsia="ru-RU"/>
        </w:rPr>
        <w:t>туфля</w:t>
      </w:r>
      <w:r w:rsidRPr="00DE6B39">
        <w:rPr>
          <w:rFonts w:ascii="Tahoma" w:eastAsia="Times New Roman" w:hAnsi="Tahoma" w:cs="Tahoma"/>
          <w:color w:val="363636"/>
          <w:sz w:val="21"/>
          <w:szCs w:val="21"/>
          <w:lang w:eastAsia="ru-RU"/>
        </w:rPr>
        <w:t>. А форма мужского рода </w:t>
      </w:r>
      <w:r w:rsidRPr="00DE6B39">
        <w:rPr>
          <w:rFonts w:ascii="Tahoma" w:eastAsia="Times New Roman" w:hAnsi="Tahoma" w:cs="Tahoma"/>
          <w:i/>
          <w:iCs/>
          <w:color w:val="363636"/>
          <w:sz w:val="21"/>
          <w:szCs w:val="21"/>
          <w:lang w:eastAsia="ru-RU"/>
        </w:rPr>
        <w:t>туфель</w:t>
      </w:r>
      <w:r w:rsidRPr="00DE6B39">
        <w:rPr>
          <w:rFonts w:ascii="Tahoma" w:eastAsia="Times New Roman" w:hAnsi="Tahoma" w:cs="Tahoma"/>
          <w:color w:val="363636"/>
          <w:sz w:val="21"/>
          <w:szCs w:val="21"/>
          <w:lang w:eastAsia="ru-RU"/>
        </w:rPr>
        <w:t> — разговорная, причём весьма активная. Один остряк предложил решить вопрос таким образом: если это мужская обувь — то «туфель», если женская — то </w:t>
      </w:r>
      <w:r w:rsidRPr="00DE6B39">
        <w:rPr>
          <w:rFonts w:ascii="Tahoma" w:eastAsia="Times New Roman" w:hAnsi="Tahoma" w:cs="Tahoma"/>
          <w:i/>
          <w:iCs/>
          <w:color w:val="363636"/>
          <w:sz w:val="21"/>
          <w:szCs w:val="21"/>
          <w:lang w:eastAsia="ru-RU"/>
        </w:rPr>
        <w:t>тýфля</w:t>
      </w:r>
      <w:r w:rsidRPr="00DE6B39">
        <w:rPr>
          <w:rFonts w:ascii="Tahoma" w:eastAsia="Times New Roman" w:hAnsi="Tahoma" w:cs="Tahoma"/>
          <w:color w:val="363636"/>
          <w:sz w:val="21"/>
          <w:szCs w:val="21"/>
          <w:lang w:eastAsia="ru-RU"/>
        </w:rPr>
        <w:t>. Ему возразили, указав, что тогда </w:t>
      </w:r>
      <w:r w:rsidRPr="00DE6B39">
        <w:rPr>
          <w:rFonts w:ascii="Tahoma" w:eastAsia="Times New Roman" w:hAnsi="Tahoma" w:cs="Tahoma"/>
          <w:i/>
          <w:iCs/>
          <w:color w:val="363636"/>
          <w:sz w:val="21"/>
          <w:szCs w:val="21"/>
          <w:lang w:eastAsia="ru-RU"/>
        </w:rPr>
        <w:t>мозоль</w:t>
      </w:r>
      <w:r w:rsidRPr="00DE6B39">
        <w:rPr>
          <w:rFonts w:ascii="Tahoma" w:eastAsia="Times New Roman" w:hAnsi="Tahoma" w:cs="Tahoma"/>
          <w:color w:val="363636"/>
          <w:sz w:val="21"/>
          <w:szCs w:val="21"/>
          <w:lang w:eastAsia="ru-RU"/>
        </w:rPr>
        <w:t> у мужчины — мужского рода, а у женщины — женского рода.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56F47DAD" wp14:editId="7C86475C">
            <wp:extent cx="3962400" cy="3381375"/>
            <wp:effectExtent l="0" t="0" r="0" b="9525"/>
            <wp:docPr id="11" name="Рисунок 11"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Говорите и пишите по-русски правильно"/>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2400" cy="33813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 по-вашему, правильно: </w:t>
      </w:r>
      <w:r w:rsidRPr="00DE6B39">
        <w:rPr>
          <w:rFonts w:ascii="Tahoma" w:eastAsia="Times New Roman" w:hAnsi="Tahoma" w:cs="Tahoma"/>
          <w:i/>
          <w:iCs/>
          <w:color w:val="363636"/>
          <w:sz w:val="21"/>
          <w:szCs w:val="21"/>
          <w:lang w:eastAsia="ru-RU"/>
        </w:rPr>
        <w:t>клавиша</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клавиш</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манжета</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манжет</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заусеница</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заусенец</w:t>
      </w:r>
      <w:r w:rsidRPr="00DE6B39">
        <w:rPr>
          <w:rFonts w:ascii="Tahoma" w:eastAsia="Times New Roman" w:hAnsi="Tahoma" w:cs="Tahoma"/>
          <w:color w:val="363636"/>
          <w:sz w:val="21"/>
          <w:szCs w:val="21"/>
          <w:lang w:eastAsia="ru-RU"/>
        </w:rPr>
        <w:t>? Оказывается, обе формы в каждой паре правильны, но используются в разных условиях. Музыкант скажет </w:t>
      </w:r>
      <w:r w:rsidRPr="00DE6B39">
        <w:rPr>
          <w:rFonts w:ascii="Tahoma" w:eastAsia="Times New Roman" w:hAnsi="Tahoma" w:cs="Tahoma"/>
          <w:i/>
          <w:iCs/>
          <w:color w:val="363636"/>
          <w:sz w:val="21"/>
          <w:szCs w:val="21"/>
          <w:lang w:eastAsia="ru-RU"/>
        </w:rPr>
        <w:t>клавиша</w:t>
      </w:r>
      <w:r w:rsidRPr="00DE6B39">
        <w:rPr>
          <w:rFonts w:ascii="Tahoma" w:eastAsia="Times New Roman" w:hAnsi="Tahoma" w:cs="Tahoma"/>
          <w:color w:val="363636"/>
          <w:sz w:val="21"/>
          <w:szCs w:val="21"/>
          <w:lang w:eastAsia="ru-RU"/>
        </w:rPr>
        <w:t>, а техник — </w:t>
      </w:r>
      <w:r w:rsidRPr="00DE6B39">
        <w:rPr>
          <w:rFonts w:ascii="Tahoma" w:eastAsia="Times New Roman" w:hAnsi="Tahoma" w:cs="Tahoma"/>
          <w:i/>
          <w:iCs/>
          <w:color w:val="363636"/>
          <w:sz w:val="21"/>
          <w:szCs w:val="21"/>
          <w:lang w:eastAsia="ru-RU"/>
        </w:rPr>
        <w:t>клавиш</w:t>
      </w:r>
      <w:r w:rsidRPr="00DE6B39">
        <w:rPr>
          <w:rFonts w:ascii="Tahoma" w:eastAsia="Times New Roman" w:hAnsi="Tahoma" w:cs="Tahoma"/>
          <w:color w:val="363636"/>
          <w:sz w:val="21"/>
          <w:szCs w:val="21"/>
          <w:lang w:eastAsia="ru-RU"/>
        </w:rPr>
        <w:t> (для него это «наконечник рычажка в разного рода механизмах — пишущей машинке, кассовом аппарате и т.п.»). Мы с вами говорим </w:t>
      </w:r>
      <w:r w:rsidRPr="00DE6B39">
        <w:rPr>
          <w:rFonts w:ascii="Tahoma" w:eastAsia="Times New Roman" w:hAnsi="Tahoma" w:cs="Tahoma"/>
          <w:i/>
          <w:iCs/>
          <w:color w:val="363636"/>
          <w:sz w:val="21"/>
          <w:szCs w:val="21"/>
          <w:lang w:eastAsia="ru-RU"/>
        </w:rPr>
        <w:t>манжета</w:t>
      </w:r>
      <w:r w:rsidRPr="00DE6B39">
        <w:rPr>
          <w:rFonts w:ascii="Tahoma" w:eastAsia="Times New Roman" w:hAnsi="Tahoma" w:cs="Tahoma"/>
          <w:color w:val="363636"/>
          <w:sz w:val="21"/>
          <w:szCs w:val="21"/>
          <w:lang w:eastAsia="ru-RU"/>
        </w:rPr>
        <w:t>, имея в виду «обшлаг рукава», а техник предпочтёт форму </w:t>
      </w:r>
      <w:r w:rsidRPr="00DE6B39">
        <w:rPr>
          <w:rFonts w:ascii="Tahoma" w:eastAsia="Times New Roman" w:hAnsi="Tahoma" w:cs="Tahoma"/>
          <w:i/>
          <w:iCs/>
          <w:color w:val="363636"/>
          <w:sz w:val="21"/>
          <w:szCs w:val="21"/>
          <w:lang w:eastAsia="ru-RU"/>
        </w:rPr>
        <w:t>манжет</w:t>
      </w:r>
      <w:r w:rsidRPr="00DE6B39">
        <w:rPr>
          <w:rFonts w:ascii="Tahoma" w:eastAsia="Times New Roman" w:hAnsi="Tahoma" w:cs="Tahoma"/>
          <w:color w:val="363636"/>
          <w:sz w:val="21"/>
          <w:szCs w:val="21"/>
          <w:lang w:eastAsia="ru-RU"/>
        </w:rPr>
        <w:t>, потому что это «кольцо для скрепления концов труб». Мы привыкли к форме </w:t>
      </w:r>
      <w:r w:rsidRPr="00DE6B39">
        <w:rPr>
          <w:rFonts w:ascii="Tahoma" w:eastAsia="Times New Roman" w:hAnsi="Tahoma" w:cs="Tahoma"/>
          <w:i/>
          <w:iCs/>
          <w:color w:val="363636"/>
          <w:sz w:val="21"/>
          <w:szCs w:val="21"/>
          <w:lang w:eastAsia="ru-RU"/>
        </w:rPr>
        <w:t>заусеница</w:t>
      </w:r>
      <w:r w:rsidRPr="00DE6B39">
        <w:rPr>
          <w:rFonts w:ascii="Tahoma" w:eastAsia="Times New Roman" w:hAnsi="Tahoma" w:cs="Tahoma"/>
          <w:color w:val="363636"/>
          <w:sz w:val="21"/>
          <w:szCs w:val="21"/>
          <w:lang w:eastAsia="ru-RU"/>
        </w:rPr>
        <w:t> — «задравшаяся кожица у основания ногтя», а в просторечии — </w:t>
      </w:r>
      <w:r w:rsidRPr="00DE6B39">
        <w:rPr>
          <w:rFonts w:ascii="Tahoma" w:eastAsia="Times New Roman" w:hAnsi="Tahoma" w:cs="Tahoma"/>
          <w:i/>
          <w:iCs/>
          <w:color w:val="363636"/>
          <w:sz w:val="21"/>
          <w:szCs w:val="21"/>
          <w:lang w:eastAsia="ru-RU"/>
        </w:rPr>
        <w:t>заусенец</w:t>
      </w:r>
      <w:r w:rsidRPr="00DE6B39">
        <w:rPr>
          <w:rFonts w:ascii="Tahoma" w:eastAsia="Times New Roman" w:hAnsi="Tahoma" w:cs="Tahoma"/>
          <w:color w:val="363636"/>
          <w:sz w:val="21"/>
          <w:szCs w:val="21"/>
          <w:lang w:eastAsia="ru-RU"/>
        </w:rPr>
        <w:t>; в технике тоже в значении «шероховатость, острый выступ на поверхности металла» употребляют форму </w:t>
      </w:r>
      <w:r w:rsidRPr="00DE6B39">
        <w:rPr>
          <w:rFonts w:ascii="Tahoma" w:eastAsia="Times New Roman" w:hAnsi="Tahoma" w:cs="Tahoma"/>
          <w:i/>
          <w:iCs/>
          <w:color w:val="363636"/>
          <w:sz w:val="21"/>
          <w:szCs w:val="21"/>
          <w:lang w:eastAsia="ru-RU"/>
        </w:rPr>
        <w:t>заусенец</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парах родовых форм </w:t>
      </w:r>
      <w:r w:rsidRPr="00DE6B39">
        <w:rPr>
          <w:rFonts w:ascii="Tahoma" w:eastAsia="Times New Roman" w:hAnsi="Tahoma" w:cs="Tahoma"/>
          <w:i/>
          <w:iCs/>
          <w:color w:val="363636"/>
          <w:sz w:val="21"/>
          <w:szCs w:val="21"/>
          <w:lang w:eastAsia="ru-RU"/>
        </w:rPr>
        <w:t>просек</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просека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расценок</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расценка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плацкарт </w:t>
      </w:r>
      <w:r w:rsidRPr="00DE6B39">
        <w:rPr>
          <w:rFonts w:ascii="Tahoma" w:eastAsia="Times New Roman" w:hAnsi="Tahoma" w:cs="Tahoma"/>
          <w:color w:val="363636"/>
          <w:sz w:val="21"/>
          <w:szCs w:val="21"/>
          <w:lang w:eastAsia="ru-RU"/>
        </w:rPr>
        <w:t>—</w:t>
      </w:r>
      <w:r w:rsidRPr="00DE6B39">
        <w:rPr>
          <w:rFonts w:ascii="Tahoma" w:eastAsia="Times New Roman" w:hAnsi="Tahoma" w:cs="Tahoma"/>
          <w:i/>
          <w:iCs/>
          <w:color w:val="363636"/>
          <w:sz w:val="21"/>
          <w:szCs w:val="21"/>
          <w:lang w:eastAsia="ru-RU"/>
        </w:rPr>
        <w:t>плацкарта</w:t>
      </w:r>
      <w:r w:rsidRPr="00DE6B39">
        <w:rPr>
          <w:rFonts w:ascii="Tahoma" w:eastAsia="Times New Roman" w:hAnsi="Tahoma" w:cs="Tahoma"/>
          <w:color w:val="363636"/>
          <w:sz w:val="21"/>
          <w:szCs w:val="21"/>
          <w:lang w:eastAsia="ru-RU"/>
        </w:rPr>
        <w:t> современными литературными формами считаются вторые (что не мешает, например, проводнику железнодорожного вагона, говоря о </w:t>
      </w:r>
      <w:r w:rsidRPr="00DE6B39">
        <w:rPr>
          <w:rFonts w:ascii="Tahoma" w:eastAsia="Times New Roman" w:hAnsi="Tahoma" w:cs="Tahoma"/>
          <w:i/>
          <w:iCs/>
          <w:color w:val="363636"/>
          <w:sz w:val="21"/>
          <w:szCs w:val="21"/>
          <w:lang w:eastAsia="ru-RU"/>
        </w:rPr>
        <w:t>билете с плацкартом</w:t>
      </w:r>
      <w:r w:rsidRPr="00DE6B39">
        <w:rPr>
          <w:rFonts w:ascii="Tahoma" w:eastAsia="Times New Roman" w:hAnsi="Tahoma" w:cs="Tahoma"/>
          <w:color w:val="363636"/>
          <w:sz w:val="21"/>
          <w:szCs w:val="21"/>
          <w:lang w:eastAsia="ru-RU"/>
        </w:rPr>
        <w:t>, использовать профессионально-просторечную форму).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 первый взгляд никаких затруднений не должно вам доставить определение грамматического рода такого обиходного слова, как </w:t>
      </w:r>
      <w:r w:rsidRPr="00DE6B39">
        <w:rPr>
          <w:rFonts w:ascii="Tahoma" w:eastAsia="Times New Roman" w:hAnsi="Tahoma" w:cs="Tahoma"/>
          <w:i/>
          <w:iCs/>
          <w:color w:val="363636"/>
          <w:sz w:val="21"/>
          <w:szCs w:val="21"/>
          <w:lang w:eastAsia="ru-RU"/>
        </w:rPr>
        <w:t>кофе</w:t>
      </w:r>
      <w:r w:rsidRPr="00DE6B39">
        <w:rPr>
          <w:rFonts w:ascii="Tahoma" w:eastAsia="Times New Roman" w:hAnsi="Tahoma" w:cs="Tahoma"/>
          <w:color w:val="363636"/>
          <w:sz w:val="21"/>
          <w:szCs w:val="21"/>
          <w:lang w:eastAsia="ru-RU"/>
        </w:rPr>
        <w:t>. Ведь существует простое правило: несклоняемые существительные иноязычного происхождения, обозначающие неодушевлённые предметы (</w:t>
      </w:r>
      <w:r w:rsidRPr="00DE6B39">
        <w:rPr>
          <w:rFonts w:ascii="Tahoma" w:eastAsia="Times New Roman" w:hAnsi="Tahoma" w:cs="Tahoma"/>
          <w:i/>
          <w:iCs/>
          <w:color w:val="363636"/>
          <w:sz w:val="21"/>
          <w:szCs w:val="21"/>
          <w:lang w:eastAsia="ru-RU"/>
        </w:rPr>
        <w:t>бюро, депо, пальто, кафе, пенсне, шоссе, такси</w:t>
      </w:r>
      <w:r w:rsidRPr="00DE6B39">
        <w:rPr>
          <w:rFonts w:ascii="Tahoma" w:eastAsia="Times New Roman" w:hAnsi="Tahoma" w:cs="Tahoma"/>
          <w:color w:val="363636"/>
          <w:sz w:val="21"/>
          <w:szCs w:val="21"/>
          <w:lang w:eastAsia="ru-RU"/>
        </w:rPr>
        <w:t> и др.), относятся к среднему роду. Но: слово </w:t>
      </w:r>
      <w:r w:rsidRPr="00DE6B39">
        <w:rPr>
          <w:rFonts w:ascii="Tahoma" w:eastAsia="Times New Roman" w:hAnsi="Tahoma" w:cs="Tahoma"/>
          <w:i/>
          <w:iCs/>
          <w:color w:val="363636"/>
          <w:sz w:val="21"/>
          <w:szCs w:val="21"/>
          <w:lang w:eastAsia="ru-RU"/>
        </w:rPr>
        <w:t>кофе</w:t>
      </w:r>
      <w:r w:rsidRPr="00DE6B39">
        <w:rPr>
          <w:rFonts w:ascii="Tahoma" w:eastAsia="Times New Roman" w:hAnsi="Tahoma" w:cs="Tahoma"/>
          <w:color w:val="363636"/>
          <w:sz w:val="21"/>
          <w:szCs w:val="21"/>
          <w:lang w:eastAsia="ru-RU"/>
        </w:rPr>
        <w:t> составляет одно из немногих исключений и относится к мужскому роду (вероятно, по связи со словами </w:t>
      </w:r>
      <w:r w:rsidRPr="00DE6B39">
        <w:rPr>
          <w:rFonts w:ascii="Tahoma" w:eastAsia="Times New Roman" w:hAnsi="Tahoma" w:cs="Tahoma"/>
          <w:i/>
          <w:iCs/>
          <w:color w:val="363636"/>
          <w:sz w:val="21"/>
          <w:szCs w:val="21"/>
          <w:lang w:eastAsia="ru-RU"/>
        </w:rPr>
        <w:t>кофей</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кофий</w:t>
      </w:r>
      <w:r w:rsidRPr="00DE6B39">
        <w:rPr>
          <w:rFonts w:ascii="Tahoma" w:eastAsia="Times New Roman" w:hAnsi="Tahoma" w:cs="Tahoma"/>
          <w:color w:val="363636"/>
          <w:sz w:val="21"/>
          <w:szCs w:val="21"/>
          <w:lang w:eastAsia="ru-RU"/>
        </w:rPr>
        <w:t>, бытовавшими ранее). Стало быть, </w:t>
      </w:r>
      <w:r w:rsidRPr="00DE6B39">
        <w:rPr>
          <w:rFonts w:ascii="Tahoma" w:eastAsia="Times New Roman" w:hAnsi="Tahoma" w:cs="Tahoma"/>
          <w:i/>
          <w:iCs/>
          <w:color w:val="363636"/>
          <w:sz w:val="21"/>
          <w:szCs w:val="21"/>
          <w:lang w:eastAsia="ru-RU"/>
        </w:rPr>
        <w:t>кофе вскипел</w:t>
      </w:r>
      <w:r w:rsidRPr="00DE6B39">
        <w:rPr>
          <w:rFonts w:ascii="Tahoma" w:eastAsia="Times New Roman" w:hAnsi="Tahoma" w:cs="Tahoma"/>
          <w:color w:val="363636"/>
          <w:sz w:val="21"/>
          <w:szCs w:val="21"/>
          <w:lang w:eastAsia="ru-RU"/>
        </w:rPr>
        <w:t> и мы пьём </w:t>
      </w:r>
      <w:r w:rsidRPr="00DE6B39">
        <w:rPr>
          <w:rFonts w:ascii="Tahoma" w:eastAsia="Times New Roman" w:hAnsi="Tahoma" w:cs="Tahoma"/>
          <w:i/>
          <w:iCs/>
          <w:color w:val="363636"/>
          <w:sz w:val="21"/>
          <w:szCs w:val="21"/>
          <w:lang w:eastAsia="ru-RU"/>
        </w:rPr>
        <w:t>крепкий чёрный кофе</w:t>
      </w:r>
      <w:r w:rsidRPr="00DE6B39">
        <w:rPr>
          <w:rFonts w:ascii="Tahoma" w:eastAsia="Times New Roman" w:hAnsi="Tahoma" w:cs="Tahoma"/>
          <w:color w:val="363636"/>
          <w:sz w:val="21"/>
          <w:szCs w:val="21"/>
          <w:lang w:eastAsia="ru-RU"/>
        </w:rPr>
        <w:t> (а не «чёрное кофе»). Однако практика разговорной речи не всегда считается с теоретическими положениями и склонна «выравнивать» формы по аналогии, поэтому можно сказать, что сочетание «чёрное кофе» стало уже допустимым вариантом устной речи.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9" w:name="label21"/>
      <w:bookmarkEnd w:id="19"/>
      <w:r w:rsidRPr="00DE6B39">
        <w:rPr>
          <w:rFonts w:ascii="Tahoma" w:eastAsia="Times New Roman" w:hAnsi="Tahoma" w:cs="Tahoma"/>
          <w:b/>
          <w:bCs/>
          <w:color w:val="363636"/>
          <w:sz w:val="36"/>
          <w:szCs w:val="36"/>
          <w:lang w:eastAsia="ru-RU"/>
        </w:rPr>
        <w:t>Одна из сестёр — </w:t>
      </w:r>
      <w:r w:rsidRPr="00DE6B39">
        <w:rPr>
          <w:rFonts w:ascii="Tahoma" w:eastAsia="Times New Roman" w:hAnsi="Tahoma" w:cs="Tahoma"/>
          <w:b/>
          <w:bCs/>
          <w:i/>
          <w:iCs/>
          <w:color w:val="363636"/>
          <w:sz w:val="36"/>
          <w:szCs w:val="36"/>
          <w:lang w:eastAsia="ru-RU"/>
        </w:rPr>
        <w:t>врачиха</w:t>
      </w:r>
      <w:r w:rsidRPr="00DE6B39">
        <w:rPr>
          <w:rFonts w:ascii="Tahoma" w:eastAsia="Times New Roman" w:hAnsi="Tahoma" w:cs="Tahoma"/>
          <w:b/>
          <w:bCs/>
          <w:color w:val="363636"/>
          <w:sz w:val="36"/>
          <w:szCs w:val="36"/>
          <w:lang w:eastAsia="ru-RU"/>
        </w:rPr>
        <w:t> (род названий лиц женского пола по профессии, должности)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Вероятно, вы почувствовали некоторую неловкость при чтении этого заголовка: уж очень выпадает из литературного языка слово </w:t>
      </w:r>
      <w:r w:rsidRPr="00DE6B39">
        <w:rPr>
          <w:rFonts w:ascii="Tahoma" w:eastAsia="Times New Roman" w:hAnsi="Tahoma" w:cs="Tahoma"/>
          <w:i/>
          <w:iCs/>
          <w:color w:val="363636"/>
          <w:sz w:val="21"/>
          <w:szCs w:val="21"/>
          <w:lang w:eastAsia="ru-RU"/>
        </w:rPr>
        <w:t>врачиха</w:t>
      </w:r>
      <w:r w:rsidRPr="00DE6B39">
        <w:rPr>
          <w:rFonts w:ascii="Tahoma" w:eastAsia="Times New Roman" w:hAnsi="Tahoma" w:cs="Tahoma"/>
          <w:color w:val="363636"/>
          <w:sz w:val="21"/>
          <w:szCs w:val="21"/>
          <w:lang w:eastAsia="ru-RU"/>
        </w:rPr>
        <w:t>. Не вызывают никаких возражений многие слова с суффиксом </w:t>
      </w:r>
      <w:r w:rsidRPr="00DE6B39">
        <w:rPr>
          <w:rFonts w:ascii="Tahoma" w:eastAsia="Times New Roman" w:hAnsi="Tahoma" w:cs="Tahoma"/>
          <w:i/>
          <w:iCs/>
          <w:color w:val="363636"/>
          <w:sz w:val="21"/>
          <w:szCs w:val="21"/>
          <w:lang w:eastAsia="ru-RU"/>
        </w:rPr>
        <w:t>-их(а)</w:t>
      </w:r>
      <w:r w:rsidRPr="00DE6B39">
        <w:rPr>
          <w:rFonts w:ascii="Tahoma" w:eastAsia="Times New Roman" w:hAnsi="Tahoma" w:cs="Tahoma"/>
          <w:color w:val="363636"/>
          <w:sz w:val="21"/>
          <w:szCs w:val="21"/>
          <w:lang w:eastAsia="ru-RU"/>
        </w:rPr>
        <w:t>, давно существующие в языке: </w:t>
      </w:r>
      <w:r w:rsidRPr="00DE6B39">
        <w:rPr>
          <w:rFonts w:ascii="Tahoma" w:eastAsia="Times New Roman" w:hAnsi="Tahoma" w:cs="Tahoma"/>
          <w:i/>
          <w:iCs/>
          <w:color w:val="363636"/>
          <w:sz w:val="21"/>
          <w:szCs w:val="21"/>
          <w:lang w:eastAsia="ru-RU"/>
        </w:rPr>
        <w:t>портниха, ткачиха, пловчиха</w:t>
      </w:r>
      <w:r w:rsidRPr="00DE6B39">
        <w:rPr>
          <w:rFonts w:ascii="Tahoma" w:eastAsia="Times New Roman" w:hAnsi="Tahoma" w:cs="Tahoma"/>
          <w:color w:val="363636"/>
          <w:sz w:val="21"/>
          <w:szCs w:val="21"/>
          <w:lang w:eastAsia="ru-RU"/>
        </w:rPr>
        <w:t> и некоторые другие. Но форма «врачиха» не приобрела прав гражданства в литературном языке (возможно, возникают нежелательные ассоциации с названиями животных: </w:t>
      </w:r>
      <w:r w:rsidRPr="00DE6B39">
        <w:rPr>
          <w:rFonts w:ascii="Tahoma" w:eastAsia="Times New Roman" w:hAnsi="Tahoma" w:cs="Tahoma"/>
          <w:i/>
          <w:iCs/>
          <w:color w:val="363636"/>
          <w:sz w:val="21"/>
          <w:szCs w:val="21"/>
          <w:lang w:eastAsia="ru-RU"/>
        </w:rPr>
        <w:t>зайчиха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слониха</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 касается форм с суффиксом </w:t>
      </w:r>
      <w:r w:rsidRPr="00DE6B39">
        <w:rPr>
          <w:rFonts w:ascii="Tahoma" w:eastAsia="Times New Roman" w:hAnsi="Tahoma" w:cs="Tahoma"/>
          <w:i/>
          <w:iCs/>
          <w:color w:val="363636"/>
          <w:sz w:val="21"/>
          <w:szCs w:val="21"/>
          <w:lang w:eastAsia="ru-RU"/>
        </w:rPr>
        <w:t>-ш(а)</w:t>
      </w:r>
      <w:r w:rsidRPr="00DE6B39">
        <w:rPr>
          <w:rFonts w:ascii="Tahoma" w:eastAsia="Times New Roman" w:hAnsi="Tahoma" w:cs="Tahoma"/>
          <w:color w:val="363636"/>
          <w:sz w:val="21"/>
          <w:szCs w:val="21"/>
          <w:lang w:eastAsia="ru-RU"/>
        </w:rPr>
        <w:t>, то они имеют довольно широкое распространение в разговорной речи: </w:t>
      </w:r>
      <w:r w:rsidRPr="00DE6B39">
        <w:rPr>
          <w:rFonts w:ascii="Tahoma" w:eastAsia="Times New Roman" w:hAnsi="Tahoma" w:cs="Tahoma"/>
          <w:i/>
          <w:iCs/>
          <w:color w:val="363636"/>
          <w:sz w:val="21"/>
          <w:szCs w:val="21"/>
          <w:lang w:eastAsia="ru-RU"/>
        </w:rPr>
        <w:t>библиотекарша, кассирша, кондукторша, секретарша</w:t>
      </w:r>
      <w:r w:rsidRPr="00DE6B39">
        <w:rPr>
          <w:rFonts w:ascii="Tahoma" w:eastAsia="Times New Roman" w:hAnsi="Tahoma" w:cs="Tahoma"/>
          <w:color w:val="363636"/>
          <w:sz w:val="21"/>
          <w:szCs w:val="21"/>
          <w:lang w:eastAsia="ru-RU"/>
        </w:rPr>
        <w:t> и др. Однако здесь следует сказать об ограничении в употреблении подобных форм. Они связаны не только с их сниженным стилистическим оттенком, но и с возможной неясностью высказывания: такие слова, как </w:t>
      </w:r>
      <w:r w:rsidRPr="00DE6B39">
        <w:rPr>
          <w:rFonts w:ascii="Tahoma" w:eastAsia="Times New Roman" w:hAnsi="Tahoma" w:cs="Tahoma"/>
          <w:i/>
          <w:iCs/>
          <w:color w:val="363636"/>
          <w:sz w:val="21"/>
          <w:szCs w:val="21"/>
          <w:lang w:eastAsia="ru-RU"/>
        </w:rPr>
        <w:t>бригадирша, сторожиха</w:t>
      </w:r>
      <w:r w:rsidRPr="00DE6B39">
        <w:rPr>
          <w:rFonts w:ascii="Tahoma" w:eastAsia="Times New Roman" w:hAnsi="Tahoma" w:cs="Tahoma"/>
          <w:color w:val="363636"/>
          <w:sz w:val="21"/>
          <w:szCs w:val="21"/>
          <w:lang w:eastAsia="ru-RU"/>
        </w:rPr>
        <w:t> (также </w:t>
      </w:r>
      <w:r w:rsidRPr="00DE6B39">
        <w:rPr>
          <w:rFonts w:ascii="Tahoma" w:eastAsia="Times New Roman" w:hAnsi="Tahoma" w:cs="Tahoma"/>
          <w:i/>
          <w:iCs/>
          <w:color w:val="363636"/>
          <w:sz w:val="21"/>
          <w:szCs w:val="21"/>
          <w:lang w:eastAsia="ru-RU"/>
        </w:rPr>
        <w:t>докторша, инженерша, дворничиха</w:t>
      </w:r>
      <w:r w:rsidRPr="00DE6B39">
        <w:rPr>
          <w:rFonts w:ascii="Tahoma" w:eastAsia="Times New Roman" w:hAnsi="Tahoma" w:cs="Tahoma"/>
          <w:color w:val="363636"/>
          <w:sz w:val="21"/>
          <w:szCs w:val="21"/>
          <w:lang w:eastAsia="ru-RU"/>
        </w:rPr>
        <w:t>), могут быть поняты и как название действующего лица, и как название жены по профессии, роду занятий мужа (т.е. </w:t>
      </w:r>
      <w:r w:rsidRPr="00DE6B39">
        <w:rPr>
          <w:rFonts w:ascii="Tahoma" w:eastAsia="Times New Roman" w:hAnsi="Tahoma" w:cs="Tahoma"/>
          <w:i/>
          <w:iCs/>
          <w:color w:val="363636"/>
          <w:sz w:val="21"/>
          <w:szCs w:val="21"/>
          <w:lang w:eastAsia="ru-RU"/>
        </w:rPr>
        <w:t>докторша</w:t>
      </w:r>
      <w:r w:rsidRPr="00DE6B39">
        <w:rPr>
          <w:rFonts w:ascii="Tahoma" w:eastAsia="Times New Roman" w:hAnsi="Tahoma" w:cs="Tahoma"/>
          <w:color w:val="363636"/>
          <w:sz w:val="21"/>
          <w:szCs w:val="21"/>
          <w:lang w:eastAsia="ru-RU"/>
        </w:rPr>
        <w:t> — и «женщина-врач», и «жена доктора»).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Иногда образование формы женского рода связано со специальным стилистическим заданием. Сравните шутливый оттенок в «женских» названиях профессий в отрывке из фельетона: </w:t>
      </w:r>
      <w:r w:rsidRPr="00DE6B39">
        <w:rPr>
          <w:rFonts w:ascii="Tahoma" w:eastAsia="Times New Roman" w:hAnsi="Tahoma" w:cs="Tahoma"/>
          <w:i/>
          <w:iCs/>
          <w:color w:val="363636"/>
          <w:sz w:val="21"/>
          <w:szCs w:val="21"/>
          <w:lang w:eastAsia="ru-RU"/>
        </w:rPr>
        <w:t>Особого, тёплого слова заслуживают наши женщины-писательницы — прозаички, драматургички, поэтессы, критикессы и редактрисы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Вернёмся к парным формам </w:t>
      </w:r>
      <w:r w:rsidRPr="00DE6B39">
        <w:rPr>
          <w:rFonts w:ascii="Tahoma" w:eastAsia="Times New Roman" w:hAnsi="Tahoma" w:cs="Tahoma"/>
          <w:i/>
          <w:iCs/>
          <w:color w:val="363636"/>
          <w:sz w:val="21"/>
          <w:szCs w:val="21"/>
          <w:lang w:eastAsia="ru-RU"/>
        </w:rPr>
        <w:t>врач — врачиха</w:t>
      </w:r>
      <w:r w:rsidRPr="00DE6B39">
        <w:rPr>
          <w:rFonts w:ascii="Tahoma" w:eastAsia="Times New Roman" w:hAnsi="Tahoma" w:cs="Tahoma"/>
          <w:color w:val="363636"/>
          <w:sz w:val="21"/>
          <w:szCs w:val="21"/>
          <w:lang w:eastAsia="ru-RU"/>
        </w:rPr>
        <w:t> и попробуем выяснить, какой из трёх вариантов вопроса уместнее в такой ситуации: вернувшись с работы домой, муж спрашивает у жены, навестил ли врач (известно, что это должна быть женщина, но её фамилия, имя и отчество неизвестны) их заболевшего ребёнка.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w:t>
      </w:r>
      <w:r w:rsidRPr="00DE6B39">
        <w:rPr>
          <w:rFonts w:ascii="Tahoma" w:eastAsia="Times New Roman" w:hAnsi="Tahoma" w:cs="Tahoma"/>
          <w:i/>
          <w:iCs/>
          <w:color w:val="363636"/>
          <w:sz w:val="21"/>
          <w:szCs w:val="21"/>
          <w:lang w:eastAsia="ru-RU"/>
        </w:rPr>
        <w:t>Женщина-врач приходила?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w:t>
      </w:r>
      <w:r w:rsidRPr="00DE6B39">
        <w:rPr>
          <w:rFonts w:ascii="Tahoma" w:eastAsia="Times New Roman" w:hAnsi="Tahoma" w:cs="Tahoma"/>
          <w:i/>
          <w:iCs/>
          <w:color w:val="363636"/>
          <w:sz w:val="21"/>
          <w:szCs w:val="21"/>
          <w:lang w:eastAsia="ru-RU"/>
        </w:rPr>
        <w:t>Врач приходил?</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w:t>
      </w:r>
      <w:r w:rsidRPr="00DE6B39">
        <w:rPr>
          <w:rFonts w:ascii="Tahoma" w:eastAsia="Times New Roman" w:hAnsi="Tahoma" w:cs="Tahoma"/>
          <w:i/>
          <w:iCs/>
          <w:color w:val="363636"/>
          <w:sz w:val="21"/>
          <w:szCs w:val="21"/>
          <w:lang w:eastAsia="ru-RU"/>
        </w:rPr>
        <w:t>Врач приходила?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Первый вопрос в разговорной речи будет звучать слишком «по-учёному». Второй вопрос представляется искусственным, так как оба собеседника знают, что речь идёт о женщине. Наиболее приемлем третий вариант вопроса, в котором слово </w:t>
      </w:r>
      <w:r w:rsidRPr="00DE6B39">
        <w:rPr>
          <w:rFonts w:ascii="Tahoma" w:eastAsia="Times New Roman" w:hAnsi="Tahoma" w:cs="Tahoma"/>
          <w:i/>
          <w:iCs/>
          <w:color w:val="363636"/>
          <w:sz w:val="21"/>
          <w:szCs w:val="21"/>
          <w:lang w:eastAsia="ru-RU"/>
        </w:rPr>
        <w:t>врач</w:t>
      </w:r>
      <w:r w:rsidRPr="00DE6B39">
        <w:rPr>
          <w:rFonts w:ascii="Tahoma" w:eastAsia="Times New Roman" w:hAnsi="Tahoma" w:cs="Tahoma"/>
          <w:color w:val="363636"/>
          <w:sz w:val="21"/>
          <w:szCs w:val="21"/>
          <w:lang w:eastAsia="ru-RU"/>
        </w:rPr>
        <w:t> приобретает грамматические свойства общего рода и сказуемое согласуется с подлежащим по смыслу.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Аналогичный выбор формы слова в речи приходится делать очень часто. Например, какую парную форму женского рода имеют слова </w:t>
      </w:r>
      <w:r w:rsidRPr="00DE6B39">
        <w:rPr>
          <w:rFonts w:ascii="Tahoma" w:eastAsia="Times New Roman" w:hAnsi="Tahoma" w:cs="Tahoma"/>
          <w:i/>
          <w:iCs/>
          <w:color w:val="363636"/>
          <w:sz w:val="21"/>
          <w:szCs w:val="21"/>
          <w:lang w:eastAsia="ru-RU"/>
        </w:rPr>
        <w:t>индеец</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кореец</w:t>
      </w:r>
      <w:r w:rsidRPr="00DE6B39">
        <w:rPr>
          <w:rFonts w:ascii="Tahoma" w:eastAsia="Times New Roman" w:hAnsi="Tahoma" w:cs="Tahoma"/>
          <w:color w:val="363636"/>
          <w:sz w:val="21"/>
          <w:szCs w:val="21"/>
          <w:lang w:eastAsia="ru-RU"/>
        </w:rPr>
        <w:t>? Если воспользоваться моделью </w:t>
      </w:r>
      <w:r w:rsidRPr="00DE6B39">
        <w:rPr>
          <w:rFonts w:ascii="Tahoma" w:eastAsia="Times New Roman" w:hAnsi="Tahoma" w:cs="Tahoma"/>
          <w:i/>
          <w:iCs/>
          <w:color w:val="363636"/>
          <w:sz w:val="21"/>
          <w:szCs w:val="21"/>
          <w:lang w:eastAsia="ru-RU"/>
        </w:rPr>
        <w:t>европеец — европейка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испанец — испанка</w:t>
      </w:r>
      <w:r w:rsidRPr="00DE6B39">
        <w:rPr>
          <w:rFonts w:ascii="Tahoma" w:eastAsia="Times New Roman" w:hAnsi="Tahoma" w:cs="Tahoma"/>
          <w:color w:val="363636"/>
          <w:sz w:val="21"/>
          <w:szCs w:val="21"/>
          <w:lang w:eastAsia="ru-RU"/>
        </w:rPr>
        <w:t>, то получится «индейка» и «корейка». Но эти слова уже имеют другие значения (</w:t>
      </w:r>
      <w:r w:rsidRPr="00DE6B39">
        <w:rPr>
          <w:rFonts w:ascii="Tahoma" w:eastAsia="Times New Roman" w:hAnsi="Tahoma" w:cs="Tahoma"/>
          <w:i/>
          <w:iCs/>
          <w:color w:val="363636"/>
          <w:sz w:val="21"/>
          <w:szCs w:val="21"/>
          <w:lang w:eastAsia="ru-RU"/>
        </w:rPr>
        <w:t>индейка</w:t>
      </w:r>
      <w:r w:rsidRPr="00DE6B39">
        <w:rPr>
          <w:rFonts w:ascii="Tahoma" w:eastAsia="Times New Roman" w:hAnsi="Tahoma" w:cs="Tahoma"/>
          <w:color w:val="363636"/>
          <w:sz w:val="21"/>
          <w:szCs w:val="21"/>
          <w:lang w:eastAsia="ru-RU"/>
        </w:rPr>
        <w:t> — «название птицы», а </w:t>
      </w:r>
      <w:r w:rsidRPr="00DE6B39">
        <w:rPr>
          <w:rFonts w:ascii="Tahoma" w:eastAsia="Times New Roman" w:hAnsi="Tahoma" w:cs="Tahoma"/>
          <w:i/>
          <w:iCs/>
          <w:color w:val="363636"/>
          <w:sz w:val="21"/>
          <w:szCs w:val="21"/>
          <w:lang w:eastAsia="ru-RU"/>
        </w:rPr>
        <w:t>корейка</w:t>
      </w:r>
      <w:r w:rsidRPr="00DE6B39">
        <w:rPr>
          <w:rFonts w:ascii="Tahoma" w:eastAsia="Times New Roman" w:hAnsi="Tahoma" w:cs="Tahoma"/>
          <w:color w:val="363636"/>
          <w:sz w:val="21"/>
          <w:szCs w:val="21"/>
          <w:lang w:eastAsia="ru-RU"/>
        </w:rPr>
        <w:t> — «свиная или телячья грудинка»), поэтому были созданы особые суффиксальные формы </w:t>
      </w:r>
      <w:r w:rsidRPr="00DE6B39">
        <w:rPr>
          <w:rFonts w:ascii="Tahoma" w:eastAsia="Times New Roman" w:hAnsi="Tahoma" w:cs="Tahoma"/>
          <w:i/>
          <w:iCs/>
          <w:color w:val="363636"/>
          <w:sz w:val="21"/>
          <w:szCs w:val="21"/>
          <w:lang w:eastAsia="ru-RU"/>
        </w:rPr>
        <w:t>индианка</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кореянка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Иногда возникает потребность в «обратном» образовании, т.е. нужно подобрать соответствующую форму мужского рода к названию лица женского пола. Без труда были образованы парные формы </w:t>
      </w:r>
      <w:r w:rsidRPr="00DE6B39">
        <w:rPr>
          <w:rFonts w:ascii="Tahoma" w:eastAsia="Times New Roman" w:hAnsi="Tahoma" w:cs="Tahoma"/>
          <w:i/>
          <w:iCs/>
          <w:color w:val="363636"/>
          <w:sz w:val="21"/>
          <w:szCs w:val="21"/>
          <w:lang w:eastAsia="ru-RU"/>
        </w:rPr>
        <w:t>доярка — дояр</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свинарка — свинарь</w:t>
      </w:r>
      <w:r w:rsidRPr="00DE6B39">
        <w:rPr>
          <w:rFonts w:ascii="Tahoma" w:eastAsia="Times New Roman" w:hAnsi="Tahoma" w:cs="Tahoma"/>
          <w:color w:val="363636"/>
          <w:sz w:val="21"/>
          <w:szCs w:val="21"/>
          <w:lang w:eastAsia="ru-RU"/>
        </w:rPr>
        <w:t>. Но не всё так просто. Если на пишущей машинке печатает женщина, то она — машинистка. А если печатает мужчина? Сразу возникает ответ: «машинист». Но это слово имеет другое значение, поэтому для названия лица мужского пола, избравшего эту профессию, используется описательное выражение </w:t>
      </w:r>
      <w:r w:rsidRPr="00DE6B39">
        <w:rPr>
          <w:rFonts w:ascii="Tahoma" w:eastAsia="Times New Roman" w:hAnsi="Tahoma" w:cs="Tahoma"/>
          <w:i/>
          <w:iCs/>
          <w:color w:val="363636"/>
          <w:sz w:val="21"/>
          <w:szCs w:val="21"/>
          <w:lang w:eastAsia="ru-RU"/>
        </w:rPr>
        <w:t>переписчик на машинке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466C9BBE" wp14:editId="4F9FA3A9">
            <wp:extent cx="4048125" cy="3867150"/>
            <wp:effectExtent l="0" t="0" r="9525" b="0"/>
            <wp:docPr id="12" name="Рисунок 12"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Говорите и пишите по-русски правильно"/>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8125" cy="386715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же: если в балете танцует Катя, то она — </w:t>
      </w:r>
      <w:r w:rsidRPr="00DE6B39">
        <w:rPr>
          <w:rFonts w:ascii="Tahoma" w:eastAsia="Times New Roman" w:hAnsi="Tahoma" w:cs="Tahoma"/>
          <w:i/>
          <w:iCs/>
          <w:color w:val="363636"/>
          <w:sz w:val="21"/>
          <w:szCs w:val="21"/>
          <w:lang w:eastAsia="ru-RU"/>
        </w:rPr>
        <w:t>балерина</w:t>
      </w:r>
      <w:r w:rsidRPr="00DE6B39">
        <w:rPr>
          <w:rFonts w:ascii="Tahoma" w:eastAsia="Times New Roman" w:hAnsi="Tahoma" w:cs="Tahoma"/>
          <w:color w:val="363636"/>
          <w:sz w:val="21"/>
          <w:szCs w:val="21"/>
          <w:lang w:eastAsia="ru-RU"/>
        </w:rPr>
        <w:t>, а если Володя, то он вовсе не «балерун», а </w:t>
      </w:r>
      <w:r w:rsidRPr="00DE6B39">
        <w:rPr>
          <w:rFonts w:ascii="Tahoma" w:eastAsia="Times New Roman" w:hAnsi="Tahoma" w:cs="Tahoma"/>
          <w:i/>
          <w:iCs/>
          <w:color w:val="363636"/>
          <w:sz w:val="21"/>
          <w:szCs w:val="21"/>
          <w:lang w:eastAsia="ru-RU"/>
        </w:rPr>
        <w:t>артист балета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20" w:name="label22"/>
      <w:bookmarkEnd w:id="20"/>
      <w:r w:rsidRPr="00DE6B39">
        <w:rPr>
          <w:rFonts w:ascii="Tahoma" w:eastAsia="Times New Roman" w:hAnsi="Tahoma" w:cs="Tahoma"/>
          <w:b/>
          <w:bCs/>
          <w:color w:val="363636"/>
          <w:sz w:val="36"/>
          <w:szCs w:val="36"/>
          <w:lang w:eastAsia="ru-RU"/>
        </w:rPr>
        <w:t>Вы не знаете </w:t>
      </w:r>
      <w:r w:rsidRPr="00DE6B39">
        <w:rPr>
          <w:rFonts w:ascii="Tahoma" w:eastAsia="Times New Roman" w:hAnsi="Tahoma" w:cs="Tahoma"/>
          <w:b/>
          <w:bCs/>
          <w:i/>
          <w:iCs/>
          <w:color w:val="363636"/>
          <w:sz w:val="36"/>
          <w:szCs w:val="36"/>
          <w:lang w:eastAsia="ru-RU"/>
        </w:rPr>
        <w:t>падежов</w:t>
      </w:r>
      <w:r w:rsidRPr="00DE6B39">
        <w:rPr>
          <w:rFonts w:ascii="Tahoma" w:eastAsia="Times New Roman" w:hAnsi="Tahoma" w:cs="Tahoma"/>
          <w:b/>
          <w:bCs/>
          <w:color w:val="363636"/>
          <w:sz w:val="36"/>
          <w:szCs w:val="36"/>
          <w:lang w:eastAsia="ru-RU"/>
        </w:rPr>
        <w:t> (особенности склонения некоторых слов и словосочетаний)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Прочитав заголовок, вы, верно, улыбнулись. Конечно, такое выражение может быть употреблено только в шутку (хотя слишком часто встречаются отнюдь не шуточные просторечные выражения типа «</w:t>
      </w:r>
      <w:r w:rsidRPr="00DE6B39">
        <w:rPr>
          <w:rFonts w:ascii="Tahoma" w:eastAsia="Times New Roman" w:hAnsi="Tahoma" w:cs="Tahoma"/>
          <w:i/>
          <w:iCs/>
          <w:color w:val="363636"/>
          <w:sz w:val="21"/>
          <w:szCs w:val="21"/>
          <w:lang w:eastAsia="ru-RU"/>
        </w:rPr>
        <w:t>местов</w:t>
      </w:r>
      <w:r w:rsidRPr="00DE6B39">
        <w:rPr>
          <w:rFonts w:ascii="Tahoma" w:eastAsia="Times New Roman" w:hAnsi="Tahoma" w:cs="Tahoma"/>
          <w:color w:val="363636"/>
          <w:sz w:val="21"/>
          <w:szCs w:val="21"/>
          <w:lang w:eastAsia="ru-RU"/>
        </w:rPr>
        <w:t> нет» или «у меня много </w:t>
      </w:r>
      <w:r w:rsidRPr="00DE6B39">
        <w:rPr>
          <w:rFonts w:ascii="Tahoma" w:eastAsia="Times New Roman" w:hAnsi="Tahoma" w:cs="Tahoma"/>
          <w:i/>
          <w:iCs/>
          <w:color w:val="363636"/>
          <w:sz w:val="21"/>
          <w:szCs w:val="21"/>
          <w:lang w:eastAsia="ru-RU"/>
        </w:rPr>
        <w:t>делов</w:t>
      </w:r>
      <w:r w:rsidRPr="00DE6B39">
        <w:rPr>
          <w:rFonts w:ascii="Tahoma" w:eastAsia="Times New Roman" w:hAnsi="Tahoma" w:cs="Tahoma"/>
          <w:color w:val="363636"/>
          <w:sz w:val="21"/>
          <w:szCs w:val="21"/>
          <w:lang w:eastAsia="ru-RU"/>
        </w:rPr>
        <w:t>»). Однако имеется немало случаев, когда выбор правильной падежной формы существительных заставляет нас задуматься.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 склоняются слова типа </w:t>
      </w:r>
      <w:r w:rsidRPr="00DE6B39">
        <w:rPr>
          <w:rFonts w:ascii="Tahoma" w:eastAsia="Times New Roman" w:hAnsi="Tahoma" w:cs="Tahoma"/>
          <w:i/>
          <w:iCs/>
          <w:color w:val="363636"/>
          <w:sz w:val="21"/>
          <w:szCs w:val="21"/>
          <w:lang w:eastAsia="ru-RU"/>
        </w:rPr>
        <w:t>домишко</w:t>
      </w:r>
      <w:r w:rsidRPr="00DE6B39">
        <w:rPr>
          <w:rFonts w:ascii="Tahoma" w:eastAsia="Times New Roman" w:hAnsi="Tahoma" w:cs="Tahoma"/>
          <w:color w:val="363636"/>
          <w:sz w:val="21"/>
          <w:szCs w:val="21"/>
          <w:lang w:eastAsia="ru-RU"/>
        </w:rPr>
        <w:t>? Изменяется ли при склонении первая часть таких сложных слов, как </w:t>
      </w:r>
      <w:r w:rsidRPr="00DE6B39">
        <w:rPr>
          <w:rFonts w:ascii="Tahoma" w:eastAsia="Times New Roman" w:hAnsi="Tahoma" w:cs="Tahoma"/>
          <w:i/>
          <w:iCs/>
          <w:color w:val="363636"/>
          <w:sz w:val="21"/>
          <w:szCs w:val="21"/>
          <w:lang w:eastAsia="ru-RU"/>
        </w:rPr>
        <w:t>вагон-ресторан</w:t>
      </w:r>
      <w:r w:rsidRPr="00DE6B39">
        <w:rPr>
          <w:rFonts w:ascii="Tahoma" w:eastAsia="Times New Roman" w:hAnsi="Tahoma" w:cs="Tahoma"/>
          <w:color w:val="363636"/>
          <w:sz w:val="21"/>
          <w:szCs w:val="21"/>
          <w:lang w:eastAsia="ru-RU"/>
        </w:rPr>
        <w:t>? А как сказать: </w:t>
      </w:r>
      <w:r w:rsidRPr="00DE6B39">
        <w:rPr>
          <w:rFonts w:ascii="Tahoma" w:eastAsia="Times New Roman" w:hAnsi="Tahoma" w:cs="Tahoma"/>
          <w:i/>
          <w:iCs/>
          <w:color w:val="363636"/>
          <w:sz w:val="21"/>
          <w:szCs w:val="21"/>
          <w:lang w:eastAsia="ru-RU"/>
        </w:rPr>
        <w:t>на Москва-реке</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на Москве-реке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 пятому апреля</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к пятому апрелю</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уничтожать микробы</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уничтожать микробов</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романы Жюль Верна</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романы Жюля Верна</w:t>
      </w:r>
      <w:r w:rsidRPr="00DE6B39">
        <w:rPr>
          <w:rFonts w:ascii="Tahoma" w:eastAsia="Times New Roman" w:hAnsi="Tahoma" w:cs="Tahoma"/>
          <w:color w:val="363636"/>
          <w:sz w:val="21"/>
          <w:szCs w:val="21"/>
          <w:lang w:eastAsia="ru-RU"/>
        </w:rPr>
        <w:t>? При решении подобных вопросов мы неизбежно должны вспомнить об исторической изменчивости нормы и расслоении языка на разные стили, прежде всего на книжные и разговорный. И здесь мы сталкиваемся не только с грамматикой, но и со стилистикой. А что такое </w:t>
      </w:r>
      <w:r w:rsidRPr="00DE6B39">
        <w:rPr>
          <w:rFonts w:ascii="Tahoma" w:eastAsia="Times New Roman" w:hAnsi="Tahoma" w:cs="Tahoma"/>
          <w:b/>
          <w:bCs/>
          <w:color w:val="363636"/>
          <w:sz w:val="21"/>
          <w:szCs w:val="21"/>
          <w:lang w:eastAsia="ru-RU"/>
        </w:rPr>
        <w:t>стилистика</w:t>
      </w:r>
      <w:r w:rsidRPr="00DE6B39">
        <w:rPr>
          <w:rFonts w:ascii="Tahoma" w:eastAsia="Times New Roman" w:hAnsi="Tahoma" w:cs="Tahoma"/>
          <w:color w:val="363636"/>
          <w:sz w:val="21"/>
          <w:szCs w:val="21"/>
          <w:lang w:eastAsia="ru-RU"/>
        </w:rPr>
        <w:t>? Воспользуемся определением одного учёного: «Стилистика начинается там, где имеется возможность выбора». Иначе говоря, там, где нет возможности использовать синонимы (лексические или грамматические), там есть нормативная лексика, грамматика, но нет стилистики. Теперь, зная, что существует стилистика, т.е. возможен выбор формы, попробуем дать ответы на поставленные выше вопросы.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Когда-то употреблялась начальная форма </w:t>
      </w:r>
      <w:r w:rsidRPr="00DE6B39">
        <w:rPr>
          <w:rFonts w:ascii="Tahoma" w:eastAsia="Times New Roman" w:hAnsi="Tahoma" w:cs="Tahoma"/>
          <w:i/>
          <w:iCs/>
          <w:color w:val="363636"/>
          <w:sz w:val="21"/>
          <w:szCs w:val="21"/>
          <w:lang w:eastAsia="ru-RU"/>
        </w:rPr>
        <w:t>домишка</w:t>
      </w:r>
      <w:r w:rsidRPr="00DE6B39">
        <w:rPr>
          <w:rFonts w:ascii="Tahoma" w:eastAsia="Times New Roman" w:hAnsi="Tahoma" w:cs="Tahoma"/>
          <w:color w:val="363636"/>
          <w:sz w:val="21"/>
          <w:szCs w:val="21"/>
          <w:lang w:eastAsia="ru-RU"/>
        </w:rPr>
        <w:t> (сравните у Н.А. Некрасова: </w:t>
      </w:r>
      <w:r w:rsidRPr="00DE6B39">
        <w:rPr>
          <w:rFonts w:ascii="Tahoma" w:eastAsia="Times New Roman" w:hAnsi="Tahoma" w:cs="Tahoma"/>
          <w:i/>
          <w:iCs/>
          <w:color w:val="363636"/>
          <w:sz w:val="21"/>
          <w:szCs w:val="21"/>
          <w:lang w:eastAsia="ru-RU"/>
        </w:rPr>
        <w:t>Артикул ружьём выкидывал, так, что весь домишка вздрагивал</w:t>
      </w:r>
      <w:r w:rsidRPr="00DE6B39">
        <w:rPr>
          <w:rFonts w:ascii="Tahoma" w:eastAsia="Times New Roman" w:hAnsi="Tahoma" w:cs="Tahoma"/>
          <w:color w:val="363636"/>
          <w:sz w:val="21"/>
          <w:szCs w:val="21"/>
          <w:lang w:eastAsia="ru-RU"/>
        </w:rPr>
        <w:t>) и при склонении использовались окончания существительных женского рода: </w:t>
      </w:r>
      <w:r w:rsidRPr="00DE6B39">
        <w:rPr>
          <w:rFonts w:ascii="Tahoma" w:eastAsia="Times New Roman" w:hAnsi="Tahoma" w:cs="Tahoma"/>
          <w:i/>
          <w:iCs/>
          <w:color w:val="363636"/>
          <w:sz w:val="21"/>
          <w:szCs w:val="21"/>
          <w:lang w:eastAsia="ru-RU"/>
        </w:rPr>
        <w:t>нет домишки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подойти к домишке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приобрести домишку</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пользоваться домишкой</w:t>
      </w:r>
      <w:r w:rsidRPr="00DE6B39">
        <w:rPr>
          <w:rFonts w:ascii="Tahoma" w:eastAsia="Times New Roman" w:hAnsi="Tahoma" w:cs="Tahoma"/>
          <w:color w:val="363636"/>
          <w:sz w:val="21"/>
          <w:szCs w:val="21"/>
          <w:lang w:eastAsia="ru-RU"/>
        </w:rPr>
        <w:t>. В наше время нормативной является начальная форма </w:t>
      </w:r>
      <w:r w:rsidRPr="00DE6B39">
        <w:rPr>
          <w:rFonts w:ascii="Tahoma" w:eastAsia="Times New Roman" w:hAnsi="Tahoma" w:cs="Tahoma"/>
          <w:i/>
          <w:iCs/>
          <w:color w:val="363636"/>
          <w:sz w:val="21"/>
          <w:szCs w:val="21"/>
          <w:lang w:eastAsia="ru-RU"/>
        </w:rPr>
        <w:t>домишко</w:t>
      </w:r>
      <w:r w:rsidRPr="00DE6B39">
        <w:rPr>
          <w:rFonts w:ascii="Tahoma" w:eastAsia="Times New Roman" w:hAnsi="Tahoma" w:cs="Tahoma"/>
          <w:color w:val="363636"/>
          <w:sz w:val="21"/>
          <w:szCs w:val="21"/>
          <w:lang w:eastAsia="ru-RU"/>
        </w:rPr>
        <w:t> и слово склоняется по образцу существительных среднего рода: </w:t>
      </w:r>
      <w:r w:rsidRPr="00DE6B39">
        <w:rPr>
          <w:rFonts w:ascii="Tahoma" w:eastAsia="Times New Roman" w:hAnsi="Tahoma" w:cs="Tahoma"/>
          <w:i/>
          <w:iCs/>
          <w:color w:val="363636"/>
          <w:sz w:val="21"/>
          <w:szCs w:val="21"/>
          <w:lang w:eastAsia="ru-RU"/>
        </w:rPr>
        <w:t>нет домишка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 домишку</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увидел домишко</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доволен домишком</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о домишке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Сложные слова </w:t>
      </w:r>
      <w:r w:rsidRPr="00DE6B39">
        <w:rPr>
          <w:rFonts w:ascii="Tahoma" w:eastAsia="Times New Roman" w:hAnsi="Tahoma" w:cs="Tahoma"/>
          <w:i/>
          <w:iCs/>
          <w:color w:val="363636"/>
          <w:sz w:val="21"/>
          <w:szCs w:val="21"/>
          <w:lang w:eastAsia="ru-RU"/>
        </w:rPr>
        <w:t>вагон-ресторан</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матч-турнир</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бал-маскарад</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Москва-река</w:t>
      </w:r>
      <w:r w:rsidRPr="00DE6B39">
        <w:rPr>
          <w:rFonts w:ascii="Tahoma" w:eastAsia="Times New Roman" w:hAnsi="Tahoma" w:cs="Tahoma"/>
          <w:color w:val="363636"/>
          <w:sz w:val="21"/>
          <w:szCs w:val="21"/>
          <w:lang w:eastAsia="ru-RU"/>
        </w:rPr>
        <w:t> и т.п. допускают двоякие падежные формы в зависимости от стиля и формы речи: в книжной речи склоняются обе части (</w:t>
      </w:r>
      <w:r w:rsidRPr="00DE6B39">
        <w:rPr>
          <w:rFonts w:ascii="Tahoma" w:eastAsia="Times New Roman" w:hAnsi="Tahoma" w:cs="Tahoma"/>
          <w:i/>
          <w:iCs/>
          <w:color w:val="363636"/>
          <w:sz w:val="21"/>
          <w:szCs w:val="21"/>
          <w:lang w:eastAsia="ru-RU"/>
        </w:rPr>
        <w:t>в вагоне-ресторане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на Москве-реке</w:t>
      </w:r>
      <w:r w:rsidRPr="00DE6B39">
        <w:rPr>
          <w:rFonts w:ascii="Tahoma" w:eastAsia="Times New Roman" w:hAnsi="Tahoma" w:cs="Tahoma"/>
          <w:color w:val="363636"/>
          <w:sz w:val="21"/>
          <w:szCs w:val="21"/>
          <w:lang w:eastAsia="ru-RU"/>
        </w:rPr>
        <w:t>), в разговорной речи, склонной к «экономии языковых средств», изменяется только вторая часть (</w:t>
      </w:r>
      <w:r w:rsidRPr="00DE6B39">
        <w:rPr>
          <w:rFonts w:ascii="Tahoma" w:eastAsia="Times New Roman" w:hAnsi="Tahoma" w:cs="Tahoma"/>
          <w:i/>
          <w:iCs/>
          <w:color w:val="363636"/>
          <w:sz w:val="21"/>
          <w:szCs w:val="21"/>
          <w:lang w:eastAsia="ru-RU"/>
        </w:rPr>
        <w:t>в вагон-ресторане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за Москва-рекой</w:t>
      </w:r>
      <w:r w:rsidRPr="00DE6B39">
        <w:rPr>
          <w:rFonts w:ascii="Tahoma" w:eastAsia="Times New Roman" w:hAnsi="Tahoma" w:cs="Tahoma"/>
          <w:color w:val="363636"/>
          <w:sz w:val="21"/>
          <w:szCs w:val="21"/>
          <w:lang w:eastAsia="ru-RU"/>
        </w:rPr>
        <w:t>). Но при тесном смысловом слиянии обеих частей сложного слова склоняется только вторая часть: </w:t>
      </w:r>
      <w:r w:rsidRPr="00DE6B39">
        <w:rPr>
          <w:rFonts w:ascii="Tahoma" w:eastAsia="Times New Roman" w:hAnsi="Tahoma" w:cs="Tahoma"/>
          <w:i/>
          <w:iCs/>
          <w:color w:val="363636"/>
          <w:sz w:val="21"/>
          <w:szCs w:val="21"/>
          <w:lang w:eastAsia="ru-RU"/>
        </w:rPr>
        <w:t>укрыться плащ-палаткой</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спать на диван-кровати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прочитать в «Роман-газете»</w:t>
      </w:r>
      <w:r w:rsidRPr="00DE6B39">
        <w:rPr>
          <w:rFonts w:ascii="Tahoma" w:eastAsia="Times New Roman" w:hAnsi="Tahoma" w:cs="Tahoma"/>
          <w:color w:val="363636"/>
          <w:sz w:val="21"/>
          <w:szCs w:val="21"/>
          <w:lang w:eastAsia="ru-RU"/>
        </w:rPr>
        <w:t> (речь идёт об одном предмете, а не о предмете и его признаке).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 склонении таких сочетаний, как </w:t>
      </w:r>
      <w:r w:rsidRPr="00DE6B39">
        <w:rPr>
          <w:rFonts w:ascii="Tahoma" w:eastAsia="Times New Roman" w:hAnsi="Tahoma" w:cs="Tahoma"/>
          <w:i/>
          <w:iCs/>
          <w:color w:val="363636"/>
          <w:sz w:val="21"/>
          <w:szCs w:val="21"/>
          <w:lang w:eastAsia="ru-RU"/>
        </w:rPr>
        <w:t>пятое апреля</w:t>
      </w:r>
      <w:r w:rsidRPr="00DE6B39">
        <w:rPr>
          <w:rFonts w:ascii="Tahoma" w:eastAsia="Times New Roman" w:hAnsi="Tahoma" w:cs="Tahoma"/>
          <w:color w:val="363636"/>
          <w:sz w:val="21"/>
          <w:szCs w:val="21"/>
          <w:lang w:eastAsia="ru-RU"/>
        </w:rPr>
        <w:t> (образовано от сочетания </w:t>
      </w:r>
      <w:r w:rsidRPr="00DE6B39">
        <w:rPr>
          <w:rFonts w:ascii="Tahoma" w:eastAsia="Times New Roman" w:hAnsi="Tahoma" w:cs="Tahoma"/>
          <w:i/>
          <w:iCs/>
          <w:color w:val="363636"/>
          <w:sz w:val="21"/>
          <w:szCs w:val="21"/>
          <w:lang w:eastAsia="ru-RU"/>
        </w:rPr>
        <w:t>пятое число месяца апреля</w:t>
      </w:r>
      <w:r w:rsidRPr="00DE6B39">
        <w:rPr>
          <w:rFonts w:ascii="Tahoma" w:eastAsia="Times New Roman" w:hAnsi="Tahoma" w:cs="Tahoma"/>
          <w:color w:val="363636"/>
          <w:sz w:val="21"/>
          <w:szCs w:val="21"/>
          <w:lang w:eastAsia="ru-RU"/>
        </w:rPr>
        <w:t>), изменяется только первая часть: </w:t>
      </w:r>
      <w:r w:rsidRPr="00DE6B39">
        <w:rPr>
          <w:rFonts w:ascii="Tahoma" w:eastAsia="Times New Roman" w:hAnsi="Tahoma" w:cs="Tahoma"/>
          <w:i/>
          <w:iCs/>
          <w:color w:val="363636"/>
          <w:sz w:val="21"/>
          <w:szCs w:val="21"/>
          <w:lang w:eastAsia="ru-RU"/>
        </w:rPr>
        <w:t>к пятому апреля</w:t>
      </w:r>
      <w:r w:rsidRPr="00DE6B39">
        <w:rPr>
          <w:rFonts w:ascii="Tahoma" w:eastAsia="Times New Roman" w:hAnsi="Tahoma" w:cs="Tahoma"/>
          <w:color w:val="363636"/>
          <w:sz w:val="21"/>
          <w:szCs w:val="21"/>
          <w:lang w:eastAsia="ru-RU"/>
        </w:rPr>
        <w:t> (если бы было «к пятому апрелю», то получилось бы, что в году имеется «пять апрелей»).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образовании формы винительного падежа названий некоторых микроорганизмов (</w:t>
      </w:r>
      <w:r w:rsidRPr="00DE6B39">
        <w:rPr>
          <w:rFonts w:ascii="Tahoma" w:eastAsia="Times New Roman" w:hAnsi="Tahoma" w:cs="Tahoma"/>
          <w:i/>
          <w:iCs/>
          <w:color w:val="363636"/>
          <w:sz w:val="21"/>
          <w:szCs w:val="21"/>
          <w:lang w:eastAsia="ru-RU"/>
        </w:rPr>
        <w:t>бактерии, бациллы, микробы</w:t>
      </w:r>
      <w:r w:rsidRPr="00DE6B39">
        <w:rPr>
          <w:rFonts w:ascii="Tahoma" w:eastAsia="Times New Roman" w:hAnsi="Tahoma" w:cs="Tahoma"/>
          <w:color w:val="363636"/>
          <w:sz w:val="21"/>
          <w:szCs w:val="21"/>
          <w:lang w:eastAsia="ru-RU"/>
        </w:rPr>
        <w:t>), а также слов </w:t>
      </w:r>
      <w:r w:rsidRPr="00DE6B39">
        <w:rPr>
          <w:rFonts w:ascii="Tahoma" w:eastAsia="Times New Roman" w:hAnsi="Tahoma" w:cs="Tahoma"/>
          <w:i/>
          <w:iCs/>
          <w:color w:val="363636"/>
          <w:sz w:val="21"/>
          <w:szCs w:val="21"/>
          <w:lang w:eastAsia="ru-RU"/>
        </w:rPr>
        <w:t>зародыши, личинки, эмбрионы</w:t>
      </w:r>
      <w:r w:rsidRPr="00DE6B39">
        <w:rPr>
          <w:rFonts w:ascii="Tahoma" w:eastAsia="Times New Roman" w:hAnsi="Tahoma" w:cs="Tahoma"/>
          <w:color w:val="363636"/>
          <w:sz w:val="21"/>
          <w:szCs w:val="21"/>
          <w:lang w:eastAsia="ru-RU"/>
        </w:rPr>
        <w:t> и т.п. наблюдаются колебания: в современном языке в обиходной речи эти слова склоняются как существительные неодушевлённые (</w:t>
      </w:r>
      <w:r w:rsidRPr="00DE6B39">
        <w:rPr>
          <w:rFonts w:ascii="Tahoma" w:eastAsia="Times New Roman" w:hAnsi="Tahoma" w:cs="Tahoma"/>
          <w:i/>
          <w:iCs/>
          <w:color w:val="363636"/>
          <w:sz w:val="21"/>
          <w:szCs w:val="21"/>
          <w:lang w:eastAsia="ru-RU"/>
        </w:rPr>
        <w:t>изучать бактерии, уничтожать микробы</w:t>
      </w:r>
      <w:r w:rsidRPr="00DE6B39">
        <w:rPr>
          <w:rFonts w:ascii="Tahoma" w:eastAsia="Times New Roman" w:hAnsi="Tahoma" w:cs="Tahoma"/>
          <w:color w:val="363636"/>
          <w:sz w:val="21"/>
          <w:szCs w:val="21"/>
          <w:lang w:eastAsia="ru-RU"/>
        </w:rPr>
        <w:t>), а в профессиональной речи — как существительные одушевлённые (</w:t>
      </w:r>
      <w:r w:rsidRPr="00DE6B39">
        <w:rPr>
          <w:rFonts w:ascii="Tahoma" w:eastAsia="Times New Roman" w:hAnsi="Tahoma" w:cs="Tahoma"/>
          <w:i/>
          <w:iCs/>
          <w:color w:val="363636"/>
          <w:sz w:val="21"/>
          <w:szCs w:val="21"/>
          <w:lang w:eastAsia="ru-RU"/>
        </w:rPr>
        <w:t>изучать бактерий, уничтожать микробов</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Иностранные имена, оканчивающиеся на согласную, склоняются и при наличии фамилии или нескольких имён подряд: </w:t>
      </w:r>
      <w:r w:rsidRPr="00DE6B39">
        <w:rPr>
          <w:rFonts w:ascii="Tahoma" w:eastAsia="Times New Roman" w:hAnsi="Tahoma" w:cs="Tahoma"/>
          <w:i/>
          <w:iCs/>
          <w:color w:val="363636"/>
          <w:sz w:val="21"/>
          <w:szCs w:val="21"/>
          <w:lang w:eastAsia="ru-RU"/>
        </w:rPr>
        <w:t>романы Жюля Верна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рассказы Марка Твена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сказки Ганса Христиана Андерсена</w:t>
      </w:r>
      <w:r w:rsidRPr="00DE6B39">
        <w:rPr>
          <w:rFonts w:ascii="Tahoma" w:eastAsia="Times New Roman" w:hAnsi="Tahoma" w:cs="Tahoma"/>
          <w:color w:val="363636"/>
          <w:sz w:val="21"/>
          <w:szCs w:val="21"/>
          <w:lang w:eastAsia="ru-RU"/>
        </w:rPr>
        <w:t>. Отступление от этого правила в устной речи («романы Жюль Верна», «рассказы Марк Твена») можно объяснить влиянием обычной для устной речи несклоняемостью имени при наличии отчества («у Иван Иваныча», «к Сергей Петровичу»).</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21" w:name="label23"/>
      <w:bookmarkEnd w:id="21"/>
      <w:r w:rsidRPr="00DE6B39">
        <w:rPr>
          <w:rFonts w:ascii="Tahoma" w:eastAsia="Times New Roman" w:hAnsi="Tahoma" w:cs="Tahoma"/>
          <w:b/>
          <w:bCs/>
          <w:color w:val="363636"/>
          <w:sz w:val="36"/>
          <w:szCs w:val="36"/>
          <w:lang w:eastAsia="ru-RU"/>
        </w:rPr>
        <w:t>Выпить </w:t>
      </w:r>
      <w:r w:rsidRPr="00DE6B39">
        <w:rPr>
          <w:rFonts w:ascii="Tahoma" w:eastAsia="Times New Roman" w:hAnsi="Tahoma" w:cs="Tahoma"/>
          <w:b/>
          <w:bCs/>
          <w:i/>
          <w:iCs/>
          <w:color w:val="363636"/>
          <w:sz w:val="36"/>
          <w:szCs w:val="36"/>
          <w:lang w:eastAsia="ru-RU"/>
        </w:rPr>
        <w:t>чашку чаю</w:t>
      </w:r>
      <w:r w:rsidRPr="00DE6B39">
        <w:rPr>
          <w:rFonts w:ascii="Tahoma" w:eastAsia="Times New Roman" w:hAnsi="Tahoma" w:cs="Tahoma"/>
          <w:b/>
          <w:bCs/>
          <w:color w:val="363636"/>
          <w:sz w:val="36"/>
          <w:szCs w:val="36"/>
          <w:lang w:eastAsia="ru-RU"/>
        </w:rPr>
        <w:t> или </w:t>
      </w:r>
      <w:r w:rsidRPr="00DE6B39">
        <w:rPr>
          <w:rFonts w:ascii="Tahoma" w:eastAsia="Times New Roman" w:hAnsi="Tahoma" w:cs="Tahoma"/>
          <w:b/>
          <w:bCs/>
          <w:i/>
          <w:iCs/>
          <w:color w:val="363636"/>
          <w:sz w:val="36"/>
          <w:szCs w:val="36"/>
          <w:lang w:eastAsia="ru-RU"/>
        </w:rPr>
        <w:t>чашку чая</w:t>
      </w:r>
      <w:r w:rsidRPr="00DE6B39">
        <w:rPr>
          <w:rFonts w:ascii="Tahoma" w:eastAsia="Times New Roman" w:hAnsi="Tahoma" w:cs="Tahoma"/>
          <w:b/>
          <w:bCs/>
          <w:color w:val="363636"/>
          <w:sz w:val="36"/>
          <w:szCs w:val="36"/>
          <w:lang w:eastAsia="ru-RU"/>
        </w:rPr>
        <w:t>? (родительный падеж, обозначающий часть целого)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всё-таки как правильно: </w:t>
      </w:r>
      <w:r w:rsidRPr="00DE6B39">
        <w:rPr>
          <w:rFonts w:ascii="Tahoma" w:eastAsia="Times New Roman" w:hAnsi="Tahoma" w:cs="Tahoma"/>
          <w:i/>
          <w:iCs/>
          <w:color w:val="363636"/>
          <w:sz w:val="21"/>
          <w:szCs w:val="21"/>
          <w:lang w:eastAsia="ru-RU"/>
        </w:rPr>
        <w:t>много народу</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народа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килограмм сахару</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сахара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чашка чаю</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чая</w:t>
      </w:r>
      <w:r w:rsidRPr="00DE6B39">
        <w:rPr>
          <w:rFonts w:ascii="Tahoma" w:eastAsia="Times New Roman" w:hAnsi="Tahoma" w:cs="Tahoma"/>
          <w:color w:val="363636"/>
          <w:sz w:val="21"/>
          <w:szCs w:val="21"/>
          <w:lang w:eastAsia="ru-RU"/>
        </w:rPr>
        <w:t>? При выборе формы родительного падежа единственного числа существительных мужского рода в подобных случаях в прежнее время исходили из того, что формы на </w:t>
      </w:r>
      <w:r w:rsidRPr="00DE6B39">
        <w:rPr>
          <w:rFonts w:ascii="Tahoma" w:eastAsia="Times New Roman" w:hAnsi="Tahoma" w:cs="Tahoma"/>
          <w:i/>
          <w:iCs/>
          <w:color w:val="363636"/>
          <w:sz w:val="21"/>
          <w:szCs w:val="21"/>
          <w:lang w:eastAsia="ru-RU"/>
        </w:rPr>
        <w:t>-у/-ю</w:t>
      </w:r>
      <w:r w:rsidRPr="00DE6B39">
        <w:rPr>
          <w:rFonts w:ascii="Tahoma" w:eastAsia="Times New Roman" w:hAnsi="Tahoma" w:cs="Tahoma"/>
          <w:color w:val="363636"/>
          <w:sz w:val="21"/>
          <w:szCs w:val="21"/>
          <w:lang w:eastAsia="ru-RU"/>
        </w:rPr>
        <w:t> вещественных и некоторых других существительных имели количественное значение (обозначали часть целого), а потому считались предпочтительнее (сравните словосочетания без количественного значения: </w:t>
      </w:r>
      <w:r w:rsidRPr="00DE6B39">
        <w:rPr>
          <w:rFonts w:ascii="Tahoma" w:eastAsia="Times New Roman" w:hAnsi="Tahoma" w:cs="Tahoma"/>
          <w:i/>
          <w:iCs/>
          <w:color w:val="363636"/>
          <w:sz w:val="21"/>
          <w:szCs w:val="21"/>
          <w:lang w:eastAsia="ru-RU"/>
        </w:rPr>
        <w:t>история народа, белизна сахара, вкус чая</w:t>
      </w:r>
      <w:r w:rsidRPr="00DE6B39">
        <w:rPr>
          <w:rFonts w:ascii="Tahoma" w:eastAsia="Times New Roman" w:hAnsi="Tahoma" w:cs="Tahoma"/>
          <w:color w:val="363636"/>
          <w:sz w:val="21"/>
          <w:szCs w:val="21"/>
          <w:lang w:eastAsia="ru-RU"/>
        </w:rPr>
        <w:t>). В настоящее время формы на </w:t>
      </w:r>
      <w:r w:rsidRPr="00DE6B39">
        <w:rPr>
          <w:rFonts w:ascii="Tahoma" w:eastAsia="Times New Roman" w:hAnsi="Tahoma" w:cs="Tahoma"/>
          <w:i/>
          <w:iCs/>
          <w:color w:val="363636"/>
          <w:sz w:val="21"/>
          <w:szCs w:val="21"/>
          <w:lang w:eastAsia="ru-RU"/>
        </w:rPr>
        <w:t>-у/-ю</w:t>
      </w:r>
      <w:r w:rsidRPr="00DE6B39">
        <w:rPr>
          <w:rFonts w:ascii="Tahoma" w:eastAsia="Times New Roman" w:hAnsi="Tahoma" w:cs="Tahoma"/>
          <w:color w:val="363636"/>
          <w:sz w:val="21"/>
          <w:szCs w:val="21"/>
          <w:lang w:eastAsia="ru-RU"/>
        </w:rPr>
        <w:t> употребляются всё реже и происходит выравнивание по основной модели, не связанной с определённым значением. Поэтому наряду с формой </w:t>
      </w:r>
      <w:r w:rsidRPr="00DE6B39">
        <w:rPr>
          <w:rFonts w:ascii="Tahoma" w:eastAsia="Times New Roman" w:hAnsi="Tahoma" w:cs="Tahoma"/>
          <w:i/>
          <w:iCs/>
          <w:color w:val="363636"/>
          <w:sz w:val="21"/>
          <w:szCs w:val="21"/>
          <w:lang w:eastAsia="ru-RU"/>
        </w:rPr>
        <w:t>чашка чаю</w:t>
      </w:r>
      <w:r w:rsidRPr="00DE6B39">
        <w:rPr>
          <w:rFonts w:ascii="Tahoma" w:eastAsia="Times New Roman" w:hAnsi="Tahoma" w:cs="Tahoma"/>
          <w:color w:val="363636"/>
          <w:sz w:val="21"/>
          <w:szCs w:val="21"/>
          <w:lang w:eastAsia="ru-RU"/>
        </w:rPr>
        <w:t> вполне допустима (а многими даже предпочитается) форма </w:t>
      </w:r>
      <w:r w:rsidRPr="00DE6B39">
        <w:rPr>
          <w:rFonts w:ascii="Tahoma" w:eastAsia="Times New Roman" w:hAnsi="Tahoma" w:cs="Tahoma"/>
          <w:i/>
          <w:iCs/>
          <w:color w:val="363636"/>
          <w:sz w:val="21"/>
          <w:szCs w:val="21"/>
          <w:lang w:eastAsia="ru-RU"/>
        </w:rPr>
        <w:t>чашка чая</w:t>
      </w:r>
      <w:r w:rsidRPr="00DE6B39">
        <w:rPr>
          <w:rFonts w:ascii="Tahoma" w:eastAsia="Times New Roman" w:hAnsi="Tahoma" w:cs="Tahoma"/>
          <w:color w:val="363636"/>
          <w:sz w:val="21"/>
          <w:szCs w:val="21"/>
          <w:lang w:eastAsia="ru-RU"/>
        </w:rPr>
        <w:t>. Причём в речи формы на </w:t>
      </w:r>
      <w:r w:rsidRPr="00DE6B39">
        <w:rPr>
          <w:rFonts w:ascii="Tahoma" w:eastAsia="Times New Roman" w:hAnsi="Tahoma" w:cs="Tahoma"/>
          <w:i/>
          <w:iCs/>
          <w:color w:val="363636"/>
          <w:sz w:val="21"/>
          <w:szCs w:val="21"/>
          <w:lang w:eastAsia="ru-RU"/>
        </w:rPr>
        <w:t>-а/-я</w:t>
      </w:r>
      <w:r w:rsidRPr="00DE6B39">
        <w:rPr>
          <w:rFonts w:ascii="Tahoma" w:eastAsia="Times New Roman" w:hAnsi="Tahoma" w:cs="Tahoma"/>
          <w:color w:val="363636"/>
          <w:sz w:val="21"/>
          <w:szCs w:val="21"/>
          <w:lang w:eastAsia="ru-RU"/>
        </w:rPr>
        <w:t> явно преобладают, если при существительном имеется определение: </w:t>
      </w:r>
      <w:r w:rsidRPr="00DE6B39">
        <w:rPr>
          <w:rFonts w:ascii="Tahoma" w:eastAsia="Times New Roman" w:hAnsi="Tahoma" w:cs="Tahoma"/>
          <w:i/>
          <w:iCs/>
          <w:color w:val="363636"/>
          <w:sz w:val="21"/>
          <w:szCs w:val="21"/>
          <w:lang w:eastAsia="ru-RU"/>
        </w:rPr>
        <w:t>чашка крепкого чая, пачка быстрорастворимого сахара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Формы на </w:t>
      </w:r>
      <w:r w:rsidRPr="00DE6B39">
        <w:rPr>
          <w:rFonts w:ascii="Tahoma" w:eastAsia="Times New Roman" w:hAnsi="Tahoma" w:cs="Tahoma"/>
          <w:i/>
          <w:iCs/>
          <w:color w:val="363636"/>
          <w:sz w:val="21"/>
          <w:szCs w:val="21"/>
          <w:lang w:eastAsia="ru-RU"/>
        </w:rPr>
        <w:t>-у/-ю</w:t>
      </w:r>
      <w:r w:rsidRPr="00DE6B39">
        <w:rPr>
          <w:rFonts w:ascii="Tahoma" w:eastAsia="Times New Roman" w:hAnsi="Tahoma" w:cs="Tahoma"/>
          <w:color w:val="363636"/>
          <w:sz w:val="21"/>
          <w:szCs w:val="21"/>
          <w:lang w:eastAsia="ru-RU"/>
        </w:rPr>
        <w:t> обычно сохраняются в словосочетании, где существительное зависит от глагола: </w:t>
      </w:r>
      <w:r w:rsidRPr="00DE6B39">
        <w:rPr>
          <w:rFonts w:ascii="Tahoma" w:eastAsia="Times New Roman" w:hAnsi="Tahoma" w:cs="Tahoma"/>
          <w:i/>
          <w:iCs/>
          <w:color w:val="363636"/>
          <w:sz w:val="21"/>
          <w:szCs w:val="21"/>
          <w:lang w:eastAsia="ru-RU"/>
        </w:rPr>
        <w:t>выпить квасу, поесть супу, достать мелу, прикупить тёсу, добавить сахару</w:t>
      </w:r>
      <w:r w:rsidRPr="00DE6B39">
        <w:rPr>
          <w:rFonts w:ascii="Tahoma" w:eastAsia="Times New Roman" w:hAnsi="Tahoma" w:cs="Tahoma"/>
          <w:color w:val="363636"/>
          <w:sz w:val="21"/>
          <w:szCs w:val="21"/>
          <w:lang w:eastAsia="ru-RU"/>
        </w:rPr>
        <w:t> (особенно при ударяемом окончании: </w:t>
      </w:r>
      <w:r w:rsidRPr="00DE6B39">
        <w:rPr>
          <w:rFonts w:ascii="Tahoma" w:eastAsia="Times New Roman" w:hAnsi="Tahoma" w:cs="Tahoma"/>
          <w:i/>
          <w:iCs/>
          <w:color w:val="363636"/>
          <w:sz w:val="21"/>
          <w:szCs w:val="21"/>
          <w:lang w:eastAsia="ru-RU"/>
        </w:rPr>
        <w:t>выпить чайку́, поесть медку́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Кроме того, окончание </w:t>
      </w:r>
      <w:r w:rsidRPr="00DE6B39">
        <w:rPr>
          <w:rFonts w:ascii="Tahoma" w:eastAsia="Times New Roman" w:hAnsi="Tahoma" w:cs="Tahoma"/>
          <w:i/>
          <w:iCs/>
          <w:color w:val="363636"/>
          <w:sz w:val="21"/>
          <w:szCs w:val="21"/>
          <w:lang w:eastAsia="ru-RU"/>
        </w:rPr>
        <w:t>-у/-ю</w:t>
      </w:r>
      <w:r w:rsidRPr="00DE6B39">
        <w:rPr>
          <w:rFonts w:ascii="Tahoma" w:eastAsia="Times New Roman" w:hAnsi="Tahoma" w:cs="Tahoma"/>
          <w:color w:val="363636"/>
          <w:sz w:val="21"/>
          <w:szCs w:val="21"/>
          <w:lang w:eastAsia="ru-RU"/>
        </w:rPr>
        <w:t> имеют существительные с отвлечённым значением, если имеется оттенок количественного значения: </w:t>
      </w:r>
      <w:r w:rsidRPr="00DE6B39">
        <w:rPr>
          <w:rFonts w:ascii="Tahoma" w:eastAsia="Times New Roman" w:hAnsi="Tahoma" w:cs="Tahoma"/>
          <w:i/>
          <w:iCs/>
          <w:color w:val="363636"/>
          <w:sz w:val="21"/>
          <w:szCs w:val="21"/>
          <w:lang w:eastAsia="ru-RU"/>
        </w:rPr>
        <w:t>нагнать страху, наговорить вздору</w:t>
      </w:r>
      <w:r w:rsidRPr="00DE6B39">
        <w:rPr>
          <w:rFonts w:ascii="Tahoma" w:eastAsia="Times New Roman" w:hAnsi="Tahoma" w:cs="Tahoma"/>
          <w:color w:val="363636"/>
          <w:sz w:val="21"/>
          <w:szCs w:val="21"/>
          <w:lang w:eastAsia="ru-RU"/>
        </w:rPr>
        <w:t>, а также формы во фразеологических сочетаниях: </w:t>
      </w:r>
      <w:r w:rsidRPr="00DE6B39">
        <w:rPr>
          <w:rFonts w:ascii="Tahoma" w:eastAsia="Times New Roman" w:hAnsi="Tahoma" w:cs="Tahoma"/>
          <w:i/>
          <w:iCs/>
          <w:color w:val="363636"/>
          <w:sz w:val="21"/>
          <w:szCs w:val="21"/>
          <w:lang w:eastAsia="ru-RU"/>
        </w:rPr>
        <w:t>без году неделя, с глазу на глаз, задать перцу, добиться толку, без роду и племени, прибавить шагу, что есть духу</w:t>
      </w:r>
      <w:r w:rsidRPr="00DE6B39">
        <w:rPr>
          <w:rFonts w:ascii="Tahoma" w:eastAsia="Times New Roman" w:hAnsi="Tahoma" w:cs="Tahoma"/>
          <w:color w:val="363636"/>
          <w:sz w:val="21"/>
          <w:szCs w:val="21"/>
          <w:lang w:eastAsia="ru-RU"/>
        </w:rPr>
        <w:t> и т.д. Сравните также предложные сочетания: </w:t>
      </w:r>
      <w:r w:rsidRPr="00DE6B39">
        <w:rPr>
          <w:rFonts w:ascii="Tahoma" w:eastAsia="Times New Roman" w:hAnsi="Tahoma" w:cs="Tahoma"/>
          <w:i/>
          <w:iCs/>
          <w:color w:val="363636"/>
          <w:sz w:val="21"/>
          <w:szCs w:val="21"/>
          <w:lang w:eastAsia="ru-RU"/>
        </w:rPr>
        <w:t>упустить из виду, беситься с жиру, нужно до зарезу, говорить без умолку, двадцать лет отроду</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22" w:name="label24"/>
      <w:bookmarkEnd w:id="22"/>
      <w:r w:rsidRPr="00DE6B39">
        <w:rPr>
          <w:rFonts w:ascii="Tahoma" w:eastAsia="Times New Roman" w:hAnsi="Tahoma" w:cs="Tahoma"/>
          <w:b/>
          <w:bCs/>
          <w:color w:val="363636"/>
          <w:sz w:val="36"/>
          <w:szCs w:val="36"/>
          <w:lang w:eastAsia="ru-RU"/>
        </w:rPr>
        <w:t>Да, я сейчас в </w:t>
      </w:r>
      <w:r w:rsidRPr="00DE6B39">
        <w:rPr>
          <w:rFonts w:ascii="Tahoma" w:eastAsia="Times New Roman" w:hAnsi="Tahoma" w:cs="Tahoma"/>
          <w:b/>
          <w:bCs/>
          <w:i/>
          <w:iCs/>
          <w:color w:val="363636"/>
          <w:sz w:val="36"/>
          <w:szCs w:val="36"/>
          <w:lang w:eastAsia="ru-RU"/>
        </w:rPr>
        <w:t>отпуску</w:t>
      </w:r>
      <w:r w:rsidRPr="00DE6B39">
        <w:rPr>
          <w:rFonts w:ascii="Tahoma" w:eastAsia="Times New Roman" w:hAnsi="Tahoma" w:cs="Tahoma"/>
          <w:b/>
          <w:bCs/>
          <w:color w:val="363636"/>
          <w:sz w:val="36"/>
          <w:szCs w:val="36"/>
          <w:lang w:eastAsia="ru-RU"/>
        </w:rPr>
        <w:t>! (варианты окончаний предложного падежа у существительных мужского рода и их стилистическое использование)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Вы знаете, как надо говорить: </w:t>
      </w:r>
      <w:r w:rsidRPr="00DE6B39">
        <w:rPr>
          <w:rFonts w:ascii="Tahoma" w:eastAsia="Times New Roman" w:hAnsi="Tahoma" w:cs="Tahoma"/>
          <w:i/>
          <w:iCs/>
          <w:color w:val="363636"/>
          <w:sz w:val="21"/>
          <w:szCs w:val="21"/>
          <w:lang w:eastAsia="ru-RU"/>
        </w:rPr>
        <w:t>в отпуске</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в отпуску</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 цехе</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в цеху</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 чае</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в чаю</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 аэропорте</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в аэропорту</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 спирте</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в спирту</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на холоде</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на холоду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обоих вариантах перед нами форма предложного падежа единственного числа одного и того же существительного, а различие в окончаниях носит стилистический характер.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Формы на </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книжные, а формы на </w:t>
      </w:r>
      <w:r w:rsidRPr="00DE6B39">
        <w:rPr>
          <w:rFonts w:ascii="Tahoma" w:eastAsia="Times New Roman" w:hAnsi="Tahoma" w:cs="Tahoma"/>
          <w:i/>
          <w:iCs/>
          <w:color w:val="363636"/>
          <w:sz w:val="21"/>
          <w:szCs w:val="21"/>
          <w:lang w:eastAsia="ru-RU"/>
        </w:rPr>
        <w:t>-у/-ю</w:t>
      </w:r>
      <w:r w:rsidRPr="00DE6B39">
        <w:rPr>
          <w:rFonts w:ascii="Tahoma" w:eastAsia="Times New Roman" w:hAnsi="Tahoma" w:cs="Tahoma"/>
          <w:color w:val="363636"/>
          <w:sz w:val="21"/>
          <w:szCs w:val="21"/>
          <w:lang w:eastAsia="ru-RU"/>
        </w:rPr>
        <w:t> — разговорные, просторечные или профессиональные. Каждая форма имеет право на существование в условиях определённой речевой ситуации. Так, в приказе по учреждению мы читаем: </w:t>
      </w:r>
      <w:r w:rsidRPr="00DE6B39">
        <w:rPr>
          <w:rFonts w:ascii="Tahoma" w:eastAsia="Times New Roman" w:hAnsi="Tahoma" w:cs="Tahoma"/>
          <w:i/>
          <w:iCs/>
          <w:color w:val="363636"/>
          <w:sz w:val="21"/>
          <w:szCs w:val="21"/>
          <w:lang w:eastAsia="ru-RU"/>
        </w:rPr>
        <w:t>Полагать П.И. Сергеева в отпуске с 1 июня</w:t>
      </w:r>
      <w:r w:rsidRPr="00DE6B39">
        <w:rPr>
          <w:rFonts w:ascii="Tahoma" w:eastAsia="Times New Roman" w:hAnsi="Tahoma" w:cs="Tahoma"/>
          <w:color w:val="363636"/>
          <w:sz w:val="21"/>
          <w:szCs w:val="21"/>
          <w:lang w:eastAsia="ru-RU"/>
        </w:rPr>
        <w:t>, а сам Сергеев о себе, вероятно, скажет: </w:t>
      </w:r>
      <w:r w:rsidRPr="00DE6B39">
        <w:rPr>
          <w:rFonts w:ascii="Tahoma" w:eastAsia="Times New Roman" w:hAnsi="Tahoma" w:cs="Tahoma"/>
          <w:i/>
          <w:iCs/>
          <w:color w:val="363636"/>
          <w:sz w:val="21"/>
          <w:szCs w:val="21"/>
          <w:lang w:eastAsia="ru-RU"/>
        </w:rPr>
        <w:t>Я сейчас в отпуску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Сравните параллельные формы в других случаях: </w:t>
      </w:r>
      <w:r w:rsidRPr="00DE6B39">
        <w:rPr>
          <w:rFonts w:ascii="Tahoma" w:eastAsia="Times New Roman" w:hAnsi="Tahoma" w:cs="Tahoma"/>
          <w:i/>
          <w:iCs/>
          <w:color w:val="363636"/>
          <w:sz w:val="21"/>
          <w:szCs w:val="21"/>
          <w:lang w:eastAsia="ru-RU"/>
        </w:rPr>
        <w:t>работа на дому</w:t>
      </w:r>
      <w:r w:rsidRPr="00DE6B39">
        <w:rPr>
          <w:rFonts w:ascii="Tahoma" w:eastAsia="Times New Roman" w:hAnsi="Tahoma" w:cs="Tahoma"/>
          <w:color w:val="363636"/>
          <w:sz w:val="21"/>
          <w:szCs w:val="21"/>
          <w:lang w:eastAsia="ru-RU"/>
        </w:rPr>
        <w:t> (наречное значение) — </w:t>
      </w:r>
      <w:r w:rsidRPr="00DE6B39">
        <w:rPr>
          <w:rFonts w:ascii="Tahoma" w:eastAsia="Times New Roman" w:hAnsi="Tahoma" w:cs="Tahoma"/>
          <w:i/>
          <w:iCs/>
          <w:color w:val="363636"/>
          <w:sz w:val="21"/>
          <w:szCs w:val="21"/>
          <w:lang w:eastAsia="ru-RU"/>
        </w:rPr>
        <w:t>номер на доме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задыхаться в дыму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в дыме пожарищ</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весь в жиру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плавать в жире</w:t>
      </w:r>
      <w:r w:rsidRPr="00DE6B39">
        <w:rPr>
          <w:rFonts w:ascii="Tahoma" w:eastAsia="Times New Roman" w:hAnsi="Tahoma" w:cs="Tahoma"/>
          <w:color w:val="363636"/>
          <w:sz w:val="21"/>
          <w:szCs w:val="21"/>
          <w:lang w:eastAsia="ru-RU"/>
        </w:rPr>
        <w:t>; в </w:t>
      </w:r>
      <w:r w:rsidRPr="00DE6B39">
        <w:rPr>
          <w:rFonts w:ascii="Tahoma" w:eastAsia="Times New Roman" w:hAnsi="Tahoma" w:cs="Tahoma"/>
          <w:i/>
          <w:iCs/>
          <w:color w:val="363636"/>
          <w:sz w:val="21"/>
          <w:szCs w:val="21"/>
          <w:lang w:eastAsia="ru-RU"/>
        </w:rPr>
        <w:t>кругу друзей</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в круге подобных представлений</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расположиться на мысу реки</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на мысе Доброй Надежды</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весь в поту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трудиться в поте лица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у него в роду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в роде Толстых</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 третьем ряду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в ряде случаев</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стоять в углу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в угле треугольника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сад в цвету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во цвете лет</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Часто различие между формами предложного падежа на </w:t>
      </w:r>
      <w:r w:rsidRPr="00DE6B39">
        <w:rPr>
          <w:rFonts w:ascii="Tahoma" w:eastAsia="Times New Roman" w:hAnsi="Tahoma" w:cs="Tahoma"/>
          <w:i/>
          <w:iCs/>
          <w:color w:val="363636"/>
          <w:sz w:val="21"/>
          <w:szCs w:val="21"/>
          <w:lang w:eastAsia="ru-RU"/>
        </w:rPr>
        <w:t>-у/-ю</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выражается в том, что форме на </w:t>
      </w:r>
      <w:r w:rsidRPr="00DE6B39">
        <w:rPr>
          <w:rFonts w:ascii="Tahoma" w:eastAsia="Times New Roman" w:hAnsi="Tahoma" w:cs="Tahoma"/>
          <w:i/>
          <w:iCs/>
          <w:color w:val="363636"/>
          <w:sz w:val="21"/>
          <w:szCs w:val="21"/>
          <w:lang w:eastAsia="ru-RU"/>
        </w:rPr>
        <w:t>-у</w:t>
      </w:r>
      <w:r w:rsidRPr="00DE6B39">
        <w:rPr>
          <w:rFonts w:ascii="Tahoma" w:eastAsia="Times New Roman" w:hAnsi="Tahoma" w:cs="Tahoma"/>
          <w:color w:val="363636"/>
          <w:sz w:val="21"/>
          <w:szCs w:val="21"/>
          <w:lang w:eastAsia="ru-RU"/>
        </w:rPr>
        <w:t> присуще обстоятельственное значение, а форме на </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 объектное. Сравните: </w:t>
      </w:r>
      <w:r w:rsidRPr="00DE6B39">
        <w:rPr>
          <w:rFonts w:ascii="Tahoma" w:eastAsia="Times New Roman" w:hAnsi="Tahoma" w:cs="Tahoma"/>
          <w:i/>
          <w:iCs/>
          <w:color w:val="363636"/>
          <w:sz w:val="21"/>
          <w:szCs w:val="21"/>
          <w:lang w:eastAsia="ru-RU"/>
        </w:rPr>
        <w:t>растёт в лесу</w:t>
      </w:r>
      <w:r w:rsidRPr="00DE6B39">
        <w:rPr>
          <w:rFonts w:ascii="Tahoma" w:eastAsia="Times New Roman" w:hAnsi="Tahoma" w:cs="Tahoma"/>
          <w:color w:val="363636"/>
          <w:sz w:val="21"/>
          <w:szCs w:val="21"/>
          <w:lang w:eastAsia="ru-RU"/>
        </w:rPr>
        <w:t> (обстоятельство) — </w:t>
      </w:r>
      <w:r w:rsidRPr="00DE6B39">
        <w:rPr>
          <w:rFonts w:ascii="Tahoma" w:eastAsia="Times New Roman" w:hAnsi="Tahoma" w:cs="Tahoma"/>
          <w:i/>
          <w:iCs/>
          <w:color w:val="363636"/>
          <w:sz w:val="21"/>
          <w:szCs w:val="21"/>
          <w:lang w:eastAsia="ru-RU"/>
        </w:rPr>
        <w:t>знает толк в лесе</w:t>
      </w:r>
      <w:r w:rsidRPr="00DE6B39">
        <w:rPr>
          <w:rFonts w:ascii="Tahoma" w:eastAsia="Times New Roman" w:hAnsi="Tahoma" w:cs="Tahoma"/>
          <w:color w:val="363636"/>
          <w:sz w:val="21"/>
          <w:szCs w:val="21"/>
          <w:lang w:eastAsia="ru-RU"/>
        </w:rPr>
        <w:t> (дополнение).</w:t>
      </w: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3A5669DB" wp14:editId="2027B9C6">
            <wp:extent cx="3448050" cy="3590925"/>
            <wp:effectExtent l="0" t="0" r="0" b="9525"/>
            <wp:docPr id="13" name="Рисунок 13"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Говорите и пишите по-русски правильно"/>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8050" cy="35909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также: </w:t>
      </w:r>
      <w:r w:rsidRPr="00DE6B39">
        <w:rPr>
          <w:rFonts w:ascii="Tahoma" w:eastAsia="Times New Roman" w:hAnsi="Tahoma" w:cs="Tahoma"/>
          <w:i/>
          <w:iCs/>
          <w:color w:val="363636"/>
          <w:sz w:val="21"/>
          <w:szCs w:val="21"/>
          <w:lang w:eastAsia="ru-RU"/>
        </w:rPr>
        <w:t>держаться на весу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выгадывать на весе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находиться в строю</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ошибки в строе простого предложения</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грибы в лесу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роль Несчастливцева в «Лесе» А.Н. Островского</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родился в 1918 году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события, описанные в «Восемнадцатом годе» А.Н. Толстого</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гулять в вишнёвом саду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герои в «Вишнёвом саде» А.П. Чехова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машина на ходу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на ходе дела не отразилось</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 наличии определения вместо «правильной» формы предложного падежа на </w:t>
      </w:r>
      <w:r w:rsidRPr="00DE6B39">
        <w:rPr>
          <w:rFonts w:ascii="Tahoma" w:eastAsia="Times New Roman" w:hAnsi="Tahoma" w:cs="Tahoma"/>
          <w:i/>
          <w:iCs/>
          <w:color w:val="363636"/>
          <w:sz w:val="21"/>
          <w:szCs w:val="21"/>
          <w:lang w:eastAsia="ru-RU"/>
        </w:rPr>
        <w:t>-у/-ю</w:t>
      </w:r>
      <w:r w:rsidRPr="00DE6B39">
        <w:rPr>
          <w:rFonts w:ascii="Tahoma" w:eastAsia="Times New Roman" w:hAnsi="Tahoma" w:cs="Tahoma"/>
          <w:color w:val="363636"/>
          <w:sz w:val="21"/>
          <w:szCs w:val="21"/>
          <w:lang w:eastAsia="ru-RU"/>
        </w:rPr>
        <w:t> встречается форма на </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на ветру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на сквозном ветре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на краю</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на переднем крае</w:t>
      </w:r>
      <w:r w:rsidRPr="00DE6B39">
        <w:rPr>
          <w:rFonts w:ascii="Tahoma" w:eastAsia="Times New Roman" w:hAnsi="Tahoma" w:cs="Tahoma"/>
          <w:color w:val="363636"/>
          <w:sz w:val="21"/>
          <w:szCs w:val="21"/>
          <w:lang w:eastAsia="ru-RU"/>
        </w:rPr>
        <w:t> (устойчивое сочетание); </w:t>
      </w:r>
      <w:r w:rsidRPr="00DE6B39">
        <w:rPr>
          <w:rFonts w:ascii="Tahoma" w:eastAsia="Times New Roman" w:hAnsi="Tahoma" w:cs="Tahoma"/>
          <w:i/>
          <w:iCs/>
          <w:color w:val="363636"/>
          <w:sz w:val="21"/>
          <w:szCs w:val="21"/>
          <w:lang w:eastAsia="ru-RU"/>
        </w:rPr>
        <w:t>в снегу</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в пушистом снеге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23" w:name="label25"/>
      <w:bookmarkEnd w:id="23"/>
      <w:r w:rsidRPr="00DE6B39">
        <w:rPr>
          <w:rFonts w:ascii="Tahoma" w:eastAsia="Times New Roman" w:hAnsi="Tahoma" w:cs="Tahoma"/>
          <w:b/>
          <w:bCs/>
          <w:color w:val="363636"/>
          <w:sz w:val="36"/>
          <w:szCs w:val="36"/>
          <w:lang w:eastAsia="ru-RU"/>
        </w:rPr>
        <w:t>Всегда в продаже свежие </w:t>
      </w:r>
      <w:r w:rsidRPr="00DE6B39">
        <w:rPr>
          <w:rFonts w:ascii="Tahoma" w:eastAsia="Times New Roman" w:hAnsi="Tahoma" w:cs="Tahoma"/>
          <w:b/>
          <w:bCs/>
          <w:i/>
          <w:iCs/>
          <w:color w:val="363636"/>
          <w:sz w:val="36"/>
          <w:szCs w:val="36"/>
          <w:lang w:eastAsia="ru-RU"/>
        </w:rPr>
        <w:t>торта́</w:t>
      </w:r>
      <w:r w:rsidRPr="00DE6B39">
        <w:rPr>
          <w:rFonts w:ascii="Tahoma" w:eastAsia="Times New Roman" w:hAnsi="Tahoma" w:cs="Tahoma"/>
          <w:b/>
          <w:bCs/>
          <w:color w:val="363636"/>
          <w:sz w:val="36"/>
          <w:szCs w:val="36"/>
          <w:lang w:eastAsia="ru-RU"/>
        </w:rPr>
        <w:t>! (вариативность некоторых форм множественного числа существительных мужского рода)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Прежде чем дать оценку форме «торта</w:t>
      </w:r>
      <w:r w:rsidRPr="00DE6B39">
        <w:rPr>
          <w:rFonts w:ascii="Tahoma" w:eastAsia="Times New Roman" w:hAnsi="Tahoma" w:cs="Tahoma"/>
          <w:i/>
          <w:iCs/>
          <w:color w:val="363636"/>
          <w:sz w:val="21"/>
          <w:szCs w:val="21"/>
          <w:lang w:eastAsia="ru-RU"/>
        </w:rPr>
        <w:t>́</w:t>
      </w:r>
      <w:r w:rsidRPr="00DE6B39">
        <w:rPr>
          <w:rFonts w:ascii="Tahoma" w:eastAsia="Times New Roman" w:hAnsi="Tahoma" w:cs="Tahoma"/>
          <w:color w:val="363636"/>
          <w:sz w:val="21"/>
          <w:szCs w:val="21"/>
          <w:lang w:eastAsia="ru-RU"/>
        </w:rPr>
        <w:t>» (и ей подобным), поставим такой вопрос: как лучше сказать — </w:t>
      </w:r>
      <w:r w:rsidRPr="00DE6B39">
        <w:rPr>
          <w:rFonts w:ascii="Tahoma" w:eastAsia="Times New Roman" w:hAnsi="Tahoma" w:cs="Tahoma"/>
          <w:i/>
          <w:iCs/>
          <w:color w:val="363636"/>
          <w:sz w:val="21"/>
          <w:szCs w:val="21"/>
          <w:lang w:eastAsia="ru-RU"/>
        </w:rPr>
        <w:t>тракторы</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трактора́</w:t>
      </w:r>
      <w:r w:rsidRPr="00DE6B39">
        <w:rPr>
          <w:rFonts w:ascii="Tahoma" w:eastAsia="Times New Roman" w:hAnsi="Tahoma" w:cs="Tahoma"/>
          <w:color w:val="363636"/>
          <w:sz w:val="21"/>
          <w:szCs w:val="21"/>
          <w:lang w:eastAsia="ru-RU"/>
        </w:rPr>
        <w:t>? Ответ: выбор формы множественного числа существительного зависит от условий общения (письменная или устная форма речи), от характера текста (его принадлежности к книжному или разговорному стилю) и т.д. Неуместно было бы в технической книге, в статистическом обзоре, в статье на экономическую тему написать: «Новые </w:t>
      </w:r>
      <w:r w:rsidRPr="00DE6B39">
        <w:rPr>
          <w:rFonts w:ascii="Tahoma" w:eastAsia="Times New Roman" w:hAnsi="Tahoma" w:cs="Tahoma"/>
          <w:i/>
          <w:iCs/>
          <w:color w:val="363636"/>
          <w:sz w:val="21"/>
          <w:szCs w:val="21"/>
          <w:lang w:eastAsia="ru-RU"/>
        </w:rPr>
        <w:t>трактора</w:t>
      </w:r>
      <w:r w:rsidRPr="00DE6B39">
        <w:rPr>
          <w:rFonts w:ascii="Tahoma" w:eastAsia="Times New Roman" w:hAnsi="Tahoma" w:cs="Tahoma"/>
          <w:color w:val="363636"/>
          <w:sz w:val="21"/>
          <w:szCs w:val="21"/>
          <w:lang w:eastAsia="ru-RU"/>
        </w:rPr>
        <w:t> характеризуются такими-то техническими показателями». Но вполне допустимо употребить эту форму в живой беседе, в очерке на «весеннюю» тему: </w:t>
      </w:r>
      <w:r w:rsidRPr="00DE6B39">
        <w:rPr>
          <w:rFonts w:ascii="Tahoma" w:eastAsia="Times New Roman" w:hAnsi="Tahoma" w:cs="Tahoma"/>
          <w:i/>
          <w:iCs/>
          <w:color w:val="363636"/>
          <w:sz w:val="21"/>
          <w:szCs w:val="21"/>
          <w:lang w:eastAsia="ru-RU"/>
        </w:rPr>
        <w:t>Началась посевная кампания. Трактора уже вышли в поле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Книжным формам множественного числа на </w:t>
      </w:r>
      <w:r w:rsidRPr="00DE6B39">
        <w:rPr>
          <w:rFonts w:ascii="Tahoma" w:eastAsia="Times New Roman" w:hAnsi="Tahoma" w:cs="Tahoma"/>
          <w:i/>
          <w:iCs/>
          <w:color w:val="363636"/>
          <w:sz w:val="21"/>
          <w:szCs w:val="21"/>
          <w:lang w:eastAsia="ru-RU"/>
        </w:rPr>
        <w:t>-ы/-и</w:t>
      </w:r>
      <w:r w:rsidRPr="00DE6B39">
        <w:rPr>
          <w:rFonts w:ascii="Tahoma" w:eastAsia="Times New Roman" w:hAnsi="Tahoma" w:cs="Tahoma"/>
          <w:color w:val="363636"/>
          <w:sz w:val="21"/>
          <w:szCs w:val="21"/>
          <w:lang w:eastAsia="ru-RU"/>
        </w:rPr>
        <w:t> противопоставлены формы на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 разговорные: </w:t>
      </w:r>
      <w:r w:rsidRPr="00DE6B39">
        <w:rPr>
          <w:rFonts w:ascii="Tahoma" w:eastAsia="Times New Roman" w:hAnsi="Tahoma" w:cs="Tahoma"/>
          <w:i/>
          <w:iCs/>
          <w:color w:val="363636"/>
          <w:sz w:val="21"/>
          <w:szCs w:val="21"/>
          <w:lang w:eastAsia="ru-RU"/>
        </w:rPr>
        <w:t>инстру́кторы</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инструктора́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це́хи</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цеха́</w:t>
      </w:r>
      <w:r w:rsidRPr="00DE6B39">
        <w:rPr>
          <w:rFonts w:ascii="Tahoma" w:eastAsia="Times New Roman" w:hAnsi="Tahoma" w:cs="Tahoma"/>
          <w:color w:val="363636"/>
          <w:sz w:val="21"/>
          <w:szCs w:val="21"/>
          <w:lang w:eastAsia="ru-RU"/>
        </w:rPr>
        <w:t>, профессиональные: </w:t>
      </w:r>
      <w:r w:rsidRPr="00DE6B39">
        <w:rPr>
          <w:rFonts w:ascii="Tahoma" w:eastAsia="Times New Roman" w:hAnsi="Tahoma" w:cs="Tahoma"/>
          <w:i/>
          <w:iCs/>
          <w:color w:val="363636"/>
          <w:sz w:val="21"/>
          <w:szCs w:val="21"/>
          <w:lang w:eastAsia="ru-RU"/>
        </w:rPr>
        <w:t>кре́йсеры</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крейсера́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реда́кторы </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редактора́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се́кторы</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сектора́</w:t>
      </w:r>
      <w:r w:rsidRPr="00DE6B39">
        <w:rPr>
          <w:rFonts w:ascii="Tahoma" w:eastAsia="Times New Roman" w:hAnsi="Tahoma" w:cs="Tahoma"/>
          <w:color w:val="363636"/>
          <w:sz w:val="21"/>
          <w:szCs w:val="21"/>
          <w:lang w:eastAsia="ru-RU"/>
        </w:rPr>
        <w:t>, просторечные: </w:t>
      </w:r>
      <w:r w:rsidRPr="00DE6B39">
        <w:rPr>
          <w:rFonts w:ascii="Tahoma" w:eastAsia="Times New Roman" w:hAnsi="Tahoma" w:cs="Tahoma"/>
          <w:i/>
          <w:iCs/>
          <w:color w:val="363636"/>
          <w:sz w:val="21"/>
          <w:szCs w:val="21"/>
          <w:lang w:eastAsia="ru-RU"/>
        </w:rPr>
        <w:t>инжене́ры</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инженера́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шофёры</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шофера́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Равноправными стали формы: </w:t>
      </w:r>
      <w:r w:rsidRPr="00DE6B39">
        <w:rPr>
          <w:rFonts w:ascii="Tahoma" w:eastAsia="Times New Roman" w:hAnsi="Tahoma" w:cs="Tahoma"/>
          <w:i/>
          <w:iCs/>
          <w:color w:val="363636"/>
          <w:sz w:val="21"/>
          <w:szCs w:val="21"/>
          <w:lang w:eastAsia="ru-RU"/>
        </w:rPr>
        <w:t>инспе́кторы</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инспектора́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корре́кторы</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корректора́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проже́кторы</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прожектора́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сле́сари</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слесаря́</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то́кари</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токаря́</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Некоторые формы множественного числа (а среди них есть и такие, которые не имеют соответственной формы единственного числа) разграничиваются в зависимости от лексического значения слова.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Сравните: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кондуктора́</w:t>
      </w:r>
      <w:r w:rsidRPr="00DE6B39">
        <w:rPr>
          <w:rFonts w:ascii="Tahoma" w:eastAsia="Times New Roman" w:hAnsi="Tahoma" w:cs="Tahoma"/>
          <w:color w:val="363636"/>
          <w:sz w:val="21"/>
          <w:szCs w:val="21"/>
          <w:lang w:eastAsia="ru-RU"/>
        </w:rPr>
        <w:t> — «работники транспорта» — </w:t>
      </w:r>
      <w:r w:rsidRPr="00DE6B39">
        <w:rPr>
          <w:rFonts w:ascii="Tahoma" w:eastAsia="Times New Roman" w:hAnsi="Tahoma" w:cs="Tahoma"/>
          <w:i/>
          <w:iCs/>
          <w:color w:val="363636"/>
          <w:sz w:val="21"/>
          <w:szCs w:val="21"/>
          <w:lang w:eastAsia="ru-RU"/>
        </w:rPr>
        <w:t>конду́кторы</w:t>
      </w:r>
      <w:r w:rsidRPr="00DE6B39">
        <w:rPr>
          <w:rFonts w:ascii="Tahoma" w:eastAsia="Times New Roman" w:hAnsi="Tahoma" w:cs="Tahoma"/>
          <w:color w:val="363636"/>
          <w:sz w:val="21"/>
          <w:szCs w:val="21"/>
          <w:lang w:eastAsia="ru-RU"/>
        </w:rPr>
        <w:t> — «приспособления в технике»;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лагеря́</w:t>
      </w:r>
      <w:r w:rsidRPr="00DE6B39">
        <w:rPr>
          <w:rFonts w:ascii="Tahoma" w:eastAsia="Times New Roman" w:hAnsi="Tahoma" w:cs="Tahoma"/>
          <w:color w:val="363636"/>
          <w:sz w:val="21"/>
          <w:szCs w:val="21"/>
          <w:lang w:eastAsia="ru-RU"/>
        </w:rPr>
        <w:t> (военные, пионерские, туристские) — </w:t>
      </w:r>
      <w:r w:rsidRPr="00DE6B39">
        <w:rPr>
          <w:rFonts w:ascii="Tahoma" w:eastAsia="Times New Roman" w:hAnsi="Tahoma" w:cs="Tahoma"/>
          <w:i/>
          <w:iCs/>
          <w:color w:val="363636"/>
          <w:sz w:val="21"/>
          <w:szCs w:val="21"/>
          <w:lang w:eastAsia="ru-RU"/>
        </w:rPr>
        <w:t>ла́гери</w:t>
      </w:r>
      <w:r w:rsidRPr="00DE6B39">
        <w:rPr>
          <w:rFonts w:ascii="Tahoma" w:eastAsia="Times New Roman" w:hAnsi="Tahoma" w:cs="Tahoma"/>
          <w:color w:val="363636"/>
          <w:sz w:val="21"/>
          <w:szCs w:val="21"/>
          <w:lang w:eastAsia="ru-RU"/>
        </w:rPr>
        <w:t> — «политические группировки»;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борова́</w:t>
      </w:r>
      <w:r w:rsidRPr="00DE6B39">
        <w:rPr>
          <w:rFonts w:ascii="Tahoma" w:eastAsia="Times New Roman" w:hAnsi="Tahoma" w:cs="Tahoma"/>
          <w:color w:val="363636"/>
          <w:sz w:val="21"/>
          <w:szCs w:val="21"/>
          <w:lang w:eastAsia="ru-RU"/>
        </w:rPr>
        <w:t> — «дымоходы» — </w:t>
      </w:r>
      <w:r w:rsidRPr="00DE6B39">
        <w:rPr>
          <w:rFonts w:ascii="Tahoma" w:eastAsia="Times New Roman" w:hAnsi="Tahoma" w:cs="Tahoma"/>
          <w:i/>
          <w:iCs/>
          <w:color w:val="363636"/>
          <w:sz w:val="21"/>
          <w:szCs w:val="21"/>
          <w:lang w:eastAsia="ru-RU"/>
        </w:rPr>
        <w:t>бо́ровы</w:t>
      </w:r>
      <w:r w:rsidRPr="00DE6B39">
        <w:rPr>
          <w:rFonts w:ascii="Tahoma" w:eastAsia="Times New Roman" w:hAnsi="Tahoma" w:cs="Tahoma"/>
          <w:color w:val="363636"/>
          <w:sz w:val="21"/>
          <w:szCs w:val="21"/>
          <w:lang w:eastAsia="ru-RU"/>
        </w:rPr>
        <w:t> — «кабаны»;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корпуса́</w:t>
      </w:r>
      <w:r w:rsidRPr="00DE6B39">
        <w:rPr>
          <w:rFonts w:ascii="Tahoma" w:eastAsia="Times New Roman" w:hAnsi="Tahoma" w:cs="Tahoma"/>
          <w:color w:val="363636"/>
          <w:sz w:val="21"/>
          <w:szCs w:val="21"/>
          <w:lang w:eastAsia="ru-RU"/>
        </w:rPr>
        <w:t> — «здания; войсковые соединения» — </w:t>
      </w:r>
      <w:r w:rsidRPr="00DE6B39">
        <w:rPr>
          <w:rFonts w:ascii="Tahoma" w:eastAsia="Times New Roman" w:hAnsi="Tahoma" w:cs="Tahoma"/>
          <w:i/>
          <w:iCs/>
          <w:color w:val="363636"/>
          <w:sz w:val="21"/>
          <w:szCs w:val="21"/>
          <w:lang w:eastAsia="ru-RU"/>
        </w:rPr>
        <w:t>ко́рпусы</w:t>
      </w:r>
      <w:r w:rsidRPr="00DE6B39">
        <w:rPr>
          <w:rFonts w:ascii="Tahoma" w:eastAsia="Times New Roman" w:hAnsi="Tahoma" w:cs="Tahoma"/>
          <w:color w:val="363636"/>
          <w:sz w:val="21"/>
          <w:szCs w:val="21"/>
          <w:lang w:eastAsia="ru-RU"/>
        </w:rPr>
        <w:t> — «туловища»;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образа́</w:t>
      </w:r>
      <w:r w:rsidRPr="00DE6B39">
        <w:rPr>
          <w:rFonts w:ascii="Tahoma" w:eastAsia="Times New Roman" w:hAnsi="Tahoma" w:cs="Tahoma"/>
          <w:color w:val="363636"/>
          <w:sz w:val="21"/>
          <w:szCs w:val="21"/>
          <w:lang w:eastAsia="ru-RU"/>
        </w:rPr>
        <w:t> — «иконы» — о</w:t>
      </w:r>
      <w:r w:rsidRPr="00DE6B39">
        <w:rPr>
          <w:rFonts w:ascii="Tahoma" w:eastAsia="Times New Roman" w:hAnsi="Tahoma" w:cs="Tahoma"/>
          <w:i/>
          <w:iCs/>
          <w:color w:val="363636"/>
          <w:sz w:val="21"/>
          <w:szCs w:val="21"/>
          <w:lang w:eastAsia="ru-RU"/>
        </w:rPr>
        <w:t>́бразы</w:t>
      </w:r>
      <w:r w:rsidRPr="00DE6B39">
        <w:rPr>
          <w:rFonts w:ascii="Tahoma" w:eastAsia="Times New Roman" w:hAnsi="Tahoma" w:cs="Tahoma"/>
          <w:color w:val="363636"/>
          <w:sz w:val="21"/>
          <w:szCs w:val="21"/>
          <w:lang w:eastAsia="ru-RU"/>
        </w:rPr>
        <w:t> (художественно-литературные);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повода́</w:t>
      </w:r>
      <w:r w:rsidRPr="00DE6B39">
        <w:rPr>
          <w:rFonts w:ascii="Tahoma" w:eastAsia="Times New Roman" w:hAnsi="Tahoma" w:cs="Tahoma"/>
          <w:color w:val="363636"/>
          <w:sz w:val="21"/>
          <w:szCs w:val="21"/>
          <w:lang w:eastAsia="ru-RU"/>
        </w:rPr>
        <w:t> — «поводья» — </w:t>
      </w:r>
      <w:r w:rsidRPr="00DE6B39">
        <w:rPr>
          <w:rFonts w:ascii="Tahoma" w:eastAsia="Times New Roman" w:hAnsi="Tahoma" w:cs="Tahoma"/>
          <w:i/>
          <w:iCs/>
          <w:color w:val="363636"/>
          <w:sz w:val="21"/>
          <w:szCs w:val="21"/>
          <w:lang w:eastAsia="ru-RU"/>
        </w:rPr>
        <w:t>по́воды</w:t>
      </w:r>
      <w:r w:rsidRPr="00DE6B39">
        <w:rPr>
          <w:rFonts w:ascii="Tahoma" w:eastAsia="Times New Roman" w:hAnsi="Tahoma" w:cs="Tahoma"/>
          <w:color w:val="363636"/>
          <w:sz w:val="21"/>
          <w:szCs w:val="21"/>
          <w:lang w:eastAsia="ru-RU"/>
        </w:rPr>
        <w:t> — «побуждения»;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пропуска́</w:t>
      </w:r>
      <w:r w:rsidRPr="00DE6B39">
        <w:rPr>
          <w:rFonts w:ascii="Tahoma" w:eastAsia="Times New Roman" w:hAnsi="Tahoma" w:cs="Tahoma"/>
          <w:color w:val="363636"/>
          <w:sz w:val="21"/>
          <w:szCs w:val="21"/>
          <w:lang w:eastAsia="ru-RU"/>
        </w:rPr>
        <w:t> — «документы» — </w:t>
      </w:r>
      <w:r w:rsidRPr="00DE6B39">
        <w:rPr>
          <w:rFonts w:ascii="Tahoma" w:eastAsia="Times New Roman" w:hAnsi="Tahoma" w:cs="Tahoma"/>
          <w:i/>
          <w:iCs/>
          <w:color w:val="363636"/>
          <w:sz w:val="21"/>
          <w:szCs w:val="21"/>
          <w:lang w:eastAsia="ru-RU"/>
        </w:rPr>
        <w:t>про́пуски</w:t>
      </w:r>
      <w:r w:rsidRPr="00DE6B39">
        <w:rPr>
          <w:rFonts w:ascii="Tahoma" w:eastAsia="Times New Roman" w:hAnsi="Tahoma" w:cs="Tahoma"/>
          <w:color w:val="363636"/>
          <w:sz w:val="21"/>
          <w:szCs w:val="21"/>
          <w:lang w:eastAsia="ru-RU"/>
        </w:rPr>
        <w:t> — «недосмотры»;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тока́</w:t>
      </w:r>
      <w:r w:rsidRPr="00DE6B39">
        <w:rPr>
          <w:rFonts w:ascii="Tahoma" w:eastAsia="Times New Roman" w:hAnsi="Tahoma" w:cs="Tahoma"/>
          <w:color w:val="363636"/>
          <w:sz w:val="21"/>
          <w:szCs w:val="21"/>
          <w:lang w:eastAsia="ru-RU"/>
        </w:rPr>
        <w:t> — «место молотьбы» — </w:t>
      </w:r>
      <w:r w:rsidRPr="00DE6B39">
        <w:rPr>
          <w:rFonts w:ascii="Tahoma" w:eastAsia="Times New Roman" w:hAnsi="Tahoma" w:cs="Tahoma"/>
          <w:i/>
          <w:iCs/>
          <w:color w:val="363636"/>
          <w:sz w:val="21"/>
          <w:szCs w:val="21"/>
          <w:lang w:eastAsia="ru-RU"/>
        </w:rPr>
        <w:t>то́ки</w:t>
      </w:r>
      <w:r w:rsidRPr="00DE6B39">
        <w:rPr>
          <w:rFonts w:ascii="Tahoma" w:eastAsia="Times New Roman" w:hAnsi="Tahoma" w:cs="Tahoma"/>
          <w:color w:val="363636"/>
          <w:sz w:val="21"/>
          <w:szCs w:val="21"/>
          <w:lang w:eastAsia="ru-RU"/>
        </w:rPr>
        <w:t> (электрические);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тона́</w:t>
      </w:r>
      <w:r w:rsidRPr="00DE6B39">
        <w:rPr>
          <w:rFonts w:ascii="Tahoma" w:eastAsia="Times New Roman" w:hAnsi="Tahoma" w:cs="Tahoma"/>
          <w:color w:val="363636"/>
          <w:sz w:val="21"/>
          <w:szCs w:val="21"/>
          <w:lang w:eastAsia="ru-RU"/>
        </w:rPr>
        <w:t> — «переливы цвета» — </w:t>
      </w:r>
      <w:r w:rsidRPr="00DE6B39">
        <w:rPr>
          <w:rFonts w:ascii="Tahoma" w:eastAsia="Times New Roman" w:hAnsi="Tahoma" w:cs="Tahoma"/>
          <w:i/>
          <w:iCs/>
          <w:color w:val="363636"/>
          <w:sz w:val="21"/>
          <w:szCs w:val="21"/>
          <w:lang w:eastAsia="ru-RU"/>
        </w:rPr>
        <w:t>то́ны</w:t>
      </w:r>
      <w:r w:rsidRPr="00DE6B39">
        <w:rPr>
          <w:rFonts w:ascii="Tahoma" w:eastAsia="Times New Roman" w:hAnsi="Tahoma" w:cs="Tahoma"/>
          <w:color w:val="363636"/>
          <w:sz w:val="21"/>
          <w:szCs w:val="21"/>
          <w:lang w:eastAsia="ru-RU"/>
        </w:rPr>
        <w:t> (звуковые);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тормоза́</w:t>
      </w:r>
      <w:r w:rsidRPr="00DE6B39">
        <w:rPr>
          <w:rFonts w:ascii="Tahoma" w:eastAsia="Times New Roman" w:hAnsi="Tahoma" w:cs="Tahoma"/>
          <w:color w:val="363636"/>
          <w:sz w:val="21"/>
          <w:szCs w:val="21"/>
          <w:lang w:eastAsia="ru-RU"/>
        </w:rPr>
        <w:t> — «приборы» — </w:t>
      </w:r>
      <w:r w:rsidRPr="00DE6B39">
        <w:rPr>
          <w:rFonts w:ascii="Tahoma" w:eastAsia="Times New Roman" w:hAnsi="Tahoma" w:cs="Tahoma"/>
          <w:i/>
          <w:iCs/>
          <w:color w:val="363636"/>
          <w:sz w:val="21"/>
          <w:szCs w:val="21"/>
          <w:lang w:eastAsia="ru-RU"/>
        </w:rPr>
        <w:t>то́рмозы</w:t>
      </w:r>
      <w:r w:rsidRPr="00DE6B39">
        <w:rPr>
          <w:rFonts w:ascii="Tahoma" w:eastAsia="Times New Roman" w:hAnsi="Tahoma" w:cs="Tahoma"/>
          <w:color w:val="363636"/>
          <w:sz w:val="21"/>
          <w:szCs w:val="21"/>
          <w:lang w:eastAsia="ru-RU"/>
        </w:rPr>
        <w:t> — «препятствия»;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учителя́</w:t>
      </w:r>
      <w:r w:rsidRPr="00DE6B39">
        <w:rPr>
          <w:rFonts w:ascii="Tahoma" w:eastAsia="Times New Roman" w:hAnsi="Tahoma" w:cs="Tahoma"/>
          <w:color w:val="363636"/>
          <w:sz w:val="21"/>
          <w:szCs w:val="21"/>
          <w:lang w:eastAsia="ru-RU"/>
        </w:rPr>
        <w:t> — «преподаватели» — </w:t>
      </w:r>
      <w:r w:rsidRPr="00DE6B39">
        <w:rPr>
          <w:rFonts w:ascii="Tahoma" w:eastAsia="Times New Roman" w:hAnsi="Tahoma" w:cs="Tahoma"/>
          <w:i/>
          <w:iCs/>
          <w:color w:val="363636"/>
          <w:sz w:val="21"/>
          <w:szCs w:val="21"/>
          <w:lang w:eastAsia="ru-RU"/>
        </w:rPr>
        <w:t>учи́тели</w:t>
      </w:r>
      <w:r w:rsidRPr="00DE6B39">
        <w:rPr>
          <w:rFonts w:ascii="Tahoma" w:eastAsia="Times New Roman" w:hAnsi="Tahoma" w:cs="Tahoma"/>
          <w:color w:val="363636"/>
          <w:sz w:val="21"/>
          <w:szCs w:val="21"/>
          <w:lang w:eastAsia="ru-RU"/>
        </w:rPr>
        <w:t> — «идейные руководители»;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хлеба́</w:t>
      </w:r>
      <w:r w:rsidRPr="00DE6B39">
        <w:rPr>
          <w:rFonts w:ascii="Tahoma" w:eastAsia="Times New Roman" w:hAnsi="Tahoma" w:cs="Tahoma"/>
          <w:color w:val="363636"/>
          <w:sz w:val="21"/>
          <w:szCs w:val="21"/>
          <w:lang w:eastAsia="ru-RU"/>
        </w:rPr>
        <w:t> (на корню) — </w:t>
      </w:r>
      <w:r w:rsidRPr="00DE6B39">
        <w:rPr>
          <w:rFonts w:ascii="Tahoma" w:eastAsia="Times New Roman" w:hAnsi="Tahoma" w:cs="Tahoma"/>
          <w:i/>
          <w:iCs/>
          <w:color w:val="363636"/>
          <w:sz w:val="21"/>
          <w:szCs w:val="21"/>
          <w:lang w:eastAsia="ru-RU"/>
        </w:rPr>
        <w:t>хле́бы</w:t>
      </w:r>
      <w:r w:rsidRPr="00DE6B39">
        <w:rPr>
          <w:rFonts w:ascii="Tahoma" w:eastAsia="Times New Roman" w:hAnsi="Tahoma" w:cs="Tahoma"/>
          <w:color w:val="363636"/>
          <w:sz w:val="21"/>
          <w:szCs w:val="21"/>
          <w:lang w:eastAsia="ru-RU"/>
        </w:rPr>
        <w:t> (печёные);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цвета́</w:t>
      </w:r>
      <w:r w:rsidRPr="00DE6B39">
        <w:rPr>
          <w:rFonts w:ascii="Tahoma" w:eastAsia="Times New Roman" w:hAnsi="Tahoma" w:cs="Tahoma"/>
          <w:color w:val="363636"/>
          <w:sz w:val="21"/>
          <w:szCs w:val="21"/>
          <w:lang w:eastAsia="ru-RU"/>
        </w:rPr>
        <w:t> — «окраски» — </w:t>
      </w:r>
      <w:r w:rsidRPr="00DE6B39">
        <w:rPr>
          <w:rFonts w:ascii="Tahoma" w:eastAsia="Times New Roman" w:hAnsi="Tahoma" w:cs="Tahoma"/>
          <w:i/>
          <w:iCs/>
          <w:color w:val="363636"/>
          <w:sz w:val="21"/>
          <w:szCs w:val="21"/>
          <w:lang w:eastAsia="ru-RU"/>
        </w:rPr>
        <w:t>цветы́</w:t>
      </w:r>
      <w:r w:rsidRPr="00DE6B39">
        <w:rPr>
          <w:rFonts w:ascii="Tahoma" w:eastAsia="Times New Roman" w:hAnsi="Tahoma" w:cs="Tahoma"/>
          <w:color w:val="363636"/>
          <w:sz w:val="21"/>
          <w:szCs w:val="21"/>
          <w:lang w:eastAsia="ru-RU"/>
        </w:rPr>
        <w:t> — «растения»;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меха́</w:t>
      </w:r>
      <w:r w:rsidRPr="00DE6B39">
        <w:rPr>
          <w:rFonts w:ascii="Tahoma" w:eastAsia="Times New Roman" w:hAnsi="Tahoma" w:cs="Tahoma"/>
          <w:color w:val="363636"/>
          <w:sz w:val="21"/>
          <w:szCs w:val="21"/>
          <w:lang w:eastAsia="ru-RU"/>
        </w:rPr>
        <w:t> — «выделанные шкуры» — </w:t>
      </w:r>
      <w:r w:rsidRPr="00DE6B39">
        <w:rPr>
          <w:rFonts w:ascii="Tahoma" w:eastAsia="Times New Roman" w:hAnsi="Tahoma" w:cs="Tahoma"/>
          <w:i/>
          <w:iCs/>
          <w:color w:val="363636"/>
          <w:sz w:val="21"/>
          <w:szCs w:val="21"/>
          <w:lang w:eastAsia="ru-RU"/>
        </w:rPr>
        <w:t>мехи́</w:t>
      </w:r>
      <w:r w:rsidRPr="00DE6B39">
        <w:rPr>
          <w:rFonts w:ascii="Tahoma" w:eastAsia="Times New Roman" w:hAnsi="Tahoma" w:cs="Tahoma"/>
          <w:color w:val="363636"/>
          <w:sz w:val="21"/>
          <w:szCs w:val="21"/>
          <w:lang w:eastAsia="ru-RU"/>
        </w:rPr>
        <w:t> (кузнечные и т. 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соболя́</w:t>
      </w:r>
      <w:r w:rsidRPr="00DE6B39">
        <w:rPr>
          <w:rFonts w:ascii="Tahoma" w:eastAsia="Times New Roman" w:hAnsi="Tahoma" w:cs="Tahoma"/>
          <w:color w:val="363636"/>
          <w:sz w:val="21"/>
          <w:szCs w:val="21"/>
          <w:lang w:eastAsia="ru-RU"/>
        </w:rPr>
        <w:t> — «меха» — </w:t>
      </w:r>
      <w:r w:rsidRPr="00DE6B39">
        <w:rPr>
          <w:rFonts w:ascii="Tahoma" w:eastAsia="Times New Roman" w:hAnsi="Tahoma" w:cs="Tahoma"/>
          <w:i/>
          <w:iCs/>
          <w:color w:val="363636"/>
          <w:sz w:val="21"/>
          <w:szCs w:val="21"/>
          <w:lang w:eastAsia="ru-RU"/>
        </w:rPr>
        <w:t>со́боли</w:t>
      </w:r>
      <w:r w:rsidRPr="00DE6B39">
        <w:rPr>
          <w:rFonts w:ascii="Tahoma" w:eastAsia="Times New Roman" w:hAnsi="Tahoma" w:cs="Tahoma"/>
          <w:color w:val="363636"/>
          <w:sz w:val="21"/>
          <w:szCs w:val="21"/>
          <w:lang w:eastAsia="ru-RU"/>
        </w:rPr>
        <w:t> — «животные»;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счета́</w:t>
      </w:r>
      <w:r w:rsidRPr="00DE6B39">
        <w:rPr>
          <w:rFonts w:ascii="Tahoma" w:eastAsia="Times New Roman" w:hAnsi="Tahoma" w:cs="Tahoma"/>
          <w:color w:val="363636"/>
          <w:sz w:val="21"/>
          <w:szCs w:val="21"/>
          <w:lang w:eastAsia="ru-RU"/>
        </w:rPr>
        <w:t> — «документы» — </w:t>
      </w:r>
      <w:r w:rsidRPr="00DE6B39">
        <w:rPr>
          <w:rFonts w:ascii="Tahoma" w:eastAsia="Times New Roman" w:hAnsi="Tahoma" w:cs="Tahoma"/>
          <w:i/>
          <w:iCs/>
          <w:color w:val="363636"/>
          <w:sz w:val="21"/>
          <w:szCs w:val="21"/>
          <w:lang w:eastAsia="ru-RU"/>
        </w:rPr>
        <w:t>счёты</w:t>
      </w:r>
      <w:r w:rsidRPr="00DE6B39">
        <w:rPr>
          <w:rFonts w:ascii="Tahoma" w:eastAsia="Times New Roman" w:hAnsi="Tahoma" w:cs="Tahoma"/>
          <w:color w:val="363636"/>
          <w:sz w:val="21"/>
          <w:szCs w:val="21"/>
          <w:lang w:eastAsia="ru-RU"/>
        </w:rPr>
        <w:t> — «прибор; взаимные отношения»;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сыны́</w:t>
      </w:r>
      <w:r w:rsidRPr="00DE6B39">
        <w:rPr>
          <w:rFonts w:ascii="Tahoma" w:eastAsia="Times New Roman" w:hAnsi="Tahoma" w:cs="Tahoma"/>
          <w:color w:val="363636"/>
          <w:sz w:val="21"/>
          <w:szCs w:val="21"/>
          <w:lang w:eastAsia="ru-RU"/>
        </w:rPr>
        <w:t> (родины) — </w:t>
      </w:r>
      <w:r w:rsidRPr="00DE6B39">
        <w:rPr>
          <w:rFonts w:ascii="Tahoma" w:eastAsia="Times New Roman" w:hAnsi="Tahoma" w:cs="Tahoma"/>
          <w:i/>
          <w:iCs/>
          <w:color w:val="363636"/>
          <w:sz w:val="21"/>
          <w:szCs w:val="21"/>
          <w:lang w:eastAsia="ru-RU"/>
        </w:rPr>
        <w:t>сыновья́</w:t>
      </w:r>
      <w:r w:rsidRPr="00DE6B39">
        <w:rPr>
          <w:rFonts w:ascii="Tahoma" w:eastAsia="Times New Roman" w:hAnsi="Tahoma" w:cs="Tahoma"/>
          <w:color w:val="363636"/>
          <w:sz w:val="21"/>
          <w:szCs w:val="21"/>
          <w:lang w:eastAsia="ru-RU"/>
        </w:rPr>
        <w:t> (у родителей)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История рассматриваемых форм показывает неуклонный рост количества слов с окончанием </w:t>
      </w:r>
      <w:r w:rsidRPr="00DE6B39">
        <w:rPr>
          <w:rFonts w:ascii="Tahoma" w:eastAsia="Times New Roman" w:hAnsi="Tahoma" w:cs="Tahoma"/>
          <w:i/>
          <w:iCs/>
          <w:color w:val="363636"/>
          <w:sz w:val="21"/>
          <w:szCs w:val="21"/>
          <w:lang w:eastAsia="ru-RU"/>
        </w:rPr>
        <w:t>-а/-я</w:t>
      </w:r>
      <w:r w:rsidRPr="00DE6B39">
        <w:rPr>
          <w:rFonts w:ascii="Tahoma" w:eastAsia="Times New Roman" w:hAnsi="Tahoma" w:cs="Tahoma"/>
          <w:color w:val="363636"/>
          <w:sz w:val="21"/>
          <w:szCs w:val="21"/>
          <w:lang w:eastAsia="ru-RU"/>
        </w:rPr>
        <w:t> на протяжении последних двух столетий. В середине XVIII в. М.В. Ломоносов отметил только три слова, употреблявшиеся в форме именительного падежа множественного числа исключительно с окончанием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бока́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глаза́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рога́</w:t>
      </w:r>
      <w:r w:rsidRPr="00DE6B39">
        <w:rPr>
          <w:rFonts w:ascii="Tahoma" w:eastAsia="Times New Roman" w:hAnsi="Tahoma" w:cs="Tahoma"/>
          <w:color w:val="363636"/>
          <w:sz w:val="21"/>
          <w:szCs w:val="21"/>
          <w:lang w:eastAsia="ru-RU"/>
        </w:rPr>
        <w:t> (восходящие к форме двойственного числа при назывании парных предметов), а также немногие слова, имевшие параллельные формы на </w:t>
      </w:r>
      <w:r w:rsidRPr="00DE6B39">
        <w:rPr>
          <w:rFonts w:ascii="Tahoma" w:eastAsia="Times New Roman" w:hAnsi="Tahoma" w:cs="Tahoma"/>
          <w:i/>
          <w:iCs/>
          <w:color w:val="363636"/>
          <w:sz w:val="21"/>
          <w:szCs w:val="21"/>
          <w:lang w:eastAsia="ru-RU"/>
        </w:rPr>
        <w:t>-ы/-и</w:t>
      </w:r>
      <w:r w:rsidRPr="00DE6B39">
        <w:rPr>
          <w:rFonts w:ascii="Tahoma" w:eastAsia="Times New Roman" w:hAnsi="Tahoma" w:cs="Tahoma"/>
          <w:color w:val="363636"/>
          <w:sz w:val="21"/>
          <w:szCs w:val="21"/>
          <w:lang w:eastAsia="ru-RU"/>
        </w:rPr>
        <w:t>. В середине XIX в. таких слов было уже много десятков, а в наши дни их насчитывается свыше шестисот.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Естественно встаёт вопрос: при такой активности форм на </w:t>
      </w:r>
      <w:r w:rsidRPr="00DE6B39">
        <w:rPr>
          <w:rFonts w:ascii="Tahoma" w:eastAsia="Times New Roman" w:hAnsi="Tahoma" w:cs="Tahoma"/>
          <w:i/>
          <w:iCs/>
          <w:color w:val="363636"/>
          <w:sz w:val="21"/>
          <w:szCs w:val="21"/>
          <w:lang w:eastAsia="ru-RU"/>
        </w:rPr>
        <w:t>-а/-я</w:t>
      </w:r>
      <w:r w:rsidRPr="00DE6B39">
        <w:rPr>
          <w:rFonts w:ascii="Tahoma" w:eastAsia="Times New Roman" w:hAnsi="Tahoma" w:cs="Tahoma"/>
          <w:color w:val="363636"/>
          <w:sz w:val="21"/>
          <w:szCs w:val="21"/>
          <w:lang w:eastAsia="ru-RU"/>
        </w:rPr>
        <w:t> не восторжествуют ли в нашей речи сочетания типа «свежие торта́»? Нет, эта опасность литературному языку не угрожает.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в защиту нормативных форм множественного числа </w:t>
      </w:r>
      <w:r w:rsidRPr="00DE6B39">
        <w:rPr>
          <w:rFonts w:ascii="Tahoma" w:eastAsia="Times New Roman" w:hAnsi="Tahoma" w:cs="Tahoma"/>
          <w:i/>
          <w:iCs/>
          <w:color w:val="363636"/>
          <w:sz w:val="21"/>
          <w:szCs w:val="21"/>
          <w:lang w:eastAsia="ru-RU"/>
        </w:rPr>
        <w:t>инжене́ры</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шофёры</w:t>
      </w:r>
      <w:r w:rsidRPr="00DE6B39">
        <w:rPr>
          <w:rFonts w:ascii="Tahoma" w:eastAsia="Times New Roman" w:hAnsi="Tahoma" w:cs="Tahoma"/>
          <w:color w:val="363636"/>
          <w:sz w:val="21"/>
          <w:szCs w:val="21"/>
          <w:lang w:eastAsia="ru-RU"/>
        </w:rPr>
        <w:t> можно привести такое положение: слова эти пришли из французского языка, в котором ударение всегда падает на конечный слог (в данном случае на </w:t>
      </w:r>
      <w:r w:rsidRPr="00DE6B39">
        <w:rPr>
          <w:rFonts w:ascii="Tahoma" w:eastAsia="Times New Roman" w:hAnsi="Tahoma" w:cs="Tahoma"/>
          <w:i/>
          <w:iCs/>
          <w:color w:val="363636"/>
          <w:sz w:val="21"/>
          <w:szCs w:val="21"/>
          <w:lang w:eastAsia="ru-RU"/>
        </w:rPr>
        <w:t>-ер</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-ёр</w:t>
      </w:r>
      <w:r w:rsidRPr="00DE6B39">
        <w:rPr>
          <w:rFonts w:ascii="Tahoma" w:eastAsia="Times New Roman" w:hAnsi="Tahoma" w:cs="Tahoma"/>
          <w:color w:val="363636"/>
          <w:sz w:val="21"/>
          <w:szCs w:val="21"/>
          <w:lang w:eastAsia="ru-RU"/>
        </w:rPr>
        <w:t>), и с таким ударением данные слова вошли в русский язык, причём ударение при склонении сохраняется на этом слоге. Попробуем просклонять слово </w:t>
      </w:r>
      <w:r w:rsidRPr="00DE6B39">
        <w:rPr>
          <w:rFonts w:ascii="Tahoma" w:eastAsia="Times New Roman" w:hAnsi="Tahoma" w:cs="Tahoma"/>
          <w:i/>
          <w:iCs/>
          <w:color w:val="363636"/>
          <w:sz w:val="21"/>
          <w:szCs w:val="21"/>
          <w:lang w:eastAsia="ru-RU"/>
        </w:rPr>
        <w:t>инжене́р</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инжене́ра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инжене́ру</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инжене́ром</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об инжене́ре</w:t>
      </w:r>
      <w:r w:rsidRPr="00DE6B39">
        <w:rPr>
          <w:rFonts w:ascii="Tahoma" w:eastAsia="Times New Roman" w:hAnsi="Tahoma" w:cs="Tahoma"/>
          <w:color w:val="363636"/>
          <w:sz w:val="21"/>
          <w:szCs w:val="21"/>
          <w:lang w:eastAsia="ru-RU"/>
        </w:rPr>
        <w:t>? Во множественном числе (</w:t>
      </w:r>
      <w:r w:rsidRPr="00DE6B39">
        <w:rPr>
          <w:rFonts w:ascii="Tahoma" w:eastAsia="Times New Roman" w:hAnsi="Tahoma" w:cs="Tahoma"/>
          <w:i/>
          <w:iCs/>
          <w:color w:val="363636"/>
          <w:sz w:val="21"/>
          <w:szCs w:val="21"/>
          <w:lang w:eastAsia="ru-RU"/>
        </w:rPr>
        <w:t>инжене́ры</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инжене́рам</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инжене́рами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об инжене́рах</w:t>
      </w:r>
      <w:r w:rsidRPr="00DE6B39">
        <w:rPr>
          <w:rFonts w:ascii="Tahoma" w:eastAsia="Times New Roman" w:hAnsi="Tahoma" w:cs="Tahoma"/>
          <w:color w:val="363636"/>
          <w:sz w:val="21"/>
          <w:szCs w:val="21"/>
          <w:lang w:eastAsia="ru-RU"/>
        </w:rPr>
        <w:t>) сохраняется то же ударение, а это исключает форму на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в которой окончание требует ударения, и тогда мы «потеряем» его на слоге </w:t>
      </w:r>
      <w:r w:rsidRPr="00DE6B39">
        <w:rPr>
          <w:rFonts w:ascii="Tahoma" w:eastAsia="Times New Roman" w:hAnsi="Tahoma" w:cs="Tahoma"/>
          <w:i/>
          <w:iCs/>
          <w:color w:val="363636"/>
          <w:sz w:val="21"/>
          <w:szCs w:val="21"/>
          <w:lang w:eastAsia="ru-RU"/>
        </w:rPr>
        <w:t>-ер</w:t>
      </w:r>
      <w:r w:rsidRPr="00DE6B39">
        <w:rPr>
          <w:rFonts w:ascii="Tahoma" w:eastAsia="Times New Roman" w:hAnsi="Tahoma" w:cs="Tahoma"/>
          <w:color w:val="363636"/>
          <w:sz w:val="21"/>
          <w:szCs w:val="21"/>
          <w:lang w:eastAsia="ru-RU"/>
        </w:rPr>
        <w:t>. Если просклонять слово </w:t>
      </w:r>
      <w:r w:rsidRPr="00DE6B39">
        <w:rPr>
          <w:rFonts w:ascii="Tahoma" w:eastAsia="Times New Roman" w:hAnsi="Tahoma" w:cs="Tahoma"/>
          <w:i/>
          <w:iCs/>
          <w:color w:val="363636"/>
          <w:sz w:val="21"/>
          <w:szCs w:val="21"/>
          <w:lang w:eastAsia="ru-RU"/>
        </w:rPr>
        <w:t>шофёр</w:t>
      </w:r>
      <w:r w:rsidRPr="00DE6B39">
        <w:rPr>
          <w:rFonts w:ascii="Tahoma" w:eastAsia="Times New Roman" w:hAnsi="Tahoma" w:cs="Tahoma"/>
          <w:color w:val="363636"/>
          <w:sz w:val="21"/>
          <w:szCs w:val="21"/>
          <w:lang w:eastAsia="ru-RU"/>
        </w:rPr>
        <w:t>, то мы убедимся, что нормативной является форма множественного числа </w:t>
      </w:r>
      <w:r w:rsidRPr="00DE6B39">
        <w:rPr>
          <w:rFonts w:ascii="Tahoma" w:eastAsia="Times New Roman" w:hAnsi="Tahoma" w:cs="Tahoma"/>
          <w:i/>
          <w:iCs/>
          <w:color w:val="363636"/>
          <w:sz w:val="21"/>
          <w:szCs w:val="21"/>
          <w:lang w:eastAsia="ru-RU"/>
        </w:rPr>
        <w:t>шофёры</w:t>
      </w:r>
      <w:r w:rsidRPr="00DE6B39">
        <w:rPr>
          <w:rFonts w:ascii="Tahoma" w:eastAsia="Times New Roman" w:hAnsi="Tahoma" w:cs="Tahoma"/>
          <w:color w:val="363636"/>
          <w:sz w:val="21"/>
          <w:szCs w:val="21"/>
          <w:lang w:eastAsia="ru-RU"/>
        </w:rPr>
        <w:t> (просторечная форма «шофера́» восходит к просторечной же форме «шо́фер»: ошибка в ударении повлекла за собой ошибку в формообразовании). Можно поставить это слово в один ряд со словами </w:t>
      </w:r>
      <w:r w:rsidRPr="00DE6B39">
        <w:rPr>
          <w:rFonts w:ascii="Tahoma" w:eastAsia="Times New Roman" w:hAnsi="Tahoma" w:cs="Tahoma"/>
          <w:i/>
          <w:iCs/>
          <w:color w:val="363636"/>
          <w:sz w:val="21"/>
          <w:szCs w:val="21"/>
          <w:lang w:eastAsia="ru-RU"/>
        </w:rPr>
        <w:t>актёры, гастролёры, гримёры, режиссёры</w:t>
      </w:r>
      <w:r w:rsidRPr="00DE6B39">
        <w:rPr>
          <w:rFonts w:ascii="Tahoma" w:eastAsia="Times New Roman" w:hAnsi="Tahoma" w:cs="Tahoma"/>
          <w:color w:val="363636"/>
          <w:sz w:val="21"/>
          <w:szCs w:val="21"/>
          <w:lang w:eastAsia="ru-RU"/>
        </w:rPr>
        <w:t> и ещё раз убедиться, что правильная форма — </w:t>
      </w:r>
      <w:r w:rsidRPr="00DE6B39">
        <w:rPr>
          <w:rFonts w:ascii="Tahoma" w:eastAsia="Times New Roman" w:hAnsi="Tahoma" w:cs="Tahoma"/>
          <w:i/>
          <w:iCs/>
          <w:color w:val="363636"/>
          <w:sz w:val="21"/>
          <w:szCs w:val="21"/>
          <w:lang w:eastAsia="ru-RU"/>
        </w:rPr>
        <w:t>шофёры</w:t>
      </w:r>
      <w:r w:rsidRPr="00DE6B39">
        <w:rPr>
          <w:rFonts w:ascii="Tahoma" w:eastAsia="Times New Roman" w:hAnsi="Tahoma" w:cs="Tahoma"/>
          <w:color w:val="363636"/>
          <w:sz w:val="21"/>
          <w:szCs w:val="21"/>
          <w:lang w:eastAsia="ru-RU"/>
        </w:rPr>
        <w:t>. Разумеется, никто не обязан знать точное происхождение каждого слова, но можно легко запомнить правило: заимствованные слова на ударяемые -</w:t>
      </w:r>
      <w:r w:rsidRPr="00DE6B39">
        <w:rPr>
          <w:rFonts w:ascii="Tahoma" w:eastAsia="Times New Roman" w:hAnsi="Tahoma" w:cs="Tahoma"/>
          <w:i/>
          <w:iCs/>
          <w:color w:val="363636"/>
          <w:sz w:val="21"/>
          <w:szCs w:val="21"/>
          <w:lang w:eastAsia="ru-RU"/>
        </w:rPr>
        <w:t>ер</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-ёр</w:t>
      </w:r>
      <w:r w:rsidRPr="00DE6B39">
        <w:rPr>
          <w:rFonts w:ascii="Tahoma" w:eastAsia="Times New Roman" w:hAnsi="Tahoma" w:cs="Tahoma"/>
          <w:color w:val="363636"/>
          <w:sz w:val="21"/>
          <w:szCs w:val="21"/>
          <w:lang w:eastAsia="ru-RU"/>
        </w:rPr>
        <w:t> образуют форму именительного падежа множественного числа с окончанием </w:t>
      </w:r>
      <w:r w:rsidRPr="00DE6B39">
        <w:rPr>
          <w:rFonts w:ascii="Tahoma" w:eastAsia="Times New Roman" w:hAnsi="Tahoma" w:cs="Tahoma"/>
          <w:i/>
          <w:iCs/>
          <w:color w:val="363636"/>
          <w:sz w:val="21"/>
          <w:szCs w:val="21"/>
          <w:lang w:eastAsia="ru-RU"/>
        </w:rPr>
        <w:t>-ы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Сложнее обстоит дело со словами </w:t>
      </w:r>
      <w:r w:rsidRPr="00DE6B39">
        <w:rPr>
          <w:rFonts w:ascii="Tahoma" w:eastAsia="Times New Roman" w:hAnsi="Tahoma" w:cs="Tahoma"/>
          <w:i/>
          <w:iCs/>
          <w:color w:val="363636"/>
          <w:sz w:val="21"/>
          <w:szCs w:val="21"/>
          <w:lang w:eastAsia="ru-RU"/>
        </w:rPr>
        <w:t>доктор, инспектор, трактор</w:t>
      </w:r>
      <w:r w:rsidRPr="00DE6B39">
        <w:rPr>
          <w:rFonts w:ascii="Tahoma" w:eastAsia="Times New Roman" w:hAnsi="Tahoma" w:cs="Tahoma"/>
          <w:color w:val="363636"/>
          <w:sz w:val="21"/>
          <w:szCs w:val="21"/>
          <w:lang w:eastAsia="ru-RU"/>
        </w:rPr>
        <w:t> и т.п., т.е. словами на </w:t>
      </w:r>
      <w:r w:rsidRPr="00DE6B39">
        <w:rPr>
          <w:rFonts w:ascii="Tahoma" w:eastAsia="Times New Roman" w:hAnsi="Tahoma" w:cs="Tahoma"/>
          <w:i/>
          <w:iCs/>
          <w:color w:val="363636"/>
          <w:sz w:val="21"/>
          <w:szCs w:val="21"/>
          <w:lang w:eastAsia="ru-RU"/>
        </w:rPr>
        <w:t>-ор</w:t>
      </w:r>
      <w:r w:rsidRPr="00DE6B39">
        <w:rPr>
          <w:rFonts w:ascii="Tahoma" w:eastAsia="Times New Roman" w:hAnsi="Tahoma" w:cs="Tahoma"/>
          <w:color w:val="363636"/>
          <w:sz w:val="21"/>
          <w:szCs w:val="21"/>
          <w:lang w:eastAsia="ru-RU"/>
        </w:rPr>
        <w:t>, восходящими к латинскому языку: для них нельзя сформулировать единое правило образования формы именительного падежа единственного числа, но можно руководствоваться некоторыми общими указаниями.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Слова на </w:t>
      </w:r>
      <w:r w:rsidRPr="00DE6B39">
        <w:rPr>
          <w:rFonts w:ascii="Tahoma" w:eastAsia="Times New Roman" w:hAnsi="Tahoma" w:cs="Tahoma"/>
          <w:i/>
          <w:iCs/>
          <w:color w:val="363636"/>
          <w:sz w:val="21"/>
          <w:szCs w:val="21"/>
          <w:lang w:eastAsia="ru-RU"/>
        </w:rPr>
        <w:t>-ор</w:t>
      </w:r>
      <w:r w:rsidRPr="00DE6B39">
        <w:rPr>
          <w:rFonts w:ascii="Tahoma" w:eastAsia="Times New Roman" w:hAnsi="Tahoma" w:cs="Tahoma"/>
          <w:color w:val="363636"/>
          <w:sz w:val="21"/>
          <w:szCs w:val="21"/>
          <w:lang w:eastAsia="ru-RU"/>
        </w:rPr>
        <w:t>, обозначающие неодушевлённые предметы, образуют, как правило, форму множественного числа с окончанием </w:t>
      </w:r>
      <w:r w:rsidRPr="00DE6B39">
        <w:rPr>
          <w:rFonts w:ascii="Tahoma" w:eastAsia="Times New Roman" w:hAnsi="Tahoma" w:cs="Tahoma"/>
          <w:i/>
          <w:iCs/>
          <w:color w:val="363636"/>
          <w:sz w:val="21"/>
          <w:szCs w:val="21"/>
          <w:lang w:eastAsia="ru-RU"/>
        </w:rPr>
        <w:t>-ы</w:t>
      </w:r>
      <w:r w:rsidRPr="00DE6B39">
        <w:rPr>
          <w:rFonts w:ascii="Tahoma" w:eastAsia="Times New Roman" w:hAnsi="Tahoma" w:cs="Tahoma"/>
          <w:color w:val="363636"/>
          <w:sz w:val="21"/>
          <w:szCs w:val="21"/>
          <w:lang w:eastAsia="ru-RU"/>
        </w:rPr>
        <w:t> (такие слова принадлежат к книжной лексике и являются терминами): </w:t>
      </w:r>
      <w:r w:rsidRPr="00DE6B39">
        <w:rPr>
          <w:rFonts w:ascii="Tahoma" w:eastAsia="Times New Roman" w:hAnsi="Tahoma" w:cs="Tahoma"/>
          <w:i/>
          <w:iCs/>
          <w:color w:val="363636"/>
          <w:sz w:val="21"/>
          <w:szCs w:val="21"/>
          <w:lang w:eastAsia="ru-RU"/>
        </w:rPr>
        <w:t>детекторы, индукторы, конденсаторы, рефлекторы, рефрижераторы</w:t>
      </w:r>
      <w:r w:rsidRPr="00DE6B39">
        <w:rPr>
          <w:rFonts w:ascii="Tahoma" w:eastAsia="Times New Roman" w:hAnsi="Tahoma" w:cs="Tahoma"/>
          <w:color w:val="363636"/>
          <w:sz w:val="21"/>
          <w:szCs w:val="21"/>
          <w:lang w:eastAsia="ru-RU"/>
        </w:rPr>
        <w:t>. Существуют и отдельные равноправные формы: (</w:t>
      </w:r>
      <w:r w:rsidRPr="00DE6B39">
        <w:rPr>
          <w:rFonts w:ascii="Tahoma" w:eastAsia="Times New Roman" w:hAnsi="Tahoma" w:cs="Tahoma"/>
          <w:i/>
          <w:iCs/>
          <w:color w:val="363636"/>
          <w:sz w:val="21"/>
          <w:szCs w:val="21"/>
          <w:lang w:eastAsia="ru-RU"/>
        </w:rPr>
        <w:t>проже́кторы</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прожектора́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тра́кторы</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трактора́</w:t>
      </w:r>
      <w:r w:rsidRPr="00DE6B39">
        <w:rPr>
          <w:rFonts w:ascii="Tahoma" w:eastAsia="Times New Roman" w:hAnsi="Tahoma" w:cs="Tahoma"/>
          <w:color w:val="363636"/>
          <w:sz w:val="21"/>
          <w:szCs w:val="21"/>
          <w:lang w:eastAsia="ru-RU"/>
        </w:rPr>
        <w:t>) (формы на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 профессиональные или разговорные).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Слова на </w:t>
      </w:r>
      <w:r w:rsidRPr="00DE6B39">
        <w:rPr>
          <w:rFonts w:ascii="Tahoma" w:eastAsia="Times New Roman" w:hAnsi="Tahoma" w:cs="Tahoma"/>
          <w:i/>
          <w:iCs/>
          <w:color w:val="363636"/>
          <w:sz w:val="21"/>
          <w:szCs w:val="21"/>
          <w:lang w:eastAsia="ru-RU"/>
        </w:rPr>
        <w:t>-ор</w:t>
      </w:r>
      <w:r w:rsidRPr="00DE6B39">
        <w:rPr>
          <w:rFonts w:ascii="Tahoma" w:eastAsia="Times New Roman" w:hAnsi="Tahoma" w:cs="Tahoma"/>
          <w:color w:val="363636"/>
          <w:sz w:val="21"/>
          <w:szCs w:val="21"/>
          <w:lang w:eastAsia="ru-RU"/>
        </w:rPr>
        <w:t>, обозначающие одушевлённые предметы, в форме именительного падежа множественного числа имеют в одних случаях окончание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в других — </w:t>
      </w:r>
      <w:r w:rsidRPr="00DE6B39">
        <w:rPr>
          <w:rFonts w:ascii="Tahoma" w:eastAsia="Times New Roman" w:hAnsi="Tahoma" w:cs="Tahoma"/>
          <w:i/>
          <w:iCs/>
          <w:color w:val="363636"/>
          <w:sz w:val="21"/>
          <w:szCs w:val="21"/>
          <w:lang w:eastAsia="ru-RU"/>
        </w:rPr>
        <w:t>-ы</w:t>
      </w:r>
      <w:r w:rsidRPr="00DE6B39">
        <w:rPr>
          <w:rFonts w:ascii="Tahoma" w:eastAsia="Times New Roman" w:hAnsi="Tahoma" w:cs="Tahoma"/>
          <w:color w:val="363636"/>
          <w:sz w:val="21"/>
          <w:szCs w:val="21"/>
          <w:lang w:eastAsia="ru-RU"/>
        </w:rPr>
        <w:t>. Слова, получившие широкое распространение и утратившие книжный характер, обычно имеют окончание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директора́, доктора́, профессора́</w:t>
      </w:r>
      <w:r w:rsidRPr="00DE6B39">
        <w:rPr>
          <w:rFonts w:ascii="Tahoma" w:eastAsia="Times New Roman" w:hAnsi="Tahoma" w:cs="Tahoma"/>
          <w:color w:val="363636"/>
          <w:sz w:val="21"/>
          <w:szCs w:val="21"/>
          <w:lang w:eastAsia="ru-RU"/>
        </w:rPr>
        <w:t> и др. Слова, сохраняющие книжный оттенок, имеют окончание </w:t>
      </w:r>
      <w:r w:rsidRPr="00DE6B39">
        <w:rPr>
          <w:rFonts w:ascii="Tahoma" w:eastAsia="Times New Roman" w:hAnsi="Tahoma" w:cs="Tahoma"/>
          <w:i/>
          <w:iCs/>
          <w:color w:val="363636"/>
          <w:sz w:val="21"/>
          <w:szCs w:val="21"/>
          <w:lang w:eastAsia="ru-RU"/>
        </w:rPr>
        <w:t>-ы</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авторы, конструкторы, лекторы, новаторы, ораторы</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24" w:name="label26"/>
      <w:bookmarkEnd w:id="24"/>
      <w:r w:rsidRPr="00DE6B39">
        <w:rPr>
          <w:rFonts w:ascii="Tahoma" w:eastAsia="Times New Roman" w:hAnsi="Tahoma" w:cs="Tahoma"/>
          <w:b/>
          <w:bCs/>
          <w:color w:val="363636"/>
          <w:sz w:val="36"/>
          <w:szCs w:val="36"/>
          <w:lang w:eastAsia="ru-RU"/>
        </w:rPr>
        <w:t>Помидоров было пять килограммов (вариативность окончаний существительных в родительном падеже множественного числа)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Когда я сказал соседям, что урожай в теплице я вырастил небольшой — «всего пять килограммов четыреста граммов помидоров», они заулыбались. А между тем я построил фразу правильно, по всем правилам «грамматического искусства». Так в чём же дело? По-видимому, в том, что она звучит несколько искусственно.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Действительно, мы скорее скажем </w:t>
      </w:r>
      <w:r w:rsidRPr="00DE6B39">
        <w:rPr>
          <w:rFonts w:ascii="Tahoma" w:eastAsia="Times New Roman" w:hAnsi="Tahoma" w:cs="Tahoma"/>
          <w:i/>
          <w:iCs/>
          <w:color w:val="363636"/>
          <w:sz w:val="21"/>
          <w:szCs w:val="21"/>
          <w:lang w:eastAsia="ru-RU"/>
        </w:rPr>
        <w:t>400 грамм масла</w:t>
      </w:r>
      <w:r w:rsidRPr="00DE6B39">
        <w:rPr>
          <w:rFonts w:ascii="Tahoma" w:eastAsia="Times New Roman" w:hAnsi="Tahoma" w:cs="Tahoma"/>
          <w:color w:val="363636"/>
          <w:sz w:val="21"/>
          <w:szCs w:val="21"/>
          <w:lang w:eastAsia="ru-RU"/>
        </w:rPr>
        <w:t>, чем </w:t>
      </w:r>
      <w:r w:rsidRPr="00DE6B39">
        <w:rPr>
          <w:rFonts w:ascii="Tahoma" w:eastAsia="Times New Roman" w:hAnsi="Tahoma" w:cs="Tahoma"/>
          <w:i/>
          <w:iCs/>
          <w:color w:val="363636"/>
          <w:sz w:val="21"/>
          <w:szCs w:val="21"/>
          <w:lang w:eastAsia="ru-RU"/>
        </w:rPr>
        <w:t>400 граммов масла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килограмм помидор</w:t>
      </w:r>
      <w:r w:rsidRPr="00DE6B39">
        <w:rPr>
          <w:rFonts w:ascii="Tahoma" w:eastAsia="Times New Roman" w:hAnsi="Tahoma" w:cs="Tahoma"/>
          <w:color w:val="363636"/>
          <w:sz w:val="21"/>
          <w:szCs w:val="21"/>
          <w:lang w:eastAsia="ru-RU"/>
        </w:rPr>
        <w:t>, чем </w:t>
      </w:r>
      <w:r w:rsidRPr="00DE6B39">
        <w:rPr>
          <w:rFonts w:ascii="Tahoma" w:eastAsia="Times New Roman" w:hAnsi="Tahoma" w:cs="Tahoma"/>
          <w:i/>
          <w:iCs/>
          <w:color w:val="363636"/>
          <w:sz w:val="21"/>
          <w:szCs w:val="21"/>
          <w:lang w:eastAsia="ru-RU"/>
        </w:rPr>
        <w:t>килограмм помидоров</w:t>
      </w:r>
      <w:r w:rsidRPr="00DE6B39">
        <w:rPr>
          <w:rFonts w:ascii="Tahoma" w:eastAsia="Times New Roman" w:hAnsi="Tahoma" w:cs="Tahoma"/>
          <w:color w:val="363636"/>
          <w:sz w:val="21"/>
          <w:szCs w:val="21"/>
          <w:lang w:eastAsia="ru-RU"/>
        </w:rPr>
        <w:t> и т.п. Здесь действует своеобразная тенденция к «экономии языковых средств»: в живой речи, как правило, употребляется более короткий вариант. В одних случаях окончание </w:t>
      </w:r>
      <w:r w:rsidRPr="00DE6B39">
        <w:rPr>
          <w:rFonts w:ascii="Tahoma" w:eastAsia="Times New Roman" w:hAnsi="Tahoma" w:cs="Tahoma"/>
          <w:i/>
          <w:iCs/>
          <w:color w:val="363636"/>
          <w:sz w:val="21"/>
          <w:szCs w:val="21"/>
          <w:lang w:eastAsia="ru-RU"/>
        </w:rPr>
        <w:t>-ов</w:t>
      </w:r>
      <w:r w:rsidRPr="00DE6B39">
        <w:rPr>
          <w:rFonts w:ascii="Tahoma" w:eastAsia="Times New Roman" w:hAnsi="Tahoma" w:cs="Tahoma"/>
          <w:color w:val="363636"/>
          <w:sz w:val="21"/>
          <w:szCs w:val="21"/>
          <w:lang w:eastAsia="ru-RU"/>
        </w:rPr>
        <w:t> в форме родительного падежа множественного числа существительных мужского рода перестало использоваться не только в устной речи, но и на письме: «победил» вариант с нулевым окончанием. Так, употребляют «экономные» словосочетания: </w:t>
      </w:r>
      <w:r w:rsidRPr="00DE6B39">
        <w:rPr>
          <w:rFonts w:ascii="Tahoma" w:eastAsia="Times New Roman" w:hAnsi="Tahoma" w:cs="Tahoma"/>
          <w:i/>
          <w:iCs/>
          <w:color w:val="363636"/>
          <w:sz w:val="21"/>
          <w:szCs w:val="21"/>
          <w:lang w:eastAsia="ru-RU"/>
        </w:rPr>
        <w:t>отряд солдат, группа партизан, пара сапог</w:t>
      </w:r>
      <w:r w:rsidRPr="00DE6B39">
        <w:rPr>
          <w:rFonts w:ascii="Tahoma" w:eastAsia="Times New Roman" w:hAnsi="Tahoma" w:cs="Tahoma"/>
          <w:color w:val="363636"/>
          <w:sz w:val="21"/>
          <w:szCs w:val="21"/>
          <w:lang w:eastAsia="ru-RU"/>
        </w:rPr>
        <w:t> (а раньше говорили «отряд солдатов», «группа партизанов», «пара сапогов»). То же касается и названий некоторых национальностей (с основой на </w:t>
      </w:r>
      <w:r w:rsidRPr="00DE6B39">
        <w:rPr>
          <w:rFonts w:ascii="Tahoma" w:eastAsia="Times New Roman" w:hAnsi="Tahoma" w:cs="Tahoma"/>
          <w:i/>
          <w:iCs/>
          <w:color w:val="363636"/>
          <w:sz w:val="21"/>
          <w:szCs w:val="21"/>
          <w:lang w:eastAsia="ru-RU"/>
        </w:rPr>
        <w:t>-н</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-р</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среди грузин, лезгин, осетин, туркмен, башкир</w:t>
      </w:r>
      <w:r w:rsidRPr="00DE6B39">
        <w:rPr>
          <w:rFonts w:ascii="Tahoma" w:eastAsia="Times New Roman" w:hAnsi="Tahoma" w:cs="Tahoma"/>
          <w:color w:val="363636"/>
          <w:sz w:val="21"/>
          <w:szCs w:val="21"/>
          <w:lang w:eastAsia="ru-RU"/>
        </w:rPr>
        <w:t> (а раньше бы сказали: «среди грузинов, лезгинов, осетинов, туркменов, башкиров»). «Потеряли» окончание </w:t>
      </w:r>
      <w:r w:rsidRPr="00DE6B39">
        <w:rPr>
          <w:rFonts w:ascii="Tahoma" w:eastAsia="Times New Roman" w:hAnsi="Tahoma" w:cs="Tahoma"/>
          <w:i/>
          <w:iCs/>
          <w:color w:val="363636"/>
          <w:sz w:val="21"/>
          <w:szCs w:val="21"/>
          <w:lang w:eastAsia="ru-RU"/>
        </w:rPr>
        <w:t>-ов</w:t>
      </w:r>
      <w:r w:rsidRPr="00DE6B39">
        <w:rPr>
          <w:rFonts w:ascii="Tahoma" w:eastAsia="Times New Roman" w:hAnsi="Tahoma" w:cs="Tahoma"/>
          <w:color w:val="363636"/>
          <w:sz w:val="21"/>
          <w:szCs w:val="21"/>
          <w:lang w:eastAsia="ru-RU"/>
        </w:rPr>
        <w:t> и названия единиц измерения: </w:t>
      </w:r>
      <w:r w:rsidRPr="00DE6B39">
        <w:rPr>
          <w:rFonts w:ascii="Tahoma" w:eastAsia="Times New Roman" w:hAnsi="Tahoma" w:cs="Tahoma"/>
          <w:i/>
          <w:iCs/>
          <w:color w:val="363636"/>
          <w:sz w:val="21"/>
          <w:szCs w:val="21"/>
          <w:lang w:eastAsia="ru-RU"/>
        </w:rPr>
        <w:t>100 ампер</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60 ватт</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220 вольт</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других случаях окончание </w:t>
      </w:r>
      <w:r w:rsidRPr="00DE6B39">
        <w:rPr>
          <w:rFonts w:ascii="Tahoma" w:eastAsia="Times New Roman" w:hAnsi="Tahoma" w:cs="Tahoma"/>
          <w:i/>
          <w:iCs/>
          <w:color w:val="363636"/>
          <w:sz w:val="21"/>
          <w:szCs w:val="21"/>
          <w:lang w:eastAsia="ru-RU"/>
        </w:rPr>
        <w:t>-ов</w:t>
      </w:r>
      <w:r w:rsidRPr="00DE6B39">
        <w:rPr>
          <w:rFonts w:ascii="Tahoma" w:eastAsia="Times New Roman" w:hAnsi="Tahoma" w:cs="Tahoma"/>
          <w:color w:val="363636"/>
          <w:sz w:val="21"/>
          <w:szCs w:val="21"/>
          <w:lang w:eastAsia="ru-RU"/>
        </w:rPr>
        <w:t> сохраняется в письменной речи: </w:t>
      </w:r>
      <w:r w:rsidRPr="00DE6B39">
        <w:rPr>
          <w:rFonts w:ascii="Tahoma" w:eastAsia="Times New Roman" w:hAnsi="Tahoma" w:cs="Tahoma"/>
          <w:i/>
          <w:iCs/>
          <w:color w:val="363636"/>
          <w:sz w:val="21"/>
          <w:szCs w:val="21"/>
          <w:lang w:eastAsia="ru-RU"/>
        </w:rPr>
        <w:t>200 граммов, килограмм помидоров, пять апельсинов, ящик мандаринов, немного баклажанов</w:t>
      </w:r>
      <w:r w:rsidRPr="00DE6B39">
        <w:rPr>
          <w:rFonts w:ascii="Tahoma" w:eastAsia="Times New Roman" w:hAnsi="Tahoma" w:cs="Tahoma"/>
          <w:color w:val="363636"/>
          <w:sz w:val="21"/>
          <w:szCs w:val="21"/>
          <w:lang w:eastAsia="ru-RU"/>
        </w:rPr>
        <w:t>, но отпадает в речи устной: </w:t>
      </w:r>
      <w:r w:rsidRPr="00DE6B39">
        <w:rPr>
          <w:rFonts w:ascii="Tahoma" w:eastAsia="Times New Roman" w:hAnsi="Tahoma" w:cs="Tahoma"/>
          <w:i/>
          <w:iCs/>
          <w:color w:val="363636"/>
          <w:sz w:val="21"/>
          <w:szCs w:val="21"/>
          <w:lang w:eastAsia="ru-RU"/>
        </w:rPr>
        <w:t>400 грамм, тонна помидор, десять апельсин, ящик мандарин, несколько баклажан</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Для подтверждения победы более коротких форм приведём ещё и такой факт: в первой половине XIX в. слова </w:t>
      </w:r>
      <w:r w:rsidRPr="00DE6B39">
        <w:rPr>
          <w:rFonts w:ascii="Tahoma" w:eastAsia="Times New Roman" w:hAnsi="Tahoma" w:cs="Tahoma"/>
          <w:i/>
          <w:iCs/>
          <w:color w:val="363636"/>
          <w:sz w:val="21"/>
          <w:szCs w:val="21"/>
          <w:lang w:eastAsia="ru-RU"/>
        </w:rPr>
        <w:t>афиша, буря, кастрюля, пустыня, роща, сплетня</w:t>
      </w:r>
      <w:r w:rsidRPr="00DE6B39">
        <w:rPr>
          <w:rFonts w:ascii="Tahoma" w:eastAsia="Times New Roman" w:hAnsi="Tahoma" w:cs="Tahoma"/>
          <w:color w:val="363636"/>
          <w:sz w:val="21"/>
          <w:szCs w:val="21"/>
          <w:lang w:eastAsia="ru-RU"/>
        </w:rPr>
        <w:t> и некоторые другие имели в форме родительного падежа множественного числа окончание </w:t>
      </w:r>
      <w:r w:rsidRPr="00DE6B39">
        <w:rPr>
          <w:rFonts w:ascii="Tahoma" w:eastAsia="Times New Roman" w:hAnsi="Tahoma" w:cs="Tahoma"/>
          <w:i/>
          <w:iCs/>
          <w:color w:val="363636"/>
          <w:sz w:val="21"/>
          <w:szCs w:val="21"/>
          <w:lang w:eastAsia="ru-RU"/>
        </w:rPr>
        <w:t>-ей</w:t>
      </w:r>
      <w:r w:rsidRPr="00DE6B39">
        <w:rPr>
          <w:rFonts w:ascii="Tahoma" w:eastAsia="Times New Roman" w:hAnsi="Tahoma" w:cs="Tahoma"/>
          <w:color w:val="363636"/>
          <w:sz w:val="21"/>
          <w:szCs w:val="21"/>
          <w:lang w:eastAsia="ru-RU"/>
        </w:rPr>
        <w:t> (а не нулевое окончание, как сейчас): (нет) </w:t>
      </w:r>
      <w:r w:rsidRPr="00DE6B39">
        <w:rPr>
          <w:rFonts w:ascii="Tahoma" w:eastAsia="Times New Roman" w:hAnsi="Tahoma" w:cs="Tahoma"/>
          <w:i/>
          <w:iCs/>
          <w:color w:val="363636"/>
          <w:sz w:val="21"/>
          <w:szCs w:val="21"/>
          <w:lang w:eastAsia="ru-RU"/>
        </w:rPr>
        <w:t>афишей, бурей, кастрюлей, пустыней, рощей, сплетней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Если вы все поняли, то решите несложные задачи.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Если у вас есть несколько знакомых девочек по имени </w:t>
      </w:r>
      <w:r w:rsidRPr="00DE6B39">
        <w:rPr>
          <w:rFonts w:ascii="Tahoma" w:eastAsia="Times New Roman" w:hAnsi="Tahoma" w:cs="Tahoma"/>
          <w:i/>
          <w:iCs/>
          <w:color w:val="363636"/>
          <w:sz w:val="21"/>
          <w:szCs w:val="21"/>
          <w:lang w:eastAsia="ru-RU"/>
        </w:rPr>
        <w:t>Оля</w:t>
      </w:r>
      <w:r w:rsidRPr="00DE6B39">
        <w:rPr>
          <w:rFonts w:ascii="Tahoma" w:eastAsia="Times New Roman" w:hAnsi="Tahoma" w:cs="Tahoma"/>
          <w:color w:val="363636"/>
          <w:sz w:val="21"/>
          <w:szCs w:val="21"/>
          <w:lang w:eastAsia="ru-RU"/>
        </w:rPr>
        <w:t>, то как вы скажете: </w:t>
      </w:r>
      <w:r w:rsidRPr="00DE6B39">
        <w:rPr>
          <w:rFonts w:ascii="Tahoma" w:eastAsia="Times New Roman" w:hAnsi="Tahoma" w:cs="Tahoma"/>
          <w:i/>
          <w:iCs/>
          <w:color w:val="363636"/>
          <w:sz w:val="21"/>
          <w:szCs w:val="21"/>
          <w:lang w:eastAsia="ru-RU"/>
        </w:rPr>
        <w:t>Подарки для наших...</w:t>
      </w:r>
      <w:r w:rsidRPr="00DE6B39">
        <w:rPr>
          <w:rFonts w:ascii="Tahoma" w:eastAsia="Times New Roman" w:hAnsi="Tahoma" w:cs="Tahoma"/>
          <w:color w:val="363636"/>
          <w:sz w:val="21"/>
          <w:szCs w:val="21"/>
          <w:lang w:eastAsia="ru-RU"/>
        </w:rPr>
        <w:t> 2. Заключённое в скобки слово поставьте в нужной форме: </w:t>
      </w:r>
      <w:r w:rsidRPr="00DE6B39">
        <w:rPr>
          <w:rFonts w:ascii="Tahoma" w:eastAsia="Times New Roman" w:hAnsi="Tahoma" w:cs="Tahoma"/>
          <w:i/>
          <w:iCs/>
          <w:color w:val="363636"/>
          <w:sz w:val="21"/>
          <w:szCs w:val="21"/>
          <w:lang w:eastAsia="ru-RU"/>
        </w:rPr>
        <w:t>Купить несколько (простыня)</w:t>
      </w:r>
      <w:r w:rsidRPr="00DE6B39">
        <w:rPr>
          <w:rFonts w:ascii="Tahoma" w:eastAsia="Times New Roman" w:hAnsi="Tahoma" w:cs="Tahoma"/>
          <w:color w:val="363636"/>
          <w:sz w:val="21"/>
          <w:szCs w:val="21"/>
          <w:lang w:eastAsia="ru-RU"/>
        </w:rPr>
        <w:t> 3. Раскройте скобки: </w:t>
      </w:r>
      <w:r w:rsidRPr="00DE6B39">
        <w:rPr>
          <w:rFonts w:ascii="Tahoma" w:eastAsia="Times New Roman" w:hAnsi="Tahoma" w:cs="Tahoma"/>
          <w:i/>
          <w:iCs/>
          <w:color w:val="363636"/>
          <w:sz w:val="21"/>
          <w:szCs w:val="21"/>
          <w:lang w:eastAsia="ru-RU"/>
        </w:rPr>
        <w:t>В углу стояло несколько (кочерга)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Проверьте себя: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У А.П. Чехова: </w:t>
      </w:r>
      <w:r w:rsidRPr="00DE6B39">
        <w:rPr>
          <w:rFonts w:ascii="Tahoma" w:eastAsia="Times New Roman" w:hAnsi="Tahoma" w:cs="Tahoma"/>
          <w:i/>
          <w:iCs/>
          <w:color w:val="363636"/>
          <w:sz w:val="21"/>
          <w:szCs w:val="21"/>
          <w:lang w:eastAsia="ru-RU"/>
        </w:rPr>
        <w:t>Оль</w:t>
      </w:r>
      <w:r w:rsidRPr="00DE6B39">
        <w:rPr>
          <w:rFonts w:ascii="Tahoma" w:eastAsia="Times New Roman" w:hAnsi="Tahoma" w:cs="Tahoma"/>
          <w:color w:val="363636"/>
          <w:sz w:val="21"/>
          <w:szCs w:val="21"/>
          <w:lang w:eastAsia="ru-RU"/>
        </w:rPr>
        <w:t>. 2. </w:t>
      </w:r>
      <w:r w:rsidRPr="00DE6B39">
        <w:rPr>
          <w:rFonts w:ascii="Tahoma" w:eastAsia="Times New Roman" w:hAnsi="Tahoma" w:cs="Tahoma"/>
          <w:i/>
          <w:iCs/>
          <w:color w:val="363636"/>
          <w:sz w:val="21"/>
          <w:szCs w:val="21"/>
          <w:lang w:eastAsia="ru-RU"/>
        </w:rPr>
        <w:t>Просты´нь</w:t>
      </w:r>
      <w:r w:rsidRPr="00DE6B39">
        <w:rPr>
          <w:rFonts w:ascii="Tahoma" w:eastAsia="Times New Roman" w:hAnsi="Tahoma" w:cs="Tahoma"/>
          <w:color w:val="363636"/>
          <w:sz w:val="21"/>
          <w:szCs w:val="21"/>
          <w:lang w:eastAsia="ru-RU"/>
        </w:rPr>
        <w:t> (сравните: </w:t>
      </w:r>
      <w:r w:rsidRPr="00DE6B39">
        <w:rPr>
          <w:rFonts w:ascii="Tahoma" w:eastAsia="Times New Roman" w:hAnsi="Tahoma" w:cs="Tahoma"/>
          <w:i/>
          <w:iCs/>
          <w:color w:val="363636"/>
          <w:sz w:val="21"/>
          <w:szCs w:val="21"/>
          <w:lang w:eastAsia="ru-RU"/>
        </w:rPr>
        <w:t>бáня — бань, ды´ня — дынь, я´блоня — яблонь</w:t>
      </w:r>
      <w:r w:rsidRPr="00DE6B39">
        <w:rPr>
          <w:rFonts w:ascii="Tahoma" w:eastAsia="Times New Roman" w:hAnsi="Tahoma" w:cs="Tahoma"/>
          <w:color w:val="363636"/>
          <w:sz w:val="21"/>
          <w:szCs w:val="21"/>
          <w:lang w:eastAsia="ru-RU"/>
        </w:rPr>
        <w:t>). 3. Чтобы себя не мучить, сопоставьте: </w:t>
      </w:r>
      <w:r w:rsidRPr="00DE6B39">
        <w:rPr>
          <w:rFonts w:ascii="Tahoma" w:eastAsia="Times New Roman" w:hAnsi="Tahoma" w:cs="Tahoma"/>
          <w:i/>
          <w:iCs/>
          <w:color w:val="363636"/>
          <w:sz w:val="21"/>
          <w:szCs w:val="21"/>
          <w:lang w:eastAsia="ru-RU"/>
        </w:rPr>
        <w:t>серьга — серег</w:t>
      </w:r>
      <w:r w:rsidRPr="00DE6B39">
        <w:rPr>
          <w:rFonts w:ascii="Tahoma" w:eastAsia="Times New Roman" w:hAnsi="Tahoma" w:cs="Tahoma"/>
          <w:color w:val="363636"/>
          <w:sz w:val="21"/>
          <w:szCs w:val="21"/>
          <w:lang w:eastAsia="ru-RU"/>
        </w:rPr>
        <w:t> (с беглым </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стало быть: </w:t>
      </w:r>
      <w:r w:rsidRPr="00DE6B39">
        <w:rPr>
          <w:rFonts w:ascii="Tahoma" w:eastAsia="Times New Roman" w:hAnsi="Tahoma" w:cs="Tahoma"/>
          <w:i/>
          <w:iCs/>
          <w:color w:val="363636"/>
          <w:sz w:val="21"/>
          <w:szCs w:val="21"/>
          <w:lang w:eastAsia="ru-RU"/>
        </w:rPr>
        <w:t>кочерга — кочерег</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25" w:name="label27"/>
      <w:bookmarkEnd w:id="25"/>
      <w:r w:rsidRPr="00DE6B39">
        <w:rPr>
          <w:rFonts w:ascii="Tahoma" w:eastAsia="Times New Roman" w:hAnsi="Tahoma" w:cs="Tahoma"/>
          <w:b/>
          <w:bCs/>
          <w:color w:val="363636"/>
          <w:sz w:val="36"/>
          <w:szCs w:val="36"/>
          <w:lang w:eastAsia="ru-RU"/>
        </w:rPr>
        <w:t>Все повернули </w:t>
      </w:r>
      <w:r w:rsidRPr="00DE6B39">
        <w:rPr>
          <w:rFonts w:ascii="Tahoma" w:eastAsia="Times New Roman" w:hAnsi="Tahoma" w:cs="Tahoma"/>
          <w:b/>
          <w:bCs/>
          <w:i/>
          <w:iCs/>
          <w:color w:val="363636"/>
          <w:sz w:val="36"/>
          <w:szCs w:val="36"/>
          <w:lang w:eastAsia="ru-RU"/>
        </w:rPr>
        <w:t>головы</w:t>
      </w:r>
      <w:r w:rsidRPr="00DE6B39">
        <w:rPr>
          <w:rFonts w:ascii="Tahoma" w:eastAsia="Times New Roman" w:hAnsi="Tahoma" w:cs="Tahoma"/>
          <w:b/>
          <w:bCs/>
          <w:color w:val="363636"/>
          <w:sz w:val="36"/>
          <w:szCs w:val="36"/>
          <w:lang w:eastAsia="ru-RU"/>
        </w:rPr>
        <w:t> или </w:t>
      </w:r>
      <w:r w:rsidRPr="00DE6B39">
        <w:rPr>
          <w:rFonts w:ascii="Tahoma" w:eastAsia="Times New Roman" w:hAnsi="Tahoma" w:cs="Tahoma"/>
          <w:b/>
          <w:bCs/>
          <w:i/>
          <w:iCs/>
          <w:color w:val="363636"/>
          <w:sz w:val="36"/>
          <w:szCs w:val="36"/>
          <w:lang w:eastAsia="ru-RU"/>
        </w:rPr>
        <w:t>голову </w:t>
      </w:r>
      <w:r w:rsidRPr="00DE6B39">
        <w:rPr>
          <w:rFonts w:ascii="Tahoma" w:eastAsia="Times New Roman" w:hAnsi="Tahoma" w:cs="Tahoma"/>
          <w:b/>
          <w:bCs/>
          <w:color w:val="363636"/>
          <w:sz w:val="36"/>
          <w:szCs w:val="36"/>
          <w:lang w:eastAsia="ru-RU"/>
        </w:rPr>
        <w:t>(употребление формы единственного числа в значении множественного)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Пересказывая содержание кинофильма, Вася задумался над фразой </w:t>
      </w:r>
      <w:r w:rsidRPr="00DE6B39">
        <w:rPr>
          <w:rFonts w:ascii="Tahoma" w:eastAsia="Times New Roman" w:hAnsi="Tahoma" w:cs="Tahoma"/>
          <w:i/>
          <w:iCs/>
          <w:color w:val="363636"/>
          <w:sz w:val="21"/>
          <w:szCs w:val="21"/>
          <w:lang w:eastAsia="ru-RU"/>
        </w:rPr>
        <w:t>Все присутствующие обнажили голов...</w:t>
      </w:r>
      <w:r w:rsidRPr="00DE6B39">
        <w:rPr>
          <w:rFonts w:ascii="Tahoma" w:eastAsia="Times New Roman" w:hAnsi="Tahoma" w:cs="Tahoma"/>
          <w:color w:val="363636"/>
          <w:sz w:val="21"/>
          <w:szCs w:val="21"/>
          <w:lang w:eastAsia="ru-RU"/>
        </w:rPr>
        <w:t> — так </w:t>
      </w:r>
      <w:r w:rsidRPr="00DE6B39">
        <w:rPr>
          <w:rFonts w:ascii="Tahoma" w:eastAsia="Times New Roman" w:hAnsi="Tahoma" w:cs="Tahoma"/>
          <w:i/>
          <w:iCs/>
          <w:color w:val="363636"/>
          <w:sz w:val="21"/>
          <w:szCs w:val="21"/>
          <w:lang w:eastAsia="ru-RU"/>
        </w:rPr>
        <w:t>голову</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головы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2F0E91C9" wp14:editId="5CFB8FFA">
            <wp:extent cx="4524375" cy="3533775"/>
            <wp:effectExtent l="0" t="0" r="9525" b="9525"/>
            <wp:docPr id="14" name="Рисунок 14"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Говорите и пишите по-русски правильно"/>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4375" cy="35337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Разве здесь может возникнуть вопрос о форме числа? Ведь у каждого из присутствующих, надо полагать, была своя голова, а не одна, общая для всех. И если не всегда верна поговорка «Сколько голов, столько умов», то не по причинам физического характера.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всё-таки правильнее сказать </w:t>
      </w:r>
      <w:r w:rsidRPr="00DE6B39">
        <w:rPr>
          <w:rFonts w:ascii="Tahoma" w:eastAsia="Times New Roman" w:hAnsi="Tahoma" w:cs="Tahoma"/>
          <w:i/>
          <w:iCs/>
          <w:color w:val="363636"/>
          <w:sz w:val="21"/>
          <w:szCs w:val="21"/>
          <w:lang w:eastAsia="ru-RU"/>
        </w:rPr>
        <w:t>...обнажили голову</w:t>
      </w:r>
      <w:r w:rsidRPr="00DE6B39">
        <w:rPr>
          <w:rFonts w:ascii="Tahoma" w:eastAsia="Times New Roman" w:hAnsi="Tahoma" w:cs="Tahoma"/>
          <w:color w:val="363636"/>
          <w:sz w:val="21"/>
          <w:szCs w:val="21"/>
          <w:lang w:eastAsia="ru-RU"/>
        </w:rPr>
        <w:t>. Запомните: если известно, что одинаковые предметы принадлежат каждому лицу из группы или находятся в одинаковом отношении к ним, форма единственного числа употребляется в значении множественного. Так было уже в XIX в. Сравните у А.С. Пушкина: </w:t>
      </w:r>
      <w:r w:rsidRPr="00DE6B39">
        <w:rPr>
          <w:rFonts w:ascii="Tahoma" w:eastAsia="Times New Roman" w:hAnsi="Tahoma" w:cs="Tahoma"/>
          <w:i/>
          <w:iCs/>
          <w:color w:val="363636"/>
          <w:sz w:val="21"/>
          <w:szCs w:val="21"/>
          <w:lang w:eastAsia="ru-RU"/>
        </w:rPr>
        <w:t>Солдаты стояли с опущенной головой; Повелено брить им бороду</w:t>
      </w:r>
      <w:r w:rsidRPr="00DE6B39">
        <w:rPr>
          <w:rFonts w:ascii="Tahoma" w:eastAsia="Times New Roman" w:hAnsi="Tahoma" w:cs="Tahoma"/>
          <w:color w:val="363636"/>
          <w:sz w:val="21"/>
          <w:szCs w:val="21"/>
          <w:lang w:eastAsia="ru-RU"/>
        </w:rPr>
        <w:t>; у В.Г. Короленко: </w:t>
      </w:r>
      <w:r w:rsidRPr="00DE6B39">
        <w:rPr>
          <w:rFonts w:ascii="Tahoma" w:eastAsia="Times New Roman" w:hAnsi="Tahoma" w:cs="Tahoma"/>
          <w:i/>
          <w:iCs/>
          <w:color w:val="363636"/>
          <w:sz w:val="21"/>
          <w:szCs w:val="21"/>
          <w:lang w:eastAsia="ru-RU"/>
        </w:rPr>
        <w:t>...Какое горе лежало на сердце чужих людей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Такое же согласование принято и сейчас: </w:t>
      </w:r>
      <w:r w:rsidRPr="00DE6B39">
        <w:rPr>
          <w:rFonts w:ascii="Tahoma" w:eastAsia="Times New Roman" w:hAnsi="Tahoma" w:cs="Tahoma"/>
          <w:i/>
          <w:iCs/>
          <w:color w:val="363636"/>
          <w:sz w:val="21"/>
          <w:szCs w:val="21"/>
          <w:lang w:eastAsia="ru-RU"/>
        </w:rPr>
        <w:t>Все повернули голову в сторону двери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Носильщики несли на голове корзины с овощами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Изучается форма уха, носа, глаз</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У моих и твоих часов сломалась пружина</w:t>
      </w:r>
      <w:r w:rsidRPr="00DE6B39">
        <w:rPr>
          <w:rFonts w:ascii="Tahoma" w:eastAsia="Times New Roman" w:hAnsi="Tahoma" w:cs="Tahoma"/>
          <w:color w:val="363636"/>
          <w:sz w:val="21"/>
          <w:szCs w:val="21"/>
          <w:lang w:eastAsia="ru-RU"/>
        </w:rPr>
        <w:t> (речь идёт об одной и той же детали у каждого предмета); </w:t>
      </w:r>
      <w:r w:rsidRPr="00DE6B39">
        <w:rPr>
          <w:rFonts w:ascii="Tahoma" w:eastAsia="Times New Roman" w:hAnsi="Tahoma" w:cs="Tahoma"/>
          <w:i/>
          <w:iCs/>
          <w:color w:val="363636"/>
          <w:sz w:val="21"/>
          <w:szCs w:val="21"/>
          <w:lang w:eastAsia="ru-RU"/>
        </w:rPr>
        <w:t>На совещании присутствовали заведующие учебной частью ряда школ района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Пять воинов были награждены орденом Славы I степени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Девушки закрыли лицо передником</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Ребята ковыряли вилкой остывшую картошку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26" w:name="label28"/>
      <w:bookmarkEnd w:id="26"/>
      <w:r w:rsidRPr="00DE6B39">
        <w:rPr>
          <w:rFonts w:ascii="Tahoma" w:eastAsia="Times New Roman" w:hAnsi="Tahoma" w:cs="Tahoma"/>
          <w:b/>
          <w:bCs/>
          <w:color w:val="363636"/>
          <w:sz w:val="36"/>
          <w:szCs w:val="36"/>
          <w:lang w:eastAsia="ru-RU"/>
        </w:rPr>
        <w:t>Всем известны чешские </w:t>
      </w:r>
      <w:r w:rsidRPr="00DE6B39">
        <w:rPr>
          <w:rFonts w:ascii="Tahoma" w:eastAsia="Times New Roman" w:hAnsi="Tahoma" w:cs="Tahoma"/>
          <w:b/>
          <w:bCs/>
          <w:i/>
          <w:iCs/>
          <w:color w:val="363636"/>
          <w:sz w:val="36"/>
          <w:szCs w:val="36"/>
          <w:lang w:eastAsia="ru-RU"/>
        </w:rPr>
        <w:t>пива́</w:t>
      </w:r>
      <w:r w:rsidRPr="00DE6B39">
        <w:rPr>
          <w:rFonts w:ascii="Tahoma" w:eastAsia="Times New Roman" w:hAnsi="Tahoma" w:cs="Tahoma"/>
          <w:b/>
          <w:bCs/>
          <w:color w:val="363636"/>
          <w:sz w:val="36"/>
          <w:szCs w:val="36"/>
          <w:lang w:eastAsia="ru-RU"/>
        </w:rPr>
        <w:t> (множественное число вещественных, собственных и отвлечённых существительных)</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прочитав заголовок, вы скажете, что я ошибся и неправильно образовал форму множественного числа вещественного существительного </w:t>
      </w:r>
      <w:r w:rsidRPr="00DE6B39">
        <w:rPr>
          <w:rFonts w:ascii="Tahoma" w:eastAsia="Times New Roman" w:hAnsi="Tahoma" w:cs="Tahoma"/>
          <w:i/>
          <w:iCs/>
          <w:color w:val="363636"/>
          <w:sz w:val="21"/>
          <w:szCs w:val="21"/>
          <w:lang w:eastAsia="ru-RU"/>
        </w:rPr>
        <w:t>пиво</w:t>
      </w:r>
      <w:r w:rsidRPr="00DE6B39">
        <w:rPr>
          <w:rFonts w:ascii="Tahoma" w:eastAsia="Times New Roman" w:hAnsi="Tahoma" w:cs="Tahoma"/>
          <w:color w:val="363636"/>
          <w:sz w:val="21"/>
          <w:szCs w:val="21"/>
          <w:lang w:eastAsia="ru-RU"/>
        </w:rPr>
        <w:t>, то я сошлюсь на авторитет одного из виднейших русских грамматистов начала XX в. А.А. Шахматова, приводившего эту форму среди других подобных.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грамматике есть правило: </w:t>
      </w:r>
      <w:r w:rsidRPr="00DE6B39">
        <w:rPr>
          <w:rFonts w:ascii="Tahoma" w:eastAsia="Times New Roman" w:hAnsi="Tahoma" w:cs="Tahoma"/>
          <w:b/>
          <w:bCs/>
          <w:color w:val="363636"/>
          <w:sz w:val="21"/>
          <w:szCs w:val="21"/>
          <w:lang w:eastAsia="ru-RU"/>
        </w:rPr>
        <w:t>вещественные </w:t>
      </w:r>
      <w:r w:rsidRPr="00DE6B39">
        <w:rPr>
          <w:rFonts w:ascii="Tahoma" w:eastAsia="Times New Roman" w:hAnsi="Tahoma" w:cs="Tahoma"/>
          <w:color w:val="363636"/>
          <w:sz w:val="21"/>
          <w:szCs w:val="21"/>
          <w:lang w:eastAsia="ru-RU"/>
        </w:rPr>
        <w:t>существительные могут употребляться в форме множественного числа для обозначения различных сортов или видов вещества. Мы считаем правильными такие словосочетания, как </w:t>
      </w:r>
      <w:r w:rsidRPr="00DE6B39">
        <w:rPr>
          <w:rFonts w:ascii="Tahoma" w:eastAsia="Times New Roman" w:hAnsi="Tahoma" w:cs="Tahoma"/>
          <w:i/>
          <w:iCs/>
          <w:color w:val="363636"/>
          <w:sz w:val="21"/>
          <w:szCs w:val="21"/>
          <w:lang w:eastAsia="ru-RU"/>
        </w:rPr>
        <w:t>нержавеющие стали, красные и белые глины, дорогие табаки, смазочные масла</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То же для обозначения изделий из материала (</w:t>
      </w:r>
      <w:r w:rsidRPr="00DE6B39">
        <w:rPr>
          <w:rFonts w:ascii="Tahoma" w:eastAsia="Times New Roman" w:hAnsi="Tahoma" w:cs="Tahoma"/>
          <w:i/>
          <w:iCs/>
          <w:color w:val="363636"/>
          <w:sz w:val="21"/>
          <w:szCs w:val="21"/>
          <w:lang w:eastAsia="ru-RU"/>
        </w:rPr>
        <w:t>бронзы, фарфоры, хрустали</w:t>
      </w:r>
      <w:r w:rsidRPr="00DE6B39">
        <w:rPr>
          <w:rFonts w:ascii="Tahoma" w:eastAsia="Times New Roman" w:hAnsi="Tahoma" w:cs="Tahoma"/>
          <w:color w:val="363636"/>
          <w:sz w:val="21"/>
          <w:szCs w:val="21"/>
          <w:lang w:eastAsia="ru-RU"/>
        </w:rPr>
        <w:t>) или названий злаков, посевы которых занимают большую площадь (</w:t>
      </w:r>
      <w:r w:rsidRPr="00DE6B39">
        <w:rPr>
          <w:rFonts w:ascii="Tahoma" w:eastAsia="Times New Roman" w:hAnsi="Tahoma" w:cs="Tahoma"/>
          <w:i/>
          <w:iCs/>
          <w:color w:val="363636"/>
          <w:sz w:val="21"/>
          <w:szCs w:val="21"/>
          <w:lang w:eastAsia="ru-RU"/>
        </w:rPr>
        <w:t>ячмени, овсы</w:t>
      </w:r>
      <w:r w:rsidRPr="00DE6B39">
        <w:rPr>
          <w:rFonts w:ascii="Tahoma" w:eastAsia="Times New Roman" w:hAnsi="Tahoma" w:cs="Tahoma"/>
          <w:color w:val="363636"/>
          <w:sz w:val="21"/>
          <w:szCs w:val="21"/>
          <w:lang w:eastAsia="ru-RU"/>
        </w:rPr>
        <w:t>). Специалисты постоянно говорят о </w:t>
      </w:r>
      <w:r w:rsidRPr="00DE6B39">
        <w:rPr>
          <w:rFonts w:ascii="Tahoma" w:eastAsia="Times New Roman" w:hAnsi="Tahoma" w:cs="Tahoma"/>
          <w:i/>
          <w:iCs/>
          <w:color w:val="363636"/>
          <w:sz w:val="21"/>
          <w:szCs w:val="21"/>
          <w:lang w:eastAsia="ru-RU"/>
        </w:rPr>
        <w:t>бензинах, гранитах, каучуках, цементах, сахарах, чаях, культурных луках</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Отсюда, казалось бы, простой вывод: если есть </w:t>
      </w:r>
      <w:r w:rsidRPr="00DE6B39">
        <w:rPr>
          <w:rFonts w:ascii="Tahoma" w:eastAsia="Times New Roman" w:hAnsi="Tahoma" w:cs="Tahoma"/>
          <w:i/>
          <w:iCs/>
          <w:color w:val="363636"/>
          <w:sz w:val="21"/>
          <w:szCs w:val="21"/>
          <w:lang w:eastAsia="ru-RU"/>
        </w:rPr>
        <w:t>грузинские вина</w:t>
      </w:r>
      <w:r w:rsidRPr="00DE6B39">
        <w:rPr>
          <w:rFonts w:ascii="Tahoma" w:eastAsia="Times New Roman" w:hAnsi="Tahoma" w:cs="Tahoma"/>
          <w:color w:val="363636"/>
          <w:sz w:val="21"/>
          <w:szCs w:val="21"/>
          <w:lang w:eastAsia="ru-RU"/>
        </w:rPr>
        <w:t>, то почему не могут быть «чешские пивá», тем более что в природе они действительно существуют? И всё-таки вы были правы, уличая меня в ошибке: одно дело — теоретическая возможность существования какой-либо грамматической формы, а другое — практическое использование тех или иных форм («чешские пивá» — так не говорят).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Оказывается, приведённое выше правило не является универсальным. Не образуют формы множественного числа такие вещественные существительные, как </w:t>
      </w:r>
      <w:r w:rsidRPr="00DE6B39">
        <w:rPr>
          <w:rFonts w:ascii="Tahoma" w:eastAsia="Times New Roman" w:hAnsi="Tahoma" w:cs="Tahoma"/>
          <w:i/>
          <w:iCs/>
          <w:color w:val="363636"/>
          <w:sz w:val="21"/>
          <w:szCs w:val="21"/>
          <w:lang w:eastAsia="ru-RU"/>
        </w:rPr>
        <w:t>молоко, просо, рис</w:t>
      </w:r>
      <w:r w:rsidRPr="00DE6B39">
        <w:rPr>
          <w:rFonts w:ascii="Tahoma" w:eastAsia="Times New Roman" w:hAnsi="Tahoma" w:cs="Tahoma"/>
          <w:color w:val="363636"/>
          <w:sz w:val="21"/>
          <w:szCs w:val="21"/>
          <w:lang w:eastAsia="ru-RU"/>
        </w:rPr>
        <w:t> и др., а также названия химических элементов: </w:t>
      </w:r>
      <w:r w:rsidRPr="00DE6B39">
        <w:rPr>
          <w:rFonts w:ascii="Tahoma" w:eastAsia="Times New Roman" w:hAnsi="Tahoma" w:cs="Tahoma"/>
          <w:i/>
          <w:iCs/>
          <w:color w:val="363636"/>
          <w:sz w:val="21"/>
          <w:szCs w:val="21"/>
          <w:lang w:eastAsia="ru-RU"/>
        </w:rPr>
        <w:t>золото, серебро, азот, кислород, калий, натрий</w:t>
      </w:r>
      <w:r w:rsidRPr="00DE6B39">
        <w:rPr>
          <w:rFonts w:ascii="Tahoma" w:eastAsia="Times New Roman" w:hAnsi="Tahoma" w:cs="Tahoma"/>
          <w:color w:val="363636"/>
          <w:sz w:val="21"/>
          <w:szCs w:val="21"/>
          <w:lang w:eastAsia="ru-RU"/>
        </w:rPr>
        <w:t> и т.д.</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Некоторые </w:t>
      </w:r>
      <w:r w:rsidRPr="00DE6B39">
        <w:rPr>
          <w:rFonts w:ascii="Tahoma" w:eastAsia="Times New Roman" w:hAnsi="Tahoma" w:cs="Tahoma"/>
          <w:b/>
          <w:bCs/>
          <w:color w:val="363636"/>
          <w:sz w:val="21"/>
          <w:szCs w:val="21"/>
          <w:lang w:eastAsia="ru-RU"/>
        </w:rPr>
        <w:t>отвлечённые </w:t>
      </w:r>
      <w:r w:rsidRPr="00DE6B39">
        <w:rPr>
          <w:rFonts w:ascii="Tahoma" w:eastAsia="Times New Roman" w:hAnsi="Tahoma" w:cs="Tahoma"/>
          <w:color w:val="363636"/>
          <w:sz w:val="21"/>
          <w:szCs w:val="21"/>
          <w:lang w:eastAsia="ru-RU"/>
        </w:rPr>
        <w:t>существительные употребляются во множественном числе, если приобретают конкретное значение, например, </w:t>
      </w:r>
      <w:r w:rsidRPr="00DE6B39">
        <w:rPr>
          <w:rFonts w:ascii="Tahoma" w:eastAsia="Times New Roman" w:hAnsi="Tahoma" w:cs="Tahoma"/>
          <w:i/>
          <w:iCs/>
          <w:color w:val="363636"/>
          <w:sz w:val="21"/>
          <w:szCs w:val="21"/>
          <w:lang w:eastAsia="ru-RU"/>
        </w:rPr>
        <w:t>радости жизни</w:t>
      </w:r>
      <w:r w:rsidRPr="00DE6B39">
        <w:rPr>
          <w:rFonts w:ascii="Tahoma" w:eastAsia="Times New Roman" w:hAnsi="Tahoma" w:cs="Tahoma"/>
          <w:color w:val="363636"/>
          <w:sz w:val="21"/>
          <w:szCs w:val="21"/>
          <w:lang w:eastAsia="ru-RU"/>
        </w:rPr>
        <w:t> (ср.: </w:t>
      </w:r>
      <w:r w:rsidRPr="00DE6B39">
        <w:rPr>
          <w:rFonts w:ascii="Tahoma" w:eastAsia="Times New Roman" w:hAnsi="Tahoma" w:cs="Tahoma"/>
          <w:i/>
          <w:iCs/>
          <w:color w:val="363636"/>
          <w:sz w:val="21"/>
          <w:szCs w:val="21"/>
          <w:lang w:eastAsia="ru-RU"/>
        </w:rPr>
        <w:t>вне себя от радости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различные температуры</w:t>
      </w:r>
      <w:r w:rsidRPr="00DE6B39">
        <w:rPr>
          <w:rFonts w:ascii="Tahoma" w:eastAsia="Times New Roman" w:hAnsi="Tahoma" w:cs="Tahoma"/>
          <w:color w:val="363636"/>
          <w:sz w:val="21"/>
          <w:szCs w:val="21"/>
          <w:lang w:eastAsia="ru-RU"/>
        </w:rPr>
        <w:t> (ср.: </w:t>
      </w:r>
      <w:r w:rsidRPr="00DE6B39">
        <w:rPr>
          <w:rFonts w:ascii="Tahoma" w:eastAsia="Times New Roman" w:hAnsi="Tahoma" w:cs="Tahoma"/>
          <w:i/>
          <w:iCs/>
          <w:color w:val="363636"/>
          <w:sz w:val="21"/>
          <w:szCs w:val="21"/>
          <w:lang w:eastAsia="ru-RU"/>
        </w:rPr>
        <w:t>температура наружного воздуха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высокие влажности</w:t>
      </w:r>
      <w:r w:rsidRPr="00DE6B39">
        <w:rPr>
          <w:rFonts w:ascii="Tahoma" w:eastAsia="Times New Roman" w:hAnsi="Tahoma" w:cs="Tahoma"/>
          <w:color w:val="363636"/>
          <w:sz w:val="21"/>
          <w:szCs w:val="21"/>
          <w:lang w:eastAsia="ru-RU"/>
        </w:rPr>
        <w:t> (ср.: </w:t>
      </w:r>
      <w:r w:rsidRPr="00DE6B39">
        <w:rPr>
          <w:rFonts w:ascii="Tahoma" w:eastAsia="Times New Roman" w:hAnsi="Tahoma" w:cs="Tahoma"/>
          <w:i/>
          <w:iCs/>
          <w:color w:val="363636"/>
          <w:sz w:val="21"/>
          <w:szCs w:val="21"/>
          <w:lang w:eastAsia="ru-RU"/>
        </w:rPr>
        <w:t>влажность почвы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Собственные </w:t>
      </w:r>
      <w:r w:rsidRPr="00DE6B39">
        <w:rPr>
          <w:rFonts w:ascii="Tahoma" w:eastAsia="Times New Roman" w:hAnsi="Tahoma" w:cs="Tahoma"/>
          <w:color w:val="363636"/>
          <w:sz w:val="21"/>
          <w:szCs w:val="21"/>
          <w:lang w:eastAsia="ru-RU"/>
        </w:rPr>
        <w:t>имена существительные употребляются в форме множественного числа для обозначения типа людей: </w:t>
      </w:r>
      <w:r w:rsidRPr="00DE6B39">
        <w:rPr>
          <w:rFonts w:ascii="Tahoma" w:eastAsia="Times New Roman" w:hAnsi="Tahoma" w:cs="Tahoma"/>
          <w:i/>
          <w:iCs/>
          <w:color w:val="363636"/>
          <w:sz w:val="21"/>
          <w:szCs w:val="21"/>
          <w:lang w:eastAsia="ru-RU"/>
        </w:rPr>
        <w:t>И может собственных Платонов и быстрых разумом Невтонов Российская земля рождать</w:t>
      </w:r>
      <w:r w:rsidRPr="00DE6B39">
        <w:rPr>
          <w:rFonts w:ascii="Tahoma" w:eastAsia="Times New Roman" w:hAnsi="Tahoma" w:cs="Tahoma"/>
          <w:color w:val="363636"/>
          <w:sz w:val="21"/>
          <w:szCs w:val="21"/>
          <w:lang w:eastAsia="ru-RU"/>
        </w:rPr>
        <w:t> (М. Ломоносов); людей, находящихся в родственных отношениях (</w:t>
      </w:r>
      <w:r w:rsidRPr="00DE6B39">
        <w:rPr>
          <w:rFonts w:ascii="Tahoma" w:eastAsia="Times New Roman" w:hAnsi="Tahoma" w:cs="Tahoma"/>
          <w:i/>
          <w:iCs/>
          <w:color w:val="363636"/>
          <w:sz w:val="21"/>
          <w:szCs w:val="21"/>
          <w:lang w:eastAsia="ru-RU"/>
        </w:rPr>
        <w:t>семья Артамоновых</w:t>
      </w:r>
      <w:r w:rsidRPr="00DE6B39">
        <w:rPr>
          <w:rFonts w:ascii="Tahoma" w:eastAsia="Times New Roman" w:hAnsi="Tahoma" w:cs="Tahoma"/>
          <w:color w:val="363636"/>
          <w:sz w:val="21"/>
          <w:szCs w:val="21"/>
          <w:lang w:eastAsia="ru-RU"/>
        </w:rPr>
        <w:t>); географических названий (</w:t>
      </w:r>
      <w:r w:rsidRPr="00DE6B39">
        <w:rPr>
          <w:rFonts w:ascii="Tahoma" w:eastAsia="Times New Roman" w:hAnsi="Tahoma" w:cs="Tahoma"/>
          <w:i/>
          <w:iCs/>
          <w:color w:val="363636"/>
          <w:sz w:val="21"/>
          <w:szCs w:val="21"/>
          <w:lang w:eastAsia="ru-RU"/>
        </w:rPr>
        <w:t>обе Америки</w:t>
      </w:r>
      <w:r w:rsidRPr="00DE6B39">
        <w:rPr>
          <w:rFonts w:ascii="Tahoma" w:eastAsia="Times New Roman" w:hAnsi="Tahoma" w:cs="Tahoma"/>
          <w:color w:val="363636"/>
          <w:sz w:val="21"/>
          <w:szCs w:val="21"/>
          <w:lang w:eastAsia="ru-RU"/>
        </w:rPr>
        <w:t>). Ср. в особом стилистическом употреблении: </w:t>
      </w:r>
      <w:r w:rsidRPr="00DE6B39">
        <w:rPr>
          <w:rFonts w:ascii="Tahoma" w:eastAsia="Times New Roman" w:hAnsi="Tahoma" w:cs="Tahoma"/>
          <w:i/>
          <w:iCs/>
          <w:color w:val="363636"/>
          <w:sz w:val="21"/>
          <w:szCs w:val="21"/>
          <w:lang w:eastAsia="ru-RU"/>
        </w:rPr>
        <w:t>А в ихних чёрных Европах и Азиях боязнь, дремота и цепи</w:t>
      </w:r>
      <w:r w:rsidRPr="00DE6B39">
        <w:rPr>
          <w:rFonts w:ascii="Tahoma" w:eastAsia="Times New Roman" w:hAnsi="Tahoma" w:cs="Tahoma"/>
          <w:color w:val="363636"/>
          <w:sz w:val="21"/>
          <w:szCs w:val="21"/>
          <w:lang w:eastAsia="ru-RU"/>
        </w:rPr>
        <w:t> (В. Маяковский).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теперь посмотрим, как обращаются с формами числа школьники: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w:t>
      </w:r>
      <w:r w:rsidRPr="00DE6B39">
        <w:rPr>
          <w:rFonts w:ascii="Tahoma" w:eastAsia="Times New Roman" w:hAnsi="Tahoma" w:cs="Tahoma"/>
          <w:i/>
          <w:iCs/>
          <w:color w:val="363636"/>
          <w:sz w:val="21"/>
          <w:szCs w:val="21"/>
          <w:lang w:eastAsia="ru-RU"/>
        </w:rPr>
        <w:t>Партизанские движения</w:t>
      </w:r>
      <w:r w:rsidRPr="00DE6B39">
        <w:rPr>
          <w:rFonts w:ascii="Tahoma" w:eastAsia="Times New Roman" w:hAnsi="Tahoma" w:cs="Tahoma"/>
          <w:color w:val="363636"/>
          <w:sz w:val="21"/>
          <w:szCs w:val="21"/>
          <w:lang w:eastAsia="ru-RU"/>
        </w:rPr>
        <w:t> сыграли большую роль в победе» — слово </w:t>
      </w:r>
      <w:r w:rsidRPr="00DE6B39">
        <w:rPr>
          <w:rFonts w:ascii="Tahoma" w:eastAsia="Times New Roman" w:hAnsi="Tahoma" w:cs="Tahoma"/>
          <w:i/>
          <w:iCs/>
          <w:color w:val="363636"/>
          <w:sz w:val="21"/>
          <w:szCs w:val="21"/>
          <w:lang w:eastAsia="ru-RU"/>
        </w:rPr>
        <w:t>движение</w:t>
      </w:r>
      <w:r w:rsidRPr="00DE6B39">
        <w:rPr>
          <w:rFonts w:ascii="Tahoma" w:eastAsia="Times New Roman" w:hAnsi="Tahoma" w:cs="Tahoma"/>
          <w:color w:val="363636"/>
          <w:sz w:val="21"/>
          <w:szCs w:val="21"/>
          <w:lang w:eastAsia="ru-RU"/>
        </w:rPr>
        <w:t> употребляется в форме множественного числа, только если обозначает конкретное действие (</w:t>
      </w:r>
      <w:r w:rsidRPr="00DE6B39">
        <w:rPr>
          <w:rFonts w:ascii="Tahoma" w:eastAsia="Times New Roman" w:hAnsi="Tahoma" w:cs="Tahoma"/>
          <w:i/>
          <w:iCs/>
          <w:color w:val="363636"/>
          <w:sz w:val="21"/>
          <w:szCs w:val="21"/>
          <w:lang w:eastAsia="ru-RU"/>
        </w:rPr>
        <w:t>движения рук и ног</w:t>
      </w:r>
      <w:r w:rsidRPr="00DE6B39">
        <w:rPr>
          <w:rFonts w:ascii="Tahoma" w:eastAsia="Times New Roman" w:hAnsi="Tahoma" w:cs="Tahoma"/>
          <w:color w:val="363636"/>
          <w:sz w:val="21"/>
          <w:szCs w:val="21"/>
          <w:lang w:eastAsia="ru-RU"/>
        </w:rPr>
        <w:t>), и употребляется в форме единственного числа, если имеет отвлечённое значение «деятельность, направленная на достижение какой-либо цели» (</w:t>
      </w:r>
      <w:r w:rsidRPr="00DE6B39">
        <w:rPr>
          <w:rFonts w:ascii="Tahoma" w:eastAsia="Times New Roman" w:hAnsi="Tahoma" w:cs="Tahoma"/>
          <w:i/>
          <w:iCs/>
          <w:color w:val="363636"/>
          <w:sz w:val="21"/>
          <w:szCs w:val="21"/>
          <w:lang w:eastAsia="ru-RU"/>
        </w:rPr>
        <w:t>партизанское движение, революционное движение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«Он говорил об их отношениях к науке» — слово </w:t>
      </w:r>
      <w:r w:rsidRPr="00DE6B39">
        <w:rPr>
          <w:rFonts w:ascii="Tahoma" w:eastAsia="Times New Roman" w:hAnsi="Tahoma" w:cs="Tahoma"/>
          <w:i/>
          <w:iCs/>
          <w:color w:val="363636"/>
          <w:sz w:val="21"/>
          <w:szCs w:val="21"/>
          <w:lang w:eastAsia="ru-RU"/>
        </w:rPr>
        <w:t>отношение</w:t>
      </w:r>
      <w:r w:rsidRPr="00DE6B39">
        <w:rPr>
          <w:rFonts w:ascii="Tahoma" w:eastAsia="Times New Roman" w:hAnsi="Tahoma" w:cs="Tahoma"/>
          <w:color w:val="363636"/>
          <w:sz w:val="21"/>
          <w:szCs w:val="21"/>
          <w:lang w:eastAsia="ru-RU"/>
        </w:rPr>
        <w:t> употребляется в форме множественного числа в значении «связь между кем-либо, образующаяся из общения на какой-либо почве» (</w:t>
      </w:r>
      <w:r w:rsidRPr="00DE6B39">
        <w:rPr>
          <w:rFonts w:ascii="Tahoma" w:eastAsia="Times New Roman" w:hAnsi="Tahoma" w:cs="Tahoma"/>
          <w:i/>
          <w:iCs/>
          <w:color w:val="363636"/>
          <w:sz w:val="21"/>
          <w:szCs w:val="21"/>
          <w:lang w:eastAsia="ru-RU"/>
        </w:rPr>
        <w:t>семейные отношения, товарищеские отношения</w:t>
      </w:r>
      <w:r w:rsidRPr="00DE6B39">
        <w:rPr>
          <w:rFonts w:ascii="Tahoma" w:eastAsia="Times New Roman" w:hAnsi="Tahoma" w:cs="Tahoma"/>
          <w:color w:val="363636"/>
          <w:sz w:val="21"/>
          <w:szCs w:val="21"/>
          <w:lang w:eastAsia="ru-RU"/>
        </w:rPr>
        <w:t>) и употребляется в форме единственного числа, если имеет значение «взгляд на что-либо, понимание чего-либо» (</w:t>
      </w:r>
      <w:r w:rsidRPr="00DE6B39">
        <w:rPr>
          <w:rFonts w:ascii="Tahoma" w:eastAsia="Times New Roman" w:hAnsi="Tahoma" w:cs="Tahoma"/>
          <w:i/>
          <w:iCs/>
          <w:color w:val="363636"/>
          <w:sz w:val="21"/>
          <w:szCs w:val="21"/>
          <w:lang w:eastAsia="ru-RU"/>
        </w:rPr>
        <w:t>отношение к искусству, отношение к жизни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27" w:name="label29"/>
      <w:bookmarkEnd w:id="27"/>
      <w:r w:rsidRPr="00DE6B39">
        <w:rPr>
          <w:rFonts w:ascii="Tahoma" w:eastAsia="Times New Roman" w:hAnsi="Tahoma" w:cs="Tahoma"/>
          <w:b/>
          <w:bCs/>
          <w:color w:val="363636"/>
          <w:kern w:val="36"/>
          <w:sz w:val="21"/>
          <w:szCs w:val="21"/>
          <w:lang w:eastAsia="ru-RU"/>
        </w:rPr>
        <w:t>Поговорим о прилагательных</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28" w:name="label30"/>
      <w:bookmarkEnd w:id="28"/>
      <w:r w:rsidRPr="00DE6B39">
        <w:rPr>
          <w:rFonts w:ascii="Tahoma" w:eastAsia="Times New Roman" w:hAnsi="Tahoma" w:cs="Tahoma"/>
          <w:b/>
          <w:bCs/>
          <w:color w:val="363636"/>
          <w:sz w:val="36"/>
          <w:szCs w:val="36"/>
          <w:lang w:eastAsia="ru-RU"/>
        </w:rPr>
        <w:t>Книга </w:t>
      </w:r>
      <w:r w:rsidRPr="00DE6B39">
        <w:rPr>
          <w:rFonts w:ascii="Tahoma" w:eastAsia="Times New Roman" w:hAnsi="Tahoma" w:cs="Tahoma"/>
          <w:b/>
          <w:bCs/>
          <w:i/>
          <w:iCs/>
          <w:color w:val="363636"/>
          <w:sz w:val="36"/>
          <w:szCs w:val="36"/>
          <w:lang w:eastAsia="ru-RU"/>
        </w:rPr>
        <w:t>полезная</w:t>
      </w:r>
      <w:r w:rsidRPr="00DE6B39">
        <w:rPr>
          <w:rFonts w:ascii="Tahoma" w:eastAsia="Times New Roman" w:hAnsi="Tahoma" w:cs="Tahoma"/>
          <w:b/>
          <w:bCs/>
          <w:color w:val="363636"/>
          <w:sz w:val="36"/>
          <w:szCs w:val="36"/>
          <w:lang w:eastAsia="ru-RU"/>
        </w:rPr>
        <w:t> и весьма </w:t>
      </w:r>
      <w:r w:rsidRPr="00DE6B39">
        <w:rPr>
          <w:rFonts w:ascii="Tahoma" w:eastAsia="Times New Roman" w:hAnsi="Tahoma" w:cs="Tahoma"/>
          <w:b/>
          <w:bCs/>
          <w:i/>
          <w:iCs/>
          <w:color w:val="363636"/>
          <w:sz w:val="36"/>
          <w:szCs w:val="36"/>
          <w:lang w:eastAsia="ru-RU"/>
        </w:rPr>
        <w:t>интересна</w:t>
      </w:r>
      <w:r w:rsidRPr="00DE6B39">
        <w:rPr>
          <w:rFonts w:ascii="Tahoma" w:eastAsia="Times New Roman" w:hAnsi="Tahoma" w:cs="Tahoma"/>
          <w:b/>
          <w:bCs/>
          <w:color w:val="363636"/>
          <w:sz w:val="36"/>
          <w:szCs w:val="36"/>
          <w:lang w:eastAsia="ru-RU"/>
        </w:rPr>
        <w:t> (смысловое и стилистическое различие полной и краткой форм прилагательных)</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Мы подслушали в школьной библиотеке такой диалог:</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 Дайте, пожалуйста, книгу о восстании рабов.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 Возьмите роман «Спартак».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 Эта книга интересная?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 Да, весьма интересна.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Нетрудно видеть, что и в вопросе, и в ответе речь идёт об одном и том же: представляет ли данная книга интерес? Однако формы качественного прилагательного, использованные в функции сказуемого, не совпадают: в одном случае выступает полная форма, в другом — краткая. Сравните аналогичные сочетания: </w:t>
      </w:r>
      <w:r w:rsidRPr="00DE6B39">
        <w:rPr>
          <w:rFonts w:ascii="Tahoma" w:eastAsia="Times New Roman" w:hAnsi="Tahoma" w:cs="Tahoma"/>
          <w:i/>
          <w:iCs/>
          <w:color w:val="363636"/>
          <w:sz w:val="21"/>
          <w:szCs w:val="21"/>
          <w:lang w:eastAsia="ru-RU"/>
        </w:rPr>
        <w:t>вопрос неясный</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вопрос неясен</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положение опасное</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положение опасно</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советы полезные</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советы полезны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в чём же различие между формами прилагательного (а оно должно быть, потому что абсолютных синонимов, лексических или грамматических, т.е. синонимов, не различающихся ни по значению, ни по стилистической окраске, как правило, не существует)?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Поищем ответ на вопрос. Сначала возьмём более простой случай: </w:t>
      </w:r>
      <w:r w:rsidRPr="00DE6B39">
        <w:rPr>
          <w:rFonts w:ascii="Tahoma" w:eastAsia="Times New Roman" w:hAnsi="Tahoma" w:cs="Tahoma"/>
          <w:i/>
          <w:iCs/>
          <w:color w:val="363636"/>
          <w:sz w:val="21"/>
          <w:szCs w:val="21"/>
          <w:lang w:eastAsia="ru-RU"/>
        </w:rPr>
        <w:t>река спокойная</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река спокойна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девочка больная</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девочка больна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характер у него спокойный</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лицо его спокойно</w:t>
      </w:r>
      <w:r w:rsidRPr="00DE6B39">
        <w:rPr>
          <w:rFonts w:ascii="Tahoma" w:eastAsia="Times New Roman" w:hAnsi="Tahoma" w:cs="Tahoma"/>
          <w:color w:val="363636"/>
          <w:sz w:val="21"/>
          <w:szCs w:val="21"/>
          <w:lang w:eastAsia="ru-RU"/>
        </w:rPr>
        <w:t> и т.п. Словосочетание с полной формой прилагательного в роли сказуемого указывает на </w:t>
      </w:r>
      <w:r w:rsidRPr="00DE6B39">
        <w:rPr>
          <w:rFonts w:ascii="Tahoma" w:eastAsia="Times New Roman" w:hAnsi="Tahoma" w:cs="Tahoma"/>
          <w:b/>
          <w:bCs/>
          <w:color w:val="363636"/>
          <w:sz w:val="21"/>
          <w:szCs w:val="21"/>
          <w:lang w:eastAsia="ru-RU"/>
        </w:rPr>
        <w:t>постоянный </w:t>
      </w:r>
      <w:r w:rsidRPr="00DE6B39">
        <w:rPr>
          <w:rFonts w:ascii="Tahoma" w:eastAsia="Times New Roman" w:hAnsi="Tahoma" w:cs="Tahoma"/>
          <w:color w:val="363636"/>
          <w:sz w:val="21"/>
          <w:szCs w:val="21"/>
          <w:lang w:eastAsia="ru-RU"/>
        </w:rPr>
        <w:t>признак предмета (например, в отличие от бурного горного потока это спокойная река), а словосочетание с краткой формой прилагательного в роли сказуемого указывает на </w:t>
      </w:r>
      <w:r w:rsidRPr="00DE6B39">
        <w:rPr>
          <w:rFonts w:ascii="Tahoma" w:eastAsia="Times New Roman" w:hAnsi="Tahoma" w:cs="Tahoma"/>
          <w:b/>
          <w:bCs/>
          <w:color w:val="363636"/>
          <w:sz w:val="21"/>
          <w:szCs w:val="21"/>
          <w:lang w:eastAsia="ru-RU"/>
        </w:rPr>
        <w:t>временный </w:t>
      </w:r>
      <w:r w:rsidRPr="00DE6B39">
        <w:rPr>
          <w:rFonts w:ascii="Tahoma" w:eastAsia="Times New Roman" w:hAnsi="Tahoma" w:cs="Tahoma"/>
          <w:color w:val="363636"/>
          <w:sz w:val="21"/>
          <w:szCs w:val="21"/>
          <w:lang w:eastAsia="ru-RU"/>
        </w:rPr>
        <w:t>признак (например, в данный момент река спокойна, а в другое время бывает и бурной). Такое различие, однако, неприменимо к нашему диалогу о книге: нельзя считать, что </w:t>
      </w:r>
      <w:r w:rsidRPr="00DE6B39">
        <w:rPr>
          <w:rFonts w:ascii="Tahoma" w:eastAsia="Times New Roman" w:hAnsi="Tahoma" w:cs="Tahoma"/>
          <w:i/>
          <w:iCs/>
          <w:color w:val="363636"/>
          <w:sz w:val="21"/>
          <w:szCs w:val="21"/>
          <w:lang w:eastAsia="ru-RU"/>
        </w:rPr>
        <w:t>книга интересная</w:t>
      </w:r>
      <w:r w:rsidRPr="00DE6B39">
        <w:rPr>
          <w:rFonts w:ascii="Tahoma" w:eastAsia="Times New Roman" w:hAnsi="Tahoma" w:cs="Tahoma"/>
          <w:color w:val="363636"/>
          <w:sz w:val="21"/>
          <w:szCs w:val="21"/>
          <w:lang w:eastAsia="ru-RU"/>
        </w:rPr>
        <w:t> всегда, а </w:t>
      </w:r>
      <w:r w:rsidRPr="00DE6B39">
        <w:rPr>
          <w:rFonts w:ascii="Tahoma" w:eastAsia="Times New Roman" w:hAnsi="Tahoma" w:cs="Tahoma"/>
          <w:i/>
          <w:iCs/>
          <w:color w:val="363636"/>
          <w:sz w:val="21"/>
          <w:szCs w:val="21"/>
          <w:lang w:eastAsia="ru-RU"/>
        </w:rPr>
        <w:t>книга интересна</w:t>
      </w:r>
      <w:r w:rsidRPr="00DE6B39">
        <w:rPr>
          <w:rFonts w:ascii="Tahoma" w:eastAsia="Times New Roman" w:hAnsi="Tahoma" w:cs="Tahoma"/>
          <w:color w:val="363636"/>
          <w:sz w:val="21"/>
          <w:szCs w:val="21"/>
          <w:lang w:eastAsia="ru-RU"/>
        </w:rPr>
        <w:t> сию минуту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Возьмём другой пример: </w:t>
      </w:r>
      <w:r w:rsidRPr="00DE6B39">
        <w:rPr>
          <w:rFonts w:ascii="Tahoma" w:eastAsia="Times New Roman" w:hAnsi="Tahoma" w:cs="Tahoma"/>
          <w:i/>
          <w:iCs/>
          <w:color w:val="363636"/>
          <w:sz w:val="21"/>
          <w:szCs w:val="21"/>
          <w:lang w:eastAsia="ru-RU"/>
        </w:rPr>
        <w:t>дверь низкая</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дверь низка</w:t>
      </w:r>
      <w:r w:rsidRPr="00DE6B39">
        <w:rPr>
          <w:rFonts w:ascii="Tahoma" w:eastAsia="Times New Roman" w:hAnsi="Tahoma" w:cs="Tahoma"/>
          <w:color w:val="363636"/>
          <w:sz w:val="21"/>
          <w:szCs w:val="21"/>
          <w:lang w:eastAsia="ru-RU"/>
        </w:rPr>
        <w:t>. Здесь тоже не приходится говорить о постоянном и временном признаках предмета: размеры, как правило, неизменны. Но можно говорить о признаке </w:t>
      </w:r>
      <w:r w:rsidRPr="00DE6B39">
        <w:rPr>
          <w:rFonts w:ascii="Tahoma" w:eastAsia="Times New Roman" w:hAnsi="Tahoma" w:cs="Tahoma"/>
          <w:b/>
          <w:bCs/>
          <w:color w:val="363636"/>
          <w:sz w:val="21"/>
          <w:szCs w:val="21"/>
          <w:lang w:eastAsia="ru-RU"/>
        </w:rPr>
        <w:t>абсолютном </w:t>
      </w:r>
      <w:r w:rsidRPr="00DE6B39">
        <w:rPr>
          <w:rFonts w:ascii="Tahoma" w:eastAsia="Times New Roman" w:hAnsi="Tahoma" w:cs="Tahoma"/>
          <w:color w:val="363636"/>
          <w:sz w:val="21"/>
          <w:szCs w:val="21"/>
          <w:lang w:eastAsia="ru-RU"/>
        </w:rPr>
        <w:t>и признаке </w:t>
      </w:r>
      <w:r w:rsidRPr="00DE6B39">
        <w:rPr>
          <w:rFonts w:ascii="Tahoma" w:eastAsia="Times New Roman" w:hAnsi="Tahoma" w:cs="Tahoma"/>
          <w:b/>
          <w:bCs/>
          <w:color w:val="363636"/>
          <w:sz w:val="21"/>
          <w:szCs w:val="21"/>
          <w:lang w:eastAsia="ru-RU"/>
        </w:rPr>
        <w:t>относительном: </w:t>
      </w:r>
      <w:r w:rsidRPr="00DE6B39">
        <w:rPr>
          <w:rFonts w:ascii="Tahoma" w:eastAsia="Times New Roman" w:hAnsi="Tahoma" w:cs="Tahoma"/>
          <w:i/>
          <w:iCs/>
          <w:color w:val="363636"/>
          <w:sz w:val="21"/>
          <w:szCs w:val="21"/>
          <w:lang w:eastAsia="ru-RU"/>
        </w:rPr>
        <w:t>дверь низкая</w:t>
      </w:r>
      <w:r w:rsidRPr="00DE6B39">
        <w:rPr>
          <w:rFonts w:ascii="Tahoma" w:eastAsia="Times New Roman" w:hAnsi="Tahoma" w:cs="Tahoma"/>
          <w:color w:val="363636"/>
          <w:sz w:val="21"/>
          <w:szCs w:val="21"/>
          <w:lang w:eastAsia="ru-RU"/>
        </w:rPr>
        <w:t> — безотносительно к другим предметам, а </w:t>
      </w:r>
      <w:r w:rsidRPr="00DE6B39">
        <w:rPr>
          <w:rFonts w:ascii="Tahoma" w:eastAsia="Times New Roman" w:hAnsi="Tahoma" w:cs="Tahoma"/>
          <w:i/>
          <w:iCs/>
          <w:color w:val="363636"/>
          <w:sz w:val="21"/>
          <w:szCs w:val="21"/>
          <w:lang w:eastAsia="ru-RU"/>
        </w:rPr>
        <w:t>дверь низка</w:t>
      </w:r>
      <w:r w:rsidRPr="00DE6B39">
        <w:rPr>
          <w:rFonts w:ascii="Tahoma" w:eastAsia="Times New Roman" w:hAnsi="Tahoma" w:cs="Tahoma"/>
          <w:color w:val="363636"/>
          <w:sz w:val="21"/>
          <w:szCs w:val="21"/>
          <w:lang w:eastAsia="ru-RU"/>
        </w:rPr>
        <w:t>, например, когда встаёт вопрос о том, чтобы внести в комнату высокую мебель (т.е. чересчур низка). Сравните также: </w:t>
      </w:r>
      <w:r w:rsidRPr="00DE6B39">
        <w:rPr>
          <w:rFonts w:ascii="Tahoma" w:eastAsia="Times New Roman" w:hAnsi="Tahoma" w:cs="Tahoma"/>
          <w:i/>
          <w:iCs/>
          <w:color w:val="363636"/>
          <w:sz w:val="21"/>
          <w:szCs w:val="21"/>
          <w:lang w:eastAsia="ru-RU"/>
        </w:rPr>
        <w:t>ноша тяжелая</w:t>
      </w:r>
      <w:r w:rsidRPr="00DE6B39">
        <w:rPr>
          <w:rFonts w:ascii="Tahoma" w:eastAsia="Times New Roman" w:hAnsi="Tahoma" w:cs="Tahoma"/>
          <w:color w:val="363636"/>
          <w:sz w:val="21"/>
          <w:szCs w:val="21"/>
          <w:lang w:eastAsia="ru-RU"/>
        </w:rPr>
        <w:t> (независимо от того, кто её будет нести) — </w:t>
      </w:r>
      <w:r w:rsidRPr="00DE6B39">
        <w:rPr>
          <w:rFonts w:ascii="Tahoma" w:eastAsia="Times New Roman" w:hAnsi="Tahoma" w:cs="Tahoma"/>
          <w:i/>
          <w:iCs/>
          <w:color w:val="363636"/>
          <w:sz w:val="21"/>
          <w:szCs w:val="21"/>
          <w:lang w:eastAsia="ru-RU"/>
        </w:rPr>
        <w:t>ноша тяжела</w:t>
      </w:r>
      <w:r w:rsidRPr="00DE6B39">
        <w:rPr>
          <w:rFonts w:ascii="Tahoma" w:eastAsia="Times New Roman" w:hAnsi="Tahoma" w:cs="Tahoma"/>
          <w:color w:val="363636"/>
          <w:sz w:val="21"/>
          <w:szCs w:val="21"/>
          <w:lang w:eastAsia="ru-RU"/>
        </w:rPr>
        <w:t> (может быть, для ребёнка). Аналогичны сочетания: </w:t>
      </w:r>
      <w:r w:rsidRPr="00DE6B39">
        <w:rPr>
          <w:rFonts w:ascii="Tahoma" w:eastAsia="Times New Roman" w:hAnsi="Tahoma" w:cs="Tahoma"/>
          <w:i/>
          <w:iCs/>
          <w:color w:val="363636"/>
          <w:sz w:val="21"/>
          <w:szCs w:val="21"/>
          <w:lang w:eastAsia="ru-RU"/>
        </w:rPr>
        <w:t>сапоги велики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куртка мала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проход узок</w:t>
      </w:r>
      <w:r w:rsidRPr="00DE6B39">
        <w:rPr>
          <w:rFonts w:ascii="Tahoma" w:eastAsia="Times New Roman" w:hAnsi="Tahoma" w:cs="Tahoma"/>
          <w:color w:val="363636"/>
          <w:sz w:val="21"/>
          <w:szCs w:val="21"/>
          <w:lang w:eastAsia="ru-RU"/>
        </w:rPr>
        <w:t> — с выражением излишка или недостатка размера. </w:t>
      </w: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39CF605C" wp14:editId="63B06A88">
            <wp:extent cx="3762375" cy="3371850"/>
            <wp:effectExtent l="0" t="0" r="9525" b="0"/>
            <wp:docPr id="15" name="Рисунок 15"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Говорите и пишите по-русски правильно"/>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2375" cy="337185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Вот теперь мы приблизились к решению интересующего нас вопроса — </w:t>
      </w:r>
      <w:r w:rsidRPr="00DE6B39">
        <w:rPr>
          <w:rFonts w:ascii="Tahoma" w:eastAsia="Times New Roman" w:hAnsi="Tahoma" w:cs="Tahoma"/>
          <w:i/>
          <w:iCs/>
          <w:color w:val="363636"/>
          <w:sz w:val="21"/>
          <w:szCs w:val="21"/>
          <w:lang w:eastAsia="ru-RU"/>
        </w:rPr>
        <w:t>книга интересная</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интересна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Книга интересная</w:t>
      </w:r>
      <w:r w:rsidRPr="00DE6B39">
        <w:rPr>
          <w:rFonts w:ascii="Tahoma" w:eastAsia="Times New Roman" w:hAnsi="Tahoma" w:cs="Tahoma"/>
          <w:color w:val="363636"/>
          <w:sz w:val="21"/>
          <w:szCs w:val="21"/>
          <w:lang w:eastAsia="ru-RU"/>
        </w:rPr>
        <w:t> — она интересная вообще, безотносительно к тому, кто будет её читателем, а </w:t>
      </w:r>
      <w:r w:rsidRPr="00DE6B39">
        <w:rPr>
          <w:rFonts w:ascii="Tahoma" w:eastAsia="Times New Roman" w:hAnsi="Tahoma" w:cs="Tahoma"/>
          <w:i/>
          <w:iCs/>
          <w:color w:val="363636"/>
          <w:sz w:val="21"/>
          <w:szCs w:val="21"/>
          <w:lang w:eastAsia="ru-RU"/>
        </w:rPr>
        <w:t>книга интересна</w:t>
      </w:r>
      <w:r w:rsidRPr="00DE6B39">
        <w:rPr>
          <w:rFonts w:ascii="Tahoma" w:eastAsia="Times New Roman" w:hAnsi="Tahoma" w:cs="Tahoma"/>
          <w:color w:val="363636"/>
          <w:sz w:val="21"/>
          <w:szCs w:val="21"/>
          <w:lang w:eastAsia="ru-RU"/>
        </w:rPr>
        <w:t> допускает продолжение: </w:t>
      </w:r>
      <w:r w:rsidRPr="00DE6B39">
        <w:rPr>
          <w:rFonts w:ascii="Tahoma" w:eastAsia="Times New Roman" w:hAnsi="Tahoma" w:cs="Tahoma"/>
          <w:i/>
          <w:iCs/>
          <w:color w:val="363636"/>
          <w:sz w:val="21"/>
          <w:szCs w:val="21"/>
          <w:lang w:eastAsia="ru-RU"/>
        </w:rPr>
        <w:t>для детей, для юношества, для специалистов, для подготовки к урокам, для чтения в поезде</w:t>
      </w:r>
      <w:r w:rsidRPr="00DE6B39">
        <w:rPr>
          <w:rFonts w:ascii="Tahoma" w:eastAsia="Times New Roman" w:hAnsi="Tahoma" w:cs="Tahoma"/>
          <w:color w:val="363636"/>
          <w:sz w:val="21"/>
          <w:szCs w:val="21"/>
          <w:lang w:eastAsia="ru-RU"/>
        </w:rPr>
        <w:t> и т.д.</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Мы установили смысловое различие между обеими формами прилагательного в роли сказуемого, но есть ещё различие стилистическое. Оно заключается в книжном характере краткой формы качественного прилагательного: </w:t>
      </w:r>
      <w:r w:rsidRPr="00DE6B39">
        <w:rPr>
          <w:rFonts w:ascii="Tahoma" w:eastAsia="Times New Roman" w:hAnsi="Tahoma" w:cs="Tahoma"/>
          <w:i/>
          <w:iCs/>
          <w:color w:val="363636"/>
          <w:sz w:val="21"/>
          <w:szCs w:val="21"/>
          <w:lang w:eastAsia="ru-RU"/>
        </w:rPr>
        <w:t>Его философские построения и выводы ясны и точны</w:t>
      </w:r>
      <w:r w:rsidRPr="00DE6B39">
        <w:rPr>
          <w:rFonts w:ascii="Tahoma" w:eastAsia="Times New Roman" w:hAnsi="Tahoma" w:cs="Tahoma"/>
          <w:color w:val="363636"/>
          <w:sz w:val="21"/>
          <w:szCs w:val="21"/>
          <w:lang w:eastAsia="ru-RU"/>
        </w:rPr>
        <w:t>, и нейтральном, иногда разговорном характере полной формы: </w:t>
      </w:r>
      <w:r w:rsidRPr="00DE6B39">
        <w:rPr>
          <w:rFonts w:ascii="Tahoma" w:eastAsia="Times New Roman" w:hAnsi="Tahoma" w:cs="Tahoma"/>
          <w:i/>
          <w:iCs/>
          <w:color w:val="363636"/>
          <w:sz w:val="21"/>
          <w:szCs w:val="21"/>
          <w:lang w:eastAsia="ru-RU"/>
        </w:rPr>
        <w:t>Ответы ученика ясные и точные</w:t>
      </w:r>
      <w:r w:rsidRPr="00DE6B39">
        <w:rPr>
          <w:rFonts w:ascii="Tahoma" w:eastAsia="Times New Roman" w:hAnsi="Tahoma" w:cs="Tahoma"/>
          <w:color w:val="363636"/>
          <w:sz w:val="21"/>
          <w:szCs w:val="21"/>
          <w:lang w:eastAsia="ru-RU"/>
        </w:rPr>
        <w:t>. Поэтому в разговоре об обыденных вещах, например о погоде, мы употребляем конструкции с полными прилагательными: </w:t>
      </w:r>
      <w:r w:rsidRPr="00DE6B39">
        <w:rPr>
          <w:rFonts w:ascii="Tahoma" w:eastAsia="Times New Roman" w:hAnsi="Tahoma" w:cs="Tahoma"/>
          <w:i/>
          <w:iCs/>
          <w:color w:val="363636"/>
          <w:sz w:val="21"/>
          <w:szCs w:val="21"/>
          <w:lang w:eastAsia="ru-RU"/>
        </w:rPr>
        <w:t>День был тёплый, безветренный, небо ясное, безоблачное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Кроме того, краткой форме прилагательного присущ оттенок категоричности, а полной — оттенок смягчённого выражения. Сравните три реплики из пьесы А.П. Чехова «Три сестры»: </w:t>
      </w:r>
      <w:r w:rsidRPr="00DE6B39">
        <w:rPr>
          <w:rFonts w:ascii="Tahoma" w:eastAsia="Times New Roman" w:hAnsi="Tahoma" w:cs="Tahoma"/>
          <w:i/>
          <w:iCs/>
          <w:color w:val="363636"/>
          <w:sz w:val="21"/>
          <w:szCs w:val="21"/>
          <w:lang w:eastAsia="ru-RU"/>
        </w:rPr>
        <w:t>Ты, Машка, злая; Ты, Маша глупая; О, глупая ты, Оля</w:t>
      </w:r>
      <w:r w:rsidRPr="00DE6B39">
        <w:rPr>
          <w:rFonts w:ascii="Tahoma" w:eastAsia="Times New Roman" w:hAnsi="Tahoma" w:cs="Tahoma"/>
          <w:color w:val="363636"/>
          <w:sz w:val="21"/>
          <w:szCs w:val="21"/>
          <w:lang w:eastAsia="ru-RU"/>
        </w:rPr>
        <w:t>, произнесённые по-родственному, по-дружески, и предлагаемый в порядке лингвистического эксперимента вариант этих реплик: </w:t>
      </w:r>
      <w:r w:rsidRPr="00DE6B39">
        <w:rPr>
          <w:rFonts w:ascii="Tahoma" w:eastAsia="Times New Roman" w:hAnsi="Tahoma" w:cs="Tahoma"/>
          <w:i/>
          <w:iCs/>
          <w:color w:val="363636"/>
          <w:sz w:val="21"/>
          <w:szCs w:val="21"/>
          <w:lang w:eastAsia="ru-RU"/>
        </w:rPr>
        <w:t>ты зла, ты глупа</w:t>
      </w:r>
      <w:r w:rsidRPr="00DE6B39">
        <w:rPr>
          <w:rFonts w:ascii="Tahoma" w:eastAsia="Times New Roman" w:hAnsi="Tahoma" w:cs="Tahoma"/>
          <w:color w:val="363636"/>
          <w:sz w:val="21"/>
          <w:szCs w:val="21"/>
          <w:lang w:eastAsia="ru-RU"/>
        </w:rPr>
        <w:t> (звучит резко, оскорбительно).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29" w:name="label31"/>
      <w:bookmarkEnd w:id="29"/>
      <w:r w:rsidRPr="00DE6B39">
        <w:rPr>
          <w:rFonts w:ascii="Tahoma" w:eastAsia="Times New Roman" w:hAnsi="Tahoma" w:cs="Tahoma"/>
          <w:b/>
          <w:bCs/>
          <w:color w:val="363636"/>
          <w:sz w:val="36"/>
          <w:szCs w:val="36"/>
          <w:lang w:eastAsia="ru-RU"/>
        </w:rPr>
        <w:t>Вопрос </w:t>
      </w:r>
      <w:r w:rsidRPr="00DE6B39">
        <w:rPr>
          <w:rFonts w:ascii="Tahoma" w:eastAsia="Times New Roman" w:hAnsi="Tahoma" w:cs="Tahoma"/>
          <w:b/>
          <w:bCs/>
          <w:i/>
          <w:iCs/>
          <w:color w:val="363636"/>
          <w:sz w:val="36"/>
          <w:szCs w:val="36"/>
          <w:lang w:eastAsia="ru-RU"/>
        </w:rPr>
        <w:t>естествен</w:t>
      </w:r>
      <w:r w:rsidRPr="00DE6B39">
        <w:rPr>
          <w:rFonts w:ascii="Tahoma" w:eastAsia="Times New Roman" w:hAnsi="Tahoma" w:cs="Tahoma"/>
          <w:b/>
          <w:bCs/>
          <w:color w:val="363636"/>
          <w:sz w:val="36"/>
          <w:szCs w:val="36"/>
          <w:lang w:eastAsia="ru-RU"/>
        </w:rPr>
        <w:t> или </w:t>
      </w:r>
      <w:r w:rsidRPr="00DE6B39">
        <w:rPr>
          <w:rFonts w:ascii="Tahoma" w:eastAsia="Times New Roman" w:hAnsi="Tahoma" w:cs="Tahoma"/>
          <w:b/>
          <w:bCs/>
          <w:i/>
          <w:iCs/>
          <w:color w:val="363636"/>
          <w:sz w:val="36"/>
          <w:szCs w:val="36"/>
          <w:lang w:eastAsia="ru-RU"/>
        </w:rPr>
        <w:t>естественен</w:t>
      </w:r>
      <w:r w:rsidRPr="00DE6B39">
        <w:rPr>
          <w:rFonts w:ascii="Tahoma" w:eastAsia="Times New Roman" w:hAnsi="Tahoma" w:cs="Tahoma"/>
          <w:b/>
          <w:bCs/>
          <w:color w:val="363636"/>
          <w:sz w:val="36"/>
          <w:szCs w:val="36"/>
          <w:lang w:eastAsia="ru-RU"/>
        </w:rPr>
        <w:t>? (вариантные формы кратких прилагательных на </w:t>
      </w:r>
      <w:r w:rsidRPr="00DE6B39">
        <w:rPr>
          <w:rFonts w:ascii="Tahoma" w:eastAsia="Times New Roman" w:hAnsi="Tahoma" w:cs="Tahoma"/>
          <w:b/>
          <w:bCs/>
          <w:i/>
          <w:iCs/>
          <w:color w:val="363636"/>
          <w:sz w:val="36"/>
          <w:szCs w:val="36"/>
          <w:lang w:eastAsia="ru-RU"/>
        </w:rPr>
        <w:t>-ен</w:t>
      </w:r>
      <w:r w:rsidRPr="00DE6B39">
        <w:rPr>
          <w:rFonts w:ascii="Tahoma" w:eastAsia="Times New Roman" w:hAnsi="Tahoma" w:cs="Tahoma"/>
          <w:b/>
          <w:bCs/>
          <w:color w:val="363636"/>
          <w:sz w:val="36"/>
          <w:szCs w:val="36"/>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Прилагательные на </w:t>
      </w:r>
      <w:r w:rsidRPr="00DE6B39">
        <w:rPr>
          <w:rFonts w:ascii="Tahoma" w:eastAsia="Times New Roman" w:hAnsi="Tahoma" w:cs="Tahoma"/>
          <w:i/>
          <w:iCs/>
          <w:color w:val="363636"/>
          <w:sz w:val="21"/>
          <w:szCs w:val="21"/>
          <w:lang w:eastAsia="ru-RU"/>
        </w:rPr>
        <w:t>-енный</w:t>
      </w:r>
      <w:r w:rsidRPr="00DE6B39">
        <w:rPr>
          <w:rFonts w:ascii="Tahoma" w:eastAsia="Times New Roman" w:hAnsi="Tahoma" w:cs="Tahoma"/>
          <w:color w:val="363636"/>
          <w:sz w:val="21"/>
          <w:szCs w:val="21"/>
          <w:lang w:eastAsia="ru-RU"/>
        </w:rPr>
        <w:t> допускают два варианта краткой формы: на </w:t>
      </w:r>
      <w:r w:rsidRPr="00DE6B39">
        <w:rPr>
          <w:rFonts w:ascii="Tahoma" w:eastAsia="Times New Roman" w:hAnsi="Tahoma" w:cs="Tahoma"/>
          <w:i/>
          <w:iCs/>
          <w:color w:val="363636"/>
          <w:sz w:val="21"/>
          <w:szCs w:val="21"/>
          <w:lang w:eastAsia="ru-RU"/>
        </w:rPr>
        <w:t>-ен</w:t>
      </w:r>
      <w:r w:rsidRPr="00DE6B39">
        <w:rPr>
          <w:rFonts w:ascii="Tahoma" w:eastAsia="Times New Roman" w:hAnsi="Tahoma" w:cs="Tahoma"/>
          <w:color w:val="363636"/>
          <w:sz w:val="21"/>
          <w:szCs w:val="21"/>
          <w:lang w:eastAsia="ru-RU"/>
        </w:rPr>
        <w:t> и на </w:t>
      </w:r>
      <w:r w:rsidRPr="00DE6B39">
        <w:rPr>
          <w:rFonts w:ascii="Tahoma" w:eastAsia="Times New Roman" w:hAnsi="Tahoma" w:cs="Tahoma"/>
          <w:i/>
          <w:iCs/>
          <w:color w:val="363636"/>
          <w:sz w:val="21"/>
          <w:szCs w:val="21"/>
          <w:lang w:eastAsia="ru-RU"/>
        </w:rPr>
        <w:t>-енен</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величествен — величественен, воинствен — воинственен, медлен — медленен, могуществен — могущественен, ответствен — ответственен, родствен — родственен, свойствен — свойственен, торжествен — торжественен</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настоящее время чаще используется форма на </w:t>
      </w:r>
      <w:r w:rsidRPr="00DE6B39">
        <w:rPr>
          <w:rFonts w:ascii="Tahoma" w:eastAsia="Times New Roman" w:hAnsi="Tahoma" w:cs="Tahoma"/>
          <w:i/>
          <w:iCs/>
          <w:color w:val="363636"/>
          <w:sz w:val="21"/>
          <w:szCs w:val="21"/>
          <w:lang w:eastAsia="ru-RU"/>
        </w:rPr>
        <w:t>-ен</w:t>
      </w:r>
      <w:r w:rsidRPr="00DE6B39">
        <w:rPr>
          <w:rFonts w:ascii="Tahoma" w:eastAsia="Times New Roman" w:hAnsi="Tahoma" w:cs="Tahoma"/>
          <w:color w:val="363636"/>
          <w:sz w:val="21"/>
          <w:szCs w:val="21"/>
          <w:lang w:eastAsia="ru-RU"/>
        </w:rPr>
        <w:t> как более «экономная»: </w:t>
      </w:r>
      <w:r w:rsidRPr="00DE6B39">
        <w:rPr>
          <w:rFonts w:ascii="Tahoma" w:eastAsia="Times New Roman" w:hAnsi="Tahoma" w:cs="Tahoma"/>
          <w:i/>
          <w:iCs/>
          <w:color w:val="363636"/>
          <w:sz w:val="21"/>
          <w:szCs w:val="21"/>
          <w:lang w:eastAsia="ru-RU"/>
        </w:rPr>
        <w:t>бездействен, безнравствен, беспочвен, бессмыслен, бесчислен, бесчувствен, двусмыслен, искусствен, легкомыслен, многочислен, мужествен, невежествен, посредствен</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 касается ответа на вопрос, заданный в заголовке, то можно </w:t>
      </w:r>
      <w:r w:rsidRPr="00DE6B39">
        <w:rPr>
          <w:rFonts w:ascii="Tahoma" w:eastAsia="Times New Roman" w:hAnsi="Tahoma" w:cs="Tahoma"/>
          <w:i/>
          <w:iCs/>
          <w:color w:val="363636"/>
          <w:sz w:val="21"/>
          <w:szCs w:val="21"/>
          <w:lang w:eastAsia="ru-RU"/>
        </w:rPr>
        <w:t>естествен</w:t>
      </w:r>
      <w:r w:rsidRPr="00DE6B39">
        <w:rPr>
          <w:rFonts w:ascii="Tahoma" w:eastAsia="Times New Roman" w:hAnsi="Tahoma" w:cs="Tahoma"/>
          <w:color w:val="363636"/>
          <w:sz w:val="21"/>
          <w:szCs w:val="21"/>
          <w:lang w:eastAsia="ru-RU"/>
        </w:rPr>
        <w:t>, а можно и </w:t>
      </w:r>
      <w:r w:rsidRPr="00DE6B39">
        <w:rPr>
          <w:rFonts w:ascii="Tahoma" w:eastAsia="Times New Roman" w:hAnsi="Tahoma" w:cs="Tahoma"/>
          <w:i/>
          <w:iCs/>
          <w:color w:val="363636"/>
          <w:sz w:val="21"/>
          <w:szCs w:val="21"/>
          <w:lang w:eastAsia="ru-RU"/>
        </w:rPr>
        <w:t>естественен</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30" w:name="label32"/>
      <w:bookmarkEnd w:id="30"/>
      <w:r w:rsidRPr="00DE6B39">
        <w:rPr>
          <w:rFonts w:ascii="Tahoma" w:eastAsia="Times New Roman" w:hAnsi="Tahoma" w:cs="Tahoma"/>
          <w:b/>
          <w:bCs/>
          <w:color w:val="363636"/>
          <w:sz w:val="36"/>
          <w:szCs w:val="36"/>
          <w:lang w:eastAsia="ru-RU"/>
        </w:rPr>
        <w:t>Есть ли </w:t>
      </w:r>
      <w:r w:rsidRPr="00DE6B39">
        <w:rPr>
          <w:rFonts w:ascii="Tahoma" w:eastAsia="Times New Roman" w:hAnsi="Tahoma" w:cs="Tahoma"/>
          <w:b/>
          <w:bCs/>
          <w:i/>
          <w:iCs/>
          <w:color w:val="363636"/>
          <w:sz w:val="36"/>
          <w:szCs w:val="36"/>
          <w:lang w:eastAsia="ru-RU"/>
        </w:rPr>
        <w:t>более лучший</w:t>
      </w:r>
      <w:r w:rsidRPr="00DE6B39">
        <w:rPr>
          <w:rFonts w:ascii="Tahoma" w:eastAsia="Times New Roman" w:hAnsi="Tahoma" w:cs="Tahoma"/>
          <w:b/>
          <w:bCs/>
          <w:color w:val="363636"/>
          <w:sz w:val="36"/>
          <w:szCs w:val="36"/>
          <w:lang w:eastAsia="ru-RU"/>
        </w:rPr>
        <w:t> пример? (степени сравнения имён прилагательных)</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Форма сравнительной степени «более лучший» нарушает грамматическую норму: ведь </w:t>
      </w:r>
      <w:r w:rsidRPr="00DE6B39">
        <w:rPr>
          <w:rFonts w:ascii="Tahoma" w:eastAsia="Times New Roman" w:hAnsi="Tahoma" w:cs="Tahoma"/>
          <w:i/>
          <w:iCs/>
          <w:color w:val="363636"/>
          <w:sz w:val="21"/>
          <w:szCs w:val="21"/>
          <w:lang w:eastAsia="ru-RU"/>
        </w:rPr>
        <w:t>лучший</w:t>
      </w:r>
      <w:r w:rsidRPr="00DE6B39">
        <w:rPr>
          <w:rFonts w:ascii="Tahoma" w:eastAsia="Times New Roman" w:hAnsi="Tahoma" w:cs="Tahoma"/>
          <w:color w:val="363636"/>
          <w:sz w:val="21"/>
          <w:szCs w:val="21"/>
          <w:lang w:eastAsia="ru-RU"/>
        </w:rPr>
        <w:t> уже указывает на сравнительную степень (простую), и добавление слова </w:t>
      </w:r>
      <w:r w:rsidRPr="00DE6B39">
        <w:rPr>
          <w:rFonts w:ascii="Tahoma" w:eastAsia="Times New Roman" w:hAnsi="Tahoma" w:cs="Tahoma"/>
          <w:i/>
          <w:iCs/>
          <w:color w:val="363636"/>
          <w:sz w:val="21"/>
          <w:szCs w:val="21"/>
          <w:lang w:eastAsia="ru-RU"/>
        </w:rPr>
        <w:t>более</w:t>
      </w:r>
      <w:r w:rsidRPr="00DE6B39">
        <w:rPr>
          <w:rFonts w:ascii="Tahoma" w:eastAsia="Times New Roman" w:hAnsi="Tahoma" w:cs="Tahoma"/>
          <w:color w:val="363636"/>
          <w:sz w:val="21"/>
          <w:szCs w:val="21"/>
          <w:lang w:eastAsia="ru-RU"/>
        </w:rPr>
        <w:t> (с помощью которого образуется составная сравнительная степень) излишне: получается сравнительная степень «в квадрате». К сожалению, сочетания «более лучший» и «более худший» часто встречаются в разговорной речи: </w:t>
      </w:r>
      <w:r w:rsidRPr="00DE6B39">
        <w:rPr>
          <w:rFonts w:ascii="Tahoma" w:eastAsia="Times New Roman" w:hAnsi="Tahoma" w:cs="Tahoma"/>
          <w:i/>
          <w:iCs/>
          <w:color w:val="363636"/>
          <w:sz w:val="21"/>
          <w:szCs w:val="21"/>
          <w:lang w:eastAsia="ru-RU"/>
        </w:rPr>
        <w:t>Я думаю, что детскую библиотеку переселили в гораздо более худшее помещение</w:t>
      </w:r>
      <w:r w:rsidRPr="00DE6B39">
        <w:rPr>
          <w:rFonts w:ascii="Tahoma" w:eastAsia="Times New Roman" w:hAnsi="Tahoma" w:cs="Tahoma"/>
          <w:color w:val="363636"/>
          <w:sz w:val="21"/>
          <w:szCs w:val="21"/>
          <w:lang w:eastAsia="ru-RU"/>
        </w:rPr>
        <w:t> (из письма А.А. Фадеева).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литературном языке приняты такие формы сравнительной степени прилагательных: </w:t>
      </w:r>
      <w:r w:rsidRPr="00DE6B39">
        <w:rPr>
          <w:rFonts w:ascii="Tahoma" w:eastAsia="Times New Roman" w:hAnsi="Tahoma" w:cs="Tahoma"/>
          <w:i/>
          <w:iCs/>
          <w:color w:val="363636"/>
          <w:sz w:val="21"/>
          <w:szCs w:val="21"/>
          <w:lang w:eastAsia="ru-RU"/>
        </w:rPr>
        <w:t>бойче, звонче, ловче, слаще, хлёстче</w:t>
      </w:r>
      <w:r w:rsidRPr="00DE6B39">
        <w:rPr>
          <w:rFonts w:ascii="Tahoma" w:eastAsia="Times New Roman" w:hAnsi="Tahoma" w:cs="Tahoma"/>
          <w:color w:val="363636"/>
          <w:sz w:val="21"/>
          <w:szCs w:val="21"/>
          <w:lang w:eastAsia="ru-RU"/>
        </w:rPr>
        <w:t> (а не «бойчее, звончее, ловчее, слаже, хлеще»).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теперь попробуем разобраться в стилистических различиях между простыми и составными формами степеней сравнения прилагательных. Сопоставляя предложения </w:t>
      </w:r>
      <w:r w:rsidRPr="00DE6B39">
        <w:rPr>
          <w:rFonts w:ascii="Tahoma" w:eastAsia="Times New Roman" w:hAnsi="Tahoma" w:cs="Tahoma"/>
          <w:i/>
          <w:iCs/>
          <w:color w:val="363636"/>
          <w:sz w:val="21"/>
          <w:szCs w:val="21"/>
          <w:lang w:eastAsia="ru-RU"/>
        </w:rPr>
        <w:t>Этот дом выше соседнего</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Показатели успеваемости по русскому языку в нашем классе в этом году более высокие, чем в прошлом</w:t>
      </w:r>
      <w:r w:rsidRPr="00DE6B39">
        <w:rPr>
          <w:rFonts w:ascii="Tahoma" w:eastAsia="Times New Roman" w:hAnsi="Tahoma" w:cs="Tahoma"/>
          <w:color w:val="363636"/>
          <w:sz w:val="21"/>
          <w:szCs w:val="21"/>
          <w:lang w:eastAsia="ru-RU"/>
        </w:rPr>
        <w:t>, мы можем отметить, что простая форма имеет нейтральный характер (употребляется в разных языковых стилях), тогда как составная форма в основном свойственна книжной речи.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Иначе обстоит дело с формами превосходной степени прилагательных: простая форма носит книжный характер: </w:t>
      </w:r>
      <w:r w:rsidRPr="00DE6B39">
        <w:rPr>
          <w:rFonts w:ascii="Tahoma" w:eastAsia="Times New Roman" w:hAnsi="Tahoma" w:cs="Tahoma"/>
          <w:i/>
          <w:iCs/>
          <w:color w:val="363636"/>
          <w:sz w:val="21"/>
          <w:szCs w:val="21"/>
          <w:lang w:eastAsia="ru-RU"/>
        </w:rPr>
        <w:t>Глубочайшие мысли, строжайшая диета</w:t>
      </w:r>
      <w:r w:rsidRPr="00DE6B39">
        <w:rPr>
          <w:rFonts w:ascii="Tahoma" w:eastAsia="Times New Roman" w:hAnsi="Tahoma" w:cs="Tahoma"/>
          <w:color w:val="363636"/>
          <w:sz w:val="21"/>
          <w:szCs w:val="21"/>
          <w:lang w:eastAsia="ru-RU"/>
        </w:rPr>
        <w:t>, а составная является нейтральной (т.е. не связана с определённым стилем): </w:t>
      </w:r>
      <w:r w:rsidRPr="00DE6B39">
        <w:rPr>
          <w:rFonts w:ascii="Tahoma" w:eastAsia="Times New Roman" w:hAnsi="Tahoma" w:cs="Tahoma"/>
          <w:i/>
          <w:iCs/>
          <w:color w:val="363636"/>
          <w:sz w:val="21"/>
          <w:szCs w:val="21"/>
          <w:lang w:eastAsia="ru-RU"/>
        </w:rPr>
        <w:t>самые глубокие колодцы в этой местности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самая строгая учительница в школе</w:t>
      </w:r>
      <w:r w:rsidRPr="00DE6B39">
        <w:rPr>
          <w:rFonts w:ascii="Tahoma" w:eastAsia="Times New Roman" w:hAnsi="Tahoma" w:cs="Tahoma"/>
          <w:color w:val="363636"/>
          <w:sz w:val="21"/>
          <w:szCs w:val="21"/>
          <w:lang w:eastAsia="ru-RU"/>
        </w:rPr>
        <w:t>. И вряд ли следует «создавать» не существующие в литературном языке формы (типа «явнейшая глупость» в смысле «очень явная»).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31" w:name="label33"/>
      <w:bookmarkEnd w:id="31"/>
      <w:r w:rsidRPr="00DE6B39">
        <w:rPr>
          <w:rFonts w:ascii="Tahoma" w:eastAsia="Times New Roman" w:hAnsi="Tahoma" w:cs="Tahoma"/>
          <w:b/>
          <w:bCs/>
          <w:color w:val="363636"/>
          <w:sz w:val="36"/>
          <w:szCs w:val="36"/>
          <w:lang w:eastAsia="ru-RU"/>
        </w:rPr>
        <w:t>С </w:t>
      </w:r>
      <w:r w:rsidRPr="00DE6B39">
        <w:rPr>
          <w:rFonts w:ascii="Tahoma" w:eastAsia="Times New Roman" w:hAnsi="Tahoma" w:cs="Tahoma"/>
          <w:b/>
          <w:bCs/>
          <w:i/>
          <w:iCs/>
          <w:color w:val="363636"/>
          <w:sz w:val="36"/>
          <w:szCs w:val="36"/>
          <w:lang w:eastAsia="ru-RU"/>
        </w:rPr>
        <w:t>обезьяньей ловкостью</w:t>
      </w:r>
      <w:r w:rsidRPr="00DE6B39">
        <w:rPr>
          <w:rFonts w:ascii="Tahoma" w:eastAsia="Times New Roman" w:hAnsi="Tahoma" w:cs="Tahoma"/>
          <w:b/>
          <w:bCs/>
          <w:color w:val="363636"/>
          <w:sz w:val="36"/>
          <w:szCs w:val="36"/>
          <w:lang w:eastAsia="ru-RU"/>
        </w:rPr>
        <w:t>? Нет, </w:t>
      </w:r>
      <w:r w:rsidRPr="00DE6B39">
        <w:rPr>
          <w:rFonts w:ascii="Tahoma" w:eastAsia="Times New Roman" w:hAnsi="Tahoma" w:cs="Tahoma"/>
          <w:b/>
          <w:bCs/>
          <w:i/>
          <w:iCs/>
          <w:color w:val="363636"/>
          <w:sz w:val="36"/>
          <w:szCs w:val="36"/>
          <w:lang w:eastAsia="ru-RU"/>
        </w:rPr>
        <w:t>с ловкостью обезьяны</w:t>
      </w:r>
      <w:r w:rsidRPr="00DE6B39">
        <w:rPr>
          <w:rFonts w:ascii="Tahoma" w:eastAsia="Times New Roman" w:hAnsi="Tahoma" w:cs="Tahoma"/>
          <w:b/>
          <w:bCs/>
          <w:color w:val="363636"/>
          <w:sz w:val="36"/>
          <w:szCs w:val="36"/>
          <w:lang w:eastAsia="ru-RU"/>
        </w:rPr>
        <w:t> (синонимичные словосочетания)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Мы часто оказываемся перед выбором одной из двух синонимических конструкций. Например, как лучше сказать: </w:t>
      </w:r>
      <w:r w:rsidRPr="00DE6B39">
        <w:rPr>
          <w:rFonts w:ascii="Tahoma" w:eastAsia="Times New Roman" w:hAnsi="Tahoma" w:cs="Tahoma"/>
          <w:i/>
          <w:iCs/>
          <w:color w:val="363636"/>
          <w:sz w:val="21"/>
          <w:szCs w:val="21"/>
          <w:lang w:eastAsia="ru-RU"/>
        </w:rPr>
        <w:t>с обезьяньей ловкостью</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с ловкостью обезьяны</w:t>
      </w:r>
      <w:r w:rsidRPr="00DE6B39">
        <w:rPr>
          <w:rFonts w:ascii="Tahoma" w:eastAsia="Times New Roman" w:hAnsi="Tahoma" w:cs="Tahoma"/>
          <w:color w:val="363636"/>
          <w:sz w:val="21"/>
          <w:szCs w:val="21"/>
          <w:lang w:eastAsia="ru-RU"/>
        </w:rPr>
        <w:t>? </w:t>
      </w: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01F3DDB1" wp14:editId="038C9391">
            <wp:extent cx="4695825" cy="3086100"/>
            <wp:effectExtent l="0" t="0" r="9525" b="0"/>
            <wp:docPr id="16" name="Рисунок 16"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Говорите и пишите по-русски правильно"/>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5825" cy="308610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 так называемые параллельные стороны. Как первая конструкция (состоящая из прилагательного и существительного, т.е. согласованного определения и определяемого слова), так и вторая (состоящая из двух существительных, т.е. определяемого слова и несогласованного определения) обозначают предмет (в грамматическом значении) и его признак. Поэтому в смысловом отношении они равноценны. Но, как и в других случаях синонимии, между словосочетаниями есть различие.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Словосочетание </w:t>
      </w:r>
      <w:r w:rsidRPr="00DE6B39">
        <w:rPr>
          <w:rFonts w:ascii="Tahoma" w:eastAsia="Times New Roman" w:hAnsi="Tahoma" w:cs="Tahoma"/>
          <w:i/>
          <w:iCs/>
          <w:color w:val="363636"/>
          <w:sz w:val="21"/>
          <w:szCs w:val="21"/>
          <w:lang w:eastAsia="ru-RU"/>
        </w:rPr>
        <w:t>ловкость обезьяны</w:t>
      </w:r>
      <w:r w:rsidRPr="00DE6B39">
        <w:rPr>
          <w:rFonts w:ascii="Tahoma" w:eastAsia="Times New Roman" w:hAnsi="Tahoma" w:cs="Tahoma"/>
          <w:color w:val="363636"/>
          <w:sz w:val="21"/>
          <w:szCs w:val="21"/>
          <w:lang w:eastAsia="ru-RU"/>
        </w:rPr>
        <w:t> более конкретно: мы представляем себе животное с характерной для него чертой. А словосочетание </w:t>
      </w:r>
      <w:r w:rsidRPr="00DE6B39">
        <w:rPr>
          <w:rFonts w:ascii="Tahoma" w:eastAsia="Times New Roman" w:hAnsi="Tahoma" w:cs="Tahoma"/>
          <w:i/>
          <w:iCs/>
          <w:color w:val="363636"/>
          <w:sz w:val="21"/>
          <w:szCs w:val="21"/>
          <w:lang w:eastAsia="ru-RU"/>
        </w:rPr>
        <w:t>обезьянья ловкость</w:t>
      </w:r>
      <w:r w:rsidRPr="00DE6B39">
        <w:rPr>
          <w:rFonts w:ascii="Tahoma" w:eastAsia="Times New Roman" w:hAnsi="Tahoma" w:cs="Tahoma"/>
          <w:color w:val="363636"/>
          <w:sz w:val="21"/>
          <w:szCs w:val="21"/>
          <w:lang w:eastAsia="ru-RU"/>
        </w:rPr>
        <w:t> имеет более общее значение: подобной ловкостью может обладать не только обезьяна. Так же различаются словосочетания </w:t>
      </w:r>
      <w:r w:rsidRPr="00DE6B39">
        <w:rPr>
          <w:rFonts w:ascii="Tahoma" w:eastAsia="Times New Roman" w:hAnsi="Tahoma" w:cs="Tahoma"/>
          <w:i/>
          <w:iCs/>
          <w:color w:val="363636"/>
          <w:sz w:val="21"/>
          <w:szCs w:val="21"/>
          <w:lang w:eastAsia="ru-RU"/>
        </w:rPr>
        <w:t>братская помощь</w:t>
      </w:r>
      <w:r w:rsidRPr="00DE6B39">
        <w:rPr>
          <w:rFonts w:ascii="Tahoma" w:eastAsia="Times New Roman" w:hAnsi="Tahoma" w:cs="Tahoma"/>
          <w:color w:val="363636"/>
          <w:sz w:val="21"/>
          <w:szCs w:val="21"/>
          <w:lang w:eastAsia="ru-RU"/>
        </w:rPr>
        <w:t> (не только со стороны брата) и </w:t>
      </w:r>
      <w:r w:rsidRPr="00DE6B39">
        <w:rPr>
          <w:rFonts w:ascii="Tahoma" w:eastAsia="Times New Roman" w:hAnsi="Tahoma" w:cs="Tahoma"/>
          <w:i/>
          <w:iCs/>
          <w:color w:val="363636"/>
          <w:sz w:val="21"/>
          <w:szCs w:val="21"/>
          <w:lang w:eastAsia="ru-RU"/>
        </w:rPr>
        <w:t>помощь брата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детский смех</w:t>
      </w:r>
      <w:r w:rsidRPr="00DE6B39">
        <w:rPr>
          <w:rFonts w:ascii="Tahoma" w:eastAsia="Times New Roman" w:hAnsi="Tahoma" w:cs="Tahoma"/>
          <w:color w:val="363636"/>
          <w:sz w:val="21"/>
          <w:szCs w:val="21"/>
          <w:lang w:eastAsia="ru-RU"/>
        </w:rPr>
        <w:t> (не только у ребёнка) и </w:t>
      </w:r>
      <w:r w:rsidRPr="00DE6B39">
        <w:rPr>
          <w:rFonts w:ascii="Tahoma" w:eastAsia="Times New Roman" w:hAnsi="Tahoma" w:cs="Tahoma"/>
          <w:i/>
          <w:iCs/>
          <w:color w:val="363636"/>
          <w:sz w:val="21"/>
          <w:szCs w:val="21"/>
          <w:lang w:eastAsia="ru-RU"/>
        </w:rPr>
        <w:t>смех детей</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материнская ласка</w:t>
      </w:r>
      <w:r w:rsidRPr="00DE6B39">
        <w:rPr>
          <w:rFonts w:ascii="Tahoma" w:eastAsia="Times New Roman" w:hAnsi="Tahoma" w:cs="Tahoma"/>
          <w:color w:val="363636"/>
          <w:sz w:val="21"/>
          <w:szCs w:val="21"/>
          <w:lang w:eastAsia="ru-RU"/>
        </w:rPr>
        <w:t> (не обязательно ласка родной матери) и </w:t>
      </w:r>
      <w:r w:rsidRPr="00DE6B39">
        <w:rPr>
          <w:rFonts w:ascii="Tahoma" w:eastAsia="Times New Roman" w:hAnsi="Tahoma" w:cs="Tahoma"/>
          <w:i/>
          <w:iCs/>
          <w:color w:val="363636"/>
          <w:sz w:val="21"/>
          <w:szCs w:val="21"/>
          <w:lang w:eastAsia="ru-RU"/>
        </w:rPr>
        <w:t>ласка матери</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следует помнить, что в ряде случаев параллельные обороты расходятся в своих значениях. Так, </w:t>
      </w:r>
      <w:r w:rsidRPr="00DE6B39">
        <w:rPr>
          <w:rFonts w:ascii="Tahoma" w:eastAsia="Times New Roman" w:hAnsi="Tahoma" w:cs="Tahoma"/>
          <w:i/>
          <w:iCs/>
          <w:color w:val="363636"/>
          <w:sz w:val="21"/>
          <w:szCs w:val="21"/>
          <w:lang w:eastAsia="ru-RU"/>
        </w:rPr>
        <w:t>создан новый городской центр</w:t>
      </w:r>
      <w:r w:rsidRPr="00DE6B39">
        <w:rPr>
          <w:rFonts w:ascii="Tahoma" w:eastAsia="Times New Roman" w:hAnsi="Tahoma" w:cs="Tahoma"/>
          <w:color w:val="363636"/>
          <w:sz w:val="21"/>
          <w:szCs w:val="21"/>
          <w:lang w:eastAsia="ru-RU"/>
        </w:rPr>
        <w:t> — это в сельской местности возник новый город, а </w:t>
      </w:r>
      <w:r w:rsidRPr="00DE6B39">
        <w:rPr>
          <w:rFonts w:ascii="Tahoma" w:eastAsia="Times New Roman" w:hAnsi="Tahoma" w:cs="Tahoma"/>
          <w:i/>
          <w:iCs/>
          <w:color w:val="363636"/>
          <w:sz w:val="21"/>
          <w:szCs w:val="21"/>
          <w:lang w:eastAsia="ru-RU"/>
        </w:rPr>
        <w:t>создан новый центр города</w:t>
      </w:r>
      <w:r w:rsidRPr="00DE6B39">
        <w:rPr>
          <w:rFonts w:ascii="Tahoma" w:eastAsia="Times New Roman" w:hAnsi="Tahoma" w:cs="Tahoma"/>
          <w:color w:val="363636"/>
          <w:sz w:val="21"/>
          <w:szCs w:val="21"/>
          <w:lang w:eastAsia="ru-RU"/>
        </w:rPr>
        <w:t> — это в существующем городе появилась новая центральная часть; </w:t>
      </w:r>
      <w:r w:rsidRPr="00DE6B39">
        <w:rPr>
          <w:rFonts w:ascii="Tahoma" w:eastAsia="Times New Roman" w:hAnsi="Tahoma" w:cs="Tahoma"/>
          <w:i/>
          <w:iCs/>
          <w:color w:val="363636"/>
          <w:sz w:val="21"/>
          <w:szCs w:val="21"/>
          <w:lang w:eastAsia="ru-RU"/>
        </w:rPr>
        <w:t>взяться за дверную ручку</w:t>
      </w:r>
      <w:r w:rsidRPr="00DE6B39">
        <w:rPr>
          <w:rFonts w:ascii="Tahoma" w:eastAsia="Times New Roman" w:hAnsi="Tahoma" w:cs="Tahoma"/>
          <w:color w:val="363636"/>
          <w:sz w:val="21"/>
          <w:szCs w:val="21"/>
          <w:lang w:eastAsia="ru-RU"/>
        </w:rPr>
        <w:t> — ручка прикреплена к двери — </w:t>
      </w:r>
      <w:r w:rsidRPr="00DE6B39">
        <w:rPr>
          <w:rFonts w:ascii="Tahoma" w:eastAsia="Times New Roman" w:hAnsi="Tahoma" w:cs="Tahoma"/>
          <w:i/>
          <w:iCs/>
          <w:color w:val="363636"/>
          <w:sz w:val="21"/>
          <w:szCs w:val="21"/>
          <w:lang w:eastAsia="ru-RU"/>
        </w:rPr>
        <w:t>взять ручку от двери</w:t>
      </w:r>
      <w:r w:rsidRPr="00DE6B39">
        <w:rPr>
          <w:rFonts w:ascii="Tahoma" w:eastAsia="Times New Roman" w:hAnsi="Tahoma" w:cs="Tahoma"/>
          <w:color w:val="363636"/>
          <w:sz w:val="21"/>
          <w:szCs w:val="21"/>
          <w:lang w:eastAsia="ru-RU"/>
        </w:rPr>
        <w:t> — предметы отделены один от другого.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Стилистическое различие проявляется в таких парах: </w:t>
      </w:r>
      <w:r w:rsidRPr="00DE6B39">
        <w:rPr>
          <w:rFonts w:ascii="Tahoma" w:eastAsia="Times New Roman" w:hAnsi="Tahoma" w:cs="Tahoma"/>
          <w:i/>
          <w:iCs/>
          <w:color w:val="363636"/>
          <w:sz w:val="21"/>
          <w:szCs w:val="21"/>
          <w:lang w:eastAsia="ru-RU"/>
        </w:rPr>
        <w:t>рассказы Толстого — толстовские рассказы</w:t>
      </w:r>
      <w:r w:rsidRPr="00DE6B39">
        <w:rPr>
          <w:rFonts w:ascii="Tahoma" w:eastAsia="Times New Roman" w:hAnsi="Tahoma" w:cs="Tahoma"/>
          <w:color w:val="363636"/>
          <w:sz w:val="21"/>
          <w:szCs w:val="21"/>
          <w:lang w:eastAsia="ru-RU"/>
        </w:rPr>
        <w:t> (вариант с прилагательным имеет разговорный характер); </w:t>
      </w:r>
      <w:r w:rsidRPr="00DE6B39">
        <w:rPr>
          <w:rFonts w:ascii="Tahoma" w:eastAsia="Times New Roman" w:hAnsi="Tahoma" w:cs="Tahoma"/>
          <w:i/>
          <w:iCs/>
          <w:color w:val="363636"/>
          <w:sz w:val="21"/>
          <w:szCs w:val="21"/>
          <w:lang w:eastAsia="ru-RU"/>
        </w:rPr>
        <w:t>книга сестры — сестрина книга</w:t>
      </w:r>
      <w:r w:rsidRPr="00DE6B39">
        <w:rPr>
          <w:rFonts w:ascii="Tahoma" w:eastAsia="Times New Roman" w:hAnsi="Tahoma" w:cs="Tahoma"/>
          <w:color w:val="363636"/>
          <w:sz w:val="21"/>
          <w:szCs w:val="21"/>
          <w:lang w:eastAsia="ru-RU"/>
        </w:rPr>
        <w:t> (словосочетанию с прилагательным присущ оттенок устарелости для наших дней).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32" w:name="label34"/>
      <w:bookmarkEnd w:id="32"/>
      <w:r w:rsidRPr="00DE6B39">
        <w:rPr>
          <w:rFonts w:ascii="Tahoma" w:eastAsia="Times New Roman" w:hAnsi="Tahoma" w:cs="Tahoma"/>
          <w:b/>
          <w:bCs/>
          <w:color w:val="363636"/>
          <w:kern w:val="36"/>
          <w:sz w:val="21"/>
          <w:szCs w:val="21"/>
          <w:lang w:eastAsia="ru-RU"/>
        </w:rPr>
        <w:t>Коварная часть речи ― имя числительное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33" w:name="label35"/>
      <w:bookmarkEnd w:id="33"/>
      <w:r w:rsidRPr="00DE6B39">
        <w:rPr>
          <w:rFonts w:ascii="Tahoma" w:eastAsia="Times New Roman" w:hAnsi="Tahoma" w:cs="Tahoma"/>
          <w:b/>
          <w:bCs/>
          <w:color w:val="363636"/>
          <w:sz w:val="36"/>
          <w:szCs w:val="36"/>
          <w:lang w:eastAsia="ru-RU"/>
        </w:rPr>
        <w:t>Магазин </w:t>
      </w:r>
      <w:r w:rsidRPr="00DE6B39">
        <w:rPr>
          <w:rFonts w:ascii="Tahoma" w:eastAsia="Times New Roman" w:hAnsi="Tahoma" w:cs="Tahoma"/>
          <w:b/>
          <w:bCs/>
          <w:i/>
          <w:iCs/>
          <w:color w:val="363636"/>
          <w:sz w:val="36"/>
          <w:szCs w:val="36"/>
          <w:lang w:eastAsia="ru-RU"/>
        </w:rPr>
        <w:t>триста шагами</w:t>
      </w:r>
      <w:r w:rsidRPr="00DE6B39">
        <w:rPr>
          <w:rFonts w:ascii="Tahoma" w:eastAsia="Times New Roman" w:hAnsi="Tahoma" w:cs="Tahoma"/>
          <w:b/>
          <w:bCs/>
          <w:color w:val="363636"/>
          <w:sz w:val="36"/>
          <w:szCs w:val="36"/>
          <w:lang w:eastAsia="ru-RU"/>
        </w:rPr>
        <w:t> дальше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Вы, вероятно, знаете правило: в косвенных падежах, кроме винительного, числительные согласуются с существительными: </w:t>
      </w:r>
      <w:r w:rsidRPr="00DE6B39">
        <w:rPr>
          <w:rFonts w:ascii="Tahoma" w:eastAsia="Times New Roman" w:hAnsi="Tahoma" w:cs="Tahoma"/>
          <w:i/>
          <w:iCs/>
          <w:color w:val="363636"/>
          <w:sz w:val="21"/>
          <w:szCs w:val="21"/>
          <w:lang w:eastAsia="ru-RU"/>
        </w:rPr>
        <w:t>трёхсот шагов, трёмстам шагам</w:t>
      </w:r>
      <w:r w:rsidRPr="00DE6B39">
        <w:rPr>
          <w:rFonts w:ascii="Tahoma" w:eastAsia="Times New Roman" w:hAnsi="Tahoma" w:cs="Tahoma"/>
          <w:color w:val="363636"/>
          <w:sz w:val="21"/>
          <w:szCs w:val="21"/>
          <w:lang w:eastAsia="ru-RU"/>
        </w:rPr>
        <w:t> — стало быть, </w:t>
      </w:r>
      <w:r w:rsidRPr="00DE6B39">
        <w:rPr>
          <w:rFonts w:ascii="Tahoma" w:eastAsia="Times New Roman" w:hAnsi="Tahoma" w:cs="Tahoma"/>
          <w:i/>
          <w:iCs/>
          <w:color w:val="363636"/>
          <w:sz w:val="21"/>
          <w:szCs w:val="21"/>
          <w:lang w:eastAsia="ru-RU"/>
        </w:rPr>
        <w:t>тремястами шагами дальше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всё же в разговорной речи, а тем более в просторечии, числительные очень часто не склоняют. А если взять сочетания с составными числительными, то в устно-разговорной речи нарушения литературной нормы наблюдаются ещё чаще. Например, сочетание </w:t>
      </w:r>
      <w:r w:rsidRPr="00DE6B39">
        <w:rPr>
          <w:rFonts w:ascii="Tahoma" w:eastAsia="Times New Roman" w:hAnsi="Tahoma" w:cs="Tahoma"/>
          <w:i/>
          <w:iCs/>
          <w:color w:val="363636"/>
          <w:sz w:val="21"/>
          <w:szCs w:val="21"/>
          <w:lang w:eastAsia="ru-RU"/>
        </w:rPr>
        <w:t>альбом с 678 иллюстрациями</w:t>
      </w:r>
      <w:r w:rsidRPr="00DE6B39">
        <w:rPr>
          <w:rFonts w:ascii="Tahoma" w:eastAsia="Times New Roman" w:hAnsi="Tahoma" w:cs="Tahoma"/>
          <w:color w:val="363636"/>
          <w:sz w:val="21"/>
          <w:szCs w:val="21"/>
          <w:lang w:eastAsia="ru-RU"/>
        </w:rPr>
        <w:t> многие прочитают так: </w:t>
      </w:r>
      <w:r w:rsidRPr="00DE6B39">
        <w:rPr>
          <w:rFonts w:ascii="Tahoma" w:eastAsia="Times New Roman" w:hAnsi="Tahoma" w:cs="Tahoma"/>
          <w:i/>
          <w:iCs/>
          <w:color w:val="363636"/>
          <w:sz w:val="21"/>
          <w:szCs w:val="21"/>
          <w:lang w:eastAsia="ru-RU"/>
        </w:rPr>
        <w:t>...с шестьсот семьдесят восемью иллюстрациями</w:t>
      </w:r>
      <w:r w:rsidRPr="00DE6B39">
        <w:rPr>
          <w:rFonts w:ascii="Tahoma" w:eastAsia="Times New Roman" w:hAnsi="Tahoma" w:cs="Tahoma"/>
          <w:color w:val="363636"/>
          <w:sz w:val="21"/>
          <w:szCs w:val="21"/>
          <w:lang w:eastAsia="ru-RU"/>
        </w:rPr>
        <w:t> (просклоняв только последнее слово), хотя по правилу в составном количественном числительном должны склоняться все образующиеся его части; значит, альбом должен быть </w:t>
      </w:r>
      <w:r w:rsidRPr="00DE6B39">
        <w:rPr>
          <w:rFonts w:ascii="Tahoma" w:eastAsia="Times New Roman" w:hAnsi="Tahoma" w:cs="Tahoma"/>
          <w:i/>
          <w:iCs/>
          <w:color w:val="363636"/>
          <w:sz w:val="21"/>
          <w:szCs w:val="21"/>
          <w:lang w:eastAsia="ru-RU"/>
        </w:rPr>
        <w:t>с шестьюстами семьюдесятью восьмью</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восемью</w:t>
      </w:r>
      <w:r w:rsidRPr="00DE6B39">
        <w:rPr>
          <w:rFonts w:ascii="Tahoma" w:eastAsia="Times New Roman" w:hAnsi="Tahoma" w:cs="Tahoma"/>
          <w:color w:val="363636"/>
          <w:sz w:val="21"/>
          <w:szCs w:val="21"/>
          <w:lang w:eastAsia="ru-RU"/>
        </w:rPr>
        <w:t> — более старая форма) иллюстрациями.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Книжному варианту </w:t>
      </w:r>
      <w:r w:rsidRPr="00DE6B39">
        <w:rPr>
          <w:rFonts w:ascii="Tahoma" w:eastAsia="Times New Roman" w:hAnsi="Tahoma" w:cs="Tahoma"/>
          <w:i/>
          <w:iCs/>
          <w:color w:val="363636"/>
          <w:sz w:val="21"/>
          <w:szCs w:val="21"/>
          <w:lang w:eastAsia="ru-RU"/>
        </w:rPr>
        <w:t>с тремястами рублями</w:t>
      </w:r>
      <w:r w:rsidRPr="00DE6B39">
        <w:rPr>
          <w:rFonts w:ascii="Tahoma" w:eastAsia="Times New Roman" w:hAnsi="Tahoma" w:cs="Tahoma"/>
          <w:color w:val="363636"/>
          <w:sz w:val="21"/>
          <w:szCs w:val="21"/>
          <w:lang w:eastAsia="ru-RU"/>
        </w:rPr>
        <w:t> (числительное согласуется с существительным) противостоит разговорный вариант </w:t>
      </w:r>
      <w:r w:rsidRPr="00DE6B39">
        <w:rPr>
          <w:rFonts w:ascii="Tahoma" w:eastAsia="Times New Roman" w:hAnsi="Tahoma" w:cs="Tahoma"/>
          <w:i/>
          <w:iCs/>
          <w:color w:val="363636"/>
          <w:sz w:val="21"/>
          <w:szCs w:val="21"/>
          <w:lang w:eastAsia="ru-RU"/>
        </w:rPr>
        <w:t>с тремястами рублей</w:t>
      </w:r>
      <w:r w:rsidRPr="00DE6B39">
        <w:rPr>
          <w:rFonts w:ascii="Tahoma" w:eastAsia="Times New Roman" w:hAnsi="Tahoma" w:cs="Tahoma"/>
          <w:color w:val="363636"/>
          <w:sz w:val="21"/>
          <w:szCs w:val="21"/>
          <w:lang w:eastAsia="ru-RU"/>
        </w:rPr>
        <w:t> (числительное управляет существительным, как это имеет место в форме именительно-винительного падежа </w:t>
      </w:r>
      <w:r w:rsidRPr="00DE6B39">
        <w:rPr>
          <w:rFonts w:ascii="Tahoma" w:eastAsia="Times New Roman" w:hAnsi="Tahoma" w:cs="Tahoma"/>
          <w:i/>
          <w:iCs/>
          <w:color w:val="363636"/>
          <w:sz w:val="21"/>
          <w:szCs w:val="21"/>
          <w:lang w:eastAsia="ru-RU"/>
        </w:rPr>
        <w:t>триста рублей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Слово </w:t>
      </w:r>
      <w:r w:rsidRPr="00DE6B39">
        <w:rPr>
          <w:rFonts w:ascii="Tahoma" w:eastAsia="Times New Roman" w:hAnsi="Tahoma" w:cs="Tahoma"/>
          <w:i/>
          <w:iCs/>
          <w:color w:val="363636"/>
          <w:sz w:val="21"/>
          <w:szCs w:val="21"/>
          <w:lang w:eastAsia="ru-RU"/>
        </w:rPr>
        <w:t>тысяча</w:t>
      </w:r>
      <w:r w:rsidRPr="00DE6B39">
        <w:rPr>
          <w:rFonts w:ascii="Tahoma" w:eastAsia="Times New Roman" w:hAnsi="Tahoma" w:cs="Tahoma"/>
          <w:color w:val="363636"/>
          <w:sz w:val="21"/>
          <w:szCs w:val="21"/>
          <w:lang w:eastAsia="ru-RU"/>
        </w:rPr>
        <w:t> может выступать как в функции числительного, так и в функции счётного существительного (сравните формы творительного падежа единственного числа </w:t>
      </w:r>
      <w:r w:rsidRPr="00DE6B39">
        <w:rPr>
          <w:rFonts w:ascii="Tahoma" w:eastAsia="Times New Roman" w:hAnsi="Tahoma" w:cs="Tahoma"/>
          <w:i/>
          <w:iCs/>
          <w:color w:val="363636"/>
          <w:sz w:val="21"/>
          <w:szCs w:val="21"/>
          <w:lang w:eastAsia="ru-RU"/>
        </w:rPr>
        <w:t>тысячью</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тысячей</w:t>
      </w:r>
      <w:r w:rsidRPr="00DE6B39">
        <w:rPr>
          <w:rFonts w:ascii="Tahoma" w:eastAsia="Times New Roman" w:hAnsi="Tahoma" w:cs="Tahoma"/>
          <w:color w:val="363636"/>
          <w:sz w:val="21"/>
          <w:szCs w:val="21"/>
          <w:lang w:eastAsia="ru-RU"/>
        </w:rPr>
        <w:t>), поэтому оно или согласуется с существительным: </w:t>
      </w:r>
      <w:r w:rsidRPr="00DE6B39">
        <w:rPr>
          <w:rFonts w:ascii="Tahoma" w:eastAsia="Times New Roman" w:hAnsi="Tahoma" w:cs="Tahoma"/>
          <w:i/>
          <w:iCs/>
          <w:color w:val="363636"/>
          <w:sz w:val="21"/>
          <w:szCs w:val="21"/>
          <w:lang w:eastAsia="ru-RU"/>
        </w:rPr>
        <w:t>с тысячью рублями</w:t>
      </w:r>
      <w:r w:rsidRPr="00DE6B39">
        <w:rPr>
          <w:rFonts w:ascii="Tahoma" w:eastAsia="Times New Roman" w:hAnsi="Tahoma" w:cs="Tahoma"/>
          <w:color w:val="363636"/>
          <w:sz w:val="21"/>
          <w:szCs w:val="21"/>
          <w:lang w:eastAsia="ru-RU"/>
        </w:rPr>
        <w:t>, или управляет им: </w:t>
      </w:r>
      <w:r w:rsidRPr="00DE6B39">
        <w:rPr>
          <w:rFonts w:ascii="Tahoma" w:eastAsia="Times New Roman" w:hAnsi="Tahoma" w:cs="Tahoma"/>
          <w:i/>
          <w:iCs/>
          <w:color w:val="363636"/>
          <w:sz w:val="21"/>
          <w:szCs w:val="21"/>
          <w:lang w:eastAsia="ru-RU"/>
        </w:rPr>
        <w:t>с одной тысячей рублей</w:t>
      </w:r>
      <w:r w:rsidRPr="00DE6B39">
        <w:rPr>
          <w:rFonts w:ascii="Tahoma" w:eastAsia="Times New Roman" w:hAnsi="Tahoma" w:cs="Tahoma"/>
          <w:color w:val="363636"/>
          <w:sz w:val="21"/>
          <w:szCs w:val="21"/>
          <w:lang w:eastAsia="ru-RU"/>
        </w:rPr>
        <w:t>. В форме множественного числа слово </w:t>
      </w:r>
      <w:r w:rsidRPr="00DE6B39">
        <w:rPr>
          <w:rFonts w:ascii="Tahoma" w:eastAsia="Times New Roman" w:hAnsi="Tahoma" w:cs="Tahoma"/>
          <w:i/>
          <w:iCs/>
          <w:color w:val="363636"/>
          <w:sz w:val="21"/>
          <w:szCs w:val="21"/>
          <w:lang w:eastAsia="ru-RU"/>
        </w:rPr>
        <w:t>тысяча</w:t>
      </w:r>
      <w:r w:rsidRPr="00DE6B39">
        <w:rPr>
          <w:rFonts w:ascii="Tahoma" w:eastAsia="Times New Roman" w:hAnsi="Tahoma" w:cs="Tahoma"/>
          <w:color w:val="363636"/>
          <w:sz w:val="21"/>
          <w:szCs w:val="21"/>
          <w:lang w:eastAsia="ru-RU"/>
        </w:rPr>
        <w:t> всегда управляет существительным: </w:t>
      </w:r>
      <w:r w:rsidRPr="00DE6B39">
        <w:rPr>
          <w:rFonts w:ascii="Tahoma" w:eastAsia="Times New Roman" w:hAnsi="Tahoma" w:cs="Tahoma"/>
          <w:i/>
          <w:iCs/>
          <w:color w:val="363636"/>
          <w:sz w:val="21"/>
          <w:szCs w:val="21"/>
          <w:lang w:eastAsia="ru-RU"/>
        </w:rPr>
        <w:t>с тремя тысячами рублей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составе числительных слово </w:t>
      </w:r>
      <w:r w:rsidRPr="00DE6B39">
        <w:rPr>
          <w:rFonts w:ascii="Tahoma" w:eastAsia="Times New Roman" w:hAnsi="Tahoma" w:cs="Tahoma"/>
          <w:i/>
          <w:iCs/>
          <w:color w:val="363636"/>
          <w:sz w:val="21"/>
          <w:szCs w:val="21"/>
          <w:lang w:eastAsia="ru-RU"/>
        </w:rPr>
        <w:t>тысяча</w:t>
      </w:r>
      <w:r w:rsidRPr="00DE6B39">
        <w:rPr>
          <w:rFonts w:ascii="Tahoma" w:eastAsia="Times New Roman" w:hAnsi="Tahoma" w:cs="Tahoma"/>
          <w:color w:val="363636"/>
          <w:sz w:val="21"/>
          <w:szCs w:val="21"/>
          <w:lang w:eastAsia="ru-RU"/>
        </w:rPr>
        <w:t> имеет разные формы винительного падежа — в количественных числительных: </w:t>
      </w:r>
      <w:r w:rsidRPr="00DE6B39">
        <w:rPr>
          <w:rFonts w:ascii="Tahoma" w:eastAsia="Times New Roman" w:hAnsi="Tahoma" w:cs="Tahoma"/>
          <w:i/>
          <w:iCs/>
          <w:color w:val="363636"/>
          <w:sz w:val="21"/>
          <w:szCs w:val="21"/>
          <w:lang w:eastAsia="ru-RU"/>
        </w:rPr>
        <w:t>весом в тысячу пятьсот тонн</w:t>
      </w:r>
      <w:r w:rsidRPr="00DE6B39">
        <w:rPr>
          <w:rFonts w:ascii="Tahoma" w:eastAsia="Times New Roman" w:hAnsi="Tahoma" w:cs="Tahoma"/>
          <w:color w:val="363636"/>
          <w:sz w:val="21"/>
          <w:szCs w:val="21"/>
          <w:lang w:eastAsia="ru-RU"/>
        </w:rPr>
        <w:t>; в порядковых числительных: </w:t>
      </w:r>
      <w:r w:rsidRPr="00DE6B39">
        <w:rPr>
          <w:rFonts w:ascii="Tahoma" w:eastAsia="Times New Roman" w:hAnsi="Tahoma" w:cs="Tahoma"/>
          <w:i/>
          <w:iCs/>
          <w:color w:val="363636"/>
          <w:sz w:val="21"/>
          <w:szCs w:val="21"/>
          <w:lang w:eastAsia="ru-RU"/>
        </w:rPr>
        <w:t>в тысяча девятьсот семьдесят седьмом году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Решите</w:t>
      </w:r>
      <w:r w:rsidRPr="00DE6B39">
        <w:rPr>
          <w:rFonts w:ascii="Tahoma" w:eastAsia="Times New Roman" w:hAnsi="Tahoma" w:cs="Tahoma"/>
          <w:color w:val="363636"/>
          <w:sz w:val="21"/>
          <w:szCs w:val="21"/>
          <w:lang w:eastAsia="ru-RU"/>
        </w:rPr>
        <w:t>, какую из заключённых в скобки форм лучше использовать в предложении </w:t>
      </w:r>
      <w:r w:rsidRPr="00DE6B39">
        <w:rPr>
          <w:rFonts w:ascii="Tahoma" w:eastAsia="Times New Roman" w:hAnsi="Tahoma" w:cs="Tahoma"/>
          <w:i/>
          <w:iCs/>
          <w:color w:val="363636"/>
          <w:sz w:val="21"/>
          <w:szCs w:val="21"/>
          <w:lang w:eastAsia="ru-RU"/>
        </w:rPr>
        <w:t>Наша библиотека пополнилась двумя тысячами</w:t>
      </w:r>
      <w:r w:rsidRPr="00DE6B39">
        <w:rPr>
          <w:rFonts w:ascii="Tahoma" w:eastAsia="Times New Roman" w:hAnsi="Tahoma" w:cs="Tahoma"/>
          <w:color w:val="363636"/>
          <w:sz w:val="21"/>
          <w:szCs w:val="21"/>
          <w:lang w:eastAsia="ru-RU"/>
        </w:rPr>
        <w:t> (книг — книгами).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Проверь себя</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двумя тысячами книг</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34" w:name="label36"/>
      <w:bookmarkEnd w:id="34"/>
      <w:r w:rsidRPr="00DE6B39">
        <w:rPr>
          <w:rFonts w:ascii="Tahoma" w:eastAsia="Times New Roman" w:hAnsi="Tahoma" w:cs="Tahoma"/>
          <w:b/>
          <w:bCs/>
          <w:color w:val="363636"/>
          <w:sz w:val="36"/>
          <w:szCs w:val="36"/>
          <w:lang w:eastAsia="ru-RU"/>
        </w:rPr>
        <w:t>Поход продолжался </w:t>
      </w:r>
      <w:r w:rsidRPr="00DE6B39">
        <w:rPr>
          <w:rFonts w:ascii="Tahoma" w:eastAsia="Times New Roman" w:hAnsi="Tahoma" w:cs="Tahoma"/>
          <w:b/>
          <w:bCs/>
          <w:i/>
          <w:iCs/>
          <w:color w:val="363636"/>
          <w:sz w:val="36"/>
          <w:szCs w:val="36"/>
          <w:lang w:eastAsia="ru-RU"/>
        </w:rPr>
        <w:t>22 суток</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Вы знаете, как прочитать сочетание числительного с существительным </w:t>
      </w:r>
      <w:r w:rsidRPr="00DE6B39">
        <w:rPr>
          <w:rFonts w:ascii="Tahoma" w:eastAsia="Times New Roman" w:hAnsi="Tahoma" w:cs="Tahoma"/>
          <w:i/>
          <w:iCs/>
          <w:color w:val="363636"/>
          <w:sz w:val="21"/>
          <w:szCs w:val="21"/>
          <w:lang w:eastAsia="ru-RU"/>
        </w:rPr>
        <w:t>сутки</w:t>
      </w:r>
      <w:r w:rsidRPr="00DE6B39">
        <w:rPr>
          <w:rFonts w:ascii="Tahoma" w:eastAsia="Times New Roman" w:hAnsi="Tahoma" w:cs="Tahoma"/>
          <w:color w:val="363636"/>
          <w:sz w:val="21"/>
          <w:szCs w:val="21"/>
          <w:lang w:eastAsia="ru-RU"/>
        </w:rPr>
        <w:t>? Всё ясно, пока перед нами сочетание 20 </w:t>
      </w:r>
      <w:r w:rsidRPr="00DE6B39">
        <w:rPr>
          <w:rFonts w:ascii="Tahoma" w:eastAsia="Times New Roman" w:hAnsi="Tahoma" w:cs="Tahoma"/>
          <w:i/>
          <w:iCs/>
          <w:color w:val="363636"/>
          <w:sz w:val="21"/>
          <w:szCs w:val="21"/>
          <w:lang w:eastAsia="ru-RU"/>
        </w:rPr>
        <w:t>(двадцать) суток</w:t>
      </w:r>
      <w:r w:rsidRPr="00DE6B39">
        <w:rPr>
          <w:rFonts w:ascii="Tahoma" w:eastAsia="Times New Roman" w:hAnsi="Tahoma" w:cs="Tahoma"/>
          <w:color w:val="363636"/>
          <w:sz w:val="21"/>
          <w:szCs w:val="21"/>
          <w:lang w:eastAsia="ru-RU"/>
        </w:rPr>
        <w:t>, 21 </w:t>
      </w:r>
      <w:r w:rsidRPr="00DE6B39">
        <w:rPr>
          <w:rFonts w:ascii="Tahoma" w:eastAsia="Times New Roman" w:hAnsi="Tahoma" w:cs="Tahoma"/>
          <w:i/>
          <w:iCs/>
          <w:color w:val="363636"/>
          <w:sz w:val="21"/>
          <w:szCs w:val="21"/>
          <w:lang w:eastAsia="ru-RU"/>
        </w:rPr>
        <w:t>(двадцать одни) сутки</w:t>
      </w:r>
      <w:r w:rsidRPr="00DE6B39">
        <w:rPr>
          <w:rFonts w:ascii="Tahoma" w:eastAsia="Times New Roman" w:hAnsi="Tahoma" w:cs="Tahoma"/>
          <w:color w:val="363636"/>
          <w:sz w:val="21"/>
          <w:szCs w:val="21"/>
          <w:lang w:eastAsia="ru-RU"/>
        </w:rPr>
        <w:t>. Однако на следующие сутки мы окажемся в трудном положении: нельзя сказать ни «двадцать два сутки», ни «двадцать две сутки», и остаётся, как «жест отчаяния», — «двадцать двое суток», но это не соответствует литературной норме.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Дело в том, что существительные, имеющие форму только множественного числа, сочетаются не с количественными числительными </w:t>
      </w:r>
      <w:r w:rsidRPr="00DE6B39">
        <w:rPr>
          <w:rFonts w:ascii="Tahoma" w:eastAsia="Times New Roman" w:hAnsi="Tahoma" w:cs="Tahoma"/>
          <w:i/>
          <w:iCs/>
          <w:color w:val="363636"/>
          <w:sz w:val="21"/>
          <w:szCs w:val="21"/>
          <w:lang w:eastAsia="ru-RU"/>
        </w:rPr>
        <w:t>два, три, четыре</w:t>
      </w:r>
      <w:r w:rsidRPr="00DE6B39">
        <w:rPr>
          <w:rFonts w:ascii="Tahoma" w:eastAsia="Times New Roman" w:hAnsi="Tahoma" w:cs="Tahoma"/>
          <w:color w:val="363636"/>
          <w:sz w:val="21"/>
          <w:szCs w:val="21"/>
          <w:lang w:eastAsia="ru-RU"/>
        </w:rPr>
        <w:t>, а с собирательными </w:t>
      </w:r>
      <w:r w:rsidRPr="00DE6B39">
        <w:rPr>
          <w:rFonts w:ascii="Tahoma" w:eastAsia="Times New Roman" w:hAnsi="Tahoma" w:cs="Tahoma"/>
          <w:i/>
          <w:iCs/>
          <w:color w:val="363636"/>
          <w:sz w:val="21"/>
          <w:szCs w:val="21"/>
          <w:lang w:eastAsia="ru-RU"/>
        </w:rPr>
        <w:t>двое, трое, четверо</w:t>
      </w:r>
      <w:r w:rsidRPr="00DE6B39">
        <w:rPr>
          <w:rFonts w:ascii="Tahoma" w:eastAsia="Times New Roman" w:hAnsi="Tahoma" w:cs="Tahoma"/>
          <w:color w:val="363636"/>
          <w:sz w:val="21"/>
          <w:szCs w:val="21"/>
          <w:lang w:eastAsia="ru-RU"/>
        </w:rPr>
        <w:t>. Однако собирательное числительное не может входить в составное числительное, которое должно быть образовано из одних количественных числительных.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нормативной речи эту грамматическую несочетаемость числительных </w:t>
      </w:r>
      <w:r w:rsidRPr="00DE6B39">
        <w:rPr>
          <w:rFonts w:ascii="Tahoma" w:eastAsia="Times New Roman" w:hAnsi="Tahoma" w:cs="Tahoma"/>
          <w:i/>
          <w:iCs/>
          <w:color w:val="363636"/>
          <w:sz w:val="21"/>
          <w:szCs w:val="21"/>
          <w:lang w:eastAsia="ru-RU"/>
        </w:rPr>
        <w:t>22, 23, 24</w:t>
      </w:r>
      <w:r w:rsidRPr="00DE6B39">
        <w:rPr>
          <w:rFonts w:ascii="Tahoma" w:eastAsia="Times New Roman" w:hAnsi="Tahoma" w:cs="Tahoma"/>
          <w:color w:val="363636"/>
          <w:sz w:val="21"/>
          <w:szCs w:val="21"/>
          <w:lang w:eastAsia="ru-RU"/>
        </w:rPr>
        <w:t> и т.п. с существительными, не имеющими формы единственного числа, мы преодолеваем или заменой таких существительных: </w:t>
      </w:r>
      <w:r w:rsidRPr="00DE6B39">
        <w:rPr>
          <w:rFonts w:ascii="Tahoma" w:eastAsia="Times New Roman" w:hAnsi="Tahoma" w:cs="Tahoma"/>
          <w:i/>
          <w:iCs/>
          <w:color w:val="363636"/>
          <w:sz w:val="21"/>
          <w:szCs w:val="21"/>
          <w:lang w:eastAsia="ru-RU"/>
        </w:rPr>
        <w:t>поход продолжался 22 дня</w:t>
      </w:r>
      <w:r w:rsidRPr="00DE6B39">
        <w:rPr>
          <w:rFonts w:ascii="Tahoma" w:eastAsia="Times New Roman" w:hAnsi="Tahoma" w:cs="Tahoma"/>
          <w:color w:val="363636"/>
          <w:sz w:val="21"/>
          <w:szCs w:val="21"/>
          <w:lang w:eastAsia="ru-RU"/>
        </w:rPr>
        <w:t>, или изменением конструкции: </w:t>
      </w:r>
      <w:r w:rsidRPr="00DE6B39">
        <w:rPr>
          <w:rFonts w:ascii="Tahoma" w:eastAsia="Times New Roman" w:hAnsi="Tahoma" w:cs="Tahoma"/>
          <w:i/>
          <w:iCs/>
          <w:color w:val="363636"/>
          <w:sz w:val="21"/>
          <w:szCs w:val="21"/>
          <w:lang w:eastAsia="ru-RU"/>
        </w:rPr>
        <w:t>поход продолжался в течение двадцати двух суток</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деловой речи при существительных </w:t>
      </w:r>
      <w:r w:rsidRPr="00DE6B39">
        <w:rPr>
          <w:rFonts w:ascii="Tahoma" w:eastAsia="Times New Roman" w:hAnsi="Tahoma" w:cs="Tahoma"/>
          <w:i/>
          <w:iCs/>
          <w:color w:val="363636"/>
          <w:sz w:val="21"/>
          <w:szCs w:val="21"/>
          <w:lang w:eastAsia="ru-RU"/>
        </w:rPr>
        <w:t>ножницы, сани, часы, щипцы</w:t>
      </w:r>
      <w:r w:rsidRPr="00DE6B39">
        <w:rPr>
          <w:rFonts w:ascii="Tahoma" w:eastAsia="Times New Roman" w:hAnsi="Tahoma" w:cs="Tahoma"/>
          <w:color w:val="363636"/>
          <w:sz w:val="21"/>
          <w:szCs w:val="21"/>
          <w:lang w:eastAsia="ru-RU"/>
        </w:rPr>
        <w:t> и т.п. в аналогичных случаях добавляется слово </w:t>
      </w:r>
      <w:r w:rsidRPr="00DE6B39">
        <w:rPr>
          <w:rFonts w:ascii="Tahoma" w:eastAsia="Times New Roman" w:hAnsi="Tahoma" w:cs="Tahoma"/>
          <w:i/>
          <w:iCs/>
          <w:color w:val="363636"/>
          <w:sz w:val="21"/>
          <w:szCs w:val="21"/>
          <w:lang w:eastAsia="ru-RU"/>
        </w:rPr>
        <w:t>штука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двадцать две штуки ножниц; купили сани в количестве двадцати двух (штук)</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Подумайте</w:t>
      </w:r>
      <w:r w:rsidRPr="00DE6B39">
        <w:rPr>
          <w:rFonts w:ascii="Tahoma" w:eastAsia="Times New Roman" w:hAnsi="Tahoma" w:cs="Tahoma"/>
          <w:color w:val="363636"/>
          <w:sz w:val="21"/>
          <w:szCs w:val="21"/>
          <w:lang w:eastAsia="ru-RU"/>
        </w:rPr>
        <w:t>, как правильно построить такое предложение: </w:t>
      </w:r>
      <w:r w:rsidRPr="00DE6B39">
        <w:rPr>
          <w:rFonts w:ascii="Tahoma" w:eastAsia="Times New Roman" w:hAnsi="Tahoma" w:cs="Tahoma"/>
          <w:i/>
          <w:iCs/>
          <w:color w:val="363636"/>
          <w:sz w:val="21"/>
          <w:szCs w:val="21"/>
          <w:lang w:eastAsia="ru-RU"/>
        </w:rPr>
        <w:t>На складе имеются 23 (вилы) и 34 (грабли)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35" w:name="label37"/>
      <w:bookmarkEnd w:id="35"/>
      <w:r w:rsidRPr="00DE6B39">
        <w:rPr>
          <w:rFonts w:ascii="Tahoma" w:eastAsia="Times New Roman" w:hAnsi="Tahoma" w:cs="Tahoma"/>
          <w:b/>
          <w:bCs/>
          <w:color w:val="363636"/>
          <w:sz w:val="36"/>
          <w:szCs w:val="36"/>
          <w:lang w:eastAsia="ru-RU"/>
        </w:rPr>
        <w:t>Жили-были </w:t>
      </w:r>
      <w:r w:rsidRPr="00DE6B39">
        <w:rPr>
          <w:rFonts w:ascii="Tahoma" w:eastAsia="Times New Roman" w:hAnsi="Tahoma" w:cs="Tahoma"/>
          <w:b/>
          <w:bCs/>
          <w:i/>
          <w:iCs/>
          <w:color w:val="363636"/>
          <w:sz w:val="36"/>
          <w:szCs w:val="36"/>
          <w:lang w:eastAsia="ru-RU"/>
        </w:rPr>
        <w:t>трое девчат</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Синонимические пары типа </w:t>
      </w:r>
      <w:r w:rsidRPr="00DE6B39">
        <w:rPr>
          <w:rFonts w:ascii="Tahoma" w:eastAsia="Times New Roman" w:hAnsi="Tahoma" w:cs="Tahoma"/>
          <w:i/>
          <w:iCs/>
          <w:color w:val="363636"/>
          <w:sz w:val="21"/>
          <w:szCs w:val="21"/>
          <w:lang w:eastAsia="ru-RU"/>
        </w:rPr>
        <w:t>два ученика — двое учеников</w:t>
      </w:r>
      <w:r w:rsidRPr="00DE6B39">
        <w:rPr>
          <w:rFonts w:ascii="Tahoma" w:eastAsia="Times New Roman" w:hAnsi="Tahoma" w:cs="Tahoma"/>
          <w:color w:val="363636"/>
          <w:sz w:val="21"/>
          <w:szCs w:val="21"/>
          <w:lang w:eastAsia="ru-RU"/>
        </w:rPr>
        <w:t> образуются легко. А можно ли образовать пару «три девушки — трое девчат»? Прежде чем ответить на этот вопрос, вспомним, в каких случаях употребляются собирательные числительные </w:t>
      </w:r>
      <w:r w:rsidRPr="00DE6B39">
        <w:rPr>
          <w:rFonts w:ascii="Tahoma" w:eastAsia="Times New Roman" w:hAnsi="Tahoma" w:cs="Tahoma"/>
          <w:i/>
          <w:iCs/>
          <w:color w:val="363636"/>
          <w:sz w:val="21"/>
          <w:szCs w:val="21"/>
          <w:lang w:eastAsia="ru-RU"/>
        </w:rPr>
        <w:t>двое, трое... семеро</w:t>
      </w:r>
      <w:r w:rsidRPr="00DE6B39">
        <w:rPr>
          <w:rFonts w:ascii="Tahoma" w:eastAsia="Times New Roman" w:hAnsi="Tahoma" w:cs="Tahoma"/>
          <w:color w:val="363636"/>
          <w:sz w:val="21"/>
          <w:szCs w:val="21"/>
          <w:lang w:eastAsia="ru-RU"/>
        </w:rPr>
        <w:t> (практически выше этого числа собирательными числительными мы не пользуемся).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Собирательные числительные сочетаются: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с существительными мужского и общего рода, называющими лиц мужского пола: </w:t>
      </w:r>
      <w:r w:rsidRPr="00DE6B39">
        <w:rPr>
          <w:rFonts w:ascii="Tahoma" w:eastAsia="Times New Roman" w:hAnsi="Tahoma" w:cs="Tahoma"/>
          <w:i/>
          <w:iCs/>
          <w:color w:val="363636"/>
          <w:sz w:val="21"/>
          <w:szCs w:val="21"/>
          <w:lang w:eastAsia="ru-RU"/>
        </w:rPr>
        <w:t>двое друзей, трое сирот</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с существительными, имеющими формы только множественного числа: </w:t>
      </w:r>
      <w:r w:rsidRPr="00DE6B39">
        <w:rPr>
          <w:rFonts w:ascii="Tahoma" w:eastAsia="Times New Roman" w:hAnsi="Tahoma" w:cs="Tahoma"/>
          <w:i/>
          <w:iCs/>
          <w:color w:val="363636"/>
          <w:sz w:val="21"/>
          <w:szCs w:val="21"/>
          <w:lang w:eastAsia="ru-RU"/>
        </w:rPr>
        <w:t>двое суток, трое саней</w:t>
      </w:r>
      <w:r w:rsidRPr="00DE6B39">
        <w:rPr>
          <w:rFonts w:ascii="Tahoma" w:eastAsia="Times New Roman" w:hAnsi="Tahoma" w:cs="Tahoma"/>
          <w:color w:val="363636"/>
          <w:sz w:val="21"/>
          <w:szCs w:val="21"/>
          <w:lang w:eastAsia="ru-RU"/>
        </w:rPr>
        <w:t> (начиная с </w:t>
      </w:r>
      <w:r w:rsidRPr="00DE6B39">
        <w:rPr>
          <w:rFonts w:ascii="Tahoma" w:eastAsia="Times New Roman" w:hAnsi="Tahoma" w:cs="Tahoma"/>
          <w:i/>
          <w:iCs/>
          <w:color w:val="363636"/>
          <w:sz w:val="21"/>
          <w:szCs w:val="21"/>
          <w:lang w:eastAsia="ru-RU"/>
        </w:rPr>
        <w:t>пятеро</w:t>
      </w:r>
      <w:r w:rsidRPr="00DE6B39">
        <w:rPr>
          <w:rFonts w:ascii="Tahoma" w:eastAsia="Times New Roman" w:hAnsi="Tahoma" w:cs="Tahoma"/>
          <w:color w:val="363636"/>
          <w:sz w:val="21"/>
          <w:szCs w:val="21"/>
          <w:lang w:eastAsia="ru-RU"/>
        </w:rPr>
        <w:t> обычно используются количественные числительные: </w:t>
      </w:r>
      <w:r w:rsidRPr="00DE6B39">
        <w:rPr>
          <w:rFonts w:ascii="Tahoma" w:eastAsia="Times New Roman" w:hAnsi="Tahoma" w:cs="Tahoma"/>
          <w:i/>
          <w:iCs/>
          <w:color w:val="363636"/>
          <w:sz w:val="21"/>
          <w:szCs w:val="21"/>
          <w:lang w:eastAsia="ru-RU"/>
        </w:rPr>
        <w:t>пять суток</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с существительными </w:t>
      </w:r>
      <w:r w:rsidRPr="00DE6B39">
        <w:rPr>
          <w:rFonts w:ascii="Tahoma" w:eastAsia="Times New Roman" w:hAnsi="Tahoma" w:cs="Tahoma"/>
          <w:i/>
          <w:iCs/>
          <w:color w:val="363636"/>
          <w:sz w:val="21"/>
          <w:szCs w:val="21"/>
          <w:lang w:eastAsia="ru-RU"/>
        </w:rPr>
        <w:t>дети, люди, ребята, лицо</w:t>
      </w:r>
      <w:r w:rsidRPr="00DE6B39">
        <w:rPr>
          <w:rFonts w:ascii="Tahoma" w:eastAsia="Times New Roman" w:hAnsi="Tahoma" w:cs="Tahoma"/>
          <w:color w:val="363636"/>
          <w:sz w:val="21"/>
          <w:szCs w:val="21"/>
          <w:lang w:eastAsia="ru-RU"/>
        </w:rPr>
        <w:t> (в значении «человек»): </w:t>
      </w:r>
      <w:r w:rsidRPr="00DE6B39">
        <w:rPr>
          <w:rFonts w:ascii="Tahoma" w:eastAsia="Times New Roman" w:hAnsi="Tahoma" w:cs="Tahoma"/>
          <w:i/>
          <w:iCs/>
          <w:color w:val="363636"/>
          <w:sz w:val="21"/>
          <w:szCs w:val="21"/>
          <w:lang w:eastAsia="ru-RU"/>
        </w:rPr>
        <w:t>двое детей, трое молодых людей, четверо ребят, пятеро незнакомых лиц</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с личными местоимениями: </w:t>
      </w:r>
      <w:r w:rsidRPr="00DE6B39">
        <w:rPr>
          <w:rFonts w:ascii="Tahoma" w:eastAsia="Times New Roman" w:hAnsi="Tahoma" w:cs="Tahoma"/>
          <w:i/>
          <w:iCs/>
          <w:color w:val="363636"/>
          <w:sz w:val="21"/>
          <w:szCs w:val="21"/>
          <w:lang w:eastAsia="ru-RU"/>
        </w:rPr>
        <w:t>нас двое, вас трое, их было пятеро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5) с субстантивированными числительными (т.е. числительными, употребляющимися в роли существительных): </w:t>
      </w:r>
      <w:r w:rsidRPr="00DE6B39">
        <w:rPr>
          <w:rFonts w:ascii="Tahoma" w:eastAsia="Times New Roman" w:hAnsi="Tahoma" w:cs="Tahoma"/>
          <w:i/>
          <w:iCs/>
          <w:color w:val="363636"/>
          <w:sz w:val="21"/>
          <w:szCs w:val="21"/>
          <w:lang w:eastAsia="ru-RU"/>
        </w:rPr>
        <w:t>вошли двое, трое в карнавальных костюмах</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 видно из сказанного, собирательные числительные не сочетаются: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с существительными мужского рода, называющими животных (нельзя сказать: «двое волков»), однако в разговорной речи возможно употребить собирательное числительное при названии молодого животного (</w:t>
      </w:r>
      <w:r w:rsidRPr="00DE6B39">
        <w:rPr>
          <w:rFonts w:ascii="Tahoma" w:eastAsia="Times New Roman" w:hAnsi="Tahoma" w:cs="Tahoma"/>
          <w:i/>
          <w:iCs/>
          <w:color w:val="363636"/>
          <w:sz w:val="21"/>
          <w:szCs w:val="21"/>
          <w:lang w:eastAsia="ru-RU"/>
        </w:rPr>
        <w:t>двое медвежат, трое щенят</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с существительными, обозначающими лиц женского пола (нельзя сказать: «трое портних», «четверо преподавательниц»), однако в разговорной речи по аналогии с сочетанием </w:t>
      </w:r>
      <w:r w:rsidRPr="00DE6B39">
        <w:rPr>
          <w:rFonts w:ascii="Tahoma" w:eastAsia="Times New Roman" w:hAnsi="Tahoma" w:cs="Tahoma"/>
          <w:i/>
          <w:iCs/>
          <w:color w:val="363636"/>
          <w:sz w:val="21"/>
          <w:szCs w:val="21"/>
          <w:lang w:eastAsia="ru-RU"/>
        </w:rPr>
        <w:t>трое ребят</w:t>
      </w:r>
      <w:r w:rsidRPr="00DE6B39">
        <w:rPr>
          <w:rFonts w:ascii="Tahoma" w:eastAsia="Times New Roman" w:hAnsi="Tahoma" w:cs="Tahoma"/>
          <w:color w:val="363636"/>
          <w:sz w:val="21"/>
          <w:szCs w:val="21"/>
          <w:lang w:eastAsia="ru-RU"/>
        </w:rPr>
        <w:t> встречается сочетание </w:t>
      </w:r>
      <w:r w:rsidRPr="00DE6B39">
        <w:rPr>
          <w:rFonts w:ascii="Tahoma" w:eastAsia="Times New Roman" w:hAnsi="Tahoma" w:cs="Tahoma"/>
          <w:i/>
          <w:iCs/>
          <w:color w:val="363636"/>
          <w:sz w:val="21"/>
          <w:szCs w:val="21"/>
          <w:lang w:eastAsia="ru-RU"/>
        </w:rPr>
        <w:t>трое девчат</w:t>
      </w:r>
      <w:r w:rsidRPr="00DE6B39">
        <w:rPr>
          <w:rFonts w:ascii="Tahoma" w:eastAsia="Times New Roman" w:hAnsi="Tahoma" w:cs="Tahoma"/>
          <w:color w:val="363636"/>
          <w:sz w:val="21"/>
          <w:szCs w:val="21"/>
          <w:lang w:eastAsia="ru-RU"/>
        </w:rPr>
        <w:t> (при нейтральной форме </w:t>
      </w:r>
      <w:r w:rsidRPr="00DE6B39">
        <w:rPr>
          <w:rFonts w:ascii="Tahoma" w:eastAsia="Times New Roman" w:hAnsi="Tahoma" w:cs="Tahoma"/>
          <w:i/>
          <w:iCs/>
          <w:color w:val="363636"/>
          <w:sz w:val="21"/>
          <w:szCs w:val="21"/>
          <w:lang w:eastAsia="ru-RU"/>
        </w:rPr>
        <w:t>три девушки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36" w:name="label38"/>
      <w:bookmarkEnd w:id="36"/>
      <w:r w:rsidRPr="00DE6B39">
        <w:rPr>
          <w:rFonts w:ascii="Tahoma" w:eastAsia="Times New Roman" w:hAnsi="Tahoma" w:cs="Tahoma"/>
          <w:b/>
          <w:bCs/>
          <w:color w:val="363636"/>
          <w:sz w:val="36"/>
          <w:szCs w:val="36"/>
          <w:lang w:eastAsia="ru-RU"/>
        </w:rPr>
        <w:t>По </w:t>
      </w:r>
      <w:r w:rsidRPr="00DE6B39">
        <w:rPr>
          <w:rFonts w:ascii="Tahoma" w:eastAsia="Times New Roman" w:hAnsi="Tahoma" w:cs="Tahoma"/>
          <w:b/>
          <w:bCs/>
          <w:i/>
          <w:iCs/>
          <w:color w:val="363636"/>
          <w:sz w:val="36"/>
          <w:szCs w:val="36"/>
          <w:lang w:eastAsia="ru-RU"/>
        </w:rPr>
        <w:t>обоим сторонам</w:t>
      </w:r>
      <w:r w:rsidRPr="00DE6B39">
        <w:rPr>
          <w:rFonts w:ascii="Tahoma" w:eastAsia="Times New Roman" w:hAnsi="Tahoma" w:cs="Tahoma"/>
          <w:b/>
          <w:bCs/>
          <w:color w:val="363636"/>
          <w:sz w:val="36"/>
          <w:szCs w:val="36"/>
          <w:lang w:eastAsia="ru-RU"/>
        </w:rPr>
        <w:t> улицы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вы услышите, как кто-то в разговоре сказал, что </w:t>
      </w:r>
      <w:r w:rsidRPr="00DE6B39">
        <w:rPr>
          <w:rFonts w:ascii="Tahoma" w:eastAsia="Times New Roman" w:hAnsi="Tahoma" w:cs="Tahoma"/>
          <w:i/>
          <w:iCs/>
          <w:color w:val="363636"/>
          <w:sz w:val="21"/>
          <w:szCs w:val="21"/>
          <w:lang w:eastAsia="ru-RU"/>
        </w:rPr>
        <w:t>Деревья росли по обоим сторонам улицы</w:t>
      </w:r>
      <w:r w:rsidRPr="00DE6B39">
        <w:rPr>
          <w:rFonts w:ascii="Tahoma" w:eastAsia="Times New Roman" w:hAnsi="Tahoma" w:cs="Tahoma"/>
          <w:color w:val="363636"/>
          <w:sz w:val="21"/>
          <w:szCs w:val="21"/>
          <w:lang w:eastAsia="ru-RU"/>
        </w:rPr>
        <w:t>, не торопитесь обвинить этого человека в неграмотности. Он, конечно, знает, что </w:t>
      </w:r>
      <w:r w:rsidRPr="00DE6B39">
        <w:rPr>
          <w:rFonts w:ascii="Tahoma" w:eastAsia="Times New Roman" w:hAnsi="Tahoma" w:cs="Tahoma"/>
          <w:i/>
          <w:iCs/>
          <w:color w:val="363636"/>
          <w:sz w:val="21"/>
          <w:szCs w:val="21"/>
          <w:lang w:eastAsia="ru-RU"/>
        </w:rPr>
        <w:t>у обоих братьев</w:t>
      </w:r>
      <w:r w:rsidRPr="00DE6B39">
        <w:rPr>
          <w:rFonts w:ascii="Tahoma" w:eastAsia="Times New Roman" w:hAnsi="Tahoma" w:cs="Tahoma"/>
          <w:color w:val="363636"/>
          <w:sz w:val="21"/>
          <w:szCs w:val="21"/>
          <w:lang w:eastAsia="ru-RU"/>
        </w:rPr>
        <w:t>, но </w:t>
      </w:r>
      <w:r w:rsidRPr="00DE6B39">
        <w:rPr>
          <w:rFonts w:ascii="Tahoma" w:eastAsia="Times New Roman" w:hAnsi="Tahoma" w:cs="Tahoma"/>
          <w:i/>
          <w:iCs/>
          <w:color w:val="363636"/>
          <w:sz w:val="21"/>
          <w:szCs w:val="21"/>
          <w:lang w:eastAsia="ru-RU"/>
        </w:rPr>
        <w:t>у обеих сестер</w:t>
      </w:r>
      <w:r w:rsidRPr="00DE6B39">
        <w:rPr>
          <w:rFonts w:ascii="Tahoma" w:eastAsia="Times New Roman" w:hAnsi="Tahoma" w:cs="Tahoma"/>
          <w:color w:val="363636"/>
          <w:sz w:val="21"/>
          <w:szCs w:val="21"/>
          <w:lang w:eastAsia="ru-RU"/>
        </w:rPr>
        <w:t> и что начальная форма — </w:t>
      </w:r>
      <w:r w:rsidRPr="00DE6B39">
        <w:rPr>
          <w:rFonts w:ascii="Tahoma" w:eastAsia="Times New Roman" w:hAnsi="Tahoma" w:cs="Tahoma"/>
          <w:i/>
          <w:iCs/>
          <w:color w:val="363636"/>
          <w:sz w:val="21"/>
          <w:szCs w:val="21"/>
          <w:lang w:eastAsia="ru-RU"/>
        </w:rPr>
        <w:t>обе стороны</w:t>
      </w:r>
      <w:r w:rsidRPr="00DE6B39">
        <w:rPr>
          <w:rFonts w:ascii="Tahoma" w:eastAsia="Times New Roman" w:hAnsi="Tahoma" w:cs="Tahoma"/>
          <w:color w:val="363636"/>
          <w:sz w:val="21"/>
          <w:szCs w:val="21"/>
          <w:lang w:eastAsia="ru-RU"/>
        </w:rPr>
        <w:t> (а не «оба стороны»). Однако разговорная речь допускает некоторую грамматическую свободу и наряду с нормативным сочетанием </w:t>
      </w:r>
      <w:r w:rsidRPr="00DE6B39">
        <w:rPr>
          <w:rFonts w:ascii="Tahoma" w:eastAsia="Times New Roman" w:hAnsi="Tahoma" w:cs="Tahoma"/>
          <w:i/>
          <w:iCs/>
          <w:color w:val="363636"/>
          <w:sz w:val="21"/>
          <w:szCs w:val="21"/>
          <w:lang w:eastAsia="ru-RU"/>
        </w:rPr>
        <w:t>по обеим сторонам</w:t>
      </w:r>
      <w:r w:rsidRPr="00DE6B39">
        <w:rPr>
          <w:rFonts w:ascii="Tahoma" w:eastAsia="Times New Roman" w:hAnsi="Tahoma" w:cs="Tahoma"/>
          <w:color w:val="363636"/>
          <w:sz w:val="21"/>
          <w:szCs w:val="21"/>
          <w:lang w:eastAsia="ru-RU"/>
        </w:rPr>
        <w:t> (как всем и следует говорить) позволяет существовать и ненормативному варианту </w:t>
      </w:r>
      <w:r w:rsidRPr="00DE6B39">
        <w:rPr>
          <w:rFonts w:ascii="Tahoma" w:eastAsia="Times New Roman" w:hAnsi="Tahoma" w:cs="Tahoma"/>
          <w:i/>
          <w:iCs/>
          <w:color w:val="363636"/>
          <w:sz w:val="21"/>
          <w:szCs w:val="21"/>
          <w:lang w:eastAsia="ru-RU"/>
        </w:rPr>
        <w:t>по обоим сторонам</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 «терпимости» разговорной речи свидетельствует и распространённое употребление сочетания «у обоих ворот», явно не отвечающее грамматической норме, так как эта форма косвенного падежа образована от несуществующей начальной формы (нет формы именительного падежа «оба ворота» или «обе ворота»: существительные, употребляющиеся только в форме множественного числа, не имеют категории рода). Но говорить лучше правильно: </w:t>
      </w:r>
      <w:r w:rsidRPr="00DE6B39">
        <w:rPr>
          <w:rFonts w:ascii="Tahoma" w:eastAsia="Times New Roman" w:hAnsi="Tahoma" w:cs="Tahoma"/>
          <w:i/>
          <w:iCs/>
          <w:color w:val="363636"/>
          <w:sz w:val="21"/>
          <w:szCs w:val="21"/>
          <w:lang w:eastAsia="ru-RU"/>
        </w:rPr>
        <w:t>у тех и у других ворот</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37" w:name="label39"/>
      <w:bookmarkEnd w:id="37"/>
      <w:r w:rsidRPr="00DE6B39">
        <w:rPr>
          <w:rFonts w:ascii="Tahoma" w:eastAsia="Times New Roman" w:hAnsi="Tahoma" w:cs="Tahoma"/>
          <w:b/>
          <w:bCs/>
          <w:color w:val="363636"/>
          <w:sz w:val="36"/>
          <w:szCs w:val="36"/>
          <w:lang w:eastAsia="ru-RU"/>
        </w:rPr>
        <w:t>Заниматься </w:t>
      </w:r>
      <w:r w:rsidRPr="00DE6B39">
        <w:rPr>
          <w:rFonts w:ascii="Tahoma" w:eastAsia="Times New Roman" w:hAnsi="Tahoma" w:cs="Tahoma"/>
          <w:b/>
          <w:bCs/>
          <w:i/>
          <w:iCs/>
          <w:color w:val="363636"/>
          <w:sz w:val="36"/>
          <w:szCs w:val="36"/>
          <w:lang w:eastAsia="ru-RU"/>
        </w:rPr>
        <w:t>с полутора десятком</w:t>
      </w:r>
      <w:r w:rsidRPr="00DE6B39">
        <w:rPr>
          <w:rFonts w:ascii="Tahoma" w:eastAsia="Times New Roman" w:hAnsi="Tahoma" w:cs="Tahoma"/>
          <w:b/>
          <w:bCs/>
          <w:color w:val="363636"/>
          <w:sz w:val="36"/>
          <w:szCs w:val="36"/>
          <w:lang w:eastAsia="ru-RU"/>
        </w:rPr>
        <w:t> учеников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Подумайте, правильно ли построено такое предложение: «Учитель занимался с полутора десятком учеников?» Если вы считаете, что неправильно, то объясните почему.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Из двух встречающихся в практике речи вариантов: </w:t>
      </w:r>
      <w:r w:rsidRPr="00DE6B39">
        <w:rPr>
          <w:rFonts w:ascii="Tahoma" w:eastAsia="Times New Roman" w:hAnsi="Tahoma" w:cs="Tahoma"/>
          <w:i/>
          <w:iCs/>
          <w:color w:val="363636"/>
          <w:sz w:val="21"/>
          <w:szCs w:val="21"/>
          <w:lang w:eastAsia="ru-RU"/>
        </w:rPr>
        <w:t>в полутора десятке случаев — в полутора десятках случаев, с полутора сотней слов — с полутора сотнями слов</w:t>
      </w:r>
      <w:r w:rsidRPr="00DE6B39">
        <w:rPr>
          <w:rFonts w:ascii="Tahoma" w:eastAsia="Times New Roman" w:hAnsi="Tahoma" w:cs="Tahoma"/>
          <w:color w:val="363636"/>
          <w:sz w:val="21"/>
          <w:szCs w:val="21"/>
          <w:lang w:eastAsia="ru-RU"/>
        </w:rPr>
        <w:t> (различие заключается в форме числа существительного, сочетающегося с числительным </w:t>
      </w:r>
      <w:r w:rsidRPr="00DE6B39">
        <w:rPr>
          <w:rFonts w:ascii="Tahoma" w:eastAsia="Times New Roman" w:hAnsi="Tahoma" w:cs="Tahoma"/>
          <w:i/>
          <w:iCs/>
          <w:color w:val="363636"/>
          <w:sz w:val="21"/>
          <w:szCs w:val="21"/>
          <w:lang w:eastAsia="ru-RU"/>
        </w:rPr>
        <w:t>полтора — полторы</w:t>
      </w:r>
      <w:r w:rsidRPr="00DE6B39">
        <w:rPr>
          <w:rFonts w:ascii="Tahoma" w:eastAsia="Times New Roman" w:hAnsi="Tahoma" w:cs="Tahoma"/>
          <w:color w:val="363636"/>
          <w:sz w:val="21"/>
          <w:szCs w:val="21"/>
          <w:lang w:eastAsia="ru-RU"/>
        </w:rPr>
        <w:t>) — нормам современного русского литературного языка отвечает второй, т.е. во всех падежах, кроме именительно-винительного, существительное при числительных </w:t>
      </w:r>
      <w:r w:rsidRPr="00DE6B39">
        <w:rPr>
          <w:rFonts w:ascii="Tahoma" w:eastAsia="Times New Roman" w:hAnsi="Tahoma" w:cs="Tahoma"/>
          <w:i/>
          <w:iCs/>
          <w:color w:val="363636"/>
          <w:sz w:val="21"/>
          <w:szCs w:val="21"/>
          <w:lang w:eastAsia="ru-RU"/>
        </w:rPr>
        <w:t>полтора — полторы</w:t>
      </w:r>
      <w:r w:rsidRPr="00DE6B39">
        <w:rPr>
          <w:rFonts w:ascii="Tahoma" w:eastAsia="Times New Roman" w:hAnsi="Tahoma" w:cs="Tahoma"/>
          <w:color w:val="363636"/>
          <w:sz w:val="21"/>
          <w:szCs w:val="21"/>
          <w:lang w:eastAsia="ru-RU"/>
        </w:rPr>
        <w:t> ставится в форме множественного числа. Стало быть: </w:t>
      </w:r>
      <w:r w:rsidRPr="00DE6B39">
        <w:rPr>
          <w:rFonts w:ascii="Tahoma" w:eastAsia="Times New Roman" w:hAnsi="Tahoma" w:cs="Tahoma"/>
          <w:i/>
          <w:iCs/>
          <w:color w:val="363636"/>
          <w:sz w:val="21"/>
          <w:szCs w:val="21"/>
          <w:lang w:eastAsia="ru-RU"/>
        </w:rPr>
        <w:t>Учитель занимался с полутора десятками учеников</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38" w:name="label40"/>
      <w:bookmarkEnd w:id="38"/>
      <w:r w:rsidRPr="00DE6B39">
        <w:rPr>
          <w:rFonts w:ascii="Tahoma" w:eastAsia="Times New Roman" w:hAnsi="Tahoma" w:cs="Tahoma"/>
          <w:b/>
          <w:bCs/>
          <w:color w:val="363636"/>
          <w:sz w:val="36"/>
          <w:szCs w:val="36"/>
          <w:lang w:eastAsia="ru-RU"/>
        </w:rPr>
        <w:t>Учитель спросил </w:t>
      </w:r>
      <w:r w:rsidRPr="00DE6B39">
        <w:rPr>
          <w:rFonts w:ascii="Tahoma" w:eastAsia="Times New Roman" w:hAnsi="Tahoma" w:cs="Tahoma"/>
          <w:b/>
          <w:bCs/>
          <w:i/>
          <w:iCs/>
          <w:color w:val="363636"/>
          <w:sz w:val="36"/>
          <w:szCs w:val="36"/>
          <w:lang w:eastAsia="ru-RU"/>
        </w:rPr>
        <w:t>22 ученик...</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Чтобы прочитать этот заголовок, вам придётся дописать окончание в последнем слове. Что у вас получилось? Вероятно, у одних «Учитель спросил двадцать два ученика», а у других «Учитель спросил двадцать двух учеников». Второй вариант кажется таким «убедительным»: ведь речь идёт о существительных одушевлённых, а их грамматический признак — совпадение формы винительного падежа с формой родительного. Но в данном случае это не так. Правило говорит, что при склонении сочетаний существительного с составным числительным, оканчивающимся на </w:t>
      </w:r>
      <w:r w:rsidRPr="00DE6B39">
        <w:rPr>
          <w:rFonts w:ascii="Tahoma" w:eastAsia="Times New Roman" w:hAnsi="Tahoma" w:cs="Tahoma"/>
          <w:i/>
          <w:iCs/>
          <w:color w:val="363636"/>
          <w:sz w:val="21"/>
          <w:szCs w:val="21"/>
          <w:lang w:eastAsia="ru-RU"/>
        </w:rPr>
        <w:t>два, три</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четыре</w:t>
      </w:r>
      <w:r w:rsidRPr="00DE6B39">
        <w:rPr>
          <w:rFonts w:ascii="Tahoma" w:eastAsia="Times New Roman" w:hAnsi="Tahoma" w:cs="Tahoma"/>
          <w:color w:val="363636"/>
          <w:sz w:val="21"/>
          <w:szCs w:val="21"/>
          <w:lang w:eastAsia="ru-RU"/>
        </w:rPr>
        <w:t>, это существительное (независимо от его одушевлённости-неодушевлённости) в винительном падеже сохраняет форму именительного падежа. Стало быть: </w:t>
      </w:r>
      <w:r w:rsidRPr="00DE6B39">
        <w:rPr>
          <w:rFonts w:ascii="Tahoma" w:eastAsia="Times New Roman" w:hAnsi="Tahoma" w:cs="Tahoma"/>
          <w:i/>
          <w:iCs/>
          <w:color w:val="363636"/>
          <w:sz w:val="21"/>
          <w:szCs w:val="21"/>
          <w:lang w:eastAsia="ru-RU"/>
        </w:rPr>
        <w:t>Учитель спросил двадцать два ученика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и другая форма (</w:t>
      </w:r>
      <w:r w:rsidRPr="00DE6B39">
        <w:rPr>
          <w:rFonts w:ascii="Tahoma" w:eastAsia="Times New Roman" w:hAnsi="Tahoma" w:cs="Tahoma"/>
          <w:i/>
          <w:iCs/>
          <w:color w:val="363636"/>
          <w:sz w:val="21"/>
          <w:szCs w:val="21"/>
          <w:lang w:eastAsia="ru-RU"/>
        </w:rPr>
        <w:t>...спросил двадцать двух учеников</w:t>
      </w:r>
      <w:r w:rsidRPr="00DE6B39">
        <w:rPr>
          <w:rFonts w:ascii="Tahoma" w:eastAsia="Times New Roman" w:hAnsi="Tahoma" w:cs="Tahoma"/>
          <w:color w:val="363636"/>
          <w:sz w:val="21"/>
          <w:szCs w:val="21"/>
          <w:lang w:eastAsia="ru-RU"/>
        </w:rPr>
        <w:t>) встречается довольно часто, причём не только в устной речи, но и в литературе: </w:t>
      </w:r>
      <w:r w:rsidRPr="00DE6B39">
        <w:rPr>
          <w:rFonts w:ascii="Tahoma" w:eastAsia="Times New Roman" w:hAnsi="Tahoma" w:cs="Tahoma"/>
          <w:i/>
          <w:iCs/>
          <w:color w:val="363636"/>
          <w:sz w:val="21"/>
          <w:szCs w:val="21"/>
          <w:lang w:eastAsia="ru-RU"/>
        </w:rPr>
        <w:t>Утро застало в живых только двадцать двух человек</w:t>
      </w:r>
      <w:r w:rsidRPr="00DE6B39">
        <w:rPr>
          <w:rFonts w:ascii="Tahoma" w:eastAsia="Times New Roman" w:hAnsi="Tahoma" w:cs="Tahoma"/>
          <w:color w:val="363636"/>
          <w:sz w:val="21"/>
          <w:szCs w:val="21"/>
          <w:lang w:eastAsia="ru-RU"/>
        </w:rPr>
        <w:t> (К. Паустовский).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Также обстоит дело и с сочетаниями существительных женского рода, обозначающими животных, птиц, рыб, с числительными </w:t>
      </w:r>
      <w:r w:rsidRPr="00DE6B39">
        <w:rPr>
          <w:rFonts w:ascii="Tahoma" w:eastAsia="Times New Roman" w:hAnsi="Tahoma" w:cs="Tahoma"/>
          <w:i/>
          <w:iCs/>
          <w:color w:val="363636"/>
          <w:sz w:val="21"/>
          <w:szCs w:val="21"/>
          <w:lang w:eastAsia="ru-RU"/>
        </w:rPr>
        <w:t>два, три, четыре</w:t>
      </w:r>
      <w:r w:rsidRPr="00DE6B39">
        <w:rPr>
          <w:rFonts w:ascii="Tahoma" w:eastAsia="Times New Roman" w:hAnsi="Tahoma" w:cs="Tahoma"/>
          <w:color w:val="363636"/>
          <w:sz w:val="21"/>
          <w:szCs w:val="21"/>
          <w:lang w:eastAsia="ru-RU"/>
        </w:rPr>
        <w:t>, когда речь идёт об общем счёте, о купле-продаже. Например, наряду с книжными формами </w:t>
      </w:r>
      <w:r w:rsidRPr="00DE6B39">
        <w:rPr>
          <w:rFonts w:ascii="Tahoma" w:eastAsia="Times New Roman" w:hAnsi="Tahoma" w:cs="Tahoma"/>
          <w:i/>
          <w:iCs/>
          <w:color w:val="363636"/>
          <w:sz w:val="21"/>
          <w:szCs w:val="21"/>
          <w:lang w:eastAsia="ru-RU"/>
        </w:rPr>
        <w:t>купить двух коров, подстрелить трёх уток, поймать четырёх рыб</w:t>
      </w:r>
      <w:r w:rsidRPr="00DE6B39">
        <w:rPr>
          <w:rFonts w:ascii="Tahoma" w:eastAsia="Times New Roman" w:hAnsi="Tahoma" w:cs="Tahoma"/>
          <w:color w:val="363636"/>
          <w:sz w:val="21"/>
          <w:szCs w:val="21"/>
          <w:lang w:eastAsia="ru-RU"/>
        </w:rPr>
        <w:t> широкое распространение получили разговорные формы </w:t>
      </w:r>
      <w:r w:rsidRPr="00DE6B39">
        <w:rPr>
          <w:rFonts w:ascii="Tahoma" w:eastAsia="Times New Roman" w:hAnsi="Tahoma" w:cs="Tahoma"/>
          <w:i/>
          <w:iCs/>
          <w:color w:val="363636"/>
          <w:sz w:val="21"/>
          <w:szCs w:val="21"/>
          <w:lang w:eastAsia="ru-RU"/>
        </w:rPr>
        <w:t>купить две коровы, подстрелить три утки, поймать четыре рыбы</w:t>
      </w:r>
      <w:r w:rsidRPr="00DE6B39">
        <w:rPr>
          <w:rFonts w:ascii="Tahoma" w:eastAsia="Times New Roman" w:hAnsi="Tahoma" w:cs="Tahoma"/>
          <w:color w:val="363636"/>
          <w:sz w:val="21"/>
          <w:szCs w:val="21"/>
          <w:lang w:eastAsia="ru-RU"/>
        </w:rPr>
        <w:t>. Возможно, так сохраняется старая норма. Сравните у писателей XIX в.: </w:t>
      </w:r>
      <w:r w:rsidRPr="00DE6B39">
        <w:rPr>
          <w:rFonts w:ascii="Tahoma" w:eastAsia="Times New Roman" w:hAnsi="Tahoma" w:cs="Tahoma"/>
          <w:i/>
          <w:iCs/>
          <w:color w:val="363636"/>
          <w:sz w:val="21"/>
          <w:szCs w:val="21"/>
          <w:lang w:eastAsia="ru-RU"/>
        </w:rPr>
        <w:t>На них он выменял борзые три собаки</w:t>
      </w:r>
      <w:r w:rsidRPr="00DE6B39">
        <w:rPr>
          <w:rFonts w:ascii="Tahoma" w:eastAsia="Times New Roman" w:hAnsi="Tahoma" w:cs="Tahoma"/>
          <w:color w:val="363636"/>
          <w:sz w:val="21"/>
          <w:szCs w:val="21"/>
          <w:lang w:eastAsia="ru-RU"/>
        </w:rPr>
        <w:t> (А. Грибоедов); </w:t>
      </w:r>
      <w:r w:rsidRPr="00DE6B39">
        <w:rPr>
          <w:rFonts w:ascii="Tahoma" w:eastAsia="Times New Roman" w:hAnsi="Tahoma" w:cs="Tahoma"/>
          <w:i/>
          <w:iCs/>
          <w:color w:val="363636"/>
          <w:sz w:val="21"/>
          <w:szCs w:val="21"/>
          <w:lang w:eastAsia="ru-RU"/>
        </w:rPr>
        <w:t>Платил прогоны за две лошади</w:t>
      </w:r>
      <w:r w:rsidRPr="00DE6B39">
        <w:rPr>
          <w:rFonts w:ascii="Tahoma" w:eastAsia="Times New Roman" w:hAnsi="Tahoma" w:cs="Tahoma"/>
          <w:color w:val="363636"/>
          <w:sz w:val="21"/>
          <w:szCs w:val="21"/>
          <w:lang w:eastAsia="ru-RU"/>
        </w:rPr>
        <w:t> (А. Пушкин).</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39" w:name="label41"/>
      <w:bookmarkEnd w:id="39"/>
      <w:r w:rsidRPr="00DE6B39">
        <w:rPr>
          <w:rFonts w:ascii="Tahoma" w:eastAsia="Times New Roman" w:hAnsi="Tahoma" w:cs="Tahoma"/>
          <w:b/>
          <w:bCs/>
          <w:color w:val="363636"/>
          <w:sz w:val="36"/>
          <w:szCs w:val="36"/>
          <w:lang w:eastAsia="ru-RU"/>
        </w:rPr>
        <w:t>Ученикам раздали </w:t>
      </w:r>
      <w:r w:rsidRPr="00DE6B39">
        <w:rPr>
          <w:rFonts w:ascii="Tahoma" w:eastAsia="Times New Roman" w:hAnsi="Tahoma" w:cs="Tahoma"/>
          <w:b/>
          <w:bCs/>
          <w:i/>
          <w:iCs/>
          <w:color w:val="363636"/>
          <w:sz w:val="36"/>
          <w:szCs w:val="36"/>
          <w:lang w:eastAsia="ru-RU"/>
        </w:rPr>
        <w:t>по 5 тетрадей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Этот заголовок можно прочитать по-разному: </w:t>
      </w:r>
      <w:r w:rsidRPr="00DE6B39">
        <w:rPr>
          <w:rFonts w:ascii="Tahoma" w:eastAsia="Times New Roman" w:hAnsi="Tahoma" w:cs="Tahoma"/>
          <w:i/>
          <w:iCs/>
          <w:color w:val="363636"/>
          <w:sz w:val="21"/>
          <w:szCs w:val="21"/>
          <w:lang w:eastAsia="ru-RU"/>
        </w:rPr>
        <w:t>Ученикам раздали по пяти тетрадей</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Ученикам раздали по пять тетрадей</w:t>
      </w:r>
      <w:r w:rsidRPr="00DE6B39">
        <w:rPr>
          <w:rFonts w:ascii="Tahoma" w:eastAsia="Times New Roman" w:hAnsi="Tahoma" w:cs="Tahoma"/>
          <w:color w:val="363636"/>
          <w:sz w:val="21"/>
          <w:szCs w:val="21"/>
          <w:lang w:eastAsia="ru-RU"/>
        </w:rPr>
        <w:t>. Допустимы оба варианта. Это «разрешает» предлог </w:t>
      </w:r>
      <w:r w:rsidRPr="00DE6B39">
        <w:rPr>
          <w:rFonts w:ascii="Tahoma" w:eastAsia="Times New Roman" w:hAnsi="Tahoma" w:cs="Tahoma"/>
          <w:i/>
          <w:iCs/>
          <w:color w:val="363636"/>
          <w:sz w:val="21"/>
          <w:szCs w:val="21"/>
          <w:lang w:eastAsia="ru-RU"/>
        </w:rPr>
        <w:t>по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Предлог </w:t>
      </w:r>
      <w:r w:rsidRPr="00DE6B39">
        <w:rPr>
          <w:rFonts w:ascii="Tahoma" w:eastAsia="Times New Roman" w:hAnsi="Tahoma" w:cs="Tahoma"/>
          <w:i/>
          <w:iCs/>
          <w:color w:val="363636"/>
          <w:sz w:val="21"/>
          <w:szCs w:val="21"/>
          <w:lang w:eastAsia="ru-RU"/>
        </w:rPr>
        <w:t>по</w:t>
      </w:r>
      <w:r w:rsidRPr="00DE6B39">
        <w:rPr>
          <w:rFonts w:ascii="Tahoma" w:eastAsia="Times New Roman" w:hAnsi="Tahoma" w:cs="Tahoma"/>
          <w:color w:val="363636"/>
          <w:sz w:val="21"/>
          <w:szCs w:val="21"/>
          <w:lang w:eastAsia="ru-RU"/>
        </w:rPr>
        <w:t> в так называемом </w:t>
      </w:r>
      <w:r w:rsidRPr="00DE6B39">
        <w:rPr>
          <w:rFonts w:ascii="Tahoma" w:eastAsia="Times New Roman" w:hAnsi="Tahoma" w:cs="Tahoma"/>
          <w:b/>
          <w:bCs/>
          <w:color w:val="363636"/>
          <w:sz w:val="21"/>
          <w:szCs w:val="21"/>
          <w:lang w:eastAsia="ru-RU"/>
        </w:rPr>
        <w:t>распределительном </w:t>
      </w:r>
      <w:r w:rsidRPr="00DE6B39">
        <w:rPr>
          <w:rFonts w:ascii="Tahoma" w:eastAsia="Times New Roman" w:hAnsi="Tahoma" w:cs="Tahoma"/>
          <w:color w:val="363636"/>
          <w:sz w:val="21"/>
          <w:szCs w:val="21"/>
          <w:lang w:eastAsia="ru-RU"/>
        </w:rPr>
        <w:t>значении требует постановки числительных </w:t>
      </w:r>
      <w:r w:rsidRPr="00DE6B39">
        <w:rPr>
          <w:rFonts w:ascii="Tahoma" w:eastAsia="Times New Roman" w:hAnsi="Tahoma" w:cs="Tahoma"/>
          <w:i/>
          <w:iCs/>
          <w:color w:val="363636"/>
          <w:sz w:val="21"/>
          <w:szCs w:val="21"/>
          <w:lang w:eastAsia="ru-RU"/>
        </w:rPr>
        <w:t>пять, шесть... десять... пятнадцать... двадцать... тридцать, сорок, пятьдесят...</w:t>
      </w:r>
      <w:r w:rsidRPr="00DE6B39">
        <w:rPr>
          <w:rFonts w:ascii="Tahoma" w:eastAsia="Times New Roman" w:hAnsi="Tahoma" w:cs="Tahoma"/>
          <w:color w:val="363636"/>
          <w:sz w:val="21"/>
          <w:szCs w:val="21"/>
          <w:lang w:eastAsia="ru-RU"/>
        </w:rPr>
        <w:t> или в форме дательного падежа (книжный вариант, с оттенком устарелости): </w:t>
      </w:r>
      <w:r w:rsidRPr="00DE6B39">
        <w:rPr>
          <w:rFonts w:ascii="Tahoma" w:eastAsia="Times New Roman" w:hAnsi="Tahoma" w:cs="Tahoma"/>
          <w:i/>
          <w:iCs/>
          <w:color w:val="363636"/>
          <w:sz w:val="21"/>
          <w:szCs w:val="21"/>
          <w:lang w:eastAsia="ru-RU"/>
        </w:rPr>
        <w:t>по десяти карандашей, по двадцати рублей, по сорока копеек, по семидесяти мест</w:t>
      </w:r>
      <w:r w:rsidRPr="00DE6B39">
        <w:rPr>
          <w:rFonts w:ascii="Tahoma" w:eastAsia="Times New Roman" w:hAnsi="Tahoma" w:cs="Tahoma"/>
          <w:color w:val="363636"/>
          <w:sz w:val="21"/>
          <w:szCs w:val="21"/>
          <w:lang w:eastAsia="ru-RU"/>
        </w:rPr>
        <w:t> или в форме винительного падежа (разговорный вариант): </w:t>
      </w:r>
      <w:r w:rsidRPr="00DE6B39">
        <w:rPr>
          <w:rFonts w:ascii="Tahoma" w:eastAsia="Times New Roman" w:hAnsi="Tahoma" w:cs="Tahoma"/>
          <w:i/>
          <w:iCs/>
          <w:color w:val="363636"/>
          <w:sz w:val="21"/>
          <w:szCs w:val="21"/>
          <w:lang w:eastAsia="ru-RU"/>
        </w:rPr>
        <w:t>по десять карандашей, по двадцать рублей, по сорок копеек, по семьдесят мест</w:t>
      </w:r>
      <w:r w:rsidRPr="00DE6B39">
        <w:rPr>
          <w:rFonts w:ascii="Tahoma" w:eastAsia="Times New Roman" w:hAnsi="Tahoma" w:cs="Tahoma"/>
          <w:color w:val="363636"/>
          <w:sz w:val="21"/>
          <w:szCs w:val="21"/>
          <w:lang w:eastAsia="ru-RU"/>
        </w:rPr>
        <w:t>. В практике речи преобладают разговорные варианты.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То же самое характерно для употребления составных числительных: </w:t>
      </w:r>
      <w:r w:rsidRPr="00DE6B39">
        <w:rPr>
          <w:rFonts w:ascii="Tahoma" w:eastAsia="Times New Roman" w:hAnsi="Tahoma" w:cs="Tahoma"/>
          <w:i/>
          <w:iCs/>
          <w:color w:val="363636"/>
          <w:sz w:val="21"/>
          <w:szCs w:val="21"/>
          <w:lang w:eastAsia="ru-RU"/>
        </w:rPr>
        <w:t>по двадцати пяти рублей — по двадцать пять рублей, по сорока семи копеек — по сорок семь копеек</w:t>
      </w:r>
      <w:r w:rsidRPr="00DE6B39">
        <w:rPr>
          <w:rFonts w:ascii="Tahoma" w:eastAsia="Times New Roman" w:hAnsi="Tahoma" w:cs="Tahoma"/>
          <w:color w:val="363636"/>
          <w:sz w:val="21"/>
          <w:szCs w:val="21"/>
          <w:lang w:eastAsia="ru-RU"/>
        </w:rPr>
        <w:t> (чаще используются конструкции с формой винительного падежа).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же в составном числительном имеются слова </w:t>
      </w:r>
      <w:r w:rsidRPr="00DE6B39">
        <w:rPr>
          <w:rFonts w:ascii="Tahoma" w:eastAsia="Times New Roman" w:hAnsi="Tahoma" w:cs="Tahoma"/>
          <w:i/>
          <w:iCs/>
          <w:color w:val="363636"/>
          <w:sz w:val="21"/>
          <w:szCs w:val="21"/>
          <w:lang w:eastAsia="ru-RU"/>
        </w:rPr>
        <w:t>два, три, четыре, двести, триста, четыреста</w:t>
      </w:r>
      <w:r w:rsidRPr="00DE6B39">
        <w:rPr>
          <w:rFonts w:ascii="Tahoma" w:eastAsia="Times New Roman" w:hAnsi="Tahoma" w:cs="Tahoma"/>
          <w:color w:val="363636"/>
          <w:sz w:val="21"/>
          <w:szCs w:val="21"/>
          <w:lang w:eastAsia="ru-RU"/>
        </w:rPr>
        <w:t>, то сочетание такого числительного с существительным ставится в форме именительно-винительного падежа: </w:t>
      </w:r>
      <w:r w:rsidRPr="00DE6B39">
        <w:rPr>
          <w:rFonts w:ascii="Tahoma" w:eastAsia="Times New Roman" w:hAnsi="Tahoma" w:cs="Tahoma"/>
          <w:i/>
          <w:iCs/>
          <w:color w:val="363636"/>
          <w:sz w:val="21"/>
          <w:szCs w:val="21"/>
          <w:lang w:eastAsia="ru-RU"/>
        </w:rPr>
        <w:t>по тридцать четыре копейки, по двести шестьдесят пять рублей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Различаются также варианты: </w:t>
      </w:r>
      <w:r w:rsidRPr="00DE6B39">
        <w:rPr>
          <w:rFonts w:ascii="Tahoma" w:eastAsia="Times New Roman" w:hAnsi="Tahoma" w:cs="Tahoma"/>
          <w:i/>
          <w:iCs/>
          <w:color w:val="363636"/>
          <w:sz w:val="21"/>
          <w:szCs w:val="21"/>
          <w:lang w:eastAsia="ru-RU"/>
        </w:rPr>
        <w:t>по нескольку человек, по многу дней</w:t>
      </w:r>
      <w:r w:rsidRPr="00DE6B39">
        <w:rPr>
          <w:rFonts w:ascii="Tahoma" w:eastAsia="Times New Roman" w:hAnsi="Tahoma" w:cs="Tahoma"/>
          <w:color w:val="363636"/>
          <w:sz w:val="21"/>
          <w:szCs w:val="21"/>
          <w:lang w:eastAsia="ru-RU"/>
        </w:rPr>
        <w:t> (книжные) и </w:t>
      </w:r>
      <w:r w:rsidRPr="00DE6B39">
        <w:rPr>
          <w:rFonts w:ascii="Tahoma" w:eastAsia="Times New Roman" w:hAnsi="Tahoma" w:cs="Tahoma"/>
          <w:i/>
          <w:iCs/>
          <w:color w:val="363636"/>
          <w:sz w:val="21"/>
          <w:szCs w:val="21"/>
          <w:lang w:eastAsia="ru-RU"/>
        </w:rPr>
        <w:t>по несколько человек, по много дней</w:t>
      </w:r>
      <w:r w:rsidRPr="00DE6B39">
        <w:rPr>
          <w:rFonts w:ascii="Tahoma" w:eastAsia="Times New Roman" w:hAnsi="Tahoma" w:cs="Tahoma"/>
          <w:color w:val="363636"/>
          <w:sz w:val="21"/>
          <w:szCs w:val="21"/>
          <w:lang w:eastAsia="ru-RU"/>
        </w:rPr>
        <w:t> (разговорные).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40" w:name="label42"/>
      <w:bookmarkEnd w:id="40"/>
      <w:r w:rsidRPr="00DE6B39">
        <w:rPr>
          <w:rFonts w:ascii="Tahoma" w:eastAsia="Times New Roman" w:hAnsi="Tahoma" w:cs="Tahoma"/>
          <w:b/>
          <w:bCs/>
          <w:color w:val="363636"/>
          <w:sz w:val="36"/>
          <w:szCs w:val="36"/>
          <w:lang w:eastAsia="ru-RU"/>
        </w:rPr>
        <w:t>Успеваемость повысилась на </w:t>
      </w:r>
      <w:r w:rsidRPr="00DE6B39">
        <w:rPr>
          <w:rFonts w:ascii="Tahoma" w:eastAsia="Times New Roman" w:hAnsi="Tahoma" w:cs="Tahoma"/>
          <w:b/>
          <w:bCs/>
          <w:i/>
          <w:iCs/>
          <w:color w:val="363636"/>
          <w:sz w:val="36"/>
          <w:szCs w:val="36"/>
          <w:lang w:eastAsia="ru-RU"/>
        </w:rPr>
        <w:t>12,5 %</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Здесь возникает вопрос, на сколько повысилась успеваемость: </w:t>
      </w:r>
      <w:r w:rsidRPr="00DE6B39">
        <w:rPr>
          <w:rFonts w:ascii="Tahoma" w:eastAsia="Times New Roman" w:hAnsi="Tahoma" w:cs="Tahoma"/>
          <w:i/>
          <w:iCs/>
          <w:color w:val="363636"/>
          <w:sz w:val="21"/>
          <w:szCs w:val="21"/>
          <w:lang w:eastAsia="ru-RU"/>
        </w:rPr>
        <w:t>на двенадцать и пять десятых процента</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на двенадцать и пять десятых процентов</w:t>
      </w:r>
      <w:r w:rsidRPr="00DE6B39">
        <w:rPr>
          <w:rFonts w:ascii="Tahoma" w:eastAsia="Times New Roman" w:hAnsi="Tahoma" w:cs="Tahoma"/>
          <w:color w:val="363636"/>
          <w:sz w:val="21"/>
          <w:szCs w:val="21"/>
          <w:lang w:eastAsia="ru-RU"/>
        </w:rPr>
        <w:t>? По правилу при смешанном числе существительным управляет дробь, стало быть, на </w:t>
      </w:r>
      <w:r w:rsidRPr="00DE6B39">
        <w:rPr>
          <w:rFonts w:ascii="Tahoma" w:eastAsia="Times New Roman" w:hAnsi="Tahoma" w:cs="Tahoma"/>
          <w:i/>
          <w:iCs/>
          <w:color w:val="363636"/>
          <w:sz w:val="21"/>
          <w:szCs w:val="21"/>
          <w:lang w:eastAsia="ru-RU"/>
        </w:rPr>
        <w:t>12,5 процента</w:t>
      </w:r>
      <w:r w:rsidRPr="00DE6B39">
        <w:rPr>
          <w:rFonts w:ascii="Tahoma" w:eastAsia="Times New Roman" w:hAnsi="Tahoma" w:cs="Tahoma"/>
          <w:color w:val="363636"/>
          <w:sz w:val="21"/>
          <w:szCs w:val="21"/>
          <w:lang w:eastAsia="ru-RU"/>
        </w:rPr>
        <w:t>. Сравните также: </w:t>
      </w:r>
      <w:r w:rsidRPr="00DE6B39">
        <w:rPr>
          <w:rFonts w:ascii="Tahoma" w:eastAsia="Times New Roman" w:hAnsi="Tahoma" w:cs="Tahoma"/>
          <w:i/>
          <w:iCs/>
          <w:color w:val="363636"/>
          <w:sz w:val="21"/>
          <w:szCs w:val="21"/>
          <w:lang w:eastAsia="ru-RU"/>
        </w:rPr>
        <w:t>6,3</w:t>
      </w:r>
      <w:r w:rsidRPr="00DE6B39">
        <w:rPr>
          <w:rFonts w:ascii="Tahoma" w:eastAsia="Times New Roman" w:hAnsi="Tahoma" w:cs="Tahoma"/>
          <w:color w:val="363636"/>
          <w:sz w:val="21"/>
          <w:szCs w:val="21"/>
          <w:lang w:eastAsia="ru-RU"/>
        </w:rPr>
        <w:t> (шесть и три десятых) </w:t>
      </w:r>
      <w:r w:rsidRPr="00DE6B39">
        <w:rPr>
          <w:rFonts w:ascii="Tahoma" w:eastAsia="Times New Roman" w:hAnsi="Tahoma" w:cs="Tahoma"/>
          <w:i/>
          <w:iCs/>
          <w:color w:val="363636"/>
          <w:sz w:val="21"/>
          <w:szCs w:val="21"/>
          <w:lang w:eastAsia="ru-RU"/>
        </w:rPr>
        <w:t>метра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8 и 1/5</w:t>
      </w:r>
      <w:r w:rsidRPr="00DE6B39">
        <w:rPr>
          <w:rFonts w:ascii="Tahoma" w:eastAsia="Times New Roman" w:hAnsi="Tahoma" w:cs="Tahoma"/>
          <w:color w:val="363636"/>
          <w:sz w:val="21"/>
          <w:szCs w:val="21"/>
          <w:lang w:eastAsia="ru-RU"/>
        </w:rPr>
        <w:t> (восемь и одна пятая) </w:t>
      </w:r>
      <w:r w:rsidRPr="00DE6B39">
        <w:rPr>
          <w:rFonts w:ascii="Tahoma" w:eastAsia="Times New Roman" w:hAnsi="Tahoma" w:cs="Tahoma"/>
          <w:i/>
          <w:iCs/>
          <w:color w:val="363636"/>
          <w:sz w:val="21"/>
          <w:szCs w:val="21"/>
          <w:lang w:eastAsia="ru-RU"/>
        </w:rPr>
        <w:t>центнера</w:t>
      </w:r>
      <w:r w:rsidRPr="00DE6B39">
        <w:rPr>
          <w:rFonts w:ascii="Tahoma" w:eastAsia="Times New Roman" w:hAnsi="Tahoma" w:cs="Tahoma"/>
          <w:color w:val="363636"/>
          <w:sz w:val="21"/>
          <w:szCs w:val="21"/>
          <w:lang w:eastAsia="ru-RU"/>
        </w:rPr>
        <w:t>. Но при наличии сочетания </w:t>
      </w:r>
      <w:r w:rsidRPr="00DE6B39">
        <w:rPr>
          <w:rFonts w:ascii="Tahoma" w:eastAsia="Times New Roman" w:hAnsi="Tahoma" w:cs="Tahoma"/>
          <w:i/>
          <w:iCs/>
          <w:color w:val="363636"/>
          <w:sz w:val="21"/>
          <w:szCs w:val="21"/>
          <w:lang w:eastAsia="ru-RU"/>
        </w:rPr>
        <w:t>с половиной</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с четвертью</w:t>
      </w:r>
      <w:r w:rsidRPr="00DE6B39">
        <w:rPr>
          <w:rFonts w:ascii="Tahoma" w:eastAsia="Times New Roman" w:hAnsi="Tahoma" w:cs="Tahoma"/>
          <w:color w:val="363636"/>
          <w:sz w:val="21"/>
          <w:szCs w:val="21"/>
          <w:lang w:eastAsia="ru-RU"/>
        </w:rPr>
        <w:t> существительным управляет целое число: </w:t>
      </w:r>
      <w:r w:rsidRPr="00DE6B39">
        <w:rPr>
          <w:rFonts w:ascii="Tahoma" w:eastAsia="Times New Roman" w:hAnsi="Tahoma" w:cs="Tahoma"/>
          <w:i/>
          <w:iCs/>
          <w:color w:val="363636"/>
          <w:sz w:val="21"/>
          <w:szCs w:val="21"/>
          <w:lang w:eastAsia="ru-RU"/>
        </w:rPr>
        <w:t>пять с половиной процентов, три с четвертью ведра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41" w:name="label43"/>
      <w:bookmarkEnd w:id="41"/>
      <w:r w:rsidRPr="00DE6B39">
        <w:rPr>
          <w:rFonts w:ascii="Tahoma" w:eastAsia="Times New Roman" w:hAnsi="Tahoma" w:cs="Tahoma"/>
          <w:b/>
          <w:bCs/>
          <w:color w:val="363636"/>
          <w:kern w:val="36"/>
          <w:sz w:val="21"/>
          <w:szCs w:val="21"/>
          <w:lang w:eastAsia="ru-RU"/>
        </w:rPr>
        <w:t>Осторожно: местоимение!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42" w:name="label44"/>
      <w:bookmarkEnd w:id="42"/>
      <w:r w:rsidRPr="00DE6B39">
        <w:rPr>
          <w:rFonts w:ascii="Tahoma" w:eastAsia="Times New Roman" w:hAnsi="Tahoma" w:cs="Tahoma"/>
          <w:b/>
          <w:bCs/>
          <w:i/>
          <w:iCs/>
          <w:color w:val="363636"/>
          <w:sz w:val="36"/>
          <w:szCs w:val="36"/>
          <w:lang w:eastAsia="ru-RU"/>
        </w:rPr>
        <w:t>Он</w:t>
      </w:r>
      <w:r w:rsidRPr="00DE6B39">
        <w:rPr>
          <w:rFonts w:ascii="Tahoma" w:eastAsia="Times New Roman" w:hAnsi="Tahoma" w:cs="Tahoma"/>
          <w:b/>
          <w:bCs/>
          <w:color w:val="363636"/>
          <w:sz w:val="36"/>
          <w:szCs w:val="36"/>
          <w:lang w:eastAsia="ru-RU"/>
        </w:rPr>
        <w:t> — Вася или велосипед?</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Этот велосипед дал мне Вася, к вечеру он сломался</w:t>
      </w:r>
      <w:r w:rsidRPr="00DE6B39">
        <w:rPr>
          <w:rFonts w:ascii="Tahoma" w:eastAsia="Times New Roman" w:hAnsi="Tahoma" w:cs="Tahoma"/>
          <w:color w:val="363636"/>
          <w:sz w:val="21"/>
          <w:szCs w:val="21"/>
          <w:lang w:eastAsia="ru-RU"/>
        </w:rPr>
        <w:t>. Это предложение не страдает неясностью или двузначностью: не вызывает сомнений отнесённость местоимения </w:t>
      </w:r>
      <w:r w:rsidRPr="00DE6B39">
        <w:rPr>
          <w:rFonts w:ascii="Tahoma" w:eastAsia="Times New Roman" w:hAnsi="Tahoma" w:cs="Tahoma"/>
          <w:i/>
          <w:iCs/>
          <w:color w:val="363636"/>
          <w:sz w:val="21"/>
          <w:szCs w:val="21"/>
          <w:lang w:eastAsia="ru-RU"/>
        </w:rPr>
        <w:t>он</w:t>
      </w:r>
      <w:r w:rsidRPr="00DE6B39">
        <w:rPr>
          <w:rFonts w:ascii="Tahoma" w:eastAsia="Times New Roman" w:hAnsi="Tahoma" w:cs="Tahoma"/>
          <w:color w:val="363636"/>
          <w:sz w:val="21"/>
          <w:szCs w:val="21"/>
          <w:lang w:eastAsia="ru-RU"/>
        </w:rPr>
        <w:t> к существительному </w:t>
      </w:r>
      <w:r w:rsidRPr="00DE6B39">
        <w:rPr>
          <w:rFonts w:ascii="Tahoma" w:eastAsia="Times New Roman" w:hAnsi="Tahoma" w:cs="Tahoma"/>
          <w:i/>
          <w:iCs/>
          <w:color w:val="363636"/>
          <w:sz w:val="21"/>
          <w:szCs w:val="21"/>
          <w:lang w:eastAsia="ru-RU"/>
        </w:rPr>
        <w:t>велосипед</w:t>
      </w:r>
      <w:r w:rsidRPr="00DE6B39">
        <w:rPr>
          <w:rFonts w:ascii="Tahoma" w:eastAsia="Times New Roman" w:hAnsi="Tahoma" w:cs="Tahoma"/>
          <w:color w:val="363636"/>
          <w:sz w:val="21"/>
          <w:szCs w:val="21"/>
          <w:lang w:eastAsia="ru-RU"/>
        </w:rPr>
        <w:t>. И всё же при чтении невольно возникает впечатление курьёзности. Объясняется это тем, что личное местоимение обычно заменяет ближайшее предшествующее существительное в форме того же рода и числа, и эта формальная связь появляется в сознании читателя ещё до того, как устанавливается связь смысловая.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Отсюда не следует, что тексты, в которых это формальное положение не соблюдено, стилистически неполноценны. Так, не вызывают возражений предложения </w:t>
      </w:r>
      <w:r w:rsidRPr="00DE6B39">
        <w:rPr>
          <w:rFonts w:ascii="Tahoma" w:eastAsia="Times New Roman" w:hAnsi="Tahoma" w:cs="Tahoma"/>
          <w:i/>
          <w:iCs/>
          <w:color w:val="363636"/>
          <w:sz w:val="21"/>
          <w:szCs w:val="21"/>
          <w:lang w:eastAsia="ru-RU"/>
        </w:rPr>
        <w:t>Главный инженер сейчас в цехе, он даёт указания мастеру</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Учительница задержалась в школе, она проверяет тетради учеников</w:t>
      </w:r>
      <w:r w:rsidRPr="00DE6B39">
        <w:rPr>
          <w:rFonts w:ascii="Tahoma" w:eastAsia="Times New Roman" w:hAnsi="Tahoma" w:cs="Tahoma"/>
          <w:color w:val="363636"/>
          <w:sz w:val="21"/>
          <w:szCs w:val="21"/>
          <w:lang w:eastAsia="ru-RU"/>
        </w:rPr>
        <w:t>. Нет оснований сомневаться в том, что в первом предложении местоимение </w:t>
      </w:r>
      <w:r w:rsidRPr="00DE6B39">
        <w:rPr>
          <w:rFonts w:ascii="Tahoma" w:eastAsia="Times New Roman" w:hAnsi="Tahoma" w:cs="Tahoma"/>
          <w:i/>
          <w:iCs/>
          <w:color w:val="363636"/>
          <w:sz w:val="21"/>
          <w:szCs w:val="21"/>
          <w:lang w:eastAsia="ru-RU"/>
        </w:rPr>
        <w:t>он</w:t>
      </w:r>
      <w:r w:rsidRPr="00DE6B39">
        <w:rPr>
          <w:rFonts w:ascii="Tahoma" w:eastAsia="Times New Roman" w:hAnsi="Tahoma" w:cs="Tahoma"/>
          <w:color w:val="363636"/>
          <w:sz w:val="21"/>
          <w:szCs w:val="21"/>
          <w:lang w:eastAsia="ru-RU"/>
        </w:rPr>
        <w:t> относится к сочетанию </w:t>
      </w:r>
      <w:r w:rsidRPr="00DE6B39">
        <w:rPr>
          <w:rFonts w:ascii="Tahoma" w:eastAsia="Times New Roman" w:hAnsi="Tahoma" w:cs="Tahoma"/>
          <w:i/>
          <w:iCs/>
          <w:color w:val="363636"/>
          <w:sz w:val="21"/>
          <w:szCs w:val="21"/>
          <w:lang w:eastAsia="ru-RU"/>
        </w:rPr>
        <w:t>главный инженер</w:t>
      </w:r>
      <w:r w:rsidRPr="00DE6B39">
        <w:rPr>
          <w:rFonts w:ascii="Tahoma" w:eastAsia="Times New Roman" w:hAnsi="Tahoma" w:cs="Tahoma"/>
          <w:color w:val="363636"/>
          <w:sz w:val="21"/>
          <w:szCs w:val="21"/>
          <w:lang w:eastAsia="ru-RU"/>
        </w:rPr>
        <w:t> (а не </w:t>
      </w:r>
      <w:r w:rsidRPr="00DE6B39">
        <w:rPr>
          <w:rFonts w:ascii="Tahoma" w:eastAsia="Times New Roman" w:hAnsi="Tahoma" w:cs="Tahoma"/>
          <w:i/>
          <w:iCs/>
          <w:color w:val="363636"/>
          <w:sz w:val="21"/>
          <w:szCs w:val="21"/>
          <w:lang w:eastAsia="ru-RU"/>
        </w:rPr>
        <w:t>токарный цех</w:t>
      </w:r>
      <w:r w:rsidRPr="00DE6B39">
        <w:rPr>
          <w:rFonts w:ascii="Tahoma" w:eastAsia="Times New Roman" w:hAnsi="Tahoma" w:cs="Tahoma"/>
          <w:color w:val="363636"/>
          <w:sz w:val="21"/>
          <w:szCs w:val="21"/>
          <w:lang w:eastAsia="ru-RU"/>
        </w:rPr>
        <w:t>) и что во втором предложении местоимение </w:t>
      </w:r>
      <w:r w:rsidRPr="00DE6B39">
        <w:rPr>
          <w:rFonts w:ascii="Tahoma" w:eastAsia="Times New Roman" w:hAnsi="Tahoma" w:cs="Tahoma"/>
          <w:i/>
          <w:iCs/>
          <w:color w:val="363636"/>
          <w:sz w:val="21"/>
          <w:szCs w:val="21"/>
          <w:lang w:eastAsia="ru-RU"/>
        </w:rPr>
        <w:t>она</w:t>
      </w:r>
      <w:r w:rsidRPr="00DE6B39">
        <w:rPr>
          <w:rFonts w:ascii="Tahoma" w:eastAsia="Times New Roman" w:hAnsi="Tahoma" w:cs="Tahoma"/>
          <w:color w:val="363636"/>
          <w:sz w:val="21"/>
          <w:szCs w:val="21"/>
          <w:lang w:eastAsia="ru-RU"/>
        </w:rPr>
        <w:t> связано по смыслу со словом </w:t>
      </w:r>
      <w:r w:rsidRPr="00DE6B39">
        <w:rPr>
          <w:rFonts w:ascii="Tahoma" w:eastAsia="Times New Roman" w:hAnsi="Tahoma" w:cs="Tahoma"/>
          <w:i/>
          <w:iCs/>
          <w:color w:val="363636"/>
          <w:sz w:val="21"/>
          <w:szCs w:val="21"/>
          <w:lang w:eastAsia="ru-RU"/>
        </w:rPr>
        <w:t>учительница</w:t>
      </w:r>
      <w:r w:rsidRPr="00DE6B39">
        <w:rPr>
          <w:rFonts w:ascii="Tahoma" w:eastAsia="Times New Roman" w:hAnsi="Tahoma" w:cs="Tahoma"/>
          <w:color w:val="363636"/>
          <w:sz w:val="21"/>
          <w:szCs w:val="21"/>
          <w:lang w:eastAsia="ru-RU"/>
        </w:rPr>
        <w:t> (а не </w:t>
      </w:r>
      <w:r w:rsidRPr="00DE6B39">
        <w:rPr>
          <w:rFonts w:ascii="Tahoma" w:eastAsia="Times New Roman" w:hAnsi="Tahoma" w:cs="Tahoma"/>
          <w:i/>
          <w:iCs/>
          <w:color w:val="363636"/>
          <w:sz w:val="21"/>
          <w:szCs w:val="21"/>
          <w:lang w:eastAsia="ru-RU"/>
        </w:rPr>
        <w:t>школа</w:t>
      </w:r>
      <w:r w:rsidRPr="00DE6B39">
        <w:rPr>
          <w:rFonts w:ascii="Tahoma" w:eastAsia="Times New Roman" w:hAnsi="Tahoma" w:cs="Tahoma"/>
          <w:color w:val="363636"/>
          <w:sz w:val="21"/>
          <w:szCs w:val="21"/>
          <w:lang w:eastAsia="ru-RU"/>
        </w:rPr>
        <w:t>). Поэтому писатели не всегда придерживаются указанного правила. Например, читаем у И.А. Гончарова: </w:t>
      </w:r>
      <w:r w:rsidRPr="00DE6B39">
        <w:rPr>
          <w:rFonts w:ascii="Tahoma" w:eastAsia="Times New Roman" w:hAnsi="Tahoma" w:cs="Tahoma"/>
          <w:i/>
          <w:iCs/>
          <w:color w:val="363636"/>
          <w:sz w:val="21"/>
          <w:szCs w:val="21"/>
          <w:lang w:eastAsia="ru-RU"/>
        </w:rPr>
        <w:t>Если бы не эта тарелка, да не прислонённая к постели только что выкуренная трубка, или не сам хозяин, лежащий на ней, то можно было бы подумать, что тут никто не живёт</w:t>
      </w:r>
      <w:r w:rsidRPr="00DE6B39">
        <w:rPr>
          <w:rFonts w:ascii="Tahoma" w:eastAsia="Times New Roman" w:hAnsi="Tahoma" w:cs="Tahoma"/>
          <w:color w:val="363636"/>
          <w:sz w:val="21"/>
          <w:szCs w:val="21"/>
          <w:lang w:eastAsia="ru-RU"/>
        </w:rPr>
        <w:t>. Языковеды считают, что было бы проявлением придирчивости поинтересоваться: </w:t>
      </w:r>
      <w:r w:rsidRPr="00DE6B39">
        <w:rPr>
          <w:rFonts w:ascii="Tahoma" w:eastAsia="Times New Roman" w:hAnsi="Tahoma" w:cs="Tahoma"/>
          <w:i/>
          <w:iCs/>
          <w:color w:val="363636"/>
          <w:sz w:val="21"/>
          <w:szCs w:val="21"/>
          <w:lang w:eastAsia="ru-RU"/>
        </w:rPr>
        <w:t>лежащий на постели</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на трубке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нередко в подобных случаях возникает неясность. Например: «Сестра поступила в артистическую труппу, </w:t>
      </w:r>
      <w:r w:rsidRPr="00DE6B39">
        <w:rPr>
          <w:rFonts w:ascii="Tahoma" w:eastAsia="Times New Roman" w:hAnsi="Tahoma" w:cs="Tahoma"/>
          <w:i/>
          <w:iCs/>
          <w:color w:val="363636"/>
          <w:sz w:val="21"/>
          <w:szCs w:val="21"/>
          <w:lang w:eastAsia="ru-RU"/>
        </w:rPr>
        <w:t>она</w:t>
      </w:r>
      <w:r w:rsidRPr="00DE6B39">
        <w:rPr>
          <w:rFonts w:ascii="Tahoma" w:eastAsia="Times New Roman" w:hAnsi="Tahoma" w:cs="Tahoma"/>
          <w:color w:val="363636"/>
          <w:sz w:val="21"/>
          <w:szCs w:val="21"/>
          <w:lang w:eastAsia="ru-RU"/>
        </w:rPr>
        <w:t> вскоре уезжает на гастроли». Так кто уезжает: сестра или труппа? Предложение можно исправить так: </w:t>
      </w:r>
      <w:r w:rsidRPr="00DE6B39">
        <w:rPr>
          <w:rFonts w:ascii="Tahoma" w:eastAsia="Times New Roman" w:hAnsi="Tahoma" w:cs="Tahoma"/>
          <w:i/>
          <w:iCs/>
          <w:color w:val="363636"/>
          <w:sz w:val="21"/>
          <w:szCs w:val="21"/>
          <w:lang w:eastAsia="ru-RU"/>
        </w:rPr>
        <w:t>Сестра поступила в артистическую труппу и вскоре уезжает на гастроли</w:t>
      </w:r>
      <w:r w:rsidRPr="00DE6B39">
        <w:rPr>
          <w:rFonts w:ascii="Tahoma" w:eastAsia="Times New Roman" w:hAnsi="Tahoma" w:cs="Tahoma"/>
          <w:color w:val="363636"/>
          <w:sz w:val="21"/>
          <w:szCs w:val="21"/>
          <w:lang w:eastAsia="ru-RU"/>
        </w:rPr>
        <w:t> или так: </w:t>
      </w:r>
      <w:r w:rsidRPr="00DE6B39">
        <w:rPr>
          <w:rFonts w:ascii="Tahoma" w:eastAsia="Times New Roman" w:hAnsi="Tahoma" w:cs="Tahoma"/>
          <w:i/>
          <w:iCs/>
          <w:color w:val="363636"/>
          <w:sz w:val="21"/>
          <w:szCs w:val="21"/>
          <w:lang w:eastAsia="ru-RU"/>
        </w:rPr>
        <w:t>Сестра поступила в артистическую труппу, которая вскоре уезжает на гастроли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Примеров не очень удачного построения предложений с личными местоимениями 3-го лица можно привести немало: «В комнате, возле печки, стояла девушка; она была жарко натоплена»; «Вчера перед школьниками гостеприимно раскрылись двери школы; окрепшие за лето, они с новыми силами взялись за учёбу».</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4305C100" wp14:editId="4EC9E49F">
            <wp:extent cx="5419725" cy="3209925"/>
            <wp:effectExtent l="0" t="0" r="9525" b="9525"/>
            <wp:docPr id="17" name="Рисунок 17"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Говорите и пишите по-русски правильно"/>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9725" cy="32099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 Горький в статье «О начинающих писателях» критикует такое высказывание: «Отец умер, когда </w:t>
      </w:r>
      <w:r w:rsidRPr="00DE6B39">
        <w:rPr>
          <w:rFonts w:ascii="Tahoma" w:eastAsia="Times New Roman" w:hAnsi="Tahoma" w:cs="Tahoma"/>
          <w:i/>
          <w:iCs/>
          <w:color w:val="363636"/>
          <w:sz w:val="21"/>
          <w:szCs w:val="21"/>
          <w:lang w:eastAsia="ru-RU"/>
        </w:rPr>
        <w:t>ему</w:t>
      </w:r>
      <w:r w:rsidRPr="00DE6B39">
        <w:rPr>
          <w:rFonts w:ascii="Tahoma" w:eastAsia="Times New Roman" w:hAnsi="Tahoma" w:cs="Tahoma"/>
          <w:color w:val="363636"/>
          <w:sz w:val="21"/>
          <w:szCs w:val="21"/>
          <w:lang w:eastAsia="ru-RU"/>
        </w:rPr>
        <w:t> было девять лет» — смысл предложения, конечно, ясен (никто не подумает о «девятилетнем отце»), но из-за отсутствия в предложении другого существительного, с которым связано личное местоимение, возникает курьёз.</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Создание двусмысленности из-за неясности, какое существительное заменяет личное местоимение, может быть использовано как особый стилистический приём, когда умышленно затемняется соотнесённость местоимения с лицом или предметом: </w:t>
      </w:r>
      <w:r w:rsidRPr="00DE6B39">
        <w:rPr>
          <w:rFonts w:ascii="Tahoma" w:eastAsia="Times New Roman" w:hAnsi="Tahoma" w:cs="Tahoma"/>
          <w:i/>
          <w:iCs/>
          <w:color w:val="363636"/>
          <w:sz w:val="21"/>
          <w:szCs w:val="21"/>
          <w:lang w:eastAsia="ru-RU"/>
        </w:rPr>
        <w:t>А он схватил его, подмял и оземь... Тогда тот сел на него верхом и давай в спину барабанить... Мы его из-под него за ноги вытащили. — Кого его ?—Известно кого... на ком верхом сидел... — Кто? — Да этот самый, про кого сказываю</w:t>
      </w:r>
      <w:r w:rsidRPr="00DE6B39">
        <w:rPr>
          <w:rFonts w:ascii="Tahoma" w:eastAsia="Times New Roman" w:hAnsi="Tahoma" w:cs="Tahoma"/>
          <w:color w:val="363636"/>
          <w:sz w:val="21"/>
          <w:szCs w:val="21"/>
          <w:lang w:eastAsia="ru-RU"/>
        </w:rPr>
        <w:t> (А. Чехов, рассказ-сценка «Ты и вы»).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Всё сказанное относится и к употреблению местоимения </w:t>
      </w:r>
      <w:r w:rsidRPr="00DE6B39">
        <w:rPr>
          <w:rFonts w:ascii="Tahoma" w:eastAsia="Times New Roman" w:hAnsi="Tahoma" w:cs="Tahoma"/>
          <w:i/>
          <w:iCs/>
          <w:color w:val="363636"/>
          <w:sz w:val="21"/>
          <w:szCs w:val="21"/>
          <w:lang w:eastAsia="ru-RU"/>
        </w:rPr>
        <w:t>который</w:t>
      </w:r>
      <w:r w:rsidRPr="00DE6B39">
        <w:rPr>
          <w:rFonts w:ascii="Tahoma" w:eastAsia="Times New Roman" w:hAnsi="Tahoma" w:cs="Tahoma"/>
          <w:color w:val="363636"/>
          <w:sz w:val="21"/>
          <w:szCs w:val="21"/>
          <w:lang w:eastAsia="ru-RU"/>
        </w:rPr>
        <w:t>, выступающего в функции союзного слова в придаточном предложении: здесь тоже обычна связь местоимения с ближайшим предшествующим существительным в форме того же рода и числа, поэтому при неясности этой связи возникает двузначность. Например: «Мы беседовали с ведущим актёром столичного театра, </w:t>
      </w:r>
      <w:r w:rsidRPr="00DE6B39">
        <w:rPr>
          <w:rFonts w:ascii="Tahoma" w:eastAsia="Times New Roman" w:hAnsi="Tahoma" w:cs="Tahoma"/>
          <w:i/>
          <w:iCs/>
          <w:color w:val="363636"/>
          <w:sz w:val="21"/>
          <w:szCs w:val="21"/>
          <w:lang w:eastAsia="ru-RU"/>
        </w:rPr>
        <w:t>который</w:t>
      </w:r>
      <w:r w:rsidRPr="00DE6B39">
        <w:rPr>
          <w:rFonts w:ascii="Tahoma" w:eastAsia="Times New Roman" w:hAnsi="Tahoma" w:cs="Tahoma"/>
          <w:color w:val="363636"/>
          <w:sz w:val="21"/>
          <w:szCs w:val="21"/>
          <w:lang w:eastAsia="ru-RU"/>
        </w:rPr>
        <w:t> приехал на гастроли в наш город» (приехал актёр или театр?).</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43" w:name="label45"/>
      <w:bookmarkEnd w:id="43"/>
      <w:r w:rsidRPr="00DE6B39">
        <w:rPr>
          <w:rFonts w:ascii="Tahoma" w:eastAsia="Times New Roman" w:hAnsi="Tahoma" w:cs="Tahoma"/>
          <w:b/>
          <w:bCs/>
          <w:color w:val="363636"/>
          <w:sz w:val="36"/>
          <w:szCs w:val="36"/>
          <w:lang w:eastAsia="ru-RU"/>
        </w:rPr>
        <w:t>Внутри </w:t>
      </w:r>
      <w:r w:rsidRPr="00DE6B39">
        <w:rPr>
          <w:rFonts w:ascii="Tahoma" w:eastAsia="Times New Roman" w:hAnsi="Tahoma" w:cs="Tahoma"/>
          <w:b/>
          <w:bCs/>
          <w:i/>
          <w:iCs/>
          <w:color w:val="363636"/>
          <w:sz w:val="36"/>
          <w:szCs w:val="36"/>
          <w:lang w:eastAsia="ru-RU"/>
        </w:rPr>
        <w:t>них</w:t>
      </w:r>
      <w:r w:rsidRPr="00DE6B39">
        <w:rPr>
          <w:rFonts w:ascii="Tahoma" w:eastAsia="Times New Roman" w:hAnsi="Tahoma" w:cs="Tahoma"/>
          <w:b/>
          <w:bCs/>
          <w:color w:val="363636"/>
          <w:sz w:val="36"/>
          <w:szCs w:val="36"/>
          <w:lang w:eastAsia="ru-RU"/>
        </w:rPr>
        <w:t>?.. Внутри </w:t>
      </w:r>
      <w:r w:rsidRPr="00DE6B39">
        <w:rPr>
          <w:rFonts w:ascii="Tahoma" w:eastAsia="Times New Roman" w:hAnsi="Tahoma" w:cs="Tahoma"/>
          <w:b/>
          <w:bCs/>
          <w:i/>
          <w:iCs/>
          <w:color w:val="363636"/>
          <w:sz w:val="36"/>
          <w:szCs w:val="36"/>
          <w:lang w:eastAsia="ru-RU"/>
        </w:rPr>
        <w:t>их</w:t>
      </w:r>
      <w:r w:rsidRPr="00DE6B39">
        <w:rPr>
          <w:rFonts w:ascii="Tahoma" w:eastAsia="Times New Roman" w:hAnsi="Tahoma" w:cs="Tahoma"/>
          <w:b/>
          <w:bCs/>
          <w:color w:val="363636"/>
          <w:sz w:val="36"/>
          <w:szCs w:val="36"/>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 сказать: </w:t>
      </w:r>
      <w:r w:rsidRPr="00DE6B39">
        <w:rPr>
          <w:rFonts w:ascii="Tahoma" w:eastAsia="Times New Roman" w:hAnsi="Tahoma" w:cs="Tahoma"/>
          <w:i/>
          <w:iCs/>
          <w:color w:val="363636"/>
          <w:sz w:val="21"/>
          <w:szCs w:val="21"/>
          <w:lang w:eastAsia="ru-RU"/>
        </w:rPr>
        <w:t>внутри их</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внутри них</w:t>
      </w:r>
      <w:r w:rsidRPr="00DE6B39">
        <w:rPr>
          <w:rFonts w:ascii="Tahoma" w:eastAsia="Times New Roman" w:hAnsi="Tahoma" w:cs="Tahoma"/>
          <w:color w:val="363636"/>
          <w:sz w:val="21"/>
          <w:szCs w:val="21"/>
          <w:lang w:eastAsia="ru-RU"/>
        </w:rPr>
        <w:t>? Оба варианта равноправны. Хотя правило гласит, что после предлогов, управляющих косвенным падежом, к личным местоимениям 3-го лица добавляется начальный звук </w:t>
      </w:r>
      <w:r w:rsidRPr="00DE6B39">
        <w:rPr>
          <w:rFonts w:ascii="Tahoma" w:eastAsia="Times New Roman" w:hAnsi="Tahoma" w:cs="Tahoma"/>
          <w:i/>
          <w:iCs/>
          <w:color w:val="363636"/>
          <w:sz w:val="21"/>
          <w:szCs w:val="21"/>
          <w:lang w:eastAsia="ru-RU"/>
        </w:rPr>
        <w:t>н</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для него, к ней, над ними</w:t>
      </w:r>
      <w:r w:rsidRPr="00DE6B39">
        <w:rPr>
          <w:rFonts w:ascii="Tahoma" w:eastAsia="Times New Roman" w:hAnsi="Tahoma" w:cs="Tahoma"/>
          <w:color w:val="363636"/>
          <w:sz w:val="21"/>
          <w:szCs w:val="21"/>
          <w:lang w:eastAsia="ru-RU"/>
        </w:rPr>
        <w:t> и т.д.), в отдельных случаях допустимы обе формы: </w:t>
      </w:r>
      <w:r w:rsidRPr="00DE6B39">
        <w:rPr>
          <w:rFonts w:ascii="Tahoma" w:eastAsia="Times New Roman" w:hAnsi="Tahoma" w:cs="Tahoma"/>
          <w:i/>
          <w:iCs/>
          <w:color w:val="363636"/>
          <w:sz w:val="21"/>
          <w:szCs w:val="21"/>
          <w:lang w:eastAsia="ru-RU"/>
        </w:rPr>
        <w:t>у всех их/них</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над всеми ими/ними</w:t>
      </w:r>
      <w:r w:rsidRPr="00DE6B39">
        <w:rPr>
          <w:rFonts w:ascii="Tahoma" w:eastAsia="Times New Roman" w:hAnsi="Tahoma" w:cs="Tahoma"/>
          <w:color w:val="363636"/>
          <w:sz w:val="21"/>
          <w:szCs w:val="21"/>
          <w:lang w:eastAsia="ru-RU"/>
        </w:rPr>
        <w:t> и т.п. Сравните: </w:t>
      </w:r>
      <w:r w:rsidRPr="00DE6B39">
        <w:rPr>
          <w:rFonts w:ascii="Tahoma" w:eastAsia="Times New Roman" w:hAnsi="Tahoma" w:cs="Tahoma"/>
          <w:i/>
          <w:iCs/>
          <w:color w:val="363636"/>
          <w:sz w:val="21"/>
          <w:szCs w:val="21"/>
          <w:lang w:eastAsia="ru-RU"/>
        </w:rPr>
        <w:t>Видишь разницу между нами и ими</w:t>
      </w:r>
      <w:r w:rsidRPr="00DE6B39">
        <w:rPr>
          <w:rFonts w:ascii="Tahoma" w:eastAsia="Times New Roman" w:hAnsi="Tahoma" w:cs="Tahoma"/>
          <w:color w:val="363636"/>
          <w:sz w:val="21"/>
          <w:szCs w:val="21"/>
          <w:lang w:eastAsia="ru-RU"/>
        </w:rPr>
        <w:t> (М. Горький); </w:t>
      </w:r>
      <w:r w:rsidRPr="00DE6B39">
        <w:rPr>
          <w:rFonts w:ascii="Tahoma" w:eastAsia="Times New Roman" w:hAnsi="Tahoma" w:cs="Tahoma"/>
          <w:i/>
          <w:iCs/>
          <w:color w:val="363636"/>
          <w:sz w:val="21"/>
          <w:szCs w:val="21"/>
          <w:lang w:eastAsia="ru-RU"/>
        </w:rPr>
        <w:t>...Нет между нами и ними никакой средней линии</w:t>
      </w:r>
      <w:r w:rsidRPr="00DE6B39">
        <w:rPr>
          <w:rFonts w:ascii="Tahoma" w:eastAsia="Times New Roman" w:hAnsi="Tahoma" w:cs="Tahoma"/>
          <w:color w:val="363636"/>
          <w:sz w:val="21"/>
          <w:szCs w:val="21"/>
          <w:lang w:eastAsia="ru-RU"/>
        </w:rPr>
        <w:t> (А. Гайдар). Более современны конструкции с начальным </w:t>
      </w:r>
      <w:r w:rsidRPr="00DE6B39">
        <w:rPr>
          <w:rFonts w:ascii="Tahoma" w:eastAsia="Times New Roman" w:hAnsi="Tahoma" w:cs="Tahoma"/>
          <w:i/>
          <w:iCs/>
          <w:color w:val="363636"/>
          <w:sz w:val="21"/>
          <w:szCs w:val="21"/>
          <w:lang w:eastAsia="ru-RU"/>
        </w:rPr>
        <w:t>н</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в предложении «На склонах этих гор растёт дуб, а </w:t>
      </w:r>
      <w:r w:rsidRPr="00DE6B39">
        <w:rPr>
          <w:rFonts w:ascii="Tahoma" w:eastAsia="Times New Roman" w:hAnsi="Tahoma" w:cs="Tahoma"/>
          <w:i/>
          <w:iCs/>
          <w:color w:val="363636"/>
          <w:sz w:val="21"/>
          <w:szCs w:val="21"/>
          <w:lang w:eastAsia="ru-RU"/>
        </w:rPr>
        <w:t>выше него</w:t>
      </w:r>
      <w:r w:rsidRPr="00DE6B39">
        <w:rPr>
          <w:rFonts w:ascii="Tahoma" w:eastAsia="Times New Roman" w:hAnsi="Tahoma" w:cs="Tahoma"/>
          <w:color w:val="363636"/>
          <w:sz w:val="21"/>
          <w:szCs w:val="21"/>
          <w:lang w:eastAsia="ru-RU"/>
        </w:rPr>
        <w:t> сосна» допущена ошибка. Нужно запомнить, что после формы сравнительной степени прилагательных и наречий местоимения 3-го лица употребляются без начального </w:t>
      </w:r>
      <w:r w:rsidRPr="00DE6B39">
        <w:rPr>
          <w:rFonts w:ascii="Tahoma" w:eastAsia="Times New Roman" w:hAnsi="Tahoma" w:cs="Tahoma"/>
          <w:i/>
          <w:iCs/>
          <w:color w:val="363636"/>
          <w:sz w:val="21"/>
          <w:szCs w:val="21"/>
          <w:lang w:eastAsia="ru-RU"/>
        </w:rPr>
        <w:t>н</w:t>
      </w:r>
      <w:r w:rsidRPr="00DE6B39">
        <w:rPr>
          <w:rFonts w:ascii="Tahoma" w:eastAsia="Times New Roman" w:hAnsi="Tahoma" w:cs="Tahoma"/>
          <w:color w:val="363636"/>
          <w:sz w:val="21"/>
          <w:szCs w:val="21"/>
          <w:lang w:eastAsia="ru-RU"/>
        </w:rPr>
        <w:t>, поэтому </w:t>
      </w:r>
      <w:r w:rsidRPr="00DE6B39">
        <w:rPr>
          <w:rFonts w:ascii="Tahoma" w:eastAsia="Times New Roman" w:hAnsi="Tahoma" w:cs="Tahoma"/>
          <w:i/>
          <w:iCs/>
          <w:color w:val="363636"/>
          <w:sz w:val="21"/>
          <w:szCs w:val="21"/>
          <w:lang w:eastAsia="ru-RU"/>
        </w:rPr>
        <w:t>красивее её</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выше его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44" w:name="label46"/>
      <w:bookmarkEnd w:id="44"/>
      <w:r w:rsidRPr="00DE6B39">
        <w:rPr>
          <w:rFonts w:ascii="Tahoma" w:eastAsia="Times New Roman" w:hAnsi="Tahoma" w:cs="Tahoma"/>
          <w:b/>
          <w:bCs/>
          <w:color w:val="363636"/>
          <w:sz w:val="36"/>
          <w:szCs w:val="36"/>
          <w:lang w:eastAsia="ru-RU"/>
        </w:rPr>
        <w:t>Молодёжь ушла. </w:t>
      </w:r>
      <w:r w:rsidRPr="00DE6B39">
        <w:rPr>
          <w:rFonts w:ascii="Tahoma" w:eastAsia="Times New Roman" w:hAnsi="Tahoma" w:cs="Tahoma"/>
          <w:b/>
          <w:bCs/>
          <w:i/>
          <w:iCs/>
          <w:color w:val="363636"/>
          <w:sz w:val="36"/>
          <w:szCs w:val="36"/>
          <w:lang w:eastAsia="ru-RU"/>
        </w:rPr>
        <w:t>Они</w:t>
      </w:r>
      <w:r w:rsidRPr="00DE6B39">
        <w:rPr>
          <w:rFonts w:ascii="Tahoma" w:eastAsia="Times New Roman" w:hAnsi="Tahoma" w:cs="Tahoma"/>
          <w:b/>
          <w:bCs/>
          <w:color w:val="363636"/>
          <w:sz w:val="36"/>
          <w:szCs w:val="36"/>
          <w:lang w:eastAsia="ru-RU"/>
        </w:rPr>
        <w:t> устали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Читаем в газете: «Молодёжь осталась довольна концертом, </w:t>
      </w:r>
      <w:r w:rsidRPr="00DE6B39">
        <w:rPr>
          <w:rFonts w:ascii="Tahoma" w:eastAsia="Times New Roman" w:hAnsi="Tahoma" w:cs="Tahoma"/>
          <w:i/>
          <w:iCs/>
          <w:color w:val="363636"/>
          <w:sz w:val="21"/>
          <w:szCs w:val="21"/>
          <w:lang w:eastAsia="ru-RU"/>
        </w:rPr>
        <w:t>они</w:t>
      </w:r>
      <w:r w:rsidRPr="00DE6B39">
        <w:rPr>
          <w:rFonts w:ascii="Tahoma" w:eastAsia="Times New Roman" w:hAnsi="Tahoma" w:cs="Tahoma"/>
          <w:color w:val="363636"/>
          <w:sz w:val="21"/>
          <w:szCs w:val="21"/>
          <w:lang w:eastAsia="ru-RU"/>
        </w:rPr>
        <w:t> просили почаще устраивать такие встречи с артистами»; «Крестьянство на протяжении столетий боролось против крепостного права; </w:t>
      </w:r>
      <w:r w:rsidRPr="00DE6B39">
        <w:rPr>
          <w:rFonts w:ascii="Tahoma" w:eastAsia="Times New Roman" w:hAnsi="Tahoma" w:cs="Tahoma"/>
          <w:i/>
          <w:iCs/>
          <w:color w:val="363636"/>
          <w:sz w:val="21"/>
          <w:szCs w:val="21"/>
          <w:lang w:eastAsia="ru-RU"/>
        </w:rPr>
        <w:t>они</w:t>
      </w:r>
      <w:r w:rsidRPr="00DE6B39">
        <w:rPr>
          <w:rFonts w:ascii="Tahoma" w:eastAsia="Times New Roman" w:hAnsi="Tahoma" w:cs="Tahoma"/>
          <w:color w:val="363636"/>
          <w:sz w:val="21"/>
          <w:szCs w:val="21"/>
          <w:lang w:eastAsia="ru-RU"/>
        </w:rPr>
        <w:t> неоднократно восставали против своих угнетателей». Авторы этих предложений нарушили соотнесённость в числе между существительным и заменяющим его местоимением: если </w:t>
      </w:r>
      <w:r w:rsidRPr="00DE6B39">
        <w:rPr>
          <w:rFonts w:ascii="Tahoma" w:eastAsia="Times New Roman" w:hAnsi="Tahoma" w:cs="Tahoma"/>
          <w:i/>
          <w:iCs/>
          <w:color w:val="363636"/>
          <w:sz w:val="21"/>
          <w:szCs w:val="21"/>
          <w:lang w:eastAsia="ru-RU"/>
        </w:rPr>
        <w:t>молодёжь</w:t>
      </w:r>
      <w:r w:rsidRPr="00DE6B39">
        <w:rPr>
          <w:rFonts w:ascii="Tahoma" w:eastAsia="Times New Roman" w:hAnsi="Tahoma" w:cs="Tahoma"/>
          <w:color w:val="363636"/>
          <w:sz w:val="21"/>
          <w:szCs w:val="21"/>
          <w:lang w:eastAsia="ru-RU"/>
        </w:rPr>
        <w:t> — то </w:t>
      </w:r>
      <w:r w:rsidRPr="00DE6B39">
        <w:rPr>
          <w:rFonts w:ascii="Tahoma" w:eastAsia="Times New Roman" w:hAnsi="Tahoma" w:cs="Tahoma"/>
          <w:i/>
          <w:iCs/>
          <w:color w:val="363636"/>
          <w:sz w:val="21"/>
          <w:szCs w:val="21"/>
          <w:lang w:eastAsia="ru-RU"/>
        </w:rPr>
        <w:t>она</w:t>
      </w:r>
      <w:r w:rsidRPr="00DE6B39">
        <w:rPr>
          <w:rFonts w:ascii="Tahoma" w:eastAsia="Times New Roman" w:hAnsi="Tahoma" w:cs="Tahoma"/>
          <w:color w:val="363636"/>
          <w:sz w:val="21"/>
          <w:szCs w:val="21"/>
          <w:lang w:eastAsia="ru-RU"/>
        </w:rPr>
        <w:t>, если </w:t>
      </w:r>
      <w:r w:rsidRPr="00DE6B39">
        <w:rPr>
          <w:rFonts w:ascii="Tahoma" w:eastAsia="Times New Roman" w:hAnsi="Tahoma" w:cs="Tahoma"/>
          <w:i/>
          <w:iCs/>
          <w:color w:val="363636"/>
          <w:sz w:val="21"/>
          <w:szCs w:val="21"/>
          <w:lang w:eastAsia="ru-RU"/>
        </w:rPr>
        <w:t>крестьянство</w:t>
      </w:r>
      <w:r w:rsidRPr="00DE6B39">
        <w:rPr>
          <w:rFonts w:ascii="Tahoma" w:eastAsia="Times New Roman" w:hAnsi="Tahoma" w:cs="Tahoma"/>
          <w:color w:val="363636"/>
          <w:sz w:val="21"/>
          <w:szCs w:val="21"/>
          <w:lang w:eastAsia="ru-RU"/>
        </w:rPr>
        <w:t> — то </w:t>
      </w:r>
      <w:r w:rsidRPr="00DE6B39">
        <w:rPr>
          <w:rFonts w:ascii="Tahoma" w:eastAsia="Times New Roman" w:hAnsi="Tahoma" w:cs="Tahoma"/>
          <w:i/>
          <w:iCs/>
          <w:color w:val="363636"/>
          <w:sz w:val="21"/>
          <w:szCs w:val="21"/>
          <w:lang w:eastAsia="ru-RU"/>
        </w:rPr>
        <w:t>оно</w:t>
      </w:r>
      <w:r w:rsidRPr="00DE6B39">
        <w:rPr>
          <w:rFonts w:ascii="Tahoma" w:eastAsia="Times New Roman" w:hAnsi="Tahoma" w:cs="Tahoma"/>
          <w:color w:val="363636"/>
          <w:sz w:val="21"/>
          <w:szCs w:val="21"/>
          <w:lang w:eastAsia="ru-RU"/>
        </w:rPr>
        <w:t>. Однако и при такой формальной правильной замене существительного сохранилась бы какая-то стилистическая неловкость («она просила...»; «оно восставало»). В подобных случаях прибегают к лексической замене: </w:t>
      </w:r>
      <w:r w:rsidRPr="00DE6B39">
        <w:rPr>
          <w:rFonts w:ascii="Tahoma" w:eastAsia="Times New Roman" w:hAnsi="Tahoma" w:cs="Tahoma"/>
          <w:i/>
          <w:iCs/>
          <w:color w:val="363636"/>
          <w:sz w:val="21"/>
          <w:szCs w:val="21"/>
          <w:lang w:eastAsia="ru-RU"/>
        </w:rPr>
        <w:t>Молодые люди остались... они просили; Крестьяне боролись... они восставали...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Встречающиеся в художественной литературе нарушения соотнесённости в числе существительного и местоимения связаны с особенностями индивидуального стиля автора, с желанием придать повествованию разговорный характер: </w:t>
      </w:r>
      <w:r w:rsidRPr="00DE6B39">
        <w:rPr>
          <w:rFonts w:ascii="Tahoma" w:eastAsia="Times New Roman" w:hAnsi="Tahoma" w:cs="Tahoma"/>
          <w:i/>
          <w:iCs/>
          <w:color w:val="363636"/>
          <w:sz w:val="21"/>
          <w:szCs w:val="21"/>
          <w:lang w:eastAsia="ru-RU"/>
        </w:rPr>
        <w:t>На террасе собралось всё женское общество. Они и вообще любили сидеть там после обеда, но нынче было ещё и дело</w:t>
      </w:r>
      <w:r w:rsidRPr="00DE6B39">
        <w:rPr>
          <w:rFonts w:ascii="Tahoma" w:eastAsia="Times New Roman" w:hAnsi="Tahoma" w:cs="Tahoma"/>
          <w:color w:val="363636"/>
          <w:sz w:val="21"/>
          <w:szCs w:val="21"/>
          <w:lang w:eastAsia="ru-RU"/>
        </w:rPr>
        <w:t> (Л. Толстой); </w:t>
      </w:r>
      <w:r w:rsidRPr="00DE6B39">
        <w:rPr>
          <w:rFonts w:ascii="Tahoma" w:eastAsia="Times New Roman" w:hAnsi="Tahoma" w:cs="Tahoma"/>
          <w:i/>
          <w:iCs/>
          <w:color w:val="363636"/>
          <w:sz w:val="21"/>
          <w:szCs w:val="21"/>
          <w:lang w:eastAsia="ru-RU"/>
        </w:rPr>
        <w:t>Публика смотрит эти страсти молча и серьёзно. Может быть, они думают...</w:t>
      </w:r>
      <w:r w:rsidRPr="00DE6B39">
        <w:rPr>
          <w:rFonts w:ascii="Tahoma" w:eastAsia="Times New Roman" w:hAnsi="Tahoma" w:cs="Tahoma"/>
          <w:color w:val="363636"/>
          <w:sz w:val="21"/>
          <w:szCs w:val="21"/>
          <w:lang w:eastAsia="ru-RU"/>
        </w:rPr>
        <w:t> (М. Горький).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45" w:name="label47"/>
      <w:bookmarkEnd w:id="45"/>
      <w:r w:rsidRPr="00DE6B39">
        <w:rPr>
          <w:rFonts w:ascii="Tahoma" w:eastAsia="Times New Roman" w:hAnsi="Tahoma" w:cs="Tahoma"/>
          <w:b/>
          <w:bCs/>
          <w:color w:val="363636"/>
          <w:sz w:val="36"/>
          <w:szCs w:val="36"/>
          <w:lang w:eastAsia="ru-RU"/>
        </w:rPr>
        <w:t>Отнеси вещи жильца </w:t>
      </w:r>
      <w:r w:rsidRPr="00DE6B39">
        <w:rPr>
          <w:rFonts w:ascii="Tahoma" w:eastAsia="Times New Roman" w:hAnsi="Tahoma" w:cs="Tahoma"/>
          <w:b/>
          <w:bCs/>
          <w:i/>
          <w:iCs/>
          <w:color w:val="363636"/>
          <w:sz w:val="36"/>
          <w:szCs w:val="36"/>
          <w:lang w:eastAsia="ru-RU"/>
        </w:rPr>
        <w:t>к себе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Вспомним хрестоматийный пример: «Комендант велел дворнику отнести вещи жильца </w:t>
      </w:r>
      <w:r w:rsidRPr="00DE6B39">
        <w:rPr>
          <w:rFonts w:ascii="Tahoma" w:eastAsia="Times New Roman" w:hAnsi="Tahoma" w:cs="Tahoma"/>
          <w:i/>
          <w:iCs/>
          <w:color w:val="363636"/>
          <w:sz w:val="21"/>
          <w:szCs w:val="21"/>
          <w:lang w:eastAsia="ru-RU"/>
        </w:rPr>
        <w:t>к себе</w:t>
      </w:r>
      <w:r w:rsidRPr="00DE6B39">
        <w:rPr>
          <w:rFonts w:ascii="Tahoma" w:eastAsia="Times New Roman" w:hAnsi="Tahoma" w:cs="Tahoma"/>
          <w:color w:val="363636"/>
          <w:sz w:val="21"/>
          <w:szCs w:val="21"/>
          <w:lang w:eastAsia="ru-RU"/>
        </w:rPr>
        <w:t>». Вы поняли, к кому попадут вещи жильца? Возвратное местоимение </w:t>
      </w:r>
      <w:r w:rsidRPr="00DE6B39">
        <w:rPr>
          <w:rFonts w:ascii="Tahoma" w:eastAsia="Times New Roman" w:hAnsi="Tahoma" w:cs="Tahoma"/>
          <w:i/>
          <w:iCs/>
          <w:color w:val="363636"/>
          <w:sz w:val="21"/>
          <w:szCs w:val="21"/>
          <w:lang w:eastAsia="ru-RU"/>
        </w:rPr>
        <w:t>себя</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себе</w:t>
      </w:r>
      <w:r w:rsidRPr="00DE6B39">
        <w:rPr>
          <w:rFonts w:ascii="Tahoma" w:eastAsia="Times New Roman" w:hAnsi="Tahoma" w:cs="Tahoma"/>
          <w:color w:val="363636"/>
          <w:sz w:val="21"/>
          <w:szCs w:val="21"/>
          <w:lang w:eastAsia="ru-RU"/>
        </w:rPr>
        <w:t> и т.д.) может относиться к любому из трёх грамматических лиц, поэтому при наличии в предложении двух или нескольких существительных </w:t>
      </w:r>
      <w:r w:rsidRPr="00DE6B39">
        <w:rPr>
          <w:rFonts w:ascii="Tahoma" w:eastAsia="Times New Roman" w:hAnsi="Tahoma" w:cs="Tahoma"/>
          <w:i/>
          <w:iCs/>
          <w:color w:val="363636"/>
          <w:sz w:val="21"/>
          <w:szCs w:val="21"/>
          <w:lang w:eastAsia="ru-RU"/>
        </w:rPr>
        <w:t>себя</w:t>
      </w:r>
      <w:r w:rsidRPr="00DE6B39">
        <w:rPr>
          <w:rFonts w:ascii="Tahoma" w:eastAsia="Times New Roman" w:hAnsi="Tahoma" w:cs="Tahoma"/>
          <w:color w:val="363636"/>
          <w:sz w:val="21"/>
          <w:szCs w:val="21"/>
          <w:lang w:eastAsia="ru-RU"/>
        </w:rPr>
        <w:t> может быть соотнесено с разными словами.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32548B31" wp14:editId="706CB210">
            <wp:extent cx="5448300" cy="3790950"/>
            <wp:effectExtent l="0" t="0" r="0" b="0"/>
            <wp:docPr id="18" name="Рисунок 18"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Говорите и пишите по-русски правильно"/>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8300" cy="379095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 правилу возвратное местоимение </w:t>
      </w:r>
      <w:r w:rsidRPr="00DE6B39">
        <w:rPr>
          <w:rFonts w:ascii="Tahoma" w:eastAsia="Times New Roman" w:hAnsi="Tahoma" w:cs="Tahoma"/>
          <w:i/>
          <w:iCs/>
          <w:color w:val="363636"/>
          <w:sz w:val="21"/>
          <w:szCs w:val="21"/>
          <w:lang w:eastAsia="ru-RU"/>
        </w:rPr>
        <w:t>себя</w:t>
      </w:r>
      <w:r w:rsidRPr="00DE6B39">
        <w:rPr>
          <w:rFonts w:ascii="Tahoma" w:eastAsia="Times New Roman" w:hAnsi="Tahoma" w:cs="Tahoma"/>
          <w:color w:val="363636"/>
          <w:sz w:val="21"/>
          <w:szCs w:val="21"/>
          <w:lang w:eastAsia="ru-RU"/>
        </w:rPr>
        <w:t> следует относить к слову, называющему производителя соответствующего действия.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Например, предложение «Мать велела дочери налить </w:t>
      </w:r>
      <w:r w:rsidRPr="00DE6B39">
        <w:rPr>
          <w:rFonts w:ascii="Tahoma" w:eastAsia="Times New Roman" w:hAnsi="Tahoma" w:cs="Tahoma"/>
          <w:i/>
          <w:iCs/>
          <w:color w:val="363636"/>
          <w:sz w:val="21"/>
          <w:szCs w:val="21"/>
          <w:lang w:eastAsia="ru-RU"/>
        </w:rPr>
        <w:t>себе</w:t>
      </w:r>
      <w:r w:rsidRPr="00DE6B39">
        <w:rPr>
          <w:rFonts w:ascii="Tahoma" w:eastAsia="Times New Roman" w:hAnsi="Tahoma" w:cs="Tahoma"/>
          <w:color w:val="363636"/>
          <w:sz w:val="21"/>
          <w:szCs w:val="21"/>
          <w:lang w:eastAsia="ru-RU"/>
        </w:rPr>
        <w:t> воды» может означать как то, что дочь нальёт воду для матери, так и то, что она нальёт воду для себя. В приведённом предложении налицо два деятеля, каждый из которых совершает своё действие: действие матери выражается в том, что она велела (простое глагольное сказуемое), а действие дочери — в том, что она будет наливать, и это действие направлено в её пользу. Поэтому предложение следует понимать так, что дочь нальёт воды для себя.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в той редакции, в какой дано это предложение, содержится двузначность, и исключить её можно, выбрав один из ясных вариантов предложения: </w:t>
      </w:r>
      <w:r w:rsidRPr="00DE6B39">
        <w:rPr>
          <w:rFonts w:ascii="Tahoma" w:eastAsia="Times New Roman" w:hAnsi="Tahoma" w:cs="Tahoma"/>
          <w:i/>
          <w:iCs/>
          <w:color w:val="363636"/>
          <w:sz w:val="21"/>
          <w:szCs w:val="21"/>
          <w:lang w:eastAsia="ru-RU"/>
        </w:rPr>
        <w:t>Мать велела, чтобы дочь налила ей воды</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Мать велела, чтобы дочь налила себе воды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Также решается вопрос и с исправлением предложения, приведённого в начале раздела. Возможные варианты: </w:t>
      </w:r>
      <w:r w:rsidRPr="00DE6B39">
        <w:rPr>
          <w:rFonts w:ascii="Tahoma" w:eastAsia="Times New Roman" w:hAnsi="Tahoma" w:cs="Tahoma"/>
          <w:i/>
          <w:iCs/>
          <w:color w:val="363636"/>
          <w:sz w:val="21"/>
          <w:szCs w:val="21"/>
          <w:lang w:eastAsia="ru-RU"/>
        </w:rPr>
        <w:t>Комендант велел, чтобы дворник отнёс к нему вещи жильца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Комендант велел, чтобы дворник отнёс к себе вещи жильца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Комендант велел дворнику отнести жильцу его вещи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Данное правило распространяется на употребление возвратно-притяжательного местоимения </w:t>
      </w:r>
      <w:r w:rsidRPr="00DE6B39">
        <w:rPr>
          <w:rFonts w:ascii="Tahoma" w:eastAsia="Times New Roman" w:hAnsi="Tahoma" w:cs="Tahoma"/>
          <w:i/>
          <w:iCs/>
          <w:color w:val="363636"/>
          <w:sz w:val="21"/>
          <w:szCs w:val="21"/>
          <w:lang w:eastAsia="ru-RU"/>
        </w:rPr>
        <w:t>свой</w:t>
      </w:r>
      <w:r w:rsidRPr="00DE6B39">
        <w:rPr>
          <w:rFonts w:ascii="Tahoma" w:eastAsia="Times New Roman" w:hAnsi="Tahoma" w:cs="Tahoma"/>
          <w:color w:val="363636"/>
          <w:sz w:val="21"/>
          <w:szCs w:val="21"/>
          <w:lang w:eastAsia="ru-RU"/>
        </w:rPr>
        <w:t>, которое тоже может относиться ко всем трём грамматическим лицам. Так, двузначное предложение: «Директор застал помощника в </w:t>
      </w:r>
      <w:r w:rsidRPr="00DE6B39">
        <w:rPr>
          <w:rFonts w:ascii="Tahoma" w:eastAsia="Times New Roman" w:hAnsi="Tahoma" w:cs="Tahoma"/>
          <w:i/>
          <w:iCs/>
          <w:color w:val="363636"/>
          <w:sz w:val="21"/>
          <w:szCs w:val="21"/>
          <w:lang w:eastAsia="ru-RU"/>
        </w:rPr>
        <w:t>своём</w:t>
      </w:r>
      <w:r w:rsidRPr="00DE6B39">
        <w:rPr>
          <w:rFonts w:ascii="Tahoma" w:eastAsia="Times New Roman" w:hAnsi="Tahoma" w:cs="Tahoma"/>
          <w:color w:val="363636"/>
          <w:sz w:val="21"/>
          <w:szCs w:val="21"/>
          <w:lang w:eastAsia="ru-RU"/>
        </w:rPr>
        <w:t> кабинете» (в чьём кабинете: директора или помощника?) можно исправить так: </w:t>
      </w:r>
      <w:r w:rsidRPr="00DE6B39">
        <w:rPr>
          <w:rFonts w:ascii="Tahoma" w:eastAsia="Times New Roman" w:hAnsi="Tahoma" w:cs="Tahoma"/>
          <w:i/>
          <w:iCs/>
          <w:color w:val="363636"/>
          <w:sz w:val="21"/>
          <w:szCs w:val="21"/>
          <w:lang w:eastAsia="ru-RU"/>
        </w:rPr>
        <w:t>Директор застал у себя в кабинете своего помощника</w:t>
      </w:r>
      <w:r w:rsidRPr="00DE6B39">
        <w:rPr>
          <w:rFonts w:ascii="Tahoma" w:eastAsia="Times New Roman" w:hAnsi="Tahoma" w:cs="Tahoma"/>
          <w:color w:val="363636"/>
          <w:sz w:val="21"/>
          <w:szCs w:val="21"/>
          <w:lang w:eastAsia="ru-RU"/>
        </w:rPr>
        <w:t> или так: </w:t>
      </w:r>
      <w:r w:rsidRPr="00DE6B39">
        <w:rPr>
          <w:rFonts w:ascii="Tahoma" w:eastAsia="Times New Roman" w:hAnsi="Tahoma" w:cs="Tahoma"/>
          <w:i/>
          <w:iCs/>
          <w:color w:val="363636"/>
          <w:sz w:val="21"/>
          <w:szCs w:val="21"/>
          <w:lang w:eastAsia="ru-RU"/>
        </w:rPr>
        <w:t>Директор застал своего помощника в его кабинете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46" w:name="label48"/>
      <w:bookmarkEnd w:id="46"/>
      <w:r w:rsidRPr="00DE6B39">
        <w:rPr>
          <w:rFonts w:ascii="Tahoma" w:eastAsia="Times New Roman" w:hAnsi="Tahoma" w:cs="Tahoma"/>
          <w:b/>
          <w:bCs/>
          <w:color w:val="363636"/>
          <w:kern w:val="36"/>
          <w:sz w:val="21"/>
          <w:szCs w:val="21"/>
          <w:lang w:eastAsia="ru-RU"/>
        </w:rPr>
        <w:t>Знаете ли вы глаголы?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47" w:name="label49"/>
      <w:bookmarkEnd w:id="47"/>
      <w:r w:rsidRPr="00DE6B39">
        <w:rPr>
          <w:rFonts w:ascii="Tahoma" w:eastAsia="Times New Roman" w:hAnsi="Tahoma" w:cs="Tahoma"/>
          <w:b/>
          <w:bCs/>
          <w:i/>
          <w:iCs/>
          <w:color w:val="363636"/>
          <w:sz w:val="36"/>
          <w:szCs w:val="36"/>
          <w:lang w:eastAsia="ru-RU"/>
        </w:rPr>
        <w:t>Побежду</w:t>
      </w:r>
      <w:r w:rsidRPr="00DE6B39">
        <w:rPr>
          <w:rFonts w:ascii="Tahoma" w:eastAsia="Times New Roman" w:hAnsi="Tahoma" w:cs="Tahoma"/>
          <w:b/>
          <w:bCs/>
          <w:color w:val="363636"/>
          <w:sz w:val="36"/>
          <w:szCs w:val="36"/>
          <w:lang w:eastAsia="ru-RU"/>
        </w:rPr>
        <w:t> или </w:t>
      </w:r>
      <w:r w:rsidRPr="00DE6B39">
        <w:rPr>
          <w:rFonts w:ascii="Tahoma" w:eastAsia="Times New Roman" w:hAnsi="Tahoma" w:cs="Tahoma"/>
          <w:b/>
          <w:bCs/>
          <w:i/>
          <w:iCs/>
          <w:color w:val="363636"/>
          <w:sz w:val="36"/>
          <w:szCs w:val="36"/>
          <w:lang w:eastAsia="ru-RU"/>
        </w:rPr>
        <w:t>побежу</w:t>
      </w:r>
      <w:r w:rsidRPr="00DE6B39">
        <w:rPr>
          <w:rFonts w:ascii="Tahoma" w:eastAsia="Times New Roman" w:hAnsi="Tahoma" w:cs="Tahoma"/>
          <w:b/>
          <w:bCs/>
          <w:color w:val="363636"/>
          <w:sz w:val="36"/>
          <w:szCs w:val="36"/>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 вы поступите, если вам придётся поставить в форме 1-го лица единственного числа глагол </w:t>
      </w:r>
      <w:r w:rsidRPr="00DE6B39">
        <w:rPr>
          <w:rFonts w:ascii="Tahoma" w:eastAsia="Times New Roman" w:hAnsi="Tahoma" w:cs="Tahoma"/>
          <w:i/>
          <w:iCs/>
          <w:color w:val="363636"/>
          <w:sz w:val="21"/>
          <w:szCs w:val="21"/>
          <w:lang w:eastAsia="ru-RU"/>
        </w:rPr>
        <w:t>победить</w:t>
      </w:r>
      <w:r w:rsidRPr="00DE6B39">
        <w:rPr>
          <w:rFonts w:ascii="Tahoma" w:eastAsia="Times New Roman" w:hAnsi="Tahoma" w:cs="Tahoma"/>
          <w:color w:val="363636"/>
          <w:sz w:val="21"/>
          <w:szCs w:val="21"/>
          <w:lang w:eastAsia="ru-RU"/>
        </w:rPr>
        <w:t>? А глагол </w:t>
      </w:r>
      <w:r w:rsidRPr="00DE6B39">
        <w:rPr>
          <w:rFonts w:ascii="Tahoma" w:eastAsia="Times New Roman" w:hAnsi="Tahoma" w:cs="Tahoma"/>
          <w:i/>
          <w:iCs/>
          <w:color w:val="363636"/>
          <w:sz w:val="21"/>
          <w:szCs w:val="21"/>
          <w:lang w:eastAsia="ru-RU"/>
        </w:rPr>
        <w:t>чудить</w:t>
      </w:r>
      <w:r w:rsidRPr="00DE6B39">
        <w:rPr>
          <w:rFonts w:ascii="Tahoma" w:eastAsia="Times New Roman" w:hAnsi="Tahoma" w:cs="Tahoma"/>
          <w:color w:val="363636"/>
          <w:sz w:val="21"/>
          <w:szCs w:val="21"/>
          <w:lang w:eastAsia="ru-RU"/>
        </w:rPr>
        <w:t>? Вы, очевидно, чувствуете, что в первом случае не подходит ни «побежу», ни «побежду», ни «победю», также как во втором не подходит ни «чужу», ни «чудю».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Дело в том, что некоторые глаголы ограничены в образовании или употреблении личных форм (их поэтому называют </w:t>
      </w:r>
      <w:r w:rsidRPr="00DE6B39">
        <w:rPr>
          <w:rFonts w:ascii="Tahoma" w:eastAsia="Times New Roman" w:hAnsi="Tahoma" w:cs="Tahoma"/>
          <w:b/>
          <w:bCs/>
          <w:color w:val="363636"/>
          <w:sz w:val="21"/>
          <w:szCs w:val="21"/>
          <w:lang w:eastAsia="ru-RU"/>
        </w:rPr>
        <w:t>недостаточными </w:t>
      </w:r>
      <w:r w:rsidRPr="00DE6B39">
        <w:rPr>
          <w:rFonts w:ascii="Tahoma" w:eastAsia="Times New Roman" w:hAnsi="Tahoma" w:cs="Tahoma"/>
          <w:color w:val="363636"/>
          <w:sz w:val="21"/>
          <w:szCs w:val="21"/>
          <w:lang w:eastAsia="ru-RU"/>
        </w:rPr>
        <w:t>глаголами). Во-первых, это глаголы, которые обозначают процессы, совершающиеся в животном или растительном мире, в неживой природе и не присущие человеку: </w:t>
      </w:r>
      <w:r w:rsidRPr="00DE6B39">
        <w:rPr>
          <w:rFonts w:ascii="Tahoma" w:eastAsia="Times New Roman" w:hAnsi="Tahoma" w:cs="Tahoma"/>
          <w:i/>
          <w:iCs/>
          <w:color w:val="363636"/>
          <w:sz w:val="21"/>
          <w:szCs w:val="21"/>
          <w:lang w:eastAsia="ru-RU"/>
        </w:rPr>
        <w:t>ржаветь, сквозить, телиться, течь</w:t>
      </w:r>
      <w:r w:rsidRPr="00DE6B39">
        <w:rPr>
          <w:rFonts w:ascii="Tahoma" w:eastAsia="Times New Roman" w:hAnsi="Tahoma" w:cs="Tahoma"/>
          <w:color w:val="363636"/>
          <w:sz w:val="21"/>
          <w:szCs w:val="21"/>
          <w:lang w:eastAsia="ru-RU"/>
        </w:rPr>
        <w:t> и др. Такие глаголы не употребляются в формах 1-го и 2-го лица единственного и множественного числа (нельзя ведь сказать: «я теку» или «мы ржавеем»).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Во-вторых, это глаголы, которые не образуют формы 1-го лица единственного числа настоящего или будущего простого времени по фонетическим причинам: такие глаголы, как </w:t>
      </w:r>
      <w:r w:rsidRPr="00DE6B39">
        <w:rPr>
          <w:rFonts w:ascii="Tahoma" w:eastAsia="Times New Roman" w:hAnsi="Tahoma" w:cs="Tahoma"/>
          <w:i/>
          <w:iCs/>
          <w:color w:val="363636"/>
          <w:sz w:val="21"/>
          <w:szCs w:val="21"/>
          <w:lang w:eastAsia="ru-RU"/>
        </w:rPr>
        <w:t>победить, чудить, убедить, очутиться, ощутить</w:t>
      </w:r>
      <w:r w:rsidRPr="00DE6B39">
        <w:rPr>
          <w:rFonts w:ascii="Tahoma" w:eastAsia="Times New Roman" w:hAnsi="Tahoma" w:cs="Tahoma"/>
          <w:color w:val="363636"/>
          <w:sz w:val="21"/>
          <w:szCs w:val="21"/>
          <w:lang w:eastAsia="ru-RU"/>
        </w:rPr>
        <w:t> и некоторые другие, образовали бы названную форму с непривычными для нашего слуха сочетаниями звуков («убежу», «убежду», «убедю», «очучусь», «ощущу» и т. п.). Редко употребляется форма «прегражу» (от </w:t>
      </w:r>
      <w:r w:rsidRPr="00DE6B39">
        <w:rPr>
          <w:rFonts w:ascii="Tahoma" w:eastAsia="Times New Roman" w:hAnsi="Tahoma" w:cs="Tahoma"/>
          <w:i/>
          <w:iCs/>
          <w:color w:val="363636"/>
          <w:sz w:val="21"/>
          <w:szCs w:val="21"/>
          <w:lang w:eastAsia="ru-RU"/>
        </w:rPr>
        <w:t>преградить</w:t>
      </w:r>
      <w:r w:rsidRPr="00DE6B39">
        <w:rPr>
          <w:rFonts w:ascii="Tahoma" w:eastAsia="Times New Roman" w:hAnsi="Tahoma" w:cs="Tahoma"/>
          <w:color w:val="363636"/>
          <w:sz w:val="21"/>
          <w:szCs w:val="21"/>
          <w:lang w:eastAsia="ru-RU"/>
        </w:rPr>
        <w:t>). А глаголы </w:t>
      </w:r>
      <w:r w:rsidRPr="00DE6B39">
        <w:rPr>
          <w:rFonts w:ascii="Tahoma" w:eastAsia="Times New Roman" w:hAnsi="Tahoma" w:cs="Tahoma"/>
          <w:i/>
          <w:iCs/>
          <w:color w:val="363636"/>
          <w:sz w:val="21"/>
          <w:szCs w:val="21"/>
          <w:lang w:eastAsia="ru-RU"/>
        </w:rPr>
        <w:t>бузить, дерзить, тузить</w:t>
      </w:r>
      <w:r w:rsidRPr="00DE6B39">
        <w:rPr>
          <w:rFonts w:ascii="Tahoma" w:eastAsia="Times New Roman" w:hAnsi="Tahoma" w:cs="Tahoma"/>
          <w:color w:val="363636"/>
          <w:sz w:val="21"/>
          <w:szCs w:val="21"/>
          <w:lang w:eastAsia="ru-RU"/>
        </w:rPr>
        <w:t> не образуют теоретически возможных форм «бужу», «держу», «тужу», потому что «место уже занято»: эти слова уже существуют, но как формы часто употребляющихся глаголов </w:t>
      </w:r>
      <w:r w:rsidRPr="00DE6B39">
        <w:rPr>
          <w:rFonts w:ascii="Tahoma" w:eastAsia="Times New Roman" w:hAnsi="Tahoma" w:cs="Tahoma"/>
          <w:i/>
          <w:iCs/>
          <w:color w:val="363636"/>
          <w:sz w:val="21"/>
          <w:szCs w:val="21"/>
          <w:lang w:eastAsia="ru-RU"/>
        </w:rPr>
        <w:t>будить, держать, тужить</w:t>
      </w:r>
      <w:r w:rsidRPr="00DE6B39">
        <w:rPr>
          <w:rFonts w:ascii="Tahoma" w:eastAsia="Times New Roman" w:hAnsi="Tahoma" w:cs="Tahoma"/>
          <w:color w:val="363636"/>
          <w:sz w:val="21"/>
          <w:szCs w:val="21"/>
          <w:lang w:eastAsia="ru-RU"/>
        </w:rPr>
        <w:t>. Как же всё-таки поступать, если нужно дать понять, что я их «убедю» и «победю»? Выход заключается в использовании описательных оборотов: </w:t>
      </w:r>
      <w:r w:rsidRPr="00DE6B39">
        <w:rPr>
          <w:rFonts w:ascii="Tahoma" w:eastAsia="Times New Roman" w:hAnsi="Tahoma" w:cs="Tahoma"/>
          <w:i/>
          <w:iCs/>
          <w:color w:val="363636"/>
          <w:sz w:val="21"/>
          <w:szCs w:val="21"/>
          <w:lang w:eastAsia="ru-RU"/>
        </w:rPr>
        <w:t>и не думаю чудить, сумею победить, хочу убедить, могу очутиться, попытаюсь ощутить</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48" w:name="label50"/>
      <w:bookmarkEnd w:id="48"/>
      <w:r w:rsidRPr="00DE6B39">
        <w:rPr>
          <w:rFonts w:ascii="Tahoma" w:eastAsia="Times New Roman" w:hAnsi="Tahoma" w:cs="Tahoma"/>
          <w:b/>
          <w:bCs/>
          <w:i/>
          <w:iCs/>
          <w:color w:val="363636"/>
          <w:sz w:val="36"/>
          <w:szCs w:val="36"/>
          <w:lang w:eastAsia="ru-RU"/>
        </w:rPr>
        <w:t>Машу</w:t>
      </w:r>
      <w:r w:rsidRPr="00DE6B39">
        <w:rPr>
          <w:rFonts w:ascii="Tahoma" w:eastAsia="Times New Roman" w:hAnsi="Tahoma" w:cs="Tahoma"/>
          <w:b/>
          <w:bCs/>
          <w:color w:val="363636"/>
          <w:sz w:val="36"/>
          <w:szCs w:val="36"/>
          <w:lang w:eastAsia="ru-RU"/>
        </w:rPr>
        <w:t> и </w:t>
      </w:r>
      <w:r w:rsidRPr="00DE6B39">
        <w:rPr>
          <w:rFonts w:ascii="Tahoma" w:eastAsia="Times New Roman" w:hAnsi="Tahoma" w:cs="Tahoma"/>
          <w:b/>
          <w:bCs/>
          <w:i/>
          <w:iCs/>
          <w:color w:val="363636"/>
          <w:sz w:val="36"/>
          <w:szCs w:val="36"/>
          <w:lang w:eastAsia="ru-RU"/>
        </w:rPr>
        <w:t>махаю</w:t>
      </w:r>
      <w:r w:rsidRPr="00DE6B39">
        <w:rPr>
          <w:rFonts w:ascii="Tahoma" w:eastAsia="Times New Roman" w:hAnsi="Tahoma" w:cs="Tahoma"/>
          <w:b/>
          <w:bCs/>
          <w:color w:val="363636"/>
          <w:sz w:val="36"/>
          <w:szCs w:val="36"/>
          <w:lang w:eastAsia="ru-RU"/>
        </w:rPr>
        <w:t> руками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Образованные от глагола </w:t>
      </w:r>
      <w:r w:rsidRPr="00DE6B39">
        <w:rPr>
          <w:rFonts w:ascii="Tahoma" w:eastAsia="Times New Roman" w:hAnsi="Tahoma" w:cs="Tahoma"/>
          <w:i/>
          <w:iCs/>
          <w:color w:val="363636"/>
          <w:sz w:val="21"/>
          <w:szCs w:val="21"/>
          <w:lang w:eastAsia="ru-RU"/>
        </w:rPr>
        <w:t>махать</w:t>
      </w:r>
      <w:r w:rsidRPr="00DE6B39">
        <w:rPr>
          <w:rFonts w:ascii="Tahoma" w:eastAsia="Times New Roman" w:hAnsi="Tahoma" w:cs="Tahoma"/>
          <w:color w:val="363636"/>
          <w:sz w:val="21"/>
          <w:szCs w:val="21"/>
          <w:lang w:eastAsia="ru-RU"/>
        </w:rPr>
        <w:t> личные формы </w:t>
      </w:r>
      <w:r w:rsidRPr="00DE6B39">
        <w:rPr>
          <w:rFonts w:ascii="Tahoma" w:eastAsia="Times New Roman" w:hAnsi="Tahoma" w:cs="Tahoma"/>
          <w:i/>
          <w:iCs/>
          <w:color w:val="363636"/>
          <w:sz w:val="21"/>
          <w:szCs w:val="21"/>
          <w:lang w:eastAsia="ru-RU"/>
        </w:rPr>
        <w:t>махаю</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машу</w:t>
      </w:r>
      <w:r w:rsidRPr="00DE6B39">
        <w:rPr>
          <w:rFonts w:ascii="Tahoma" w:eastAsia="Times New Roman" w:hAnsi="Tahoma" w:cs="Tahoma"/>
          <w:color w:val="363636"/>
          <w:sz w:val="21"/>
          <w:szCs w:val="21"/>
          <w:lang w:eastAsia="ru-RU"/>
        </w:rPr>
        <w:t> различаются стилистической окраской: форма </w:t>
      </w:r>
      <w:r w:rsidRPr="00DE6B39">
        <w:rPr>
          <w:rFonts w:ascii="Tahoma" w:eastAsia="Times New Roman" w:hAnsi="Tahoma" w:cs="Tahoma"/>
          <w:i/>
          <w:iCs/>
          <w:color w:val="363636"/>
          <w:sz w:val="21"/>
          <w:szCs w:val="21"/>
          <w:lang w:eastAsia="ru-RU"/>
        </w:rPr>
        <w:t>махаю</w:t>
      </w:r>
      <w:r w:rsidRPr="00DE6B39">
        <w:rPr>
          <w:rFonts w:ascii="Tahoma" w:eastAsia="Times New Roman" w:hAnsi="Tahoma" w:cs="Tahoma"/>
          <w:color w:val="363636"/>
          <w:sz w:val="21"/>
          <w:szCs w:val="21"/>
          <w:lang w:eastAsia="ru-RU"/>
        </w:rPr>
        <w:t> — разговорная, форма </w:t>
      </w:r>
      <w:r w:rsidRPr="00DE6B39">
        <w:rPr>
          <w:rFonts w:ascii="Tahoma" w:eastAsia="Times New Roman" w:hAnsi="Tahoma" w:cs="Tahoma"/>
          <w:i/>
          <w:iCs/>
          <w:color w:val="363636"/>
          <w:sz w:val="21"/>
          <w:szCs w:val="21"/>
          <w:lang w:eastAsia="ru-RU"/>
        </w:rPr>
        <w:t>машу</w:t>
      </w:r>
      <w:r w:rsidRPr="00DE6B39">
        <w:rPr>
          <w:rFonts w:ascii="Tahoma" w:eastAsia="Times New Roman" w:hAnsi="Tahoma" w:cs="Tahoma"/>
          <w:color w:val="363636"/>
          <w:sz w:val="21"/>
          <w:szCs w:val="21"/>
          <w:lang w:eastAsia="ru-RU"/>
        </w:rPr>
        <w:t> — литературная.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Двоякие (или параллельные) формы настоящего времени (</w:t>
      </w:r>
      <w:r w:rsidRPr="00DE6B39">
        <w:rPr>
          <w:rFonts w:ascii="Tahoma" w:eastAsia="Times New Roman" w:hAnsi="Tahoma" w:cs="Tahoma"/>
          <w:i/>
          <w:iCs/>
          <w:color w:val="363636"/>
          <w:sz w:val="21"/>
          <w:szCs w:val="21"/>
          <w:lang w:eastAsia="ru-RU"/>
        </w:rPr>
        <w:t>махаю — машу</w:t>
      </w:r>
      <w:r w:rsidRPr="00DE6B39">
        <w:rPr>
          <w:rFonts w:ascii="Tahoma" w:eastAsia="Times New Roman" w:hAnsi="Tahoma" w:cs="Tahoma"/>
          <w:color w:val="363636"/>
          <w:sz w:val="21"/>
          <w:szCs w:val="21"/>
          <w:lang w:eastAsia="ru-RU"/>
        </w:rPr>
        <w:t>) и повелительного наклонения (</w:t>
      </w:r>
      <w:r w:rsidRPr="00DE6B39">
        <w:rPr>
          <w:rFonts w:ascii="Tahoma" w:eastAsia="Times New Roman" w:hAnsi="Tahoma" w:cs="Tahoma"/>
          <w:i/>
          <w:iCs/>
          <w:color w:val="363636"/>
          <w:sz w:val="21"/>
          <w:szCs w:val="21"/>
          <w:lang w:eastAsia="ru-RU"/>
        </w:rPr>
        <w:t>махай — маши</w:t>
      </w:r>
      <w:r w:rsidRPr="00DE6B39">
        <w:rPr>
          <w:rFonts w:ascii="Tahoma" w:eastAsia="Times New Roman" w:hAnsi="Tahoma" w:cs="Tahoma"/>
          <w:color w:val="363636"/>
          <w:sz w:val="21"/>
          <w:szCs w:val="21"/>
          <w:lang w:eastAsia="ru-RU"/>
        </w:rPr>
        <w:t>) встречаются у ряда глаголов (их поэтому называют </w:t>
      </w:r>
      <w:r w:rsidRPr="00DE6B39">
        <w:rPr>
          <w:rFonts w:ascii="Tahoma" w:eastAsia="Times New Roman" w:hAnsi="Tahoma" w:cs="Tahoma"/>
          <w:b/>
          <w:bCs/>
          <w:color w:val="363636"/>
          <w:sz w:val="21"/>
          <w:szCs w:val="21"/>
          <w:lang w:eastAsia="ru-RU"/>
        </w:rPr>
        <w:t>изобилующими </w:t>
      </w:r>
      <w:r w:rsidRPr="00DE6B39">
        <w:rPr>
          <w:rFonts w:ascii="Tahoma" w:eastAsia="Times New Roman" w:hAnsi="Tahoma" w:cs="Tahoma"/>
          <w:color w:val="363636"/>
          <w:sz w:val="21"/>
          <w:szCs w:val="21"/>
          <w:lang w:eastAsia="ru-RU"/>
        </w:rPr>
        <w:t>глаголами): </w:t>
      </w:r>
      <w:r w:rsidRPr="00DE6B39">
        <w:rPr>
          <w:rFonts w:ascii="Tahoma" w:eastAsia="Times New Roman" w:hAnsi="Tahoma" w:cs="Tahoma"/>
          <w:i/>
          <w:iCs/>
          <w:color w:val="363636"/>
          <w:sz w:val="21"/>
          <w:szCs w:val="21"/>
          <w:lang w:eastAsia="ru-RU"/>
        </w:rPr>
        <w:t>колышет — колыхает, кудахчет — кудахтает, мурлычет — мурлыкает, плещет — плескает, полощет — полоскает, рыщет — рыскает</w:t>
      </w:r>
      <w:r w:rsidRPr="00DE6B39">
        <w:rPr>
          <w:rFonts w:ascii="Tahoma" w:eastAsia="Times New Roman" w:hAnsi="Tahoma" w:cs="Tahoma"/>
          <w:color w:val="363636"/>
          <w:sz w:val="21"/>
          <w:szCs w:val="21"/>
          <w:lang w:eastAsia="ru-RU"/>
        </w:rPr>
        <w:t> и др. (в каждой паре на первом месте стоит литературная, книжная форма, на втором — разговорная).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отдельных случаях наблюдается не стилистическое, а смысловое различие. Так, форма </w:t>
      </w:r>
      <w:r w:rsidRPr="00DE6B39">
        <w:rPr>
          <w:rFonts w:ascii="Tahoma" w:eastAsia="Times New Roman" w:hAnsi="Tahoma" w:cs="Tahoma"/>
          <w:i/>
          <w:iCs/>
          <w:color w:val="363636"/>
          <w:sz w:val="21"/>
          <w:szCs w:val="21"/>
          <w:lang w:eastAsia="ru-RU"/>
        </w:rPr>
        <w:t>брызгает</w:t>
      </w:r>
      <w:r w:rsidRPr="00DE6B39">
        <w:rPr>
          <w:rFonts w:ascii="Tahoma" w:eastAsia="Times New Roman" w:hAnsi="Tahoma" w:cs="Tahoma"/>
          <w:color w:val="363636"/>
          <w:sz w:val="21"/>
          <w:szCs w:val="21"/>
          <w:lang w:eastAsia="ru-RU"/>
        </w:rPr>
        <w:t> имеет значение «спрыскивает, окропляет» (</w:t>
      </w:r>
      <w:r w:rsidRPr="00DE6B39">
        <w:rPr>
          <w:rFonts w:ascii="Tahoma" w:eastAsia="Times New Roman" w:hAnsi="Tahoma" w:cs="Tahoma"/>
          <w:i/>
          <w:iCs/>
          <w:color w:val="363636"/>
          <w:sz w:val="21"/>
          <w:szCs w:val="21"/>
          <w:lang w:eastAsia="ru-RU"/>
        </w:rPr>
        <w:t>брызгает водой, брызгает белье</w:t>
      </w:r>
      <w:r w:rsidRPr="00DE6B39">
        <w:rPr>
          <w:rFonts w:ascii="Tahoma" w:eastAsia="Times New Roman" w:hAnsi="Tahoma" w:cs="Tahoma"/>
          <w:color w:val="363636"/>
          <w:sz w:val="21"/>
          <w:szCs w:val="21"/>
          <w:lang w:eastAsia="ru-RU"/>
        </w:rPr>
        <w:t>), а параллельная форма </w:t>
      </w:r>
      <w:r w:rsidRPr="00DE6B39">
        <w:rPr>
          <w:rFonts w:ascii="Tahoma" w:eastAsia="Times New Roman" w:hAnsi="Tahoma" w:cs="Tahoma"/>
          <w:i/>
          <w:iCs/>
          <w:color w:val="363636"/>
          <w:sz w:val="21"/>
          <w:szCs w:val="21"/>
          <w:lang w:eastAsia="ru-RU"/>
        </w:rPr>
        <w:t>брызжет</w:t>
      </w:r>
      <w:r w:rsidRPr="00DE6B39">
        <w:rPr>
          <w:rFonts w:ascii="Tahoma" w:eastAsia="Times New Roman" w:hAnsi="Tahoma" w:cs="Tahoma"/>
          <w:color w:val="363636"/>
          <w:sz w:val="21"/>
          <w:szCs w:val="21"/>
          <w:lang w:eastAsia="ru-RU"/>
        </w:rPr>
        <w:t> означает «разлетается каплями, разбрасывает капли, сыплет брызгами» (</w:t>
      </w:r>
      <w:r w:rsidRPr="00DE6B39">
        <w:rPr>
          <w:rFonts w:ascii="Tahoma" w:eastAsia="Times New Roman" w:hAnsi="Tahoma" w:cs="Tahoma"/>
          <w:i/>
          <w:iCs/>
          <w:color w:val="363636"/>
          <w:sz w:val="21"/>
          <w:szCs w:val="21"/>
          <w:lang w:eastAsia="ru-RU"/>
        </w:rPr>
        <w:t>фонтан брызжет, больной брызжет слюной, искры брызжут</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Форма </w:t>
      </w:r>
      <w:r w:rsidRPr="00DE6B39">
        <w:rPr>
          <w:rFonts w:ascii="Tahoma" w:eastAsia="Times New Roman" w:hAnsi="Tahoma" w:cs="Tahoma"/>
          <w:i/>
          <w:iCs/>
          <w:color w:val="363636"/>
          <w:sz w:val="21"/>
          <w:szCs w:val="21"/>
          <w:lang w:eastAsia="ru-RU"/>
        </w:rPr>
        <w:t>двигает</w:t>
      </w:r>
      <w:r w:rsidRPr="00DE6B39">
        <w:rPr>
          <w:rFonts w:ascii="Tahoma" w:eastAsia="Times New Roman" w:hAnsi="Tahoma" w:cs="Tahoma"/>
          <w:color w:val="363636"/>
          <w:sz w:val="21"/>
          <w:szCs w:val="21"/>
          <w:lang w:eastAsia="ru-RU"/>
        </w:rPr>
        <w:t> обозначает «перемещает, толкая или таща что-либо» (</w:t>
      </w:r>
      <w:r w:rsidRPr="00DE6B39">
        <w:rPr>
          <w:rFonts w:ascii="Tahoma" w:eastAsia="Times New Roman" w:hAnsi="Tahoma" w:cs="Tahoma"/>
          <w:i/>
          <w:iCs/>
          <w:color w:val="363636"/>
          <w:sz w:val="21"/>
          <w:szCs w:val="21"/>
          <w:lang w:eastAsia="ru-RU"/>
        </w:rPr>
        <w:t>двигает стол к окну</w:t>
      </w:r>
      <w:r w:rsidRPr="00DE6B39">
        <w:rPr>
          <w:rFonts w:ascii="Tahoma" w:eastAsia="Times New Roman" w:hAnsi="Tahoma" w:cs="Tahoma"/>
          <w:color w:val="363636"/>
          <w:sz w:val="21"/>
          <w:szCs w:val="21"/>
          <w:lang w:eastAsia="ru-RU"/>
        </w:rPr>
        <w:t>), а форма </w:t>
      </w:r>
      <w:r w:rsidRPr="00DE6B39">
        <w:rPr>
          <w:rFonts w:ascii="Tahoma" w:eastAsia="Times New Roman" w:hAnsi="Tahoma" w:cs="Tahoma"/>
          <w:i/>
          <w:iCs/>
          <w:color w:val="363636"/>
          <w:sz w:val="21"/>
          <w:szCs w:val="21"/>
          <w:lang w:eastAsia="ru-RU"/>
        </w:rPr>
        <w:t>движет</w:t>
      </w:r>
      <w:r w:rsidRPr="00DE6B39">
        <w:rPr>
          <w:rFonts w:ascii="Tahoma" w:eastAsia="Times New Roman" w:hAnsi="Tahoma" w:cs="Tahoma"/>
          <w:color w:val="363636"/>
          <w:sz w:val="21"/>
          <w:szCs w:val="21"/>
          <w:lang w:eastAsia="ru-RU"/>
        </w:rPr>
        <w:t> употребляется чаще в переносном значении «побуждает, руководит» (</w:t>
      </w:r>
      <w:r w:rsidRPr="00DE6B39">
        <w:rPr>
          <w:rFonts w:ascii="Tahoma" w:eastAsia="Times New Roman" w:hAnsi="Tahoma" w:cs="Tahoma"/>
          <w:i/>
          <w:iCs/>
          <w:color w:val="363636"/>
          <w:sz w:val="21"/>
          <w:szCs w:val="21"/>
          <w:lang w:eastAsia="ru-RU"/>
        </w:rPr>
        <w:t>им движет чувство сострадания</w:t>
      </w:r>
      <w:r w:rsidRPr="00DE6B39">
        <w:rPr>
          <w:rFonts w:ascii="Tahoma" w:eastAsia="Times New Roman" w:hAnsi="Tahoma" w:cs="Tahoma"/>
          <w:color w:val="363636"/>
          <w:sz w:val="21"/>
          <w:szCs w:val="21"/>
          <w:lang w:eastAsia="ru-RU"/>
        </w:rPr>
        <w:t>) или в значении «приводит в движение» (</w:t>
      </w:r>
      <w:r w:rsidRPr="00DE6B39">
        <w:rPr>
          <w:rFonts w:ascii="Tahoma" w:eastAsia="Times New Roman" w:hAnsi="Tahoma" w:cs="Tahoma"/>
          <w:i/>
          <w:iCs/>
          <w:color w:val="363636"/>
          <w:sz w:val="21"/>
          <w:szCs w:val="21"/>
          <w:lang w:eastAsia="ru-RU"/>
        </w:rPr>
        <w:t>пружина движет часовой механизм</w:t>
      </w:r>
      <w:r w:rsidRPr="00DE6B39">
        <w:rPr>
          <w:rFonts w:ascii="Tahoma" w:eastAsia="Times New Roman" w:hAnsi="Tahoma" w:cs="Tahoma"/>
          <w:color w:val="363636"/>
          <w:sz w:val="21"/>
          <w:szCs w:val="21"/>
          <w:lang w:eastAsia="ru-RU"/>
        </w:rPr>
        <w:t>). Например, </w:t>
      </w:r>
      <w:r w:rsidRPr="00DE6B39">
        <w:rPr>
          <w:rFonts w:ascii="Tahoma" w:eastAsia="Times New Roman" w:hAnsi="Tahoma" w:cs="Tahoma"/>
          <w:i/>
          <w:iCs/>
          <w:color w:val="363636"/>
          <w:sz w:val="21"/>
          <w:szCs w:val="21"/>
          <w:lang w:eastAsia="ru-RU"/>
        </w:rPr>
        <w:t>поезд двигается</w:t>
      </w:r>
      <w:r w:rsidRPr="00DE6B39">
        <w:rPr>
          <w:rFonts w:ascii="Tahoma" w:eastAsia="Times New Roman" w:hAnsi="Tahoma" w:cs="Tahoma"/>
          <w:color w:val="363636"/>
          <w:sz w:val="21"/>
          <w:szCs w:val="21"/>
          <w:lang w:eastAsia="ru-RU"/>
        </w:rPr>
        <w:t> значит «приходит в движение», а </w:t>
      </w:r>
      <w:r w:rsidRPr="00DE6B39">
        <w:rPr>
          <w:rFonts w:ascii="Tahoma" w:eastAsia="Times New Roman" w:hAnsi="Tahoma" w:cs="Tahoma"/>
          <w:i/>
          <w:iCs/>
          <w:color w:val="363636"/>
          <w:sz w:val="21"/>
          <w:szCs w:val="21"/>
          <w:lang w:eastAsia="ru-RU"/>
        </w:rPr>
        <w:t>поезд движется</w:t>
      </w:r>
      <w:r w:rsidRPr="00DE6B39">
        <w:rPr>
          <w:rFonts w:ascii="Tahoma" w:eastAsia="Times New Roman" w:hAnsi="Tahoma" w:cs="Tahoma"/>
          <w:color w:val="363636"/>
          <w:sz w:val="21"/>
          <w:szCs w:val="21"/>
          <w:lang w:eastAsia="ru-RU"/>
        </w:rPr>
        <w:t> значит «находится в движении».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Форма </w:t>
      </w:r>
      <w:r w:rsidRPr="00DE6B39">
        <w:rPr>
          <w:rFonts w:ascii="Tahoma" w:eastAsia="Times New Roman" w:hAnsi="Tahoma" w:cs="Tahoma"/>
          <w:i/>
          <w:iCs/>
          <w:color w:val="363636"/>
          <w:sz w:val="21"/>
          <w:szCs w:val="21"/>
          <w:lang w:eastAsia="ru-RU"/>
        </w:rPr>
        <w:t>капает</w:t>
      </w:r>
      <w:r w:rsidRPr="00DE6B39">
        <w:rPr>
          <w:rFonts w:ascii="Tahoma" w:eastAsia="Times New Roman" w:hAnsi="Tahoma" w:cs="Tahoma"/>
          <w:color w:val="363636"/>
          <w:sz w:val="21"/>
          <w:szCs w:val="21"/>
          <w:lang w:eastAsia="ru-RU"/>
        </w:rPr>
        <w:t> имеет значение «падает каплями, льёт по капле» (</w:t>
      </w:r>
      <w:r w:rsidRPr="00DE6B39">
        <w:rPr>
          <w:rFonts w:ascii="Tahoma" w:eastAsia="Times New Roman" w:hAnsi="Tahoma" w:cs="Tahoma"/>
          <w:i/>
          <w:iCs/>
          <w:color w:val="363636"/>
          <w:sz w:val="21"/>
          <w:szCs w:val="21"/>
          <w:lang w:eastAsia="ru-RU"/>
        </w:rPr>
        <w:t>пот капает с лица, врач капает лекарство в рюмку</w:t>
      </w:r>
      <w:r w:rsidRPr="00DE6B39">
        <w:rPr>
          <w:rFonts w:ascii="Tahoma" w:eastAsia="Times New Roman" w:hAnsi="Tahoma" w:cs="Tahoma"/>
          <w:color w:val="363636"/>
          <w:sz w:val="21"/>
          <w:szCs w:val="21"/>
          <w:lang w:eastAsia="ru-RU"/>
        </w:rPr>
        <w:t>), а форма </w:t>
      </w:r>
      <w:r w:rsidRPr="00DE6B39">
        <w:rPr>
          <w:rFonts w:ascii="Tahoma" w:eastAsia="Times New Roman" w:hAnsi="Tahoma" w:cs="Tahoma"/>
          <w:i/>
          <w:iCs/>
          <w:color w:val="363636"/>
          <w:sz w:val="21"/>
          <w:szCs w:val="21"/>
          <w:lang w:eastAsia="ru-RU"/>
        </w:rPr>
        <w:t>каплет</w:t>
      </w:r>
      <w:r w:rsidRPr="00DE6B39">
        <w:rPr>
          <w:rFonts w:ascii="Tahoma" w:eastAsia="Times New Roman" w:hAnsi="Tahoma" w:cs="Tahoma"/>
          <w:color w:val="363636"/>
          <w:sz w:val="21"/>
          <w:szCs w:val="21"/>
          <w:lang w:eastAsia="ru-RU"/>
        </w:rPr>
        <w:t> значит «протекает» (</w:t>
      </w:r>
      <w:r w:rsidRPr="00DE6B39">
        <w:rPr>
          <w:rFonts w:ascii="Tahoma" w:eastAsia="Times New Roman" w:hAnsi="Tahoma" w:cs="Tahoma"/>
          <w:i/>
          <w:iCs/>
          <w:color w:val="363636"/>
          <w:sz w:val="21"/>
          <w:szCs w:val="21"/>
          <w:lang w:eastAsia="ru-RU"/>
        </w:rPr>
        <w:t>крыша каплет</w:t>
      </w:r>
      <w:r w:rsidRPr="00DE6B39">
        <w:rPr>
          <w:rFonts w:ascii="Tahoma" w:eastAsia="Times New Roman" w:hAnsi="Tahoma" w:cs="Tahoma"/>
          <w:color w:val="363636"/>
          <w:sz w:val="21"/>
          <w:szCs w:val="21"/>
          <w:lang w:eastAsia="ru-RU"/>
        </w:rPr>
        <w:t>). Сравните: </w:t>
      </w:r>
      <w:r w:rsidRPr="00DE6B39">
        <w:rPr>
          <w:rFonts w:ascii="Tahoma" w:eastAsia="Times New Roman" w:hAnsi="Tahoma" w:cs="Tahoma"/>
          <w:i/>
          <w:iCs/>
          <w:color w:val="363636"/>
          <w:sz w:val="21"/>
          <w:szCs w:val="21"/>
          <w:lang w:eastAsia="ru-RU"/>
        </w:rPr>
        <w:t>Из дедовых глаз, испуганно моргавших, капают на его, Лёньки, лоб маленькие мутные слёзы</w:t>
      </w:r>
      <w:r w:rsidRPr="00DE6B39">
        <w:rPr>
          <w:rFonts w:ascii="Tahoma" w:eastAsia="Times New Roman" w:hAnsi="Tahoma" w:cs="Tahoma"/>
          <w:color w:val="363636"/>
          <w:sz w:val="21"/>
          <w:szCs w:val="21"/>
          <w:lang w:eastAsia="ru-RU"/>
        </w:rPr>
        <w:t> (М. Горький); </w:t>
      </w:r>
      <w:r w:rsidRPr="00DE6B39">
        <w:rPr>
          <w:rFonts w:ascii="Tahoma" w:eastAsia="Times New Roman" w:hAnsi="Tahoma" w:cs="Tahoma"/>
          <w:i/>
          <w:iCs/>
          <w:color w:val="363636"/>
          <w:sz w:val="21"/>
          <w:szCs w:val="21"/>
          <w:lang w:eastAsia="ru-RU"/>
        </w:rPr>
        <w:t>Яд каплет сквозь его кору</w:t>
      </w:r>
      <w:r w:rsidRPr="00DE6B39">
        <w:rPr>
          <w:rFonts w:ascii="Tahoma" w:eastAsia="Times New Roman" w:hAnsi="Tahoma" w:cs="Tahoma"/>
          <w:color w:val="363636"/>
          <w:sz w:val="21"/>
          <w:szCs w:val="21"/>
          <w:lang w:eastAsia="ru-RU"/>
        </w:rPr>
        <w:t> (А. Пушкин).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От глаголов </w:t>
      </w:r>
      <w:r w:rsidRPr="00DE6B39">
        <w:rPr>
          <w:rFonts w:ascii="Tahoma" w:eastAsia="Times New Roman" w:hAnsi="Tahoma" w:cs="Tahoma"/>
          <w:i/>
          <w:iCs/>
          <w:color w:val="363636"/>
          <w:sz w:val="21"/>
          <w:szCs w:val="21"/>
          <w:lang w:eastAsia="ru-RU"/>
        </w:rPr>
        <w:t>брызгать, двигать, капать, махать</w:t>
      </w:r>
      <w:r w:rsidRPr="00DE6B39">
        <w:rPr>
          <w:rFonts w:ascii="Tahoma" w:eastAsia="Times New Roman" w:hAnsi="Tahoma" w:cs="Tahoma"/>
          <w:color w:val="363636"/>
          <w:sz w:val="21"/>
          <w:szCs w:val="21"/>
          <w:lang w:eastAsia="ru-RU"/>
        </w:rPr>
        <w:t> употребляются формы повелительного наклонения </w:t>
      </w:r>
      <w:r w:rsidRPr="00DE6B39">
        <w:rPr>
          <w:rFonts w:ascii="Tahoma" w:eastAsia="Times New Roman" w:hAnsi="Tahoma" w:cs="Tahoma"/>
          <w:i/>
          <w:iCs/>
          <w:color w:val="363636"/>
          <w:sz w:val="21"/>
          <w:szCs w:val="21"/>
          <w:lang w:eastAsia="ru-RU"/>
        </w:rPr>
        <w:t>брызгай, двигай, капай, маши</w:t>
      </w:r>
      <w:r w:rsidRPr="00DE6B39">
        <w:rPr>
          <w:rFonts w:ascii="Tahoma" w:eastAsia="Times New Roman" w:hAnsi="Tahoma" w:cs="Tahoma"/>
          <w:color w:val="363636"/>
          <w:sz w:val="21"/>
          <w:szCs w:val="21"/>
          <w:lang w:eastAsia="ru-RU"/>
        </w:rPr>
        <w:t> и деепричастия </w:t>
      </w:r>
      <w:r w:rsidRPr="00DE6B39">
        <w:rPr>
          <w:rFonts w:ascii="Tahoma" w:eastAsia="Times New Roman" w:hAnsi="Tahoma" w:cs="Tahoma"/>
          <w:i/>
          <w:iCs/>
          <w:color w:val="363636"/>
          <w:sz w:val="21"/>
          <w:szCs w:val="21"/>
          <w:lang w:eastAsia="ru-RU"/>
        </w:rPr>
        <w:t>брызгая, двигая, капая, махая</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Встречаются также параллельные формы инфинитива: </w:t>
      </w:r>
      <w:r w:rsidRPr="00DE6B39">
        <w:rPr>
          <w:rFonts w:ascii="Tahoma" w:eastAsia="Times New Roman" w:hAnsi="Tahoma" w:cs="Tahoma"/>
          <w:i/>
          <w:iCs/>
          <w:color w:val="363636"/>
          <w:sz w:val="21"/>
          <w:szCs w:val="21"/>
          <w:lang w:eastAsia="ru-RU"/>
        </w:rPr>
        <w:t>видеть — видать, слышать — слыхать, свистеть — свистать, лазить — лазать, мерить — мерять</w:t>
      </w:r>
      <w:r w:rsidRPr="00DE6B39">
        <w:rPr>
          <w:rFonts w:ascii="Tahoma" w:eastAsia="Times New Roman" w:hAnsi="Tahoma" w:cs="Tahoma"/>
          <w:color w:val="363636"/>
          <w:sz w:val="21"/>
          <w:szCs w:val="21"/>
          <w:lang w:eastAsia="ru-RU"/>
        </w:rPr>
        <w:t> (вторые в каждой паре носят разговорный характер и употребляются, как правило, только в инфинитиве и в форме прошедшего времени: </w:t>
      </w:r>
      <w:r w:rsidRPr="00DE6B39">
        <w:rPr>
          <w:rFonts w:ascii="Tahoma" w:eastAsia="Times New Roman" w:hAnsi="Tahoma" w:cs="Tahoma"/>
          <w:i/>
          <w:iCs/>
          <w:color w:val="363636"/>
          <w:sz w:val="21"/>
          <w:szCs w:val="21"/>
          <w:lang w:eastAsia="ru-RU"/>
        </w:rPr>
        <w:t>видал, слыхал</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49" w:name="label51"/>
      <w:bookmarkEnd w:id="49"/>
      <w:r w:rsidRPr="00DE6B39">
        <w:rPr>
          <w:rFonts w:ascii="Tahoma" w:eastAsia="Times New Roman" w:hAnsi="Tahoma" w:cs="Tahoma"/>
          <w:b/>
          <w:bCs/>
          <w:color w:val="363636"/>
          <w:sz w:val="36"/>
          <w:szCs w:val="36"/>
          <w:lang w:eastAsia="ru-RU"/>
        </w:rPr>
        <w:t>Будем </w:t>
      </w:r>
      <w:r w:rsidRPr="00DE6B39">
        <w:rPr>
          <w:rFonts w:ascii="Tahoma" w:eastAsia="Times New Roman" w:hAnsi="Tahoma" w:cs="Tahoma"/>
          <w:b/>
          <w:bCs/>
          <w:i/>
          <w:iCs/>
          <w:color w:val="363636"/>
          <w:sz w:val="36"/>
          <w:szCs w:val="36"/>
          <w:lang w:eastAsia="ru-RU"/>
        </w:rPr>
        <w:t>оспоривать</w:t>
      </w:r>
      <w:r w:rsidRPr="00DE6B39">
        <w:rPr>
          <w:rFonts w:ascii="Tahoma" w:eastAsia="Times New Roman" w:hAnsi="Tahoma" w:cs="Tahoma"/>
          <w:b/>
          <w:bCs/>
          <w:color w:val="363636"/>
          <w:sz w:val="36"/>
          <w:szCs w:val="36"/>
          <w:lang w:eastAsia="ru-RU"/>
        </w:rPr>
        <w:t> или </w:t>
      </w:r>
      <w:r w:rsidRPr="00DE6B39">
        <w:rPr>
          <w:rFonts w:ascii="Tahoma" w:eastAsia="Times New Roman" w:hAnsi="Tahoma" w:cs="Tahoma"/>
          <w:b/>
          <w:bCs/>
          <w:i/>
          <w:iCs/>
          <w:color w:val="363636"/>
          <w:sz w:val="36"/>
          <w:szCs w:val="36"/>
          <w:lang w:eastAsia="ru-RU"/>
        </w:rPr>
        <w:t>оспаривать</w:t>
      </w:r>
      <w:r w:rsidRPr="00DE6B39">
        <w:rPr>
          <w:rFonts w:ascii="Tahoma" w:eastAsia="Times New Roman" w:hAnsi="Tahoma" w:cs="Tahoma"/>
          <w:b/>
          <w:bCs/>
          <w:color w:val="363636"/>
          <w:sz w:val="36"/>
          <w:szCs w:val="36"/>
          <w:lang w:eastAsia="ru-RU"/>
        </w:rPr>
        <w:t> выводы комиссии?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Какая буква, по-вашему, должна быть употреблена в глаголе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если «в конце урока преподаватель обычно </w:t>
      </w:r>
      <w:r w:rsidRPr="00DE6B39">
        <w:rPr>
          <w:rFonts w:ascii="Tahoma" w:eastAsia="Times New Roman" w:hAnsi="Tahoma" w:cs="Tahoma"/>
          <w:i/>
          <w:iCs/>
          <w:color w:val="363636"/>
          <w:sz w:val="21"/>
          <w:szCs w:val="21"/>
          <w:lang w:eastAsia="ru-RU"/>
        </w:rPr>
        <w:t>подыт…живает</w:t>
      </w:r>
      <w:r w:rsidRPr="00DE6B39">
        <w:rPr>
          <w:rFonts w:ascii="Tahoma" w:eastAsia="Times New Roman" w:hAnsi="Tahoma" w:cs="Tahoma"/>
          <w:color w:val="363636"/>
          <w:sz w:val="21"/>
          <w:szCs w:val="21"/>
          <w:lang w:eastAsia="ru-RU"/>
        </w:rPr>
        <w:t> всё сказанное?» Право выбора остаётся за вами, но учтите, что одна из форм в паре </w:t>
      </w:r>
      <w:r w:rsidRPr="00DE6B39">
        <w:rPr>
          <w:rFonts w:ascii="Tahoma" w:eastAsia="Times New Roman" w:hAnsi="Tahoma" w:cs="Tahoma"/>
          <w:i/>
          <w:iCs/>
          <w:color w:val="363636"/>
          <w:sz w:val="21"/>
          <w:szCs w:val="21"/>
          <w:lang w:eastAsia="ru-RU"/>
        </w:rPr>
        <w:t>подытоживает — подытаживает</w:t>
      </w:r>
      <w:r w:rsidRPr="00DE6B39">
        <w:rPr>
          <w:rFonts w:ascii="Tahoma" w:eastAsia="Times New Roman" w:hAnsi="Tahoma" w:cs="Tahoma"/>
          <w:color w:val="363636"/>
          <w:sz w:val="21"/>
          <w:szCs w:val="21"/>
          <w:lang w:eastAsia="ru-RU"/>
        </w:rPr>
        <w:t> книжная, другая — разговорная.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Попробуем разобраться в особенностях употребления глаголов несовершенного вида с суффиксами </w:t>
      </w:r>
      <w:r w:rsidRPr="00DE6B39">
        <w:rPr>
          <w:rFonts w:ascii="Tahoma" w:eastAsia="Times New Roman" w:hAnsi="Tahoma" w:cs="Tahoma"/>
          <w:i/>
          <w:iCs/>
          <w:color w:val="363636"/>
          <w:sz w:val="21"/>
          <w:szCs w:val="21"/>
          <w:lang w:eastAsia="ru-RU"/>
        </w:rPr>
        <w:t>-ыва-/ -ива-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Различаются следующие группы глаголов такого типа: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глаголы совершенного вида с безударным корневым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которым соответствуют глаголы несовершенного вида с ударяемым корневым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приколоть — прикалывать, разбросать —разбрасывать</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глаголы совершенного вида с ударяемым корневым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которым соответствуют глаголы с ударяемым корневым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застроить — застраивать, затронуть — затрагивать, усвоить —усваивать</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соответственные глаголы совершенного и несовершенного вида с ударяемым корневым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обеспокоить — обеспокоивать, приурочить — приурочивать, узаконить —узаконивать</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глаголы несовершенного вида, имеющие две формы, — книжную (с корневым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и разговорную (с корневым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заподозривать — заподазривать, обусловливать — обуславливать, подытоживать — подытоживать, сосредоточивать — сосредотачивать, уполномочивать — уполномочивать</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Глаголы на </w:t>
      </w:r>
      <w:r w:rsidRPr="00DE6B39">
        <w:rPr>
          <w:rFonts w:ascii="Tahoma" w:eastAsia="Times New Roman" w:hAnsi="Tahoma" w:cs="Tahoma"/>
          <w:i/>
          <w:iCs/>
          <w:color w:val="363636"/>
          <w:sz w:val="21"/>
          <w:szCs w:val="21"/>
          <w:lang w:eastAsia="ru-RU"/>
        </w:rPr>
        <w:t>-ыва-/-ива-</w:t>
      </w:r>
      <w:r w:rsidRPr="00DE6B39">
        <w:rPr>
          <w:rFonts w:ascii="Tahoma" w:eastAsia="Times New Roman" w:hAnsi="Tahoma" w:cs="Tahoma"/>
          <w:color w:val="363636"/>
          <w:sz w:val="21"/>
          <w:szCs w:val="21"/>
          <w:lang w:eastAsia="ru-RU"/>
        </w:rPr>
        <w:t> с корневым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 получившие широкое распространение в русском литературном языке в XIX–XX вв., в наши дни встречаются в речи всё чаще.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Решите</w:t>
      </w:r>
      <w:r w:rsidRPr="00DE6B39">
        <w:rPr>
          <w:rFonts w:ascii="Tahoma" w:eastAsia="Times New Roman" w:hAnsi="Tahoma" w:cs="Tahoma"/>
          <w:color w:val="363636"/>
          <w:sz w:val="21"/>
          <w:szCs w:val="21"/>
          <w:lang w:eastAsia="ru-RU"/>
        </w:rPr>
        <w:t>, как лучше сказать: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оспоривать</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оспаривать</w:t>
      </w:r>
      <w:r w:rsidRPr="00DE6B39">
        <w:rPr>
          <w:rFonts w:ascii="Tahoma" w:eastAsia="Times New Roman" w:hAnsi="Tahoma" w:cs="Tahoma"/>
          <w:color w:val="363636"/>
          <w:sz w:val="21"/>
          <w:szCs w:val="21"/>
          <w:lang w:eastAsia="ru-RU"/>
        </w:rPr>
        <w:t> чужое мнение, </w:t>
      </w:r>
      <w:r w:rsidRPr="00DE6B39">
        <w:rPr>
          <w:rFonts w:ascii="Tahoma" w:eastAsia="Times New Roman" w:hAnsi="Tahoma" w:cs="Tahoma"/>
          <w:i/>
          <w:iCs/>
          <w:color w:val="363636"/>
          <w:sz w:val="21"/>
          <w:szCs w:val="21"/>
          <w:lang w:eastAsia="ru-RU"/>
        </w:rPr>
        <w:t>удостоиваться</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удостаиваться</w:t>
      </w:r>
      <w:r w:rsidRPr="00DE6B39">
        <w:rPr>
          <w:rFonts w:ascii="Tahoma" w:eastAsia="Times New Roman" w:hAnsi="Tahoma" w:cs="Tahoma"/>
          <w:color w:val="363636"/>
          <w:sz w:val="21"/>
          <w:szCs w:val="21"/>
          <w:lang w:eastAsia="ru-RU"/>
        </w:rPr>
        <w:t> награды, </w:t>
      </w:r>
      <w:r w:rsidRPr="00DE6B39">
        <w:rPr>
          <w:rFonts w:ascii="Tahoma" w:eastAsia="Times New Roman" w:hAnsi="Tahoma" w:cs="Tahoma"/>
          <w:i/>
          <w:iCs/>
          <w:color w:val="363636"/>
          <w:sz w:val="21"/>
          <w:szCs w:val="21"/>
          <w:lang w:eastAsia="ru-RU"/>
        </w:rPr>
        <w:t>условливаться</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уславливаться</w:t>
      </w:r>
      <w:r w:rsidRPr="00DE6B39">
        <w:rPr>
          <w:rFonts w:ascii="Tahoma" w:eastAsia="Times New Roman" w:hAnsi="Tahoma" w:cs="Tahoma"/>
          <w:color w:val="363636"/>
          <w:sz w:val="21"/>
          <w:szCs w:val="21"/>
          <w:lang w:eastAsia="ru-RU"/>
        </w:rPr>
        <w:t> о встрече.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Свои ответы проверьте по словарю.</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50" w:name="label52"/>
      <w:bookmarkEnd w:id="50"/>
      <w:r w:rsidRPr="00DE6B39">
        <w:rPr>
          <w:rFonts w:ascii="Tahoma" w:eastAsia="Times New Roman" w:hAnsi="Tahoma" w:cs="Tahoma"/>
          <w:b/>
          <w:bCs/>
          <w:i/>
          <w:iCs/>
          <w:color w:val="363636"/>
          <w:sz w:val="36"/>
          <w:szCs w:val="36"/>
          <w:lang w:eastAsia="ru-RU"/>
        </w:rPr>
        <w:t>Глох, слеп</w:t>
      </w:r>
      <w:r w:rsidRPr="00DE6B39">
        <w:rPr>
          <w:rFonts w:ascii="Tahoma" w:eastAsia="Times New Roman" w:hAnsi="Tahoma" w:cs="Tahoma"/>
          <w:b/>
          <w:bCs/>
          <w:color w:val="363636"/>
          <w:sz w:val="36"/>
          <w:szCs w:val="36"/>
          <w:lang w:eastAsia="ru-RU"/>
        </w:rPr>
        <w:t> или </w:t>
      </w:r>
      <w:r w:rsidRPr="00DE6B39">
        <w:rPr>
          <w:rFonts w:ascii="Tahoma" w:eastAsia="Times New Roman" w:hAnsi="Tahoma" w:cs="Tahoma"/>
          <w:b/>
          <w:bCs/>
          <w:i/>
          <w:iCs/>
          <w:color w:val="363636"/>
          <w:sz w:val="36"/>
          <w:szCs w:val="36"/>
          <w:lang w:eastAsia="ru-RU"/>
        </w:rPr>
        <w:t>глохнул, слепнул</w:t>
      </w:r>
      <w:r w:rsidRPr="00DE6B39">
        <w:rPr>
          <w:rFonts w:ascii="Tahoma" w:eastAsia="Times New Roman" w:hAnsi="Tahoma" w:cs="Tahoma"/>
          <w:b/>
          <w:bCs/>
          <w:color w:val="363636"/>
          <w:sz w:val="36"/>
          <w:szCs w:val="36"/>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Какая из двух форм прошедшего времени глагола </w:t>
      </w:r>
      <w:r w:rsidRPr="00DE6B39">
        <w:rPr>
          <w:rFonts w:ascii="Tahoma" w:eastAsia="Times New Roman" w:hAnsi="Tahoma" w:cs="Tahoma"/>
          <w:i/>
          <w:iCs/>
          <w:color w:val="363636"/>
          <w:sz w:val="21"/>
          <w:szCs w:val="21"/>
          <w:lang w:eastAsia="ru-RU"/>
        </w:rPr>
        <w:t>чахнуть</w:t>
      </w:r>
      <w:r w:rsidRPr="00DE6B39">
        <w:rPr>
          <w:rFonts w:ascii="Tahoma" w:eastAsia="Times New Roman" w:hAnsi="Tahoma" w:cs="Tahoma"/>
          <w:color w:val="363636"/>
          <w:sz w:val="21"/>
          <w:szCs w:val="21"/>
          <w:lang w:eastAsia="ru-RU"/>
        </w:rPr>
        <w:t> правильна: </w:t>
      </w:r>
      <w:r w:rsidRPr="00DE6B39">
        <w:rPr>
          <w:rFonts w:ascii="Tahoma" w:eastAsia="Times New Roman" w:hAnsi="Tahoma" w:cs="Tahoma"/>
          <w:i/>
          <w:iCs/>
          <w:color w:val="363636"/>
          <w:sz w:val="21"/>
          <w:szCs w:val="21"/>
          <w:lang w:eastAsia="ru-RU"/>
        </w:rPr>
        <w:t>чах</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чахнул</w:t>
      </w:r>
      <w:r w:rsidRPr="00DE6B39">
        <w:rPr>
          <w:rFonts w:ascii="Tahoma" w:eastAsia="Times New Roman" w:hAnsi="Tahoma" w:cs="Tahoma"/>
          <w:color w:val="363636"/>
          <w:sz w:val="21"/>
          <w:szCs w:val="21"/>
          <w:lang w:eastAsia="ru-RU"/>
        </w:rPr>
        <w:t>? Не ломайте себе голову над решением этого вопроса: обе формы правильны, но различаются степенью употребительности: в современном русском литературном языке глаголы </w:t>
      </w:r>
      <w:r w:rsidRPr="00DE6B39">
        <w:rPr>
          <w:rFonts w:ascii="Tahoma" w:eastAsia="Times New Roman" w:hAnsi="Tahoma" w:cs="Tahoma"/>
          <w:i/>
          <w:iCs/>
          <w:color w:val="363636"/>
          <w:sz w:val="21"/>
          <w:szCs w:val="21"/>
          <w:lang w:eastAsia="ru-RU"/>
        </w:rPr>
        <w:t>виснуть, вязнуть, вянуть, гаснуть, глохнуть, зябнуть, липнуть, мокнуть, слепнуть, сохнуть, хрипнуть, чахнуть</w:t>
      </w:r>
      <w:r w:rsidRPr="00DE6B39">
        <w:rPr>
          <w:rFonts w:ascii="Tahoma" w:eastAsia="Times New Roman" w:hAnsi="Tahoma" w:cs="Tahoma"/>
          <w:color w:val="363636"/>
          <w:sz w:val="21"/>
          <w:szCs w:val="21"/>
          <w:lang w:eastAsia="ru-RU"/>
        </w:rPr>
        <w:t> и т.п. образуют форму прошедшего времени обычно без суффикса </w:t>
      </w:r>
      <w:r w:rsidRPr="00DE6B39">
        <w:rPr>
          <w:rFonts w:ascii="Tahoma" w:eastAsia="Times New Roman" w:hAnsi="Tahoma" w:cs="Tahoma"/>
          <w:i/>
          <w:iCs/>
          <w:color w:val="363636"/>
          <w:sz w:val="21"/>
          <w:szCs w:val="21"/>
          <w:lang w:eastAsia="ru-RU"/>
        </w:rPr>
        <w:t>-ну-</w:t>
      </w:r>
      <w:r w:rsidRPr="00DE6B39">
        <w:rPr>
          <w:rFonts w:ascii="Tahoma" w:eastAsia="Times New Roman" w:hAnsi="Tahoma" w:cs="Tahoma"/>
          <w:color w:val="363636"/>
          <w:sz w:val="21"/>
          <w:szCs w:val="21"/>
          <w:lang w:eastAsia="ru-RU"/>
        </w:rPr>
        <w:t> («побеждает» более короткая форма), поэтому </w:t>
      </w:r>
      <w:r w:rsidRPr="00DE6B39">
        <w:rPr>
          <w:rFonts w:ascii="Tahoma" w:eastAsia="Times New Roman" w:hAnsi="Tahoma" w:cs="Tahoma"/>
          <w:i/>
          <w:iCs/>
          <w:color w:val="363636"/>
          <w:sz w:val="21"/>
          <w:szCs w:val="21"/>
          <w:lang w:eastAsia="ru-RU"/>
        </w:rPr>
        <w:t>вис, вяз, вял, гас, глох, зяб, лип, мок, слеп, сох, хрип, чах</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в действительных причастиях прошедшего времени от тех же глаголов суффикс </w:t>
      </w:r>
      <w:r w:rsidRPr="00DE6B39">
        <w:rPr>
          <w:rFonts w:ascii="Tahoma" w:eastAsia="Times New Roman" w:hAnsi="Tahoma" w:cs="Tahoma"/>
          <w:i/>
          <w:iCs/>
          <w:color w:val="363636"/>
          <w:sz w:val="21"/>
          <w:szCs w:val="21"/>
          <w:lang w:eastAsia="ru-RU"/>
        </w:rPr>
        <w:t>-ну-</w:t>
      </w:r>
      <w:r w:rsidRPr="00DE6B39">
        <w:rPr>
          <w:rFonts w:ascii="Tahoma" w:eastAsia="Times New Roman" w:hAnsi="Tahoma" w:cs="Tahoma"/>
          <w:color w:val="363636"/>
          <w:sz w:val="21"/>
          <w:szCs w:val="21"/>
          <w:lang w:eastAsia="ru-RU"/>
        </w:rPr>
        <w:t> часто сохраняется: </w:t>
      </w:r>
      <w:r w:rsidRPr="00DE6B39">
        <w:rPr>
          <w:rFonts w:ascii="Tahoma" w:eastAsia="Times New Roman" w:hAnsi="Tahoma" w:cs="Tahoma"/>
          <w:i/>
          <w:iCs/>
          <w:color w:val="363636"/>
          <w:sz w:val="21"/>
          <w:szCs w:val="21"/>
          <w:lang w:eastAsia="ru-RU"/>
        </w:rPr>
        <w:t>глохнувший, липнувший, мокнувший, слепнувший</w:t>
      </w:r>
      <w:r w:rsidRPr="00DE6B39">
        <w:rPr>
          <w:rFonts w:ascii="Tahoma" w:eastAsia="Times New Roman" w:hAnsi="Tahoma" w:cs="Tahoma"/>
          <w:color w:val="363636"/>
          <w:sz w:val="21"/>
          <w:szCs w:val="21"/>
          <w:lang w:eastAsia="ru-RU"/>
        </w:rPr>
        <w:t> и т.д.</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51" w:name="label53"/>
      <w:bookmarkEnd w:id="51"/>
      <w:r w:rsidRPr="00DE6B39">
        <w:rPr>
          <w:rFonts w:ascii="Tahoma" w:eastAsia="Times New Roman" w:hAnsi="Tahoma" w:cs="Tahoma"/>
          <w:b/>
          <w:bCs/>
          <w:i/>
          <w:iCs/>
          <w:color w:val="363636"/>
          <w:sz w:val="36"/>
          <w:szCs w:val="36"/>
          <w:lang w:eastAsia="ru-RU"/>
        </w:rPr>
        <w:t>Простерев</w:t>
      </w:r>
      <w:r w:rsidRPr="00DE6B39">
        <w:rPr>
          <w:rFonts w:ascii="Tahoma" w:eastAsia="Times New Roman" w:hAnsi="Tahoma" w:cs="Tahoma"/>
          <w:b/>
          <w:bCs/>
          <w:color w:val="363636"/>
          <w:sz w:val="36"/>
          <w:szCs w:val="36"/>
          <w:lang w:eastAsia="ru-RU"/>
        </w:rPr>
        <w:t> руки и </w:t>
      </w:r>
      <w:r w:rsidRPr="00DE6B39">
        <w:rPr>
          <w:rFonts w:ascii="Tahoma" w:eastAsia="Times New Roman" w:hAnsi="Tahoma" w:cs="Tahoma"/>
          <w:b/>
          <w:bCs/>
          <w:i/>
          <w:iCs/>
          <w:color w:val="363636"/>
          <w:sz w:val="36"/>
          <w:szCs w:val="36"/>
          <w:lang w:eastAsia="ru-RU"/>
        </w:rPr>
        <w:t>замерши</w:t>
      </w:r>
      <w:r w:rsidRPr="00DE6B39">
        <w:rPr>
          <w:rFonts w:ascii="Tahoma" w:eastAsia="Times New Roman" w:hAnsi="Tahoma" w:cs="Tahoma"/>
          <w:b/>
          <w:bCs/>
          <w:color w:val="363636"/>
          <w:sz w:val="36"/>
          <w:szCs w:val="36"/>
          <w:lang w:eastAsia="ru-RU"/>
        </w:rPr>
        <w:t> на месте...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можно ли так сказать: «</w:t>
      </w:r>
      <w:r w:rsidRPr="00DE6B39">
        <w:rPr>
          <w:rFonts w:ascii="Tahoma" w:eastAsia="Times New Roman" w:hAnsi="Tahoma" w:cs="Tahoma"/>
          <w:i/>
          <w:iCs/>
          <w:color w:val="363636"/>
          <w:sz w:val="21"/>
          <w:szCs w:val="21"/>
          <w:lang w:eastAsia="ru-RU"/>
        </w:rPr>
        <w:t>Простерши</w:t>
      </w:r>
      <w:r w:rsidRPr="00DE6B39">
        <w:rPr>
          <w:rFonts w:ascii="Tahoma" w:eastAsia="Times New Roman" w:hAnsi="Tahoma" w:cs="Tahoma"/>
          <w:color w:val="363636"/>
          <w:sz w:val="21"/>
          <w:szCs w:val="21"/>
          <w:lang w:eastAsia="ru-RU"/>
        </w:rPr>
        <w:t> руки и </w:t>
      </w:r>
      <w:r w:rsidRPr="00DE6B39">
        <w:rPr>
          <w:rFonts w:ascii="Tahoma" w:eastAsia="Times New Roman" w:hAnsi="Tahoma" w:cs="Tahoma"/>
          <w:i/>
          <w:iCs/>
          <w:color w:val="363636"/>
          <w:sz w:val="21"/>
          <w:szCs w:val="21"/>
          <w:lang w:eastAsia="ru-RU"/>
        </w:rPr>
        <w:t>замерев</w:t>
      </w:r>
      <w:r w:rsidRPr="00DE6B39">
        <w:rPr>
          <w:rFonts w:ascii="Tahoma" w:eastAsia="Times New Roman" w:hAnsi="Tahoma" w:cs="Tahoma"/>
          <w:color w:val="363636"/>
          <w:sz w:val="21"/>
          <w:szCs w:val="21"/>
          <w:lang w:eastAsia="ru-RU"/>
        </w:rPr>
        <w:t> на месте...»? Можно, так как некоторые глаголы образуют двоякие формы деепричастия: </w:t>
      </w:r>
      <w:r w:rsidRPr="00DE6B39">
        <w:rPr>
          <w:rFonts w:ascii="Tahoma" w:eastAsia="Times New Roman" w:hAnsi="Tahoma" w:cs="Tahoma"/>
          <w:i/>
          <w:iCs/>
          <w:color w:val="363636"/>
          <w:sz w:val="21"/>
          <w:szCs w:val="21"/>
          <w:lang w:eastAsia="ru-RU"/>
        </w:rPr>
        <w:t>замерев — замерши, заперев — заперши, затерев — затёрши, простерев — простёрши</w:t>
      </w:r>
      <w:r w:rsidRPr="00DE6B39">
        <w:rPr>
          <w:rFonts w:ascii="Tahoma" w:eastAsia="Times New Roman" w:hAnsi="Tahoma" w:cs="Tahoma"/>
          <w:color w:val="363636"/>
          <w:sz w:val="21"/>
          <w:szCs w:val="21"/>
          <w:lang w:eastAsia="ru-RU"/>
        </w:rPr>
        <w:t>. Различие между этими формами выражается в том, что форма на </w:t>
      </w:r>
      <w:r w:rsidRPr="00DE6B39">
        <w:rPr>
          <w:rFonts w:ascii="Tahoma" w:eastAsia="Times New Roman" w:hAnsi="Tahoma" w:cs="Tahoma"/>
          <w:i/>
          <w:iCs/>
          <w:color w:val="363636"/>
          <w:sz w:val="21"/>
          <w:szCs w:val="21"/>
          <w:lang w:eastAsia="ru-RU"/>
        </w:rPr>
        <w:t>-ши</w:t>
      </w:r>
      <w:r w:rsidRPr="00DE6B39">
        <w:rPr>
          <w:rFonts w:ascii="Tahoma" w:eastAsia="Times New Roman" w:hAnsi="Tahoma" w:cs="Tahoma"/>
          <w:color w:val="363636"/>
          <w:sz w:val="21"/>
          <w:szCs w:val="21"/>
          <w:lang w:eastAsia="ru-RU"/>
        </w:rPr>
        <w:t> имеет или разговорный, или устарелый характер.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Современные и устарелые формы находим также в следующих случаях: </w:t>
      </w:r>
      <w:r w:rsidRPr="00DE6B39">
        <w:rPr>
          <w:rFonts w:ascii="Tahoma" w:eastAsia="Times New Roman" w:hAnsi="Tahoma" w:cs="Tahoma"/>
          <w:i/>
          <w:iCs/>
          <w:color w:val="363636"/>
          <w:sz w:val="21"/>
          <w:szCs w:val="21"/>
          <w:lang w:eastAsia="ru-RU"/>
        </w:rPr>
        <w:t>приведя — приведши, привезя — привёзши, принеся — принёсши</w:t>
      </w:r>
      <w:r w:rsidRPr="00DE6B39">
        <w:rPr>
          <w:rFonts w:ascii="Tahoma" w:eastAsia="Times New Roman" w:hAnsi="Tahoma" w:cs="Tahoma"/>
          <w:color w:val="363636"/>
          <w:sz w:val="21"/>
          <w:szCs w:val="21"/>
          <w:lang w:eastAsia="ru-RU"/>
        </w:rPr>
        <w:t>. (На первом месте указаны современные формы.)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52" w:name="label54"/>
      <w:bookmarkEnd w:id="52"/>
      <w:r w:rsidRPr="00DE6B39">
        <w:rPr>
          <w:rFonts w:ascii="Tahoma" w:eastAsia="Times New Roman" w:hAnsi="Tahoma" w:cs="Tahoma"/>
          <w:b/>
          <w:bCs/>
          <w:color w:val="363636"/>
          <w:kern w:val="36"/>
          <w:sz w:val="21"/>
          <w:szCs w:val="21"/>
          <w:lang w:eastAsia="ru-RU"/>
        </w:rPr>
        <w:t>Всегда ли «простое предложение» ― простое?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53" w:name="label55"/>
      <w:bookmarkEnd w:id="53"/>
      <w:r w:rsidRPr="00DE6B39">
        <w:rPr>
          <w:rFonts w:ascii="Tahoma" w:eastAsia="Times New Roman" w:hAnsi="Tahoma" w:cs="Tahoma"/>
          <w:b/>
          <w:bCs/>
          <w:color w:val="363636"/>
          <w:sz w:val="36"/>
          <w:szCs w:val="36"/>
          <w:lang w:eastAsia="ru-RU"/>
        </w:rPr>
        <w:t>Порядок в словах</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Существенное значение для правильного построения предложения имеет порядок слов в нём. Л.Н. Толстой говорил, что правильно построенное предложение — это «единственно нужное размещение единственно нужных слов».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русском языке порядок слов в предложении (точнее, порядок членов предложения) относительно свободный. Это значит, что не существует строго закреплённого места в предложении за тем или иным его членом. Поэтому, например, предложение </w:t>
      </w:r>
      <w:r w:rsidRPr="00DE6B39">
        <w:rPr>
          <w:rFonts w:ascii="Tahoma" w:eastAsia="Times New Roman" w:hAnsi="Tahoma" w:cs="Tahoma"/>
          <w:i/>
          <w:iCs/>
          <w:color w:val="363636"/>
          <w:sz w:val="21"/>
          <w:szCs w:val="21"/>
          <w:lang w:eastAsia="ru-RU"/>
        </w:rPr>
        <w:t>Я завтра утром пойду гулять</w:t>
      </w:r>
      <w:r w:rsidRPr="00DE6B39">
        <w:rPr>
          <w:rFonts w:ascii="Tahoma" w:eastAsia="Times New Roman" w:hAnsi="Tahoma" w:cs="Tahoma"/>
          <w:color w:val="363636"/>
          <w:sz w:val="21"/>
          <w:szCs w:val="21"/>
          <w:lang w:eastAsia="ru-RU"/>
        </w:rPr>
        <w:t>, состоящее из пяти знаменательных слов, допускает 120 вариантов в зависимости от перестановки этих пяти слов (можете сами в этом убедиться, если у вас хватит терпения перестраивать это предложение). Однако всякая перестановка слов в предложении связана с бóльшим или меньшим изменением смысла или стилистических оттенков, присущих высказыванию.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этом легко убедиться, если в приведённом выше примере поставить подлежащее </w:t>
      </w:r>
      <w:r w:rsidRPr="00DE6B39">
        <w:rPr>
          <w:rFonts w:ascii="Tahoma" w:eastAsia="Times New Roman" w:hAnsi="Tahoma" w:cs="Tahoma"/>
          <w:i/>
          <w:iCs/>
          <w:color w:val="363636"/>
          <w:sz w:val="21"/>
          <w:szCs w:val="21"/>
          <w:lang w:eastAsia="ru-RU"/>
        </w:rPr>
        <w:t>я</w:t>
      </w:r>
      <w:r w:rsidRPr="00DE6B39">
        <w:rPr>
          <w:rFonts w:ascii="Tahoma" w:eastAsia="Times New Roman" w:hAnsi="Tahoma" w:cs="Tahoma"/>
          <w:color w:val="363636"/>
          <w:sz w:val="21"/>
          <w:szCs w:val="21"/>
          <w:lang w:eastAsia="ru-RU"/>
        </w:rPr>
        <w:t> на последнее место: </w:t>
      </w:r>
      <w:r w:rsidRPr="00DE6B39">
        <w:rPr>
          <w:rFonts w:ascii="Tahoma" w:eastAsia="Times New Roman" w:hAnsi="Tahoma" w:cs="Tahoma"/>
          <w:i/>
          <w:iCs/>
          <w:color w:val="363636"/>
          <w:sz w:val="21"/>
          <w:szCs w:val="21"/>
          <w:lang w:eastAsia="ru-RU"/>
        </w:rPr>
        <w:t>Завтра утром пойду гулять я</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теперь попробуем переставить частицу </w:t>
      </w:r>
      <w:r w:rsidRPr="00DE6B39">
        <w:rPr>
          <w:rFonts w:ascii="Tahoma" w:eastAsia="Times New Roman" w:hAnsi="Tahoma" w:cs="Tahoma"/>
          <w:i/>
          <w:iCs/>
          <w:color w:val="363636"/>
          <w:sz w:val="21"/>
          <w:szCs w:val="21"/>
          <w:lang w:eastAsia="ru-RU"/>
        </w:rPr>
        <w:t>даже</w:t>
      </w:r>
      <w:r w:rsidRPr="00DE6B39">
        <w:rPr>
          <w:rFonts w:ascii="Tahoma" w:eastAsia="Times New Roman" w:hAnsi="Tahoma" w:cs="Tahoma"/>
          <w:color w:val="363636"/>
          <w:sz w:val="21"/>
          <w:szCs w:val="21"/>
          <w:lang w:eastAsia="ru-RU"/>
        </w:rPr>
        <w:t> (не член предложения!) в разные места фразы: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w:t>
      </w:r>
      <w:r w:rsidRPr="00DE6B39">
        <w:rPr>
          <w:rFonts w:ascii="Tahoma" w:eastAsia="Times New Roman" w:hAnsi="Tahoma" w:cs="Tahoma"/>
          <w:i/>
          <w:iCs/>
          <w:color w:val="363636"/>
          <w:sz w:val="21"/>
          <w:szCs w:val="21"/>
          <w:lang w:eastAsia="ru-RU"/>
        </w:rPr>
        <w:t>Даже эта работа трудна для него</w:t>
      </w:r>
      <w:r w:rsidRPr="00DE6B39">
        <w:rPr>
          <w:rFonts w:ascii="Tahoma" w:eastAsia="Times New Roman" w:hAnsi="Tahoma" w:cs="Tahoma"/>
          <w:color w:val="363636"/>
          <w:sz w:val="21"/>
          <w:szCs w:val="21"/>
          <w:lang w:eastAsia="ru-RU"/>
        </w:rPr>
        <w:t> (имеется в виду нетрудная работа, но слабый исполнитель);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 </w:t>
      </w:r>
      <w:r w:rsidRPr="00DE6B39">
        <w:rPr>
          <w:rFonts w:ascii="Tahoma" w:eastAsia="Times New Roman" w:hAnsi="Tahoma" w:cs="Tahoma"/>
          <w:i/>
          <w:iCs/>
          <w:color w:val="363636"/>
          <w:sz w:val="21"/>
          <w:szCs w:val="21"/>
          <w:lang w:eastAsia="ru-RU"/>
        </w:rPr>
        <w:t>Эта работа даже трудна для него</w:t>
      </w:r>
      <w:r w:rsidRPr="00DE6B39">
        <w:rPr>
          <w:rFonts w:ascii="Tahoma" w:eastAsia="Times New Roman" w:hAnsi="Tahoma" w:cs="Tahoma"/>
          <w:color w:val="363636"/>
          <w:sz w:val="21"/>
          <w:szCs w:val="21"/>
          <w:lang w:eastAsia="ru-RU"/>
        </w:rPr>
        <w:t> (подчёркивается неожиданность трудности);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w:t>
      </w:r>
      <w:r w:rsidRPr="00DE6B39">
        <w:rPr>
          <w:rFonts w:ascii="Tahoma" w:eastAsia="Times New Roman" w:hAnsi="Tahoma" w:cs="Tahoma"/>
          <w:i/>
          <w:iCs/>
          <w:color w:val="363636"/>
          <w:sz w:val="21"/>
          <w:szCs w:val="21"/>
          <w:lang w:eastAsia="ru-RU"/>
        </w:rPr>
        <w:t>Эта работа трудна даже для него</w:t>
      </w:r>
      <w:r w:rsidRPr="00DE6B39">
        <w:rPr>
          <w:rFonts w:ascii="Tahoma" w:eastAsia="Times New Roman" w:hAnsi="Tahoma" w:cs="Tahoma"/>
          <w:color w:val="363636"/>
          <w:sz w:val="21"/>
          <w:szCs w:val="21"/>
          <w:lang w:eastAsia="ru-RU"/>
        </w:rPr>
        <w:t> (речь идёт о сильном исполнителе).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Легко воспринимается и обычно не содержит никаких добавочных смысловых или экспрессивных оттенков предложение, в котором его члены стоят на своих местах. Это так называемый прямой порядок слов. Рассмотрим предложение </w:t>
      </w:r>
      <w:r w:rsidRPr="00DE6B39">
        <w:rPr>
          <w:rFonts w:ascii="Tahoma" w:eastAsia="Times New Roman" w:hAnsi="Tahoma" w:cs="Tahoma"/>
          <w:i/>
          <w:iCs/>
          <w:color w:val="363636"/>
          <w:sz w:val="21"/>
          <w:szCs w:val="21"/>
          <w:lang w:eastAsia="ru-RU"/>
        </w:rPr>
        <w:t>Новый ученик быстро усвоил правила грамматики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подлежащее предшествует сказуемому: </w:t>
      </w:r>
      <w:r w:rsidRPr="00DE6B39">
        <w:rPr>
          <w:rFonts w:ascii="Tahoma" w:eastAsia="Times New Roman" w:hAnsi="Tahoma" w:cs="Tahoma"/>
          <w:i/>
          <w:iCs/>
          <w:color w:val="363636"/>
          <w:sz w:val="21"/>
          <w:szCs w:val="21"/>
          <w:lang w:eastAsia="ru-RU"/>
        </w:rPr>
        <w:t>ученик усвоил</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согласованное определение стоит перед определяемым словом: </w:t>
      </w:r>
      <w:r w:rsidRPr="00DE6B39">
        <w:rPr>
          <w:rFonts w:ascii="Tahoma" w:eastAsia="Times New Roman" w:hAnsi="Tahoma" w:cs="Tahoma"/>
          <w:i/>
          <w:iCs/>
          <w:color w:val="363636"/>
          <w:sz w:val="21"/>
          <w:szCs w:val="21"/>
          <w:lang w:eastAsia="ru-RU"/>
        </w:rPr>
        <w:t>новый ученик</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несогласованное определение стоит после определяемого слова: </w:t>
      </w:r>
      <w:r w:rsidRPr="00DE6B39">
        <w:rPr>
          <w:rFonts w:ascii="Tahoma" w:eastAsia="Times New Roman" w:hAnsi="Tahoma" w:cs="Tahoma"/>
          <w:i/>
          <w:iCs/>
          <w:color w:val="363636"/>
          <w:sz w:val="21"/>
          <w:szCs w:val="21"/>
          <w:lang w:eastAsia="ru-RU"/>
        </w:rPr>
        <w:t>правила грамматики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дополнение стоит после управляющего слова — сказуемого: </w:t>
      </w:r>
      <w:r w:rsidRPr="00DE6B39">
        <w:rPr>
          <w:rFonts w:ascii="Tahoma" w:eastAsia="Times New Roman" w:hAnsi="Tahoma" w:cs="Tahoma"/>
          <w:i/>
          <w:iCs/>
          <w:color w:val="363636"/>
          <w:sz w:val="21"/>
          <w:szCs w:val="21"/>
          <w:lang w:eastAsia="ru-RU"/>
        </w:rPr>
        <w:t>усвоил правила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обстоятельство образа действия стоит перед глаголом-сказуемым: </w:t>
      </w:r>
      <w:r w:rsidRPr="00DE6B39">
        <w:rPr>
          <w:rFonts w:ascii="Tahoma" w:eastAsia="Times New Roman" w:hAnsi="Tahoma" w:cs="Tahoma"/>
          <w:i/>
          <w:iCs/>
          <w:color w:val="363636"/>
          <w:sz w:val="21"/>
          <w:szCs w:val="21"/>
          <w:lang w:eastAsia="ru-RU"/>
        </w:rPr>
        <w:t>быстро усвоил</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использование предложений только с прямым порядком слов делает текст монотонным и неэмоциональным. Поэтому для смыслового или стилистического выделения отдельных членов предложения прямой порядок слов часто сознательно нарушают, заменяют так называемым </w:t>
      </w:r>
      <w:r w:rsidRPr="00DE6B39">
        <w:rPr>
          <w:rFonts w:ascii="Tahoma" w:eastAsia="Times New Roman" w:hAnsi="Tahoma" w:cs="Tahoma"/>
          <w:b/>
          <w:bCs/>
          <w:color w:val="363636"/>
          <w:sz w:val="21"/>
          <w:szCs w:val="21"/>
          <w:lang w:eastAsia="ru-RU"/>
        </w:rPr>
        <w:t>обратным порядком </w:t>
      </w:r>
      <w:r w:rsidRPr="00DE6B39">
        <w:rPr>
          <w:rFonts w:ascii="Tahoma" w:eastAsia="Times New Roman" w:hAnsi="Tahoma" w:cs="Tahoma"/>
          <w:color w:val="363636"/>
          <w:sz w:val="21"/>
          <w:szCs w:val="21"/>
          <w:lang w:eastAsia="ru-RU"/>
        </w:rPr>
        <w:t>(его ещё называют </w:t>
      </w:r>
      <w:r w:rsidRPr="00DE6B39">
        <w:rPr>
          <w:rFonts w:ascii="Tahoma" w:eastAsia="Times New Roman" w:hAnsi="Tahoma" w:cs="Tahoma"/>
          <w:b/>
          <w:bCs/>
          <w:color w:val="363636"/>
          <w:sz w:val="21"/>
          <w:szCs w:val="21"/>
          <w:lang w:eastAsia="ru-RU"/>
        </w:rPr>
        <w:t>инверсией). </w:t>
      </w:r>
      <w:r w:rsidRPr="00DE6B39">
        <w:rPr>
          <w:rFonts w:ascii="Tahoma" w:eastAsia="Times New Roman" w:hAnsi="Tahoma" w:cs="Tahoma"/>
          <w:color w:val="363636"/>
          <w:sz w:val="21"/>
          <w:szCs w:val="21"/>
          <w:lang w:eastAsia="ru-RU"/>
        </w:rPr>
        <w:t>Переставлять можно любые члены предложения. Например: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 хорошая сторона — Сибирь!</w:t>
      </w:r>
      <w:r w:rsidRPr="00DE6B39">
        <w:rPr>
          <w:rFonts w:ascii="Tahoma" w:eastAsia="Times New Roman" w:hAnsi="Tahoma" w:cs="Tahoma"/>
          <w:color w:val="363636"/>
          <w:sz w:val="21"/>
          <w:szCs w:val="21"/>
          <w:lang w:eastAsia="ru-RU"/>
        </w:rPr>
        <w:t> (М. Горький) — подлежащее стоит после сказуемого.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Руку мне подал на прощание</w:t>
      </w:r>
      <w:r w:rsidRPr="00DE6B39">
        <w:rPr>
          <w:rFonts w:ascii="Tahoma" w:eastAsia="Times New Roman" w:hAnsi="Tahoma" w:cs="Tahoma"/>
          <w:color w:val="363636"/>
          <w:sz w:val="21"/>
          <w:szCs w:val="21"/>
          <w:lang w:eastAsia="ru-RU"/>
        </w:rPr>
        <w:t> (А.П. Чехов) — дополнение стоит перед глаголом-сказуемым.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Он смотрел вокруг себя с волнением неописанным</w:t>
      </w:r>
      <w:r w:rsidRPr="00DE6B39">
        <w:rPr>
          <w:rFonts w:ascii="Tahoma" w:eastAsia="Times New Roman" w:hAnsi="Tahoma" w:cs="Tahoma"/>
          <w:color w:val="363636"/>
          <w:sz w:val="21"/>
          <w:szCs w:val="21"/>
          <w:lang w:eastAsia="ru-RU"/>
        </w:rPr>
        <w:t> (А. Пушкин) — согласованное определение стоит после определяемого слова.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Судьбы свершился приговор</w:t>
      </w:r>
      <w:r w:rsidRPr="00DE6B39">
        <w:rPr>
          <w:rFonts w:ascii="Tahoma" w:eastAsia="Times New Roman" w:hAnsi="Tahoma" w:cs="Tahoma"/>
          <w:color w:val="363636"/>
          <w:sz w:val="21"/>
          <w:szCs w:val="21"/>
          <w:lang w:eastAsia="ru-RU"/>
        </w:rPr>
        <w:t> (М. Лермонтов) — несогласованное определение предшествует определяемому существительному.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Да, мы дружны были очень</w:t>
      </w:r>
      <w:r w:rsidRPr="00DE6B39">
        <w:rPr>
          <w:rFonts w:ascii="Tahoma" w:eastAsia="Times New Roman" w:hAnsi="Tahoma" w:cs="Tahoma"/>
          <w:color w:val="363636"/>
          <w:sz w:val="21"/>
          <w:szCs w:val="21"/>
          <w:lang w:eastAsia="ru-RU"/>
        </w:rPr>
        <w:t> (Л. Толстой) — обстоятельство меры и степени стоит после сказуемого.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Следует добавить, что использование обратного порядка слов должно быть стилистически оправдано: неуместная инверсия, неудачная расстановка слов в предложении порождают стилистические ошибки, приводят к искажению смысла фразы или к двусмысленности.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54" w:name="label56"/>
      <w:bookmarkEnd w:id="54"/>
      <w:r w:rsidRPr="00DE6B39">
        <w:rPr>
          <w:rFonts w:ascii="Tahoma" w:eastAsia="Times New Roman" w:hAnsi="Tahoma" w:cs="Tahoma"/>
          <w:b/>
          <w:bCs/>
          <w:color w:val="363636"/>
          <w:sz w:val="36"/>
          <w:szCs w:val="36"/>
          <w:lang w:eastAsia="ru-RU"/>
        </w:rPr>
        <w:t>Бабушка </w:t>
      </w:r>
      <w:r w:rsidRPr="00DE6B39">
        <w:rPr>
          <w:rFonts w:ascii="Tahoma" w:eastAsia="Times New Roman" w:hAnsi="Tahoma" w:cs="Tahoma"/>
          <w:b/>
          <w:bCs/>
          <w:i/>
          <w:iCs/>
          <w:color w:val="363636"/>
          <w:sz w:val="36"/>
          <w:szCs w:val="36"/>
          <w:lang w:eastAsia="ru-RU"/>
        </w:rPr>
        <w:t>восьми лет...</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Прочитав предложение «Бабушка </w:t>
      </w:r>
      <w:r w:rsidRPr="00DE6B39">
        <w:rPr>
          <w:rFonts w:ascii="Tahoma" w:eastAsia="Times New Roman" w:hAnsi="Tahoma" w:cs="Tahoma"/>
          <w:i/>
          <w:iCs/>
          <w:color w:val="363636"/>
          <w:sz w:val="21"/>
          <w:szCs w:val="21"/>
          <w:lang w:eastAsia="ru-RU"/>
        </w:rPr>
        <w:t>восьми лет</w:t>
      </w:r>
      <w:r w:rsidRPr="00DE6B39">
        <w:rPr>
          <w:rFonts w:ascii="Tahoma" w:eastAsia="Times New Roman" w:hAnsi="Tahoma" w:cs="Tahoma"/>
          <w:color w:val="363636"/>
          <w:sz w:val="21"/>
          <w:szCs w:val="21"/>
          <w:lang w:eastAsia="ru-RU"/>
        </w:rPr>
        <w:t> отвезла внука на Кавказ», никто, конечно, не подумает, что бабушке было восемь лет, но ситуация выглядит комичной из-за неудачного порядка слов в предложении: несогласованное определение </w:t>
      </w:r>
      <w:r w:rsidRPr="00DE6B39">
        <w:rPr>
          <w:rFonts w:ascii="Tahoma" w:eastAsia="Times New Roman" w:hAnsi="Tahoma" w:cs="Tahoma"/>
          <w:i/>
          <w:iCs/>
          <w:color w:val="363636"/>
          <w:sz w:val="21"/>
          <w:szCs w:val="21"/>
          <w:lang w:eastAsia="ru-RU"/>
        </w:rPr>
        <w:t>восьми лет</w:t>
      </w:r>
      <w:r w:rsidRPr="00DE6B39">
        <w:rPr>
          <w:rFonts w:ascii="Tahoma" w:eastAsia="Times New Roman" w:hAnsi="Tahoma" w:cs="Tahoma"/>
          <w:color w:val="363636"/>
          <w:sz w:val="21"/>
          <w:szCs w:val="21"/>
          <w:lang w:eastAsia="ru-RU"/>
        </w:rPr>
        <w:t> оторвано от определяемого существительного </w:t>
      </w:r>
      <w:r w:rsidRPr="00DE6B39">
        <w:rPr>
          <w:rFonts w:ascii="Tahoma" w:eastAsia="Times New Roman" w:hAnsi="Tahoma" w:cs="Tahoma"/>
          <w:i/>
          <w:iCs/>
          <w:color w:val="363636"/>
          <w:sz w:val="21"/>
          <w:szCs w:val="21"/>
          <w:lang w:eastAsia="ru-RU"/>
        </w:rPr>
        <w:t>внука</w:t>
      </w:r>
      <w:r w:rsidRPr="00DE6B39">
        <w:rPr>
          <w:rFonts w:ascii="Tahoma" w:eastAsia="Times New Roman" w:hAnsi="Tahoma" w:cs="Tahoma"/>
          <w:color w:val="363636"/>
          <w:sz w:val="21"/>
          <w:szCs w:val="21"/>
          <w:lang w:eastAsia="ru-RU"/>
        </w:rPr>
        <w:t>. Подобное нарушение нормального порядка слов встречается в речи довольно часто (особенно в разговорной речи, инструкциях и т.д.). Давайте посмеёмся и поучимся на чужих ошибках.</w:t>
      </w: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14F7F2CC" wp14:editId="072A2DA4">
            <wp:extent cx="4095750" cy="3467100"/>
            <wp:effectExtent l="0" t="0" r="0" b="0"/>
            <wp:docPr id="19" name="Рисунок 19"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Говорите и пишите по-русски правильно"/>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95750" cy="346710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«Протопопица Марковна стучала в пол рогами ухвата с потным лицом, красным и злым» (А. Чапыгин). Мы понимаем, что не ухват был «с потным лицом», но отрыв последних слов от определяемого сочетания нежелателен.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«Группа студентов пришла слушать факультативный курс лекций по сварке доцента Юрьева» (вам не жаль бедного доцента?).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«Столяр сделал эту этажерку из дуба с четырьмя ножками» (предложение необходимо исправить, но как?).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«Обязать продовольственную базу снабжать продуктами питания лиц, выезжающих на тушение пожара, согласно утверждённым нормам» (интересно было бы знать нормы, утверждённые для пожаров).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«Хорошо сдала экзамены вторая группа четвёртого курса биофака, где старостой Н. Петрова, которая в этом году по приказу ректора значительно увеличилась в своём объёме по сравнению с прошлым годом» (пошло ли это на пользу Н. Петровой?).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«Перед включением должны быть сняты все плакаты с надписью „Не включать — работают люди“, повешенные перед началом работ» (пунктуационное оформление этого текста правильное, но серьёзный тон технической инструкции явно пострадал).</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«После ссоры друзей произошёл быстрый отъезд с именин Онегина» (всё-таки это были именины Татьяны, а не Онегина).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Нередко возникает двусмысленность при таком порядке слов в предложении, когда какой-либо его член может быть отнесён как к предшествующим, так и к последующим словам. Например: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«Вам нельзя рассказывать об этом» (вы не должны рассказывать об этом, или кто-то другой не должен рассказывать вам?);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«Мы знаем её лучше тебя» (знаем лучше, чем ты, или лучше, чем тебя?);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«Приказали им доставить книги» (они получили приказ или в результате приказа им доставят книги?).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устной речи понимание смысла предложений достигается при помощи интонации: перед соответствующим словом или после него делается пауза. Сравните: </w:t>
      </w:r>
      <w:r w:rsidRPr="00DE6B39">
        <w:rPr>
          <w:rFonts w:ascii="Tahoma" w:eastAsia="Times New Roman" w:hAnsi="Tahoma" w:cs="Tahoma"/>
          <w:i/>
          <w:iCs/>
          <w:color w:val="363636"/>
          <w:sz w:val="21"/>
          <w:szCs w:val="21"/>
          <w:lang w:eastAsia="ru-RU"/>
        </w:rPr>
        <w:t>Приказали им // доставить книги; Приказали //им доставить книги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предложениях типа </w:t>
      </w:r>
      <w:r w:rsidRPr="00DE6B39">
        <w:rPr>
          <w:rFonts w:ascii="Tahoma" w:eastAsia="Times New Roman" w:hAnsi="Tahoma" w:cs="Tahoma"/>
          <w:i/>
          <w:iCs/>
          <w:color w:val="363636"/>
          <w:sz w:val="21"/>
          <w:szCs w:val="21"/>
          <w:lang w:eastAsia="ru-RU"/>
        </w:rPr>
        <w:t>Мать любит дочь</w:t>
      </w:r>
      <w:r w:rsidRPr="00DE6B39">
        <w:rPr>
          <w:rFonts w:ascii="Tahoma" w:eastAsia="Times New Roman" w:hAnsi="Tahoma" w:cs="Tahoma"/>
          <w:color w:val="363636"/>
          <w:sz w:val="21"/>
          <w:szCs w:val="21"/>
          <w:lang w:eastAsia="ru-RU"/>
        </w:rPr>
        <w:t> подлежащим, как правило, является первое существительное (форма именительного падежа), а прямым дополнением — второе существительное (форма винительного падежа). Однако в некоторых случаях понять смысл подобных предложений бывает трудно. Так, предложение «Что порождает снижение дисциплины в классе?» допускает двоякое толкование: «Какая причина порождает снижение дисциплины?» и «Каковы последствия снижения дисциплины?»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других случаях перестановка подлежащего и прямого дополнения хотя и не создаёт двусмысленности, но затрудняет правильное понимание смысла предложения (он раскрывается по логике вещей): «Солнце закрыло облако»; «Велосипед разбил грузовик»; «Глаза его прикрывали тёмные очки».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 всегда могут свободно располагаться в предложении и такие слова, которые не являются членами предложения (вводные конструкции, служебные слова). Не следует ставить вводное слово между предлогом и тем словом, которым предлог управляет: «Он попал в, казалось бы, хорошие условия» (вместо </w:t>
      </w:r>
      <w:r w:rsidRPr="00DE6B39">
        <w:rPr>
          <w:rFonts w:ascii="Tahoma" w:eastAsia="Times New Roman" w:hAnsi="Tahoma" w:cs="Tahoma"/>
          <w:i/>
          <w:iCs/>
          <w:color w:val="363636"/>
          <w:sz w:val="21"/>
          <w:szCs w:val="21"/>
          <w:lang w:eastAsia="ru-RU"/>
        </w:rPr>
        <w:t>...попал, казалось бы, в хорошие условия</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...попал в хорошие, казалось бы, условия</w:t>
      </w:r>
      <w:r w:rsidRPr="00DE6B39">
        <w:rPr>
          <w:rFonts w:ascii="Tahoma" w:eastAsia="Times New Roman" w:hAnsi="Tahoma" w:cs="Tahoma"/>
          <w:color w:val="363636"/>
          <w:sz w:val="21"/>
          <w:szCs w:val="21"/>
          <w:lang w:eastAsia="ru-RU"/>
        </w:rPr>
        <w:t>). Нежелательно ставить рядом два предлога: «Страшно было смотреть на со всех сторон надвигавшиеся тучи» (вместо </w:t>
      </w:r>
      <w:r w:rsidRPr="00DE6B39">
        <w:rPr>
          <w:rFonts w:ascii="Tahoma" w:eastAsia="Times New Roman" w:hAnsi="Tahoma" w:cs="Tahoma"/>
          <w:i/>
          <w:iCs/>
          <w:color w:val="363636"/>
          <w:sz w:val="21"/>
          <w:szCs w:val="21"/>
          <w:lang w:eastAsia="ru-RU"/>
        </w:rPr>
        <w:t>...на тучи, надвигавшиеся со всех сторон</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55" w:name="label57"/>
      <w:bookmarkEnd w:id="55"/>
      <w:r w:rsidRPr="00DE6B39">
        <w:rPr>
          <w:rFonts w:ascii="Tahoma" w:eastAsia="Times New Roman" w:hAnsi="Tahoma" w:cs="Tahoma"/>
          <w:b/>
          <w:bCs/>
          <w:color w:val="363636"/>
          <w:sz w:val="36"/>
          <w:szCs w:val="36"/>
          <w:lang w:eastAsia="ru-RU"/>
        </w:rPr>
        <w:t>Ленский, </w:t>
      </w:r>
      <w:r w:rsidRPr="00DE6B39">
        <w:rPr>
          <w:rFonts w:ascii="Tahoma" w:eastAsia="Times New Roman" w:hAnsi="Tahoma" w:cs="Tahoma"/>
          <w:b/>
          <w:bCs/>
          <w:i/>
          <w:iCs/>
          <w:color w:val="363636"/>
          <w:sz w:val="36"/>
          <w:szCs w:val="36"/>
          <w:lang w:eastAsia="ru-RU"/>
        </w:rPr>
        <w:t>он</w:t>
      </w:r>
      <w:r w:rsidRPr="00DE6B39">
        <w:rPr>
          <w:rFonts w:ascii="Tahoma" w:eastAsia="Times New Roman" w:hAnsi="Tahoma" w:cs="Tahoma"/>
          <w:b/>
          <w:bCs/>
          <w:color w:val="363636"/>
          <w:sz w:val="36"/>
          <w:szCs w:val="36"/>
          <w:lang w:eastAsia="ru-RU"/>
        </w:rPr>
        <w:t> был поэтом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Ничем не оправданы предложения, в которых в роли одного и того же подлежащего выступает сначала существительное, а затем заменяющее его личное местоимение. В таких предложениях, как «Манилов, </w:t>
      </w:r>
      <w:r w:rsidRPr="00DE6B39">
        <w:rPr>
          <w:rFonts w:ascii="Tahoma" w:eastAsia="Times New Roman" w:hAnsi="Tahoma" w:cs="Tahoma"/>
          <w:i/>
          <w:iCs/>
          <w:color w:val="363636"/>
          <w:sz w:val="21"/>
          <w:szCs w:val="21"/>
          <w:lang w:eastAsia="ru-RU"/>
        </w:rPr>
        <w:t>он</w:t>
      </w:r>
      <w:r w:rsidRPr="00DE6B39">
        <w:rPr>
          <w:rFonts w:ascii="Tahoma" w:eastAsia="Times New Roman" w:hAnsi="Tahoma" w:cs="Tahoma"/>
          <w:color w:val="363636"/>
          <w:sz w:val="21"/>
          <w:szCs w:val="21"/>
          <w:lang w:eastAsia="ru-RU"/>
        </w:rPr>
        <w:t> был представителем провинциального дворянства»; «Чиновники в комедии „Ревизор“, </w:t>
      </w:r>
      <w:r w:rsidRPr="00DE6B39">
        <w:rPr>
          <w:rFonts w:ascii="Tahoma" w:eastAsia="Times New Roman" w:hAnsi="Tahoma" w:cs="Tahoma"/>
          <w:i/>
          <w:iCs/>
          <w:color w:val="363636"/>
          <w:sz w:val="21"/>
          <w:szCs w:val="21"/>
          <w:lang w:eastAsia="ru-RU"/>
        </w:rPr>
        <w:t>они</w:t>
      </w:r>
      <w:r w:rsidRPr="00DE6B39">
        <w:rPr>
          <w:rFonts w:ascii="Tahoma" w:eastAsia="Times New Roman" w:hAnsi="Tahoma" w:cs="Tahoma"/>
          <w:color w:val="363636"/>
          <w:sz w:val="21"/>
          <w:szCs w:val="21"/>
          <w:lang w:eastAsia="ru-RU"/>
        </w:rPr>
        <w:t> типичны для бюрократической среды тогдашней России», допущена стилистическая ошибка — избыточное повторение подлежащего.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подобное построение предложения (с дублированием подлежащего) может быть использовано как особый стилистический приём: сначала называется лицо или предмет, чтобы привлечь к нему внимание, а последующий текст содержит информацию об этом лице или предмете. Такое построение высказывания часто встречается в торжественном стиле, в ораторской речи, в поэтическом языке, например: </w:t>
      </w:r>
      <w:r w:rsidRPr="00DE6B39">
        <w:rPr>
          <w:rFonts w:ascii="Tahoma" w:eastAsia="Times New Roman" w:hAnsi="Tahoma" w:cs="Tahoma"/>
          <w:i/>
          <w:iCs/>
          <w:color w:val="363636"/>
          <w:sz w:val="21"/>
          <w:szCs w:val="21"/>
          <w:lang w:eastAsia="ru-RU"/>
        </w:rPr>
        <w:t>Твой милый образ, незабвенный, он предо мной везде, всегда...</w:t>
      </w:r>
      <w:r w:rsidRPr="00DE6B39">
        <w:rPr>
          <w:rFonts w:ascii="Tahoma" w:eastAsia="Times New Roman" w:hAnsi="Tahoma" w:cs="Tahoma"/>
          <w:color w:val="363636"/>
          <w:sz w:val="21"/>
          <w:szCs w:val="21"/>
          <w:lang w:eastAsia="ru-RU"/>
        </w:rPr>
        <w:t> (Ф. Тютчев); </w:t>
      </w:r>
      <w:r w:rsidRPr="00DE6B39">
        <w:rPr>
          <w:rFonts w:ascii="Tahoma" w:eastAsia="Times New Roman" w:hAnsi="Tahoma" w:cs="Tahoma"/>
          <w:i/>
          <w:iCs/>
          <w:color w:val="363636"/>
          <w:sz w:val="21"/>
          <w:szCs w:val="21"/>
          <w:lang w:eastAsia="ru-RU"/>
        </w:rPr>
        <w:t>Весь облик Грузии любимой, он стал другим в сознаньи жить</w:t>
      </w:r>
      <w:r w:rsidRPr="00DE6B39">
        <w:rPr>
          <w:rFonts w:ascii="Tahoma" w:eastAsia="Times New Roman" w:hAnsi="Tahoma" w:cs="Tahoma"/>
          <w:color w:val="363636"/>
          <w:sz w:val="21"/>
          <w:szCs w:val="21"/>
          <w:lang w:eastAsia="ru-RU"/>
        </w:rPr>
        <w:t> (Н. Тихонов); </w:t>
      </w:r>
      <w:r w:rsidRPr="00DE6B39">
        <w:rPr>
          <w:rFonts w:ascii="Tahoma" w:eastAsia="Times New Roman" w:hAnsi="Tahoma" w:cs="Tahoma"/>
          <w:i/>
          <w:iCs/>
          <w:color w:val="363636"/>
          <w:sz w:val="21"/>
          <w:szCs w:val="21"/>
          <w:lang w:eastAsia="ru-RU"/>
        </w:rPr>
        <w:t>Слёзы унижения, они были едки</w:t>
      </w:r>
      <w:r w:rsidRPr="00DE6B39">
        <w:rPr>
          <w:rFonts w:ascii="Tahoma" w:eastAsia="Times New Roman" w:hAnsi="Tahoma" w:cs="Tahoma"/>
          <w:color w:val="363636"/>
          <w:sz w:val="21"/>
          <w:szCs w:val="21"/>
          <w:lang w:eastAsia="ru-RU"/>
        </w:rPr>
        <w:t> (К. Федин).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Фразы с «продублированным» подлежащим нередки и в разговорной речи, и в просторечии, в частности, писатели используют их для речевой характеристики персонажей: </w:t>
      </w:r>
      <w:r w:rsidRPr="00DE6B39">
        <w:rPr>
          <w:rFonts w:ascii="Tahoma" w:eastAsia="Times New Roman" w:hAnsi="Tahoma" w:cs="Tahoma"/>
          <w:i/>
          <w:iCs/>
          <w:color w:val="363636"/>
          <w:sz w:val="21"/>
          <w:szCs w:val="21"/>
          <w:lang w:eastAsia="ru-RU"/>
        </w:rPr>
        <w:t>Дьявол — он самый хвастун</w:t>
      </w:r>
      <w:r w:rsidRPr="00DE6B39">
        <w:rPr>
          <w:rFonts w:ascii="Tahoma" w:eastAsia="Times New Roman" w:hAnsi="Tahoma" w:cs="Tahoma"/>
          <w:color w:val="363636"/>
          <w:sz w:val="21"/>
          <w:szCs w:val="21"/>
          <w:lang w:eastAsia="ru-RU"/>
        </w:rPr>
        <w:t> (Л. Толстой); </w:t>
      </w:r>
      <w:r w:rsidRPr="00DE6B39">
        <w:rPr>
          <w:rFonts w:ascii="Tahoma" w:eastAsia="Times New Roman" w:hAnsi="Tahoma" w:cs="Tahoma"/>
          <w:i/>
          <w:iCs/>
          <w:color w:val="363636"/>
          <w:sz w:val="21"/>
          <w:szCs w:val="21"/>
          <w:lang w:eastAsia="ru-RU"/>
        </w:rPr>
        <w:t>А отец — он Якова больше любит</w:t>
      </w:r>
      <w:r w:rsidRPr="00DE6B39">
        <w:rPr>
          <w:rFonts w:ascii="Tahoma" w:eastAsia="Times New Roman" w:hAnsi="Tahoma" w:cs="Tahoma"/>
          <w:color w:val="363636"/>
          <w:sz w:val="21"/>
          <w:szCs w:val="21"/>
          <w:lang w:eastAsia="ru-RU"/>
        </w:rPr>
        <w:t> (М. Горький); </w:t>
      </w:r>
      <w:r w:rsidRPr="00DE6B39">
        <w:rPr>
          <w:rFonts w:ascii="Tahoma" w:eastAsia="Times New Roman" w:hAnsi="Tahoma" w:cs="Tahoma"/>
          <w:i/>
          <w:iCs/>
          <w:color w:val="363636"/>
          <w:sz w:val="21"/>
          <w:szCs w:val="21"/>
          <w:lang w:eastAsia="ru-RU"/>
        </w:rPr>
        <w:t>Девочки — они аккуратно носят вещи</w:t>
      </w:r>
      <w:r w:rsidRPr="00DE6B39">
        <w:rPr>
          <w:rFonts w:ascii="Tahoma" w:eastAsia="Times New Roman" w:hAnsi="Tahoma" w:cs="Tahoma"/>
          <w:color w:val="363636"/>
          <w:sz w:val="21"/>
          <w:szCs w:val="21"/>
          <w:lang w:eastAsia="ru-RU"/>
        </w:rPr>
        <w:t> (А. Коптяева).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Повторение подлежащего в устной речи можно объяснить тем, что говорящий, вставляя местоимение, хочет выиграть время и, делая перед местоимением паузу, пусть даже очень небольшую, подбирает в это мгновение слова для продолжения речи.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56" w:name="label58"/>
      <w:bookmarkEnd w:id="56"/>
      <w:r w:rsidRPr="00DE6B39">
        <w:rPr>
          <w:rFonts w:ascii="Tahoma" w:eastAsia="Times New Roman" w:hAnsi="Tahoma" w:cs="Tahoma"/>
          <w:b/>
          <w:bCs/>
          <w:color w:val="363636"/>
          <w:sz w:val="36"/>
          <w:szCs w:val="36"/>
          <w:lang w:eastAsia="ru-RU"/>
        </w:rPr>
        <w:t>«Её сестра </w:t>
      </w:r>
      <w:r w:rsidRPr="00DE6B39">
        <w:rPr>
          <w:rFonts w:ascii="Tahoma" w:eastAsia="Times New Roman" w:hAnsi="Tahoma" w:cs="Tahoma"/>
          <w:b/>
          <w:bCs/>
          <w:i/>
          <w:iCs/>
          <w:color w:val="363636"/>
          <w:sz w:val="36"/>
          <w:szCs w:val="36"/>
          <w:lang w:eastAsia="ru-RU"/>
        </w:rPr>
        <w:t>звалась Татьяна...</w:t>
      </w:r>
      <w:r w:rsidRPr="00DE6B39">
        <w:rPr>
          <w:rFonts w:ascii="Tahoma" w:eastAsia="Times New Roman" w:hAnsi="Tahoma" w:cs="Tahoma"/>
          <w:b/>
          <w:bCs/>
          <w:color w:val="363636"/>
          <w:sz w:val="36"/>
          <w:szCs w:val="36"/>
          <w:lang w:eastAsia="ru-RU"/>
        </w:rPr>
        <w:t>» — «Итак, она </w:t>
      </w:r>
      <w:r w:rsidRPr="00DE6B39">
        <w:rPr>
          <w:rFonts w:ascii="Tahoma" w:eastAsia="Times New Roman" w:hAnsi="Tahoma" w:cs="Tahoma"/>
          <w:b/>
          <w:bCs/>
          <w:i/>
          <w:iCs/>
          <w:color w:val="363636"/>
          <w:sz w:val="36"/>
          <w:szCs w:val="36"/>
          <w:lang w:eastAsia="ru-RU"/>
        </w:rPr>
        <w:t>звалась Татьяной</w:t>
      </w:r>
      <w:r w:rsidRPr="00DE6B39">
        <w:rPr>
          <w:rFonts w:ascii="Tahoma" w:eastAsia="Times New Roman" w:hAnsi="Tahoma" w:cs="Tahoma"/>
          <w:b/>
          <w:bCs/>
          <w:color w:val="363636"/>
          <w:sz w:val="36"/>
          <w:szCs w:val="36"/>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соседних строфах из пушкинского «Евгения Онегина» в составном сказуемом при глаголе </w:t>
      </w:r>
      <w:r w:rsidRPr="00DE6B39">
        <w:rPr>
          <w:rFonts w:ascii="Tahoma" w:eastAsia="Times New Roman" w:hAnsi="Tahoma" w:cs="Tahoma"/>
          <w:i/>
          <w:iCs/>
          <w:color w:val="363636"/>
          <w:sz w:val="21"/>
          <w:szCs w:val="21"/>
          <w:lang w:eastAsia="ru-RU"/>
        </w:rPr>
        <w:t>звалась</w:t>
      </w:r>
      <w:r w:rsidRPr="00DE6B39">
        <w:rPr>
          <w:rFonts w:ascii="Tahoma" w:eastAsia="Times New Roman" w:hAnsi="Tahoma" w:cs="Tahoma"/>
          <w:color w:val="363636"/>
          <w:sz w:val="21"/>
          <w:szCs w:val="21"/>
          <w:lang w:eastAsia="ru-RU"/>
        </w:rPr>
        <w:t> именная часть употреблена то в форме именительного падежа: </w:t>
      </w:r>
      <w:r w:rsidRPr="00DE6B39">
        <w:rPr>
          <w:rFonts w:ascii="Tahoma" w:eastAsia="Times New Roman" w:hAnsi="Tahoma" w:cs="Tahoma"/>
          <w:i/>
          <w:iCs/>
          <w:color w:val="363636"/>
          <w:sz w:val="21"/>
          <w:szCs w:val="21"/>
          <w:lang w:eastAsia="ru-RU"/>
        </w:rPr>
        <w:t>Её сестра звалась Татьяна</w:t>
      </w:r>
      <w:r w:rsidRPr="00DE6B39">
        <w:rPr>
          <w:rFonts w:ascii="Tahoma" w:eastAsia="Times New Roman" w:hAnsi="Tahoma" w:cs="Tahoma"/>
          <w:color w:val="363636"/>
          <w:sz w:val="21"/>
          <w:szCs w:val="21"/>
          <w:lang w:eastAsia="ru-RU"/>
        </w:rPr>
        <w:t>, то в форме творительного падежа: </w:t>
      </w:r>
      <w:r w:rsidRPr="00DE6B39">
        <w:rPr>
          <w:rFonts w:ascii="Tahoma" w:eastAsia="Times New Roman" w:hAnsi="Tahoma" w:cs="Tahoma"/>
          <w:i/>
          <w:iCs/>
          <w:color w:val="363636"/>
          <w:sz w:val="21"/>
          <w:szCs w:val="21"/>
          <w:lang w:eastAsia="ru-RU"/>
        </w:rPr>
        <w:t>Итак, она звалась Татьяной</w:t>
      </w:r>
      <w:r w:rsidRPr="00DE6B39">
        <w:rPr>
          <w:rFonts w:ascii="Tahoma" w:eastAsia="Times New Roman" w:hAnsi="Tahoma" w:cs="Tahoma"/>
          <w:color w:val="363636"/>
          <w:sz w:val="21"/>
          <w:szCs w:val="21"/>
          <w:lang w:eastAsia="ru-RU"/>
        </w:rPr>
        <w:t>. Обе конструкции равноправны: </w:t>
      </w:r>
      <w:r w:rsidRPr="00DE6B39">
        <w:rPr>
          <w:rFonts w:ascii="Tahoma" w:eastAsia="Times New Roman" w:hAnsi="Tahoma" w:cs="Tahoma"/>
          <w:i/>
          <w:iCs/>
          <w:color w:val="363636"/>
          <w:sz w:val="21"/>
          <w:szCs w:val="21"/>
          <w:lang w:eastAsia="ru-RU"/>
        </w:rPr>
        <w:t>Его звали... Григорием Александровичем Печориным</w:t>
      </w:r>
      <w:r w:rsidRPr="00DE6B39">
        <w:rPr>
          <w:rFonts w:ascii="Tahoma" w:eastAsia="Times New Roman" w:hAnsi="Tahoma" w:cs="Tahoma"/>
          <w:color w:val="363636"/>
          <w:sz w:val="21"/>
          <w:szCs w:val="21"/>
          <w:lang w:eastAsia="ru-RU"/>
        </w:rPr>
        <w:t> (М. Лермонтов); </w:t>
      </w:r>
      <w:r w:rsidRPr="00DE6B39">
        <w:rPr>
          <w:rFonts w:ascii="Tahoma" w:eastAsia="Times New Roman" w:hAnsi="Tahoma" w:cs="Tahoma"/>
          <w:i/>
          <w:iCs/>
          <w:color w:val="363636"/>
          <w:sz w:val="21"/>
          <w:szCs w:val="21"/>
          <w:lang w:eastAsia="ru-RU"/>
        </w:rPr>
        <w:t>Звали её Фаня</w:t>
      </w:r>
      <w:r w:rsidRPr="00DE6B39">
        <w:rPr>
          <w:rFonts w:ascii="Tahoma" w:eastAsia="Times New Roman" w:hAnsi="Tahoma" w:cs="Tahoma"/>
          <w:color w:val="363636"/>
          <w:sz w:val="21"/>
          <w:szCs w:val="21"/>
          <w:lang w:eastAsia="ru-RU"/>
        </w:rPr>
        <w:t> (А. Гайдар).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Обе падежные формы именной части составного сказуемого встречаются также при глаголе-связке </w:t>
      </w:r>
      <w:r w:rsidRPr="00DE6B39">
        <w:rPr>
          <w:rFonts w:ascii="Tahoma" w:eastAsia="Times New Roman" w:hAnsi="Tahoma" w:cs="Tahoma"/>
          <w:i/>
          <w:iCs/>
          <w:color w:val="363636"/>
          <w:sz w:val="21"/>
          <w:szCs w:val="21"/>
          <w:lang w:eastAsia="ru-RU"/>
        </w:rPr>
        <w:t>быть</w:t>
      </w:r>
      <w:r w:rsidRPr="00DE6B39">
        <w:rPr>
          <w:rFonts w:ascii="Tahoma" w:eastAsia="Times New Roman" w:hAnsi="Tahoma" w:cs="Tahoma"/>
          <w:color w:val="363636"/>
          <w:sz w:val="21"/>
          <w:szCs w:val="21"/>
          <w:lang w:eastAsia="ru-RU"/>
        </w:rPr>
        <w:t>, например: </w:t>
      </w:r>
      <w:r w:rsidRPr="00DE6B39">
        <w:rPr>
          <w:rFonts w:ascii="Tahoma" w:eastAsia="Times New Roman" w:hAnsi="Tahoma" w:cs="Tahoma"/>
          <w:i/>
          <w:iCs/>
          <w:color w:val="363636"/>
          <w:sz w:val="21"/>
          <w:szCs w:val="21"/>
          <w:lang w:eastAsia="ru-RU"/>
        </w:rPr>
        <w:t>И в семье его Савельич был свой человек</w:t>
      </w:r>
      <w:r w:rsidRPr="00DE6B39">
        <w:rPr>
          <w:rFonts w:ascii="Tahoma" w:eastAsia="Times New Roman" w:hAnsi="Tahoma" w:cs="Tahoma"/>
          <w:color w:val="363636"/>
          <w:sz w:val="21"/>
          <w:szCs w:val="21"/>
          <w:lang w:eastAsia="ru-RU"/>
        </w:rPr>
        <w:t> (П. Мельников-Печерский); </w:t>
      </w:r>
      <w:r w:rsidRPr="00DE6B39">
        <w:rPr>
          <w:rFonts w:ascii="Tahoma" w:eastAsia="Times New Roman" w:hAnsi="Tahoma" w:cs="Tahoma"/>
          <w:i/>
          <w:iCs/>
          <w:color w:val="363636"/>
          <w:sz w:val="21"/>
          <w:szCs w:val="21"/>
          <w:lang w:eastAsia="ru-RU"/>
        </w:rPr>
        <w:t>У Ивашкиных он был своим человеком</w:t>
      </w:r>
      <w:r w:rsidRPr="00DE6B39">
        <w:rPr>
          <w:rFonts w:ascii="Tahoma" w:eastAsia="Times New Roman" w:hAnsi="Tahoma" w:cs="Tahoma"/>
          <w:color w:val="363636"/>
          <w:sz w:val="21"/>
          <w:szCs w:val="21"/>
          <w:lang w:eastAsia="ru-RU"/>
        </w:rPr>
        <w:t> (А. Чехов). При этом часто форма именительного падежа именной части составного сказуемого обозначает устойчивый признак подлежащего, постоянно присущую ему качественную характеристику, а форма творительного падежа обычно указывает на временный признак.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Например, мы скажем: </w:t>
      </w:r>
      <w:r w:rsidRPr="00DE6B39">
        <w:rPr>
          <w:rFonts w:ascii="Tahoma" w:eastAsia="Times New Roman" w:hAnsi="Tahoma" w:cs="Tahoma"/>
          <w:i/>
          <w:iCs/>
          <w:color w:val="363636"/>
          <w:sz w:val="21"/>
          <w:szCs w:val="21"/>
          <w:lang w:eastAsia="ru-RU"/>
        </w:rPr>
        <w:t>Печорин был офицер</w:t>
      </w:r>
      <w:r w:rsidRPr="00DE6B39">
        <w:rPr>
          <w:rFonts w:ascii="Tahoma" w:eastAsia="Times New Roman" w:hAnsi="Tahoma" w:cs="Tahoma"/>
          <w:color w:val="363636"/>
          <w:sz w:val="21"/>
          <w:szCs w:val="21"/>
          <w:lang w:eastAsia="ru-RU"/>
        </w:rPr>
        <w:t> (таким мы его видим на протяжении всего романа «Герой нашего времени»); о человеке же, который раньше служил в армии, а потом демобилизовался, мы говорим: </w:t>
      </w:r>
      <w:r w:rsidRPr="00DE6B39">
        <w:rPr>
          <w:rFonts w:ascii="Tahoma" w:eastAsia="Times New Roman" w:hAnsi="Tahoma" w:cs="Tahoma"/>
          <w:i/>
          <w:iCs/>
          <w:color w:val="363636"/>
          <w:sz w:val="21"/>
          <w:szCs w:val="21"/>
          <w:lang w:eastAsia="ru-RU"/>
        </w:rPr>
        <w:t>Он был офицером</w:t>
      </w:r>
      <w:r w:rsidRPr="00DE6B39">
        <w:rPr>
          <w:rFonts w:ascii="Tahoma" w:eastAsia="Times New Roman" w:hAnsi="Tahoma" w:cs="Tahoma"/>
          <w:color w:val="363636"/>
          <w:sz w:val="21"/>
          <w:szCs w:val="21"/>
          <w:lang w:eastAsia="ru-RU"/>
        </w:rPr>
        <w:t>. Сравните у А.С. Пушкина: </w:t>
      </w:r>
      <w:r w:rsidRPr="00DE6B39">
        <w:rPr>
          <w:rFonts w:ascii="Tahoma" w:eastAsia="Times New Roman" w:hAnsi="Tahoma" w:cs="Tahoma"/>
          <w:i/>
          <w:iCs/>
          <w:color w:val="363636"/>
          <w:sz w:val="21"/>
          <w:szCs w:val="21"/>
          <w:lang w:eastAsia="ru-RU"/>
        </w:rPr>
        <w:t>Германн был сын обрусевшего немца</w:t>
      </w:r>
      <w:r w:rsidRPr="00DE6B39">
        <w:rPr>
          <w:rFonts w:ascii="Tahoma" w:eastAsia="Times New Roman" w:hAnsi="Tahoma" w:cs="Tahoma"/>
          <w:color w:val="363636"/>
          <w:sz w:val="21"/>
          <w:szCs w:val="21"/>
          <w:lang w:eastAsia="ru-RU"/>
        </w:rPr>
        <w:t> (постоянный признак); </w:t>
      </w:r>
      <w:r w:rsidRPr="00DE6B39">
        <w:rPr>
          <w:rFonts w:ascii="Tahoma" w:eastAsia="Times New Roman" w:hAnsi="Tahoma" w:cs="Tahoma"/>
          <w:i/>
          <w:iCs/>
          <w:color w:val="363636"/>
          <w:sz w:val="21"/>
          <w:szCs w:val="21"/>
          <w:lang w:eastAsia="ru-RU"/>
        </w:rPr>
        <w:t>Бопре в отечестве своём был парикмахером, потом в Пруссии солдатом</w:t>
      </w:r>
      <w:r w:rsidRPr="00DE6B39">
        <w:rPr>
          <w:rFonts w:ascii="Tahoma" w:eastAsia="Times New Roman" w:hAnsi="Tahoma" w:cs="Tahoma"/>
          <w:color w:val="363636"/>
          <w:sz w:val="21"/>
          <w:szCs w:val="21"/>
          <w:lang w:eastAsia="ru-RU"/>
        </w:rPr>
        <w:t> (временный признак).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Впрочем, начиная с концаXIX в. употребление именной части составного сказуемого в форме именительного падежа идёт на убыль, и в наши дни обычны конструкции с формой творительного падежа: </w:t>
      </w:r>
      <w:r w:rsidRPr="00DE6B39">
        <w:rPr>
          <w:rFonts w:ascii="Tahoma" w:eastAsia="Times New Roman" w:hAnsi="Tahoma" w:cs="Tahoma"/>
          <w:i/>
          <w:iCs/>
          <w:color w:val="363636"/>
          <w:sz w:val="21"/>
          <w:szCs w:val="21"/>
          <w:lang w:eastAsia="ru-RU"/>
        </w:rPr>
        <w:t>Он всегда был моим другом</w:t>
      </w:r>
      <w:r w:rsidRPr="00DE6B39">
        <w:rPr>
          <w:rFonts w:ascii="Tahoma" w:eastAsia="Times New Roman" w:hAnsi="Tahoma" w:cs="Tahoma"/>
          <w:color w:val="363636"/>
          <w:sz w:val="21"/>
          <w:szCs w:val="21"/>
          <w:lang w:eastAsia="ru-RU"/>
        </w:rPr>
        <w:t> (хотя речь идёт, очевидно, об устойчивом признаке).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57" w:name="label59"/>
      <w:bookmarkEnd w:id="57"/>
      <w:r w:rsidRPr="00DE6B39">
        <w:rPr>
          <w:rFonts w:ascii="Tahoma" w:eastAsia="Times New Roman" w:hAnsi="Tahoma" w:cs="Tahoma"/>
          <w:b/>
          <w:bCs/>
          <w:color w:val="363636"/>
          <w:kern w:val="36"/>
          <w:sz w:val="21"/>
          <w:szCs w:val="21"/>
          <w:lang w:eastAsia="ru-RU"/>
        </w:rPr>
        <w:t>Как согласовать между собой члены предложения?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58" w:name="label60"/>
      <w:bookmarkEnd w:id="58"/>
      <w:r w:rsidRPr="00DE6B39">
        <w:rPr>
          <w:rFonts w:ascii="Tahoma" w:eastAsia="Times New Roman" w:hAnsi="Tahoma" w:cs="Tahoma"/>
          <w:b/>
          <w:bCs/>
          <w:color w:val="363636"/>
          <w:sz w:val="36"/>
          <w:szCs w:val="36"/>
          <w:lang w:eastAsia="ru-RU"/>
        </w:rPr>
        <w:t>Большинство учеников хорошо </w:t>
      </w:r>
      <w:r w:rsidRPr="00DE6B39">
        <w:rPr>
          <w:rFonts w:ascii="Tahoma" w:eastAsia="Times New Roman" w:hAnsi="Tahoma" w:cs="Tahoma"/>
          <w:b/>
          <w:bCs/>
          <w:i/>
          <w:iCs/>
          <w:color w:val="363636"/>
          <w:sz w:val="36"/>
          <w:szCs w:val="36"/>
          <w:lang w:eastAsia="ru-RU"/>
        </w:rPr>
        <w:t>сдал...</w:t>
      </w:r>
      <w:r w:rsidRPr="00DE6B39">
        <w:rPr>
          <w:rFonts w:ascii="Tahoma" w:eastAsia="Times New Roman" w:hAnsi="Tahoma" w:cs="Tahoma"/>
          <w:b/>
          <w:bCs/>
          <w:color w:val="363636"/>
          <w:sz w:val="36"/>
          <w:szCs w:val="36"/>
          <w:lang w:eastAsia="ru-RU"/>
        </w:rPr>
        <w:t> экзамены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предложении, приведённом в заголовке, сказуемое «ждёт», чтобы вы нашли его окончание. Наверное, одни присоединят к глаголу окончание единственного числа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сдало</w:t>
      </w:r>
      <w:r w:rsidRPr="00DE6B39">
        <w:rPr>
          <w:rFonts w:ascii="Tahoma" w:eastAsia="Times New Roman" w:hAnsi="Tahoma" w:cs="Tahoma"/>
          <w:color w:val="363636"/>
          <w:sz w:val="21"/>
          <w:szCs w:val="21"/>
          <w:lang w:eastAsia="ru-RU"/>
        </w:rPr>
        <w:t>), другие — окончание множественного числа </w:t>
      </w:r>
      <w:r w:rsidRPr="00DE6B39">
        <w:rPr>
          <w:rFonts w:ascii="Tahoma" w:eastAsia="Times New Roman" w:hAnsi="Tahoma" w:cs="Tahoma"/>
          <w:i/>
          <w:iCs/>
          <w:color w:val="363636"/>
          <w:sz w:val="21"/>
          <w:szCs w:val="21"/>
          <w:lang w:eastAsia="ru-RU"/>
        </w:rPr>
        <w:t>-и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сдали</w:t>
      </w:r>
      <w:r w:rsidRPr="00DE6B39">
        <w:rPr>
          <w:rFonts w:ascii="Tahoma" w:eastAsia="Times New Roman" w:hAnsi="Tahoma" w:cs="Tahoma"/>
          <w:color w:val="363636"/>
          <w:sz w:val="21"/>
          <w:szCs w:val="21"/>
          <w:lang w:eastAsia="ru-RU"/>
        </w:rPr>
        <w:t>). Обе глагольные формы имеют право на существование.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Форма единственного числа отвечает грамматической норме (</w:t>
      </w:r>
      <w:r w:rsidRPr="00DE6B39">
        <w:rPr>
          <w:rFonts w:ascii="Tahoma" w:eastAsia="Times New Roman" w:hAnsi="Tahoma" w:cs="Tahoma"/>
          <w:i/>
          <w:iCs/>
          <w:color w:val="363636"/>
          <w:sz w:val="21"/>
          <w:szCs w:val="21"/>
          <w:lang w:eastAsia="ru-RU"/>
        </w:rPr>
        <w:t>большинство сдало</w:t>
      </w:r>
      <w:r w:rsidRPr="00DE6B39">
        <w:rPr>
          <w:rFonts w:ascii="Tahoma" w:eastAsia="Times New Roman" w:hAnsi="Tahoma" w:cs="Tahoma"/>
          <w:color w:val="363636"/>
          <w:sz w:val="21"/>
          <w:szCs w:val="21"/>
          <w:lang w:eastAsia="ru-RU"/>
        </w:rPr>
        <w:t>). Форма множественного числа связана с так называемым </w:t>
      </w:r>
      <w:r w:rsidRPr="00DE6B39">
        <w:rPr>
          <w:rFonts w:ascii="Tahoma" w:eastAsia="Times New Roman" w:hAnsi="Tahoma" w:cs="Tahoma"/>
          <w:b/>
          <w:bCs/>
          <w:color w:val="363636"/>
          <w:sz w:val="21"/>
          <w:szCs w:val="21"/>
          <w:lang w:eastAsia="ru-RU"/>
        </w:rPr>
        <w:t>согласованием по смыслу, </w:t>
      </w:r>
      <w:r w:rsidRPr="00DE6B39">
        <w:rPr>
          <w:rFonts w:ascii="Tahoma" w:eastAsia="Times New Roman" w:hAnsi="Tahoma" w:cs="Tahoma"/>
          <w:color w:val="363636"/>
          <w:sz w:val="21"/>
          <w:szCs w:val="21"/>
          <w:lang w:eastAsia="ru-RU"/>
        </w:rPr>
        <w:t>при котором сказуемое ставится во множественном числе в тех случаях, когда действие приписывается собирательному лицу, т.е. имеется в виду не один производитель действия, а несколько (в составе подлежащего находятся слова </w:t>
      </w:r>
      <w:r w:rsidRPr="00DE6B39">
        <w:rPr>
          <w:rFonts w:ascii="Tahoma" w:eastAsia="Times New Roman" w:hAnsi="Tahoma" w:cs="Tahoma"/>
          <w:i/>
          <w:iCs/>
          <w:color w:val="363636"/>
          <w:sz w:val="21"/>
          <w:szCs w:val="21"/>
          <w:lang w:eastAsia="ru-RU"/>
        </w:rPr>
        <w:t>большинство, меньшинство, ряд, часть</w:t>
      </w:r>
      <w:r w:rsidRPr="00DE6B39">
        <w:rPr>
          <w:rFonts w:ascii="Tahoma" w:eastAsia="Times New Roman" w:hAnsi="Tahoma" w:cs="Tahoma"/>
          <w:color w:val="363636"/>
          <w:sz w:val="21"/>
          <w:szCs w:val="21"/>
          <w:lang w:eastAsia="ru-RU"/>
        </w:rPr>
        <w:t> и т.п.). Здесь возможны три случая: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сказуемое ставится в форме единственного числа, если при собирательном существительном нет управляемых слов: </w:t>
      </w:r>
      <w:r w:rsidRPr="00DE6B39">
        <w:rPr>
          <w:rFonts w:ascii="Tahoma" w:eastAsia="Times New Roman" w:hAnsi="Tahoma" w:cs="Tahoma"/>
          <w:i/>
          <w:iCs/>
          <w:color w:val="363636"/>
          <w:sz w:val="21"/>
          <w:szCs w:val="21"/>
          <w:lang w:eastAsia="ru-RU"/>
        </w:rPr>
        <w:t>Большинство поддержало старосту класса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сказуемое ставится в форме единственного числа, если при собирательном существительном есть зависимое слово в форме родительного падежа единственного числа: </w:t>
      </w:r>
      <w:r w:rsidRPr="00DE6B39">
        <w:rPr>
          <w:rFonts w:ascii="Tahoma" w:eastAsia="Times New Roman" w:hAnsi="Tahoma" w:cs="Tahoma"/>
          <w:i/>
          <w:iCs/>
          <w:color w:val="363636"/>
          <w:sz w:val="21"/>
          <w:szCs w:val="21"/>
          <w:lang w:eastAsia="ru-RU"/>
        </w:rPr>
        <w:t>Большинство населения города не пострадало от наводнения</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сказуемое ставится в форме как единственного, так и множественного числа, если при собирательном существительном есть управляемое слово в форме родительного падежа множественного числа: </w:t>
      </w:r>
      <w:r w:rsidRPr="00DE6B39">
        <w:rPr>
          <w:rFonts w:ascii="Tahoma" w:eastAsia="Times New Roman" w:hAnsi="Tahoma" w:cs="Tahoma"/>
          <w:i/>
          <w:iCs/>
          <w:color w:val="363636"/>
          <w:sz w:val="21"/>
          <w:szCs w:val="21"/>
          <w:lang w:eastAsia="ru-RU"/>
        </w:rPr>
        <w:t>Большинство учеников вполне справилось/справились с трудным заданием</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7825A286" wp14:editId="56D8E67D">
            <wp:extent cx="4791075" cy="3838575"/>
            <wp:effectExtent l="0" t="0" r="9525" b="9525"/>
            <wp:docPr id="20" name="Рисунок 20"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Говорите и пишите по-русски правильно"/>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91075" cy="38385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последнее время согласование по смыслу, т.е. постановка сказуемого в форме множественного числа, всё чаще встречается не только в разговорной речи (что объясняется желанием говорящего подчеркнуть смысловую сторону высказывания): </w:t>
      </w:r>
      <w:r w:rsidRPr="00DE6B39">
        <w:rPr>
          <w:rFonts w:ascii="Tahoma" w:eastAsia="Times New Roman" w:hAnsi="Tahoma" w:cs="Tahoma"/>
          <w:i/>
          <w:iCs/>
          <w:color w:val="363636"/>
          <w:sz w:val="21"/>
          <w:szCs w:val="21"/>
          <w:lang w:eastAsia="ru-RU"/>
        </w:rPr>
        <w:t>Часть книг лежали на полу</w:t>
      </w:r>
      <w:r w:rsidRPr="00DE6B39">
        <w:rPr>
          <w:rFonts w:ascii="Tahoma" w:eastAsia="Times New Roman" w:hAnsi="Tahoma" w:cs="Tahoma"/>
          <w:color w:val="363636"/>
          <w:sz w:val="21"/>
          <w:szCs w:val="21"/>
          <w:lang w:eastAsia="ru-RU"/>
        </w:rPr>
        <w:t>, но и в книжных стилях: </w:t>
      </w:r>
      <w:r w:rsidRPr="00DE6B39">
        <w:rPr>
          <w:rFonts w:ascii="Tahoma" w:eastAsia="Times New Roman" w:hAnsi="Tahoma" w:cs="Tahoma"/>
          <w:i/>
          <w:iCs/>
          <w:color w:val="363636"/>
          <w:sz w:val="21"/>
          <w:szCs w:val="21"/>
          <w:lang w:eastAsia="ru-RU"/>
        </w:rPr>
        <w:t>Большинство этих слов теперь вошли в систему литературного языка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Большинство игроков сборной Аргентины уже раньше выступали в Москве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Целый ряд сцен в пьесе правдивы и интересны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 однако, не означает, что </w:t>
      </w:r>
      <w:r w:rsidRPr="00DE6B39">
        <w:rPr>
          <w:rFonts w:ascii="Tahoma" w:eastAsia="Times New Roman" w:hAnsi="Tahoma" w:cs="Tahoma"/>
          <w:b/>
          <w:bCs/>
          <w:color w:val="363636"/>
          <w:sz w:val="21"/>
          <w:szCs w:val="21"/>
          <w:lang w:eastAsia="ru-RU"/>
        </w:rPr>
        <w:t>грамматическое согласование </w:t>
      </w:r>
      <w:r w:rsidRPr="00DE6B39">
        <w:rPr>
          <w:rFonts w:ascii="Tahoma" w:eastAsia="Times New Roman" w:hAnsi="Tahoma" w:cs="Tahoma"/>
          <w:color w:val="363636"/>
          <w:sz w:val="21"/>
          <w:szCs w:val="21"/>
          <w:lang w:eastAsia="ru-RU"/>
        </w:rPr>
        <w:t>(постановка сказуемого в форме единственного числа) теперь уже «не в моде»: опираясь на грамматику, вы стоите на твёрдой почве языковых правил. Но речь идёт о предпочтительности (или о частотности) употребления одной из двух допустимых форм, о стилистической целесообразности её использования. Обычно само предложение «диктует» выбор формы согласования сказуемого с подлежащим.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форма множественного числа сказуемого предпочтительна, если главные члены предложения отделены один от другого второстепенными членами, придаточным предложением и т.д.: </w:t>
      </w:r>
      <w:r w:rsidRPr="00DE6B39">
        <w:rPr>
          <w:rFonts w:ascii="Tahoma" w:eastAsia="Times New Roman" w:hAnsi="Tahoma" w:cs="Tahoma"/>
          <w:i/>
          <w:iCs/>
          <w:color w:val="363636"/>
          <w:sz w:val="21"/>
          <w:szCs w:val="21"/>
          <w:lang w:eastAsia="ru-RU"/>
        </w:rPr>
        <w:t>Ряд педагогов после детального ознакомления с новыми учебниками дали им положительную оценку; Большинство лиц, которые давно уже знали молодого человека, хорошо отзывались о нём</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Кроме того, если подлежащее обозначает одушевлённый предмет, а сказуемое — активное его действие, сказуемое чаще имеет форму множественного числа: </w:t>
      </w:r>
      <w:r w:rsidRPr="00DE6B39">
        <w:rPr>
          <w:rFonts w:ascii="Tahoma" w:eastAsia="Times New Roman" w:hAnsi="Tahoma" w:cs="Tahoma"/>
          <w:i/>
          <w:iCs/>
          <w:color w:val="363636"/>
          <w:sz w:val="21"/>
          <w:szCs w:val="21"/>
          <w:lang w:eastAsia="ru-RU"/>
        </w:rPr>
        <w:t>Большинство учеников класса приняли участие в туристическом походе</w:t>
      </w:r>
      <w:r w:rsidRPr="00DE6B39">
        <w:rPr>
          <w:rFonts w:ascii="Tahoma" w:eastAsia="Times New Roman" w:hAnsi="Tahoma" w:cs="Tahoma"/>
          <w:color w:val="363636"/>
          <w:sz w:val="21"/>
          <w:szCs w:val="21"/>
          <w:lang w:eastAsia="ru-RU"/>
        </w:rPr>
        <w:t>. Наоборот, при подлежащем, обозначающем неодушевлённый предмет, и сказуемом, выражающем его пассивное состояние, сохраняется грамматическое согласование (сказуемое в форме единственного числа): </w:t>
      </w:r>
      <w:r w:rsidRPr="00DE6B39">
        <w:rPr>
          <w:rFonts w:ascii="Tahoma" w:eastAsia="Times New Roman" w:hAnsi="Tahoma" w:cs="Tahoma"/>
          <w:i/>
          <w:iCs/>
          <w:color w:val="363636"/>
          <w:sz w:val="21"/>
          <w:szCs w:val="21"/>
          <w:lang w:eastAsia="ru-RU"/>
        </w:rPr>
        <w:t>Большинство этих книг издано недавно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подлежащее выражено собирательным существительным без количественного значения (</w:t>
      </w:r>
      <w:r w:rsidRPr="00DE6B39">
        <w:rPr>
          <w:rFonts w:ascii="Tahoma" w:eastAsia="Times New Roman" w:hAnsi="Tahoma" w:cs="Tahoma"/>
          <w:i/>
          <w:iCs/>
          <w:color w:val="363636"/>
          <w:sz w:val="21"/>
          <w:szCs w:val="21"/>
          <w:lang w:eastAsia="ru-RU"/>
        </w:rPr>
        <w:t>крестьянство, студенчество, молодёжь</w:t>
      </w:r>
      <w:r w:rsidRPr="00DE6B39">
        <w:rPr>
          <w:rFonts w:ascii="Tahoma" w:eastAsia="Times New Roman" w:hAnsi="Tahoma" w:cs="Tahoma"/>
          <w:color w:val="363636"/>
          <w:sz w:val="21"/>
          <w:szCs w:val="21"/>
          <w:lang w:eastAsia="ru-RU"/>
        </w:rPr>
        <w:t> и т.п.), обязательным является строго грамматическое согласование со сказуемым: </w:t>
      </w:r>
      <w:r w:rsidRPr="00DE6B39">
        <w:rPr>
          <w:rFonts w:ascii="Tahoma" w:eastAsia="Times New Roman" w:hAnsi="Tahoma" w:cs="Tahoma"/>
          <w:i/>
          <w:iCs/>
          <w:color w:val="363636"/>
          <w:sz w:val="21"/>
          <w:szCs w:val="21"/>
          <w:lang w:eastAsia="ru-RU"/>
        </w:rPr>
        <w:t>Молодёжь охотно слушала современную музыку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 грамматическом согласовании необходимо помнить о согласовании в роде: </w:t>
      </w:r>
      <w:r w:rsidRPr="00DE6B39">
        <w:rPr>
          <w:rFonts w:ascii="Tahoma" w:eastAsia="Times New Roman" w:hAnsi="Tahoma" w:cs="Tahoma"/>
          <w:i/>
          <w:iCs/>
          <w:color w:val="363636"/>
          <w:sz w:val="21"/>
          <w:szCs w:val="21"/>
          <w:lang w:eastAsia="ru-RU"/>
        </w:rPr>
        <w:t>Ряд столов стоял посередине класса; Часть столов была сдвинута к окну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Аналогично решается вопрос о согласовании сказуемого с подлежащим, в составе которого имеются слова, обозначающие количество (числительные, слово </w:t>
      </w:r>
      <w:r w:rsidRPr="00DE6B39">
        <w:rPr>
          <w:rFonts w:ascii="Tahoma" w:eastAsia="Times New Roman" w:hAnsi="Tahoma" w:cs="Tahoma"/>
          <w:i/>
          <w:iCs/>
          <w:color w:val="363636"/>
          <w:sz w:val="21"/>
          <w:szCs w:val="21"/>
          <w:lang w:eastAsia="ru-RU"/>
        </w:rPr>
        <w:t>несколько</w:t>
      </w:r>
      <w:r w:rsidRPr="00DE6B39">
        <w:rPr>
          <w:rFonts w:ascii="Tahoma" w:eastAsia="Times New Roman" w:hAnsi="Tahoma" w:cs="Tahoma"/>
          <w:color w:val="363636"/>
          <w:sz w:val="21"/>
          <w:szCs w:val="21"/>
          <w:lang w:eastAsia="ru-RU"/>
        </w:rPr>
        <w:t> и др.), т.е. сказуемое может стоять как в форме единственного, так и в форме множественного числа: </w:t>
      </w:r>
      <w:r w:rsidRPr="00DE6B39">
        <w:rPr>
          <w:rFonts w:ascii="Tahoma" w:eastAsia="Times New Roman" w:hAnsi="Tahoma" w:cs="Tahoma"/>
          <w:i/>
          <w:iCs/>
          <w:color w:val="363636"/>
          <w:sz w:val="21"/>
          <w:szCs w:val="21"/>
          <w:lang w:eastAsia="ru-RU"/>
        </w:rPr>
        <w:t>Шесть школ построено за этот год в нашем городе. — Шесть выпускников нашей школы получили медали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Несколько тетрадей лежало на столе. — Несколько человек вошли в комнату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 писателей: </w:t>
      </w:r>
      <w:r w:rsidRPr="00DE6B39">
        <w:rPr>
          <w:rFonts w:ascii="Tahoma" w:eastAsia="Times New Roman" w:hAnsi="Tahoma" w:cs="Tahoma"/>
          <w:i/>
          <w:iCs/>
          <w:color w:val="363636"/>
          <w:sz w:val="21"/>
          <w:szCs w:val="21"/>
          <w:lang w:eastAsia="ru-RU"/>
        </w:rPr>
        <w:t>Заговорили сначала несколько человек туманно и нетвёрдо</w:t>
      </w:r>
      <w:r w:rsidRPr="00DE6B39">
        <w:rPr>
          <w:rFonts w:ascii="Tahoma" w:eastAsia="Times New Roman" w:hAnsi="Tahoma" w:cs="Tahoma"/>
          <w:color w:val="363636"/>
          <w:sz w:val="21"/>
          <w:szCs w:val="21"/>
          <w:lang w:eastAsia="ru-RU"/>
        </w:rPr>
        <w:t> (А. Фадеев) — активное действие лиц; </w:t>
      </w:r>
      <w:r w:rsidRPr="00DE6B39">
        <w:rPr>
          <w:rFonts w:ascii="Tahoma" w:eastAsia="Times New Roman" w:hAnsi="Tahoma" w:cs="Tahoma"/>
          <w:i/>
          <w:iCs/>
          <w:color w:val="363636"/>
          <w:sz w:val="21"/>
          <w:szCs w:val="21"/>
          <w:lang w:eastAsia="ru-RU"/>
        </w:rPr>
        <w:t>Несколько человек умерло от ран</w:t>
      </w:r>
      <w:r w:rsidRPr="00DE6B39">
        <w:rPr>
          <w:rFonts w:ascii="Tahoma" w:eastAsia="Times New Roman" w:hAnsi="Tahoma" w:cs="Tahoma"/>
          <w:color w:val="363636"/>
          <w:sz w:val="21"/>
          <w:szCs w:val="21"/>
          <w:lang w:eastAsia="ru-RU"/>
        </w:rPr>
        <w:t> (С. Сергеев-Ценский) — пассивное состояние субъекта.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Форма единственного числа сказуемого может указывать на совместность действия: </w:t>
      </w:r>
      <w:r w:rsidRPr="00DE6B39">
        <w:rPr>
          <w:rFonts w:ascii="Tahoma" w:eastAsia="Times New Roman" w:hAnsi="Tahoma" w:cs="Tahoma"/>
          <w:i/>
          <w:iCs/>
          <w:color w:val="363636"/>
          <w:sz w:val="21"/>
          <w:szCs w:val="21"/>
          <w:lang w:eastAsia="ru-RU"/>
        </w:rPr>
        <w:t>Пять солдат отправилось в разведку</w:t>
      </w:r>
      <w:r w:rsidRPr="00DE6B39">
        <w:rPr>
          <w:rFonts w:ascii="Tahoma" w:eastAsia="Times New Roman" w:hAnsi="Tahoma" w:cs="Tahoma"/>
          <w:color w:val="363636"/>
          <w:sz w:val="21"/>
          <w:szCs w:val="21"/>
          <w:lang w:eastAsia="ru-RU"/>
        </w:rPr>
        <w:t> (группой), а форма множественного числа — на раздельное его совершение: </w:t>
      </w:r>
      <w:r w:rsidRPr="00DE6B39">
        <w:rPr>
          <w:rFonts w:ascii="Tahoma" w:eastAsia="Times New Roman" w:hAnsi="Tahoma" w:cs="Tahoma"/>
          <w:i/>
          <w:iCs/>
          <w:color w:val="363636"/>
          <w:sz w:val="21"/>
          <w:szCs w:val="21"/>
          <w:lang w:eastAsia="ru-RU"/>
        </w:rPr>
        <w:t>Пять солдат отправились в разведку</w:t>
      </w:r>
      <w:r w:rsidRPr="00DE6B39">
        <w:rPr>
          <w:rFonts w:ascii="Tahoma" w:eastAsia="Times New Roman" w:hAnsi="Tahoma" w:cs="Tahoma"/>
          <w:color w:val="363636"/>
          <w:sz w:val="21"/>
          <w:szCs w:val="21"/>
          <w:lang w:eastAsia="ru-RU"/>
        </w:rPr>
        <w:t> (каждый со своим заданием).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в состав подлежащего входят слова </w:t>
      </w:r>
      <w:r w:rsidRPr="00DE6B39">
        <w:rPr>
          <w:rFonts w:ascii="Tahoma" w:eastAsia="Times New Roman" w:hAnsi="Tahoma" w:cs="Tahoma"/>
          <w:i/>
          <w:iCs/>
          <w:color w:val="363636"/>
          <w:sz w:val="21"/>
          <w:szCs w:val="21"/>
          <w:lang w:eastAsia="ru-RU"/>
        </w:rPr>
        <w:t>много, мало, немного, немало, сколько, столько</w:t>
      </w:r>
      <w:r w:rsidRPr="00DE6B39">
        <w:rPr>
          <w:rFonts w:ascii="Tahoma" w:eastAsia="Times New Roman" w:hAnsi="Tahoma" w:cs="Tahoma"/>
          <w:color w:val="363636"/>
          <w:sz w:val="21"/>
          <w:szCs w:val="21"/>
          <w:lang w:eastAsia="ru-RU"/>
        </w:rPr>
        <w:t>, то сказуемое чаще ставится в форме единственного числа: </w:t>
      </w:r>
      <w:r w:rsidRPr="00DE6B39">
        <w:rPr>
          <w:rFonts w:ascii="Tahoma" w:eastAsia="Times New Roman" w:hAnsi="Tahoma" w:cs="Tahoma"/>
          <w:i/>
          <w:iCs/>
          <w:color w:val="363636"/>
          <w:sz w:val="21"/>
          <w:szCs w:val="21"/>
          <w:lang w:eastAsia="ru-RU"/>
        </w:rPr>
        <w:t>Уже много карет проехало по этой дороге</w:t>
      </w:r>
      <w:r w:rsidRPr="00DE6B39">
        <w:rPr>
          <w:rFonts w:ascii="Tahoma" w:eastAsia="Times New Roman" w:hAnsi="Tahoma" w:cs="Tahoma"/>
          <w:color w:val="363636"/>
          <w:sz w:val="21"/>
          <w:szCs w:val="21"/>
          <w:lang w:eastAsia="ru-RU"/>
        </w:rPr>
        <w:t> (М. Лермонтов); </w:t>
      </w:r>
      <w:r w:rsidRPr="00DE6B39">
        <w:rPr>
          <w:rFonts w:ascii="Tahoma" w:eastAsia="Times New Roman" w:hAnsi="Tahoma" w:cs="Tahoma"/>
          <w:i/>
          <w:iCs/>
          <w:color w:val="363636"/>
          <w:sz w:val="21"/>
          <w:szCs w:val="21"/>
          <w:lang w:eastAsia="ru-RU"/>
        </w:rPr>
        <w:t>Сколько ещё сказок и воспоминаний осталось в её памяти? </w:t>
      </w:r>
      <w:r w:rsidRPr="00DE6B39">
        <w:rPr>
          <w:rFonts w:ascii="Tahoma" w:eastAsia="Times New Roman" w:hAnsi="Tahoma" w:cs="Tahoma"/>
          <w:color w:val="363636"/>
          <w:sz w:val="21"/>
          <w:szCs w:val="21"/>
          <w:lang w:eastAsia="ru-RU"/>
        </w:rPr>
        <w:t>(М. Горький). Однако и в этом случае возможно согласование по смыслу: </w:t>
      </w:r>
      <w:r w:rsidRPr="00DE6B39">
        <w:rPr>
          <w:rFonts w:ascii="Tahoma" w:eastAsia="Times New Roman" w:hAnsi="Tahoma" w:cs="Tahoma"/>
          <w:i/>
          <w:iCs/>
          <w:color w:val="363636"/>
          <w:sz w:val="21"/>
          <w:szCs w:val="21"/>
          <w:lang w:eastAsia="ru-RU"/>
        </w:rPr>
        <w:t>Много огней и раньше и позже манили не одного меня своей близостью</w:t>
      </w:r>
      <w:r w:rsidRPr="00DE6B39">
        <w:rPr>
          <w:rFonts w:ascii="Tahoma" w:eastAsia="Times New Roman" w:hAnsi="Tahoma" w:cs="Tahoma"/>
          <w:color w:val="363636"/>
          <w:sz w:val="21"/>
          <w:szCs w:val="21"/>
          <w:lang w:eastAsia="ru-RU"/>
        </w:rPr>
        <w:t> (В. Короленко); </w:t>
      </w:r>
      <w:r w:rsidRPr="00DE6B39">
        <w:rPr>
          <w:rFonts w:ascii="Tahoma" w:eastAsia="Times New Roman" w:hAnsi="Tahoma" w:cs="Tahoma"/>
          <w:i/>
          <w:iCs/>
          <w:color w:val="363636"/>
          <w:sz w:val="21"/>
          <w:szCs w:val="21"/>
          <w:lang w:eastAsia="ru-RU"/>
        </w:rPr>
        <w:t>Много глаз смотрели в широкое, приплюснутое лицо длинной линии солдат</w:t>
      </w:r>
      <w:r w:rsidRPr="00DE6B39">
        <w:rPr>
          <w:rFonts w:ascii="Tahoma" w:eastAsia="Times New Roman" w:hAnsi="Tahoma" w:cs="Tahoma"/>
          <w:color w:val="363636"/>
          <w:sz w:val="21"/>
          <w:szCs w:val="21"/>
          <w:lang w:eastAsia="ru-RU"/>
        </w:rPr>
        <w:t> (М.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В заключение</w:t>
      </w:r>
      <w:r w:rsidRPr="00DE6B39">
        <w:rPr>
          <w:rFonts w:ascii="Tahoma" w:eastAsia="Times New Roman" w:hAnsi="Tahoma" w:cs="Tahoma"/>
          <w:color w:val="363636"/>
          <w:sz w:val="21"/>
          <w:szCs w:val="21"/>
          <w:lang w:eastAsia="ru-RU"/>
        </w:rPr>
        <w:t> хочу предложить вам небольшое задание: выберите правильную форму сказуемого и объясните свой выбор. 1. У них (</w:t>
      </w:r>
      <w:r w:rsidRPr="00DE6B39">
        <w:rPr>
          <w:rFonts w:ascii="Tahoma" w:eastAsia="Times New Roman" w:hAnsi="Tahoma" w:cs="Tahoma"/>
          <w:i/>
          <w:iCs/>
          <w:color w:val="363636"/>
          <w:sz w:val="21"/>
          <w:szCs w:val="21"/>
          <w:lang w:eastAsia="ru-RU"/>
        </w:rPr>
        <w:t>было — были</w:t>
      </w:r>
      <w:r w:rsidRPr="00DE6B39">
        <w:rPr>
          <w:rFonts w:ascii="Tahoma" w:eastAsia="Times New Roman" w:hAnsi="Tahoma" w:cs="Tahoma"/>
          <w:color w:val="363636"/>
          <w:sz w:val="21"/>
          <w:szCs w:val="21"/>
          <w:lang w:eastAsia="ru-RU"/>
        </w:rPr>
        <w:t>) два сына. 2. (</w:t>
      </w:r>
      <w:r w:rsidRPr="00DE6B39">
        <w:rPr>
          <w:rFonts w:ascii="Tahoma" w:eastAsia="Times New Roman" w:hAnsi="Tahoma" w:cs="Tahoma"/>
          <w:i/>
          <w:iCs/>
          <w:color w:val="363636"/>
          <w:sz w:val="21"/>
          <w:szCs w:val="21"/>
          <w:lang w:eastAsia="ru-RU"/>
        </w:rPr>
        <w:t>Установлено — установлены</w:t>
      </w:r>
      <w:r w:rsidRPr="00DE6B39">
        <w:rPr>
          <w:rFonts w:ascii="Tahoma" w:eastAsia="Times New Roman" w:hAnsi="Tahoma" w:cs="Tahoma"/>
          <w:color w:val="363636"/>
          <w:sz w:val="21"/>
          <w:szCs w:val="21"/>
          <w:lang w:eastAsia="ru-RU"/>
        </w:rPr>
        <w:t>) три новых рекорда по тяжёлой атлетике. 3. Двадцать один ученик нашего класса (</w:t>
      </w:r>
      <w:r w:rsidRPr="00DE6B39">
        <w:rPr>
          <w:rFonts w:ascii="Tahoma" w:eastAsia="Times New Roman" w:hAnsi="Tahoma" w:cs="Tahoma"/>
          <w:i/>
          <w:iCs/>
          <w:color w:val="363636"/>
          <w:sz w:val="21"/>
          <w:szCs w:val="21"/>
          <w:lang w:eastAsia="ru-RU"/>
        </w:rPr>
        <w:t>сдал — сдали</w:t>
      </w:r>
      <w:r w:rsidRPr="00DE6B39">
        <w:rPr>
          <w:rFonts w:ascii="Tahoma" w:eastAsia="Times New Roman" w:hAnsi="Tahoma" w:cs="Tahoma"/>
          <w:color w:val="363636"/>
          <w:sz w:val="21"/>
          <w:szCs w:val="21"/>
          <w:lang w:eastAsia="ru-RU"/>
        </w:rPr>
        <w:t>) все экзамены на «хорошо» и «отлично». 4. В ту зиму много детей (</w:t>
      </w:r>
      <w:r w:rsidRPr="00DE6B39">
        <w:rPr>
          <w:rFonts w:ascii="Tahoma" w:eastAsia="Times New Roman" w:hAnsi="Tahoma" w:cs="Tahoma"/>
          <w:i/>
          <w:iCs/>
          <w:color w:val="363636"/>
          <w:sz w:val="21"/>
          <w:szCs w:val="21"/>
          <w:lang w:eastAsia="ru-RU"/>
        </w:rPr>
        <w:t>больны были — больно было</w:t>
      </w:r>
      <w:r w:rsidRPr="00DE6B39">
        <w:rPr>
          <w:rFonts w:ascii="Tahoma" w:eastAsia="Times New Roman" w:hAnsi="Tahoma" w:cs="Tahoma"/>
          <w:color w:val="363636"/>
          <w:sz w:val="21"/>
          <w:szCs w:val="21"/>
          <w:lang w:eastAsia="ru-RU"/>
        </w:rPr>
        <w:t>) гриппом.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59" w:name="label61"/>
      <w:bookmarkEnd w:id="59"/>
      <w:r w:rsidRPr="00DE6B39">
        <w:rPr>
          <w:rFonts w:ascii="Tahoma" w:eastAsia="Times New Roman" w:hAnsi="Tahoma" w:cs="Tahoma"/>
          <w:b/>
          <w:bCs/>
          <w:color w:val="363636"/>
          <w:sz w:val="36"/>
          <w:szCs w:val="36"/>
          <w:lang w:eastAsia="ru-RU"/>
        </w:rPr>
        <w:t>Диван-кровать </w:t>
      </w:r>
      <w:r w:rsidRPr="00DE6B39">
        <w:rPr>
          <w:rFonts w:ascii="Tahoma" w:eastAsia="Times New Roman" w:hAnsi="Tahoma" w:cs="Tahoma"/>
          <w:b/>
          <w:bCs/>
          <w:i/>
          <w:iCs/>
          <w:color w:val="363636"/>
          <w:sz w:val="36"/>
          <w:szCs w:val="36"/>
          <w:lang w:eastAsia="ru-RU"/>
        </w:rPr>
        <w:t>сломался</w:t>
      </w:r>
      <w:r w:rsidRPr="00DE6B39">
        <w:rPr>
          <w:rFonts w:ascii="Tahoma" w:eastAsia="Times New Roman" w:hAnsi="Tahoma" w:cs="Tahoma"/>
          <w:b/>
          <w:bCs/>
          <w:color w:val="363636"/>
          <w:sz w:val="36"/>
          <w:szCs w:val="36"/>
          <w:lang w:eastAsia="ru-RU"/>
        </w:rPr>
        <w:t> или </w:t>
      </w:r>
      <w:r w:rsidRPr="00DE6B39">
        <w:rPr>
          <w:rFonts w:ascii="Tahoma" w:eastAsia="Times New Roman" w:hAnsi="Tahoma" w:cs="Tahoma"/>
          <w:b/>
          <w:bCs/>
          <w:i/>
          <w:iCs/>
          <w:color w:val="363636"/>
          <w:sz w:val="36"/>
          <w:szCs w:val="36"/>
          <w:lang w:eastAsia="ru-RU"/>
        </w:rPr>
        <w:t>сломалась</w:t>
      </w:r>
      <w:r w:rsidRPr="00DE6B39">
        <w:rPr>
          <w:rFonts w:ascii="Tahoma" w:eastAsia="Times New Roman" w:hAnsi="Tahoma" w:cs="Tahoma"/>
          <w:b/>
          <w:bCs/>
          <w:color w:val="363636"/>
          <w:sz w:val="36"/>
          <w:szCs w:val="36"/>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 вы уже, наверное, поняли из заголовка, речь пойдёт о согласовании сказуемого с подлежащим, выраженным особым сложным существительным (такие существительные часто являются терминами), части которого принадлежат к разному грамматическому роду. По правилу сказуемое согласуется с той частью сложного наименования, которая выражает более широкое или более конкретное понятие. Поэтому в нашем заголовке </w:t>
      </w:r>
      <w:r w:rsidRPr="00DE6B39">
        <w:rPr>
          <w:rFonts w:ascii="Tahoma" w:eastAsia="Times New Roman" w:hAnsi="Tahoma" w:cs="Tahoma"/>
          <w:i/>
          <w:iCs/>
          <w:color w:val="363636"/>
          <w:sz w:val="21"/>
          <w:szCs w:val="21"/>
          <w:lang w:eastAsia="ru-RU"/>
        </w:rPr>
        <w:t>диван-кровать сломался</w:t>
      </w:r>
      <w:r w:rsidRPr="00DE6B39">
        <w:rPr>
          <w:rFonts w:ascii="Tahoma" w:eastAsia="Times New Roman" w:hAnsi="Tahoma" w:cs="Tahoma"/>
          <w:color w:val="363636"/>
          <w:sz w:val="21"/>
          <w:szCs w:val="21"/>
          <w:lang w:eastAsia="ru-RU"/>
        </w:rPr>
        <w:t>, так как имеется в виду один из видов дивана, а вторая часть сложного существительного является уточняющей.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5A0F3455" wp14:editId="14578270">
            <wp:extent cx="5524500" cy="2828925"/>
            <wp:effectExtent l="0" t="0" r="0" b="9525"/>
            <wp:docPr id="21" name="Рисунок 21"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Говорите и пишите по-русски правильно"/>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24500" cy="28289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Думать о согласовании сказуемого с подлежащим, выраженным сложносоставным словом, приходится довольно часто: </w:t>
      </w:r>
      <w:r w:rsidRPr="00DE6B39">
        <w:rPr>
          <w:rFonts w:ascii="Tahoma" w:eastAsia="Times New Roman" w:hAnsi="Tahoma" w:cs="Tahoma"/>
          <w:i/>
          <w:iCs/>
          <w:color w:val="363636"/>
          <w:sz w:val="21"/>
          <w:szCs w:val="21"/>
          <w:lang w:eastAsia="ru-RU"/>
        </w:rPr>
        <w:t>Кресло-кровать стояло в углу; Плащ-палатка лежала в свёрнутом виде</w:t>
      </w:r>
      <w:r w:rsidRPr="00DE6B39">
        <w:rPr>
          <w:rFonts w:ascii="Tahoma" w:eastAsia="Times New Roman" w:hAnsi="Tahoma" w:cs="Tahoma"/>
          <w:color w:val="363636"/>
          <w:sz w:val="21"/>
          <w:szCs w:val="21"/>
          <w:lang w:eastAsia="ru-RU"/>
        </w:rPr>
        <w:t> (палатка в виде плаща, а не плащ в виде палатки: таково назначение этого предмета); </w:t>
      </w:r>
      <w:r w:rsidRPr="00DE6B39">
        <w:rPr>
          <w:rFonts w:ascii="Tahoma" w:eastAsia="Times New Roman" w:hAnsi="Tahoma" w:cs="Tahoma"/>
          <w:i/>
          <w:iCs/>
          <w:color w:val="363636"/>
          <w:sz w:val="21"/>
          <w:szCs w:val="21"/>
          <w:lang w:eastAsia="ru-RU"/>
        </w:rPr>
        <w:t>Завод-лаборатория выполнил срочный заказ; Театр-студия воспитал немало талантливых актёров; Внимание экскурсантов привлекала таблица-плакат; Автомобиль-игрушка понравился детям; Песня-романс стала весьма популярной; Витрина-стенд помещена в коридоре; Книга-справочник переиздана с дополнениями; Машина-канавокопатель проложила широкую борозду; Самолёт-амфибия пошёл на посадку; Платье-халат висело на вешалке; Открыта выставка-аукцион картин молодых художников; Библиотека-музей приобрела рукописи писателя; Музей-квартира пополнился новыми экспонатами; Полка-прилавок завалена книгами; Клуб-читальня открыт ежедневно; Рассказ-сценка очень оригинален; Урок-лекция продолжался два часа; Торт-мороженое разрезан на равные части; Часы-браслет куплены для подарка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Обычно в таких сложносоставных сочетаниях на первом месте стоит ведущее слово, с которым и согласуется сказуемое. Если же на первом месте стоит не ведущее слово, то опознать его можно по такому признаку: как правило, оно не изменяется при склонении всего сочетания. Например, </w:t>
      </w:r>
      <w:r w:rsidRPr="00DE6B39">
        <w:rPr>
          <w:rFonts w:ascii="Tahoma" w:eastAsia="Times New Roman" w:hAnsi="Tahoma" w:cs="Tahoma"/>
          <w:i/>
          <w:iCs/>
          <w:color w:val="363636"/>
          <w:sz w:val="21"/>
          <w:szCs w:val="21"/>
          <w:lang w:eastAsia="ru-RU"/>
        </w:rPr>
        <w:t>укрыться плащ-палаткой</w:t>
      </w:r>
      <w:r w:rsidRPr="00DE6B39">
        <w:rPr>
          <w:rFonts w:ascii="Tahoma" w:eastAsia="Times New Roman" w:hAnsi="Tahoma" w:cs="Tahoma"/>
          <w:color w:val="363636"/>
          <w:sz w:val="21"/>
          <w:szCs w:val="21"/>
          <w:lang w:eastAsia="ru-RU"/>
        </w:rPr>
        <w:t> (а не «плащом-палаткой»), значит, ведущее слово — </w:t>
      </w:r>
      <w:r w:rsidRPr="00DE6B39">
        <w:rPr>
          <w:rFonts w:ascii="Tahoma" w:eastAsia="Times New Roman" w:hAnsi="Tahoma" w:cs="Tahoma"/>
          <w:i/>
          <w:iCs/>
          <w:color w:val="363636"/>
          <w:sz w:val="21"/>
          <w:szCs w:val="21"/>
          <w:lang w:eastAsia="ru-RU"/>
        </w:rPr>
        <w:t>палатка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в сочетании «</w:t>
      </w:r>
      <w:r w:rsidRPr="00DE6B39">
        <w:rPr>
          <w:rFonts w:ascii="Tahoma" w:eastAsia="Times New Roman" w:hAnsi="Tahoma" w:cs="Tahoma"/>
          <w:i/>
          <w:iCs/>
          <w:color w:val="363636"/>
          <w:sz w:val="21"/>
          <w:szCs w:val="21"/>
          <w:lang w:eastAsia="ru-RU"/>
        </w:rPr>
        <w:t>Роман-газета</w:t>
      </w:r>
      <w:r w:rsidRPr="00DE6B39">
        <w:rPr>
          <w:rFonts w:ascii="Tahoma" w:eastAsia="Times New Roman" w:hAnsi="Tahoma" w:cs="Tahoma"/>
          <w:color w:val="363636"/>
          <w:sz w:val="21"/>
          <w:szCs w:val="21"/>
          <w:lang w:eastAsia="ru-RU"/>
        </w:rPr>
        <w:t>» первая часть не склоняется (</w:t>
      </w:r>
      <w:r w:rsidRPr="00DE6B39">
        <w:rPr>
          <w:rFonts w:ascii="Tahoma" w:eastAsia="Times New Roman" w:hAnsi="Tahoma" w:cs="Tahoma"/>
          <w:i/>
          <w:iCs/>
          <w:color w:val="363636"/>
          <w:sz w:val="21"/>
          <w:szCs w:val="21"/>
          <w:lang w:eastAsia="ru-RU"/>
        </w:rPr>
        <w:t>напечатано в «Роман-газете»</w:t>
      </w:r>
      <w:r w:rsidRPr="00DE6B39">
        <w:rPr>
          <w:rFonts w:ascii="Tahoma" w:eastAsia="Times New Roman" w:hAnsi="Tahoma" w:cs="Tahoma"/>
          <w:color w:val="363636"/>
          <w:sz w:val="21"/>
          <w:szCs w:val="21"/>
          <w:lang w:eastAsia="ru-RU"/>
        </w:rPr>
        <w:t>), следовательно, ведущее слово — </w:t>
      </w:r>
      <w:r w:rsidRPr="00DE6B39">
        <w:rPr>
          <w:rFonts w:ascii="Tahoma" w:eastAsia="Times New Roman" w:hAnsi="Tahoma" w:cs="Tahoma"/>
          <w:i/>
          <w:iCs/>
          <w:color w:val="363636"/>
          <w:sz w:val="21"/>
          <w:szCs w:val="21"/>
          <w:lang w:eastAsia="ru-RU"/>
        </w:rPr>
        <w:t>газета</w:t>
      </w:r>
      <w:r w:rsidRPr="00DE6B39">
        <w:rPr>
          <w:rFonts w:ascii="Tahoma" w:eastAsia="Times New Roman" w:hAnsi="Tahoma" w:cs="Tahoma"/>
          <w:color w:val="363636"/>
          <w:sz w:val="21"/>
          <w:szCs w:val="21"/>
          <w:lang w:eastAsia="ru-RU"/>
        </w:rPr>
        <w:t>, с которым и согласуется сказуемое: </w:t>
      </w:r>
      <w:r w:rsidRPr="00DE6B39">
        <w:rPr>
          <w:rFonts w:ascii="Tahoma" w:eastAsia="Times New Roman" w:hAnsi="Tahoma" w:cs="Tahoma"/>
          <w:i/>
          <w:iCs/>
          <w:color w:val="363636"/>
          <w:sz w:val="21"/>
          <w:szCs w:val="21"/>
          <w:lang w:eastAsia="ru-RU"/>
        </w:rPr>
        <w:t>«Роман-газета» вышла большим тиражом</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60" w:name="label62"/>
      <w:bookmarkEnd w:id="60"/>
      <w:r w:rsidRPr="00DE6B39">
        <w:rPr>
          <w:rFonts w:ascii="Tahoma" w:eastAsia="Times New Roman" w:hAnsi="Tahoma" w:cs="Tahoma"/>
          <w:b/>
          <w:bCs/>
          <w:color w:val="363636"/>
          <w:sz w:val="36"/>
          <w:szCs w:val="36"/>
          <w:lang w:eastAsia="ru-RU"/>
        </w:rPr>
        <w:t>Жена с мужем </w:t>
      </w:r>
      <w:r w:rsidRPr="00DE6B39">
        <w:rPr>
          <w:rFonts w:ascii="Tahoma" w:eastAsia="Times New Roman" w:hAnsi="Tahoma" w:cs="Tahoma"/>
          <w:b/>
          <w:bCs/>
          <w:i/>
          <w:iCs/>
          <w:color w:val="363636"/>
          <w:sz w:val="36"/>
          <w:szCs w:val="36"/>
          <w:lang w:eastAsia="ru-RU"/>
        </w:rPr>
        <w:t>пошл...</w:t>
      </w:r>
      <w:r w:rsidRPr="00DE6B39">
        <w:rPr>
          <w:rFonts w:ascii="Tahoma" w:eastAsia="Times New Roman" w:hAnsi="Tahoma" w:cs="Tahoma"/>
          <w:b/>
          <w:bCs/>
          <w:color w:val="363636"/>
          <w:sz w:val="36"/>
          <w:szCs w:val="36"/>
          <w:lang w:eastAsia="ru-RU"/>
        </w:rPr>
        <w:t> в театр</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бы мы в предложении </w:t>
      </w:r>
      <w:r w:rsidRPr="00DE6B39">
        <w:rPr>
          <w:rFonts w:ascii="Tahoma" w:eastAsia="Times New Roman" w:hAnsi="Tahoma" w:cs="Tahoma"/>
          <w:i/>
          <w:iCs/>
          <w:color w:val="363636"/>
          <w:sz w:val="21"/>
          <w:szCs w:val="21"/>
          <w:lang w:eastAsia="ru-RU"/>
        </w:rPr>
        <w:t>Жена с мужем пошла в театр</w:t>
      </w:r>
      <w:r w:rsidRPr="00DE6B39">
        <w:rPr>
          <w:rFonts w:ascii="Tahoma" w:eastAsia="Times New Roman" w:hAnsi="Tahoma" w:cs="Tahoma"/>
          <w:color w:val="363636"/>
          <w:sz w:val="21"/>
          <w:szCs w:val="21"/>
          <w:lang w:eastAsia="ru-RU"/>
        </w:rPr>
        <w:t> поменяли местами первые два существительных, то вопрос о согласовании сказуемого с подлежащим решался бы иначе: </w:t>
      </w:r>
      <w:r w:rsidRPr="00DE6B39">
        <w:rPr>
          <w:rFonts w:ascii="Tahoma" w:eastAsia="Times New Roman" w:hAnsi="Tahoma" w:cs="Tahoma"/>
          <w:i/>
          <w:iCs/>
          <w:color w:val="363636"/>
          <w:sz w:val="21"/>
          <w:szCs w:val="21"/>
          <w:lang w:eastAsia="ru-RU"/>
        </w:rPr>
        <w:t>Муж с женой пошли в театр</w:t>
      </w:r>
      <w:r w:rsidRPr="00DE6B39">
        <w:rPr>
          <w:rFonts w:ascii="Tahoma" w:eastAsia="Times New Roman" w:hAnsi="Tahoma" w:cs="Tahoma"/>
          <w:color w:val="363636"/>
          <w:sz w:val="21"/>
          <w:szCs w:val="21"/>
          <w:lang w:eastAsia="ru-RU"/>
        </w:rPr>
        <w:t> (форма множественного числа глагола-сказуемого указывает на синтаксическое равноправие существительных, входящих в состав подлежащего </w:t>
      </w:r>
      <w:r w:rsidRPr="00DE6B39">
        <w:rPr>
          <w:rFonts w:ascii="Tahoma" w:eastAsia="Times New Roman" w:hAnsi="Tahoma" w:cs="Tahoma"/>
          <w:i/>
          <w:iCs/>
          <w:color w:val="363636"/>
          <w:sz w:val="21"/>
          <w:szCs w:val="21"/>
          <w:lang w:eastAsia="ru-RU"/>
        </w:rPr>
        <w:t>муж с женой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предложении </w:t>
      </w:r>
      <w:r w:rsidRPr="00DE6B39">
        <w:rPr>
          <w:rFonts w:ascii="Tahoma" w:eastAsia="Times New Roman" w:hAnsi="Tahoma" w:cs="Tahoma"/>
          <w:i/>
          <w:iCs/>
          <w:color w:val="363636"/>
          <w:sz w:val="21"/>
          <w:szCs w:val="21"/>
          <w:lang w:eastAsia="ru-RU"/>
        </w:rPr>
        <w:t>Мать с ребёнком пошла в поликлинику</w:t>
      </w:r>
      <w:r w:rsidRPr="00DE6B39">
        <w:rPr>
          <w:rFonts w:ascii="Tahoma" w:eastAsia="Times New Roman" w:hAnsi="Tahoma" w:cs="Tahoma"/>
          <w:color w:val="363636"/>
          <w:sz w:val="21"/>
          <w:szCs w:val="21"/>
          <w:lang w:eastAsia="ru-RU"/>
        </w:rPr>
        <w:t> форма единственного числа глагола-сказуемого </w:t>
      </w:r>
      <w:r w:rsidRPr="00DE6B39">
        <w:rPr>
          <w:rFonts w:ascii="Tahoma" w:eastAsia="Times New Roman" w:hAnsi="Tahoma" w:cs="Tahoma"/>
          <w:i/>
          <w:iCs/>
          <w:color w:val="363636"/>
          <w:sz w:val="21"/>
          <w:szCs w:val="21"/>
          <w:lang w:eastAsia="ru-RU"/>
        </w:rPr>
        <w:t>пошла</w:t>
      </w:r>
      <w:r w:rsidRPr="00DE6B39">
        <w:rPr>
          <w:rFonts w:ascii="Tahoma" w:eastAsia="Times New Roman" w:hAnsi="Tahoma" w:cs="Tahoma"/>
          <w:color w:val="363636"/>
          <w:sz w:val="21"/>
          <w:szCs w:val="21"/>
          <w:lang w:eastAsia="ru-RU"/>
        </w:rPr>
        <w:t> указывает на синтаксическое неравноправие существительных в сочетании </w:t>
      </w:r>
      <w:r w:rsidRPr="00DE6B39">
        <w:rPr>
          <w:rFonts w:ascii="Tahoma" w:eastAsia="Times New Roman" w:hAnsi="Tahoma" w:cs="Tahoma"/>
          <w:i/>
          <w:iCs/>
          <w:color w:val="363636"/>
          <w:sz w:val="21"/>
          <w:szCs w:val="21"/>
          <w:lang w:eastAsia="ru-RU"/>
        </w:rPr>
        <w:t>мать с ребёнком</w:t>
      </w:r>
      <w:r w:rsidRPr="00DE6B39">
        <w:rPr>
          <w:rFonts w:ascii="Tahoma" w:eastAsia="Times New Roman" w:hAnsi="Tahoma" w:cs="Tahoma"/>
          <w:color w:val="363636"/>
          <w:sz w:val="21"/>
          <w:szCs w:val="21"/>
          <w:lang w:eastAsia="ru-RU"/>
        </w:rPr>
        <w:t>, что отражает реальное положение вещей, поскольку производителем действия мыслится только мать.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предложении </w:t>
      </w:r>
      <w:r w:rsidRPr="00DE6B39">
        <w:rPr>
          <w:rFonts w:ascii="Tahoma" w:eastAsia="Times New Roman" w:hAnsi="Tahoma" w:cs="Tahoma"/>
          <w:i/>
          <w:iCs/>
          <w:color w:val="363636"/>
          <w:sz w:val="21"/>
          <w:szCs w:val="21"/>
          <w:lang w:eastAsia="ru-RU"/>
        </w:rPr>
        <w:t>Жена с мужем пошла в театр</w:t>
      </w:r>
      <w:r w:rsidRPr="00DE6B39">
        <w:rPr>
          <w:rFonts w:ascii="Tahoma" w:eastAsia="Times New Roman" w:hAnsi="Tahoma" w:cs="Tahoma"/>
          <w:color w:val="363636"/>
          <w:sz w:val="21"/>
          <w:szCs w:val="21"/>
          <w:lang w:eastAsia="ru-RU"/>
        </w:rPr>
        <w:t> с точки зрения логики форма множественного числа глагола-сказуемого так же приемлема, как и в предложении </w:t>
      </w:r>
      <w:r w:rsidRPr="00DE6B39">
        <w:rPr>
          <w:rFonts w:ascii="Tahoma" w:eastAsia="Times New Roman" w:hAnsi="Tahoma" w:cs="Tahoma"/>
          <w:i/>
          <w:iCs/>
          <w:color w:val="363636"/>
          <w:sz w:val="21"/>
          <w:szCs w:val="21"/>
          <w:lang w:eastAsia="ru-RU"/>
        </w:rPr>
        <w:t>Муж с женой пошли в театр</w:t>
      </w:r>
      <w:r w:rsidRPr="00DE6B39">
        <w:rPr>
          <w:rFonts w:ascii="Tahoma" w:eastAsia="Times New Roman" w:hAnsi="Tahoma" w:cs="Tahoma"/>
          <w:color w:val="363636"/>
          <w:sz w:val="21"/>
          <w:szCs w:val="21"/>
          <w:lang w:eastAsia="ru-RU"/>
        </w:rPr>
        <w:t>, и всё же предпочтительней форма единственного числа. Это отнюдь не говорит о зависимом положении мужа в семье. В этом случае учитывается необычная для подобных сочетаний постановка существительного женского рода на первом месте: как правило, на первое место ставится существительное мужского рода: </w:t>
      </w:r>
      <w:r w:rsidRPr="00DE6B39">
        <w:rPr>
          <w:rFonts w:ascii="Tahoma" w:eastAsia="Times New Roman" w:hAnsi="Tahoma" w:cs="Tahoma"/>
          <w:i/>
          <w:iCs/>
          <w:color w:val="363636"/>
          <w:sz w:val="21"/>
          <w:szCs w:val="21"/>
          <w:lang w:eastAsia="ru-RU"/>
        </w:rPr>
        <w:t>брат с сестрой, отец с матерью, дед с бабкой</w:t>
      </w:r>
      <w:r w:rsidRPr="00DE6B39">
        <w:rPr>
          <w:rFonts w:ascii="Tahoma" w:eastAsia="Times New Roman" w:hAnsi="Tahoma" w:cs="Tahoma"/>
          <w:color w:val="363636"/>
          <w:sz w:val="21"/>
          <w:szCs w:val="21"/>
          <w:lang w:eastAsia="ru-RU"/>
        </w:rPr>
        <w:t> и т.п. Объясняется это тем, что в грамматическом отношении мужской род сильнее, например: </w:t>
      </w:r>
      <w:r w:rsidRPr="00DE6B39">
        <w:rPr>
          <w:rFonts w:ascii="Tahoma" w:eastAsia="Times New Roman" w:hAnsi="Tahoma" w:cs="Tahoma"/>
          <w:i/>
          <w:iCs/>
          <w:color w:val="363636"/>
          <w:sz w:val="21"/>
          <w:szCs w:val="21"/>
          <w:lang w:eastAsia="ru-RU"/>
        </w:rPr>
        <w:t>Мальчик и девочка шли по улице. Оба они... </w:t>
      </w:r>
      <w:r w:rsidRPr="00DE6B39">
        <w:rPr>
          <w:rFonts w:ascii="Tahoma" w:eastAsia="Times New Roman" w:hAnsi="Tahoma" w:cs="Tahoma"/>
          <w:color w:val="363636"/>
          <w:sz w:val="21"/>
          <w:szCs w:val="21"/>
          <w:lang w:eastAsia="ru-RU"/>
        </w:rPr>
        <w:t>(не «обе они»!).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61" w:name="label63"/>
      <w:bookmarkEnd w:id="61"/>
      <w:r w:rsidRPr="00DE6B39">
        <w:rPr>
          <w:rFonts w:ascii="Tahoma" w:eastAsia="Times New Roman" w:hAnsi="Tahoma" w:cs="Tahoma"/>
          <w:b/>
          <w:bCs/>
          <w:color w:val="363636"/>
          <w:sz w:val="36"/>
          <w:szCs w:val="36"/>
          <w:lang w:eastAsia="ru-RU"/>
        </w:rPr>
        <w:t>Кто из сестёр вам об этом </w:t>
      </w:r>
      <w:r w:rsidRPr="00DE6B39">
        <w:rPr>
          <w:rFonts w:ascii="Tahoma" w:eastAsia="Times New Roman" w:hAnsi="Tahoma" w:cs="Tahoma"/>
          <w:b/>
          <w:bCs/>
          <w:i/>
          <w:iCs/>
          <w:color w:val="363636"/>
          <w:sz w:val="36"/>
          <w:szCs w:val="36"/>
          <w:lang w:eastAsia="ru-RU"/>
        </w:rPr>
        <w:t>сказа…?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Первым вашим побуждением, возможно, будет: «...сказала» (ведь речь идёт о лице женского пола). И всё же это не так. Запомните: глагол-сказуемое при подлежащем, в состав которого входит вопросительное местоимение </w:t>
      </w:r>
      <w:r w:rsidRPr="00DE6B39">
        <w:rPr>
          <w:rFonts w:ascii="Tahoma" w:eastAsia="Times New Roman" w:hAnsi="Tahoma" w:cs="Tahoma"/>
          <w:i/>
          <w:iCs/>
          <w:color w:val="363636"/>
          <w:sz w:val="21"/>
          <w:szCs w:val="21"/>
          <w:lang w:eastAsia="ru-RU"/>
        </w:rPr>
        <w:t>кто</w:t>
      </w:r>
      <w:r w:rsidRPr="00DE6B39">
        <w:rPr>
          <w:rFonts w:ascii="Tahoma" w:eastAsia="Times New Roman" w:hAnsi="Tahoma" w:cs="Tahoma"/>
          <w:color w:val="363636"/>
          <w:sz w:val="21"/>
          <w:szCs w:val="21"/>
          <w:lang w:eastAsia="ru-RU"/>
        </w:rPr>
        <w:t>, ставится в форме единственного числа, а в прошедшем времени — в мужском роде, даже если речь идёт о нескольких лицах или о лице женского пола: </w:t>
      </w:r>
      <w:r w:rsidRPr="00DE6B39">
        <w:rPr>
          <w:rFonts w:ascii="Tahoma" w:eastAsia="Times New Roman" w:hAnsi="Tahoma" w:cs="Tahoma"/>
          <w:i/>
          <w:iCs/>
          <w:color w:val="363636"/>
          <w:sz w:val="21"/>
          <w:szCs w:val="21"/>
          <w:lang w:eastAsia="ru-RU"/>
        </w:rPr>
        <w:t>Кто из женщин сегодня председательствует на собрании?; Кто из учениц записался в литературный кружок?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же мы всё-таки говорим </w:t>
      </w:r>
      <w:r w:rsidRPr="00DE6B39">
        <w:rPr>
          <w:rFonts w:ascii="Tahoma" w:eastAsia="Times New Roman" w:hAnsi="Tahoma" w:cs="Tahoma"/>
          <w:i/>
          <w:iCs/>
          <w:color w:val="363636"/>
          <w:sz w:val="21"/>
          <w:szCs w:val="21"/>
          <w:lang w:eastAsia="ru-RU"/>
        </w:rPr>
        <w:t>Кто из лыжниц пришла первой?</w:t>
      </w:r>
      <w:r w:rsidRPr="00DE6B39">
        <w:rPr>
          <w:rFonts w:ascii="Tahoma" w:eastAsia="Times New Roman" w:hAnsi="Tahoma" w:cs="Tahoma"/>
          <w:color w:val="363636"/>
          <w:sz w:val="21"/>
          <w:szCs w:val="21"/>
          <w:lang w:eastAsia="ru-RU"/>
        </w:rPr>
        <w:t>, то это объясняется особыми условиями контекста: неудобно сказать ни «пришёл первым» (о лыжнице), ни «пришёл первой» (разрыв в форме грамматического рода между глаголом-связкой и именной частью составного сказуемого).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соответствии с общим правилом мы говорим также: </w:t>
      </w:r>
      <w:r w:rsidRPr="00DE6B39">
        <w:rPr>
          <w:rFonts w:ascii="Tahoma" w:eastAsia="Times New Roman" w:hAnsi="Tahoma" w:cs="Tahoma"/>
          <w:i/>
          <w:iCs/>
          <w:color w:val="363636"/>
          <w:sz w:val="21"/>
          <w:szCs w:val="21"/>
          <w:lang w:eastAsia="ru-RU"/>
        </w:rPr>
        <w:t>Никто из учениц не мог лучше ответить</w:t>
      </w:r>
      <w:r w:rsidRPr="00DE6B39">
        <w:rPr>
          <w:rFonts w:ascii="Tahoma" w:eastAsia="Times New Roman" w:hAnsi="Tahoma" w:cs="Tahoma"/>
          <w:color w:val="363636"/>
          <w:sz w:val="21"/>
          <w:szCs w:val="21"/>
          <w:lang w:eastAsia="ru-RU"/>
        </w:rPr>
        <w:t>, потому что в состав подлежащего входит отрицательное местоимение. Правда, в разговорной речи можно услышать: </w:t>
      </w:r>
      <w:r w:rsidRPr="00DE6B39">
        <w:rPr>
          <w:rFonts w:ascii="Tahoma" w:eastAsia="Times New Roman" w:hAnsi="Tahoma" w:cs="Tahoma"/>
          <w:i/>
          <w:iCs/>
          <w:color w:val="363636"/>
          <w:sz w:val="21"/>
          <w:szCs w:val="21"/>
          <w:lang w:eastAsia="ru-RU"/>
        </w:rPr>
        <w:t>Никто из девушек, даже Зоя, не нашлась что сказать</w:t>
      </w:r>
      <w:r w:rsidRPr="00DE6B39">
        <w:rPr>
          <w:rFonts w:ascii="Tahoma" w:eastAsia="Times New Roman" w:hAnsi="Tahoma" w:cs="Tahoma"/>
          <w:color w:val="363636"/>
          <w:sz w:val="21"/>
          <w:szCs w:val="21"/>
          <w:lang w:eastAsia="ru-RU"/>
        </w:rPr>
        <w:t>. Здесь даёт себя знать наличие присоединительно-уточнительной конструкции </w:t>
      </w:r>
      <w:r w:rsidRPr="00DE6B39">
        <w:rPr>
          <w:rFonts w:ascii="Tahoma" w:eastAsia="Times New Roman" w:hAnsi="Tahoma" w:cs="Tahoma"/>
          <w:i/>
          <w:iCs/>
          <w:color w:val="363636"/>
          <w:sz w:val="21"/>
          <w:szCs w:val="21"/>
          <w:lang w:eastAsia="ru-RU"/>
        </w:rPr>
        <w:t>даже Зоя</w:t>
      </w:r>
      <w:r w:rsidRPr="00DE6B39">
        <w:rPr>
          <w:rFonts w:ascii="Tahoma" w:eastAsia="Times New Roman" w:hAnsi="Tahoma" w:cs="Tahoma"/>
          <w:color w:val="363636"/>
          <w:sz w:val="21"/>
          <w:szCs w:val="21"/>
          <w:lang w:eastAsia="ru-RU"/>
        </w:rPr>
        <w:t>, включающей слово женского рода.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То же касается и сочетаний с неопределённым местоимением. По правилу мы говорим: </w:t>
      </w:r>
      <w:r w:rsidRPr="00DE6B39">
        <w:rPr>
          <w:rFonts w:ascii="Tahoma" w:eastAsia="Times New Roman" w:hAnsi="Tahoma" w:cs="Tahoma"/>
          <w:i/>
          <w:iCs/>
          <w:color w:val="363636"/>
          <w:sz w:val="21"/>
          <w:szCs w:val="21"/>
          <w:lang w:eastAsia="ru-RU"/>
        </w:rPr>
        <w:t>Кто-то (кое-кто) из учениц отсутствовал на последнем уроке</w:t>
      </w:r>
      <w:r w:rsidRPr="00DE6B39">
        <w:rPr>
          <w:rFonts w:ascii="Tahoma" w:eastAsia="Times New Roman" w:hAnsi="Tahoma" w:cs="Tahoma"/>
          <w:color w:val="363636"/>
          <w:sz w:val="21"/>
          <w:szCs w:val="21"/>
          <w:lang w:eastAsia="ru-RU"/>
        </w:rPr>
        <w:t>. Однако при наличии пояснительной конструкции с ведущим словом женского рода скажем: </w:t>
      </w:r>
      <w:r w:rsidRPr="00DE6B39">
        <w:rPr>
          <w:rFonts w:ascii="Tahoma" w:eastAsia="Times New Roman" w:hAnsi="Tahoma" w:cs="Tahoma"/>
          <w:i/>
          <w:iCs/>
          <w:color w:val="363636"/>
          <w:sz w:val="21"/>
          <w:szCs w:val="21"/>
          <w:lang w:eastAsia="ru-RU"/>
        </w:rPr>
        <w:t>Некто в чёрном, по-видимому иностранка, вошла в ложу театра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 сочетании </w:t>
      </w:r>
      <w:r w:rsidRPr="00DE6B39">
        <w:rPr>
          <w:rFonts w:ascii="Tahoma" w:eastAsia="Times New Roman" w:hAnsi="Tahoma" w:cs="Tahoma"/>
          <w:i/>
          <w:iCs/>
          <w:color w:val="363636"/>
          <w:sz w:val="21"/>
          <w:szCs w:val="21"/>
          <w:lang w:eastAsia="ru-RU"/>
        </w:rPr>
        <w:t>не кто иной, как</w:t>
      </w:r>
      <w:r w:rsidRPr="00DE6B39">
        <w:rPr>
          <w:rFonts w:ascii="Tahoma" w:eastAsia="Times New Roman" w:hAnsi="Tahoma" w:cs="Tahoma"/>
          <w:color w:val="363636"/>
          <w:sz w:val="21"/>
          <w:szCs w:val="21"/>
          <w:lang w:eastAsia="ru-RU"/>
        </w:rPr>
        <w:t> на согласование сказуемого в числе и роде может оказать влияние порядок слов. Сравните согласование по правилам в литературной речи: </w:t>
      </w:r>
      <w:r w:rsidRPr="00DE6B39">
        <w:rPr>
          <w:rFonts w:ascii="Tahoma" w:eastAsia="Times New Roman" w:hAnsi="Tahoma" w:cs="Tahoma"/>
          <w:i/>
          <w:iCs/>
          <w:color w:val="363636"/>
          <w:sz w:val="21"/>
          <w:szCs w:val="21"/>
          <w:lang w:eastAsia="ru-RU"/>
        </w:rPr>
        <w:t>Это сделал не кто иной, как дети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Это сделал не кто иной, как Оля</w:t>
      </w:r>
      <w:r w:rsidRPr="00DE6B39">
        <w:rPr>
          <w:rFonts w:ascii="Tahoma" w:eastAsia="Times New Roman" w:hAnsi="Tahoma" w:cs="Tahoma"/>
          <w:color w:val="363636"/>
          <w:sz w:val="21"/>
          <w:szCs w:val="21"/>
          <w:lang w:eastAsia="ru-RU"/>
        </w:rPr>
        <w:t> и согласование по смыслу в разговорной речи: </w:t>
      </w:r>
      <w:r w:rsidRPr="00DE6B39">
        <w:rPr>
          <w:rFonts w:ascii="Tahoma" w:eastAsia="Times New Roman" w:hAnsi="Tahoma" w:cs="Tahoma"/>
          <w:i/>
          <w:iCs/>
          <w:color w:val="363636"/>
          <w:sz w:val="21"/>
          <w:szCs w:val="21"/>
          <w:lang w:eastAsia="ru-RU"/>
        </w:rPr>
        <w:t>Не кто иной, как дети, сделали это; Не кто иной, как Оля, сделала это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62" w:name="label64"/>
      <w:bookmarkEnd w:id="62"/>
      <w:r w:rsidRPr="00DE6B39">
        <w:rPr>
          <w:rFonts w:ascii="Tahoma" w:eastAsia="Times New Roman" w:hAnsi="Tahoma" w:cs="Tahoma"/>
          <w:b/>
          <w:bCs/>
          <w:color w:val="363636"/>
          <w:sz w:val="36"/>
          <w:szCs w:val="36"/>
          <w:lang w:eastAsia="ru-RU"/>
        </w:rPr>
        <w:t>В комнату </w:t>
      </w:r>
      <w:r w:rsidRPr="00DE6B39">
        <w:rPr>
          <w:rFonts w:ascii="Tahoma" w:eastAsia="Times New Roman" w:hAnsi="Tahoma" w:cs="Tahoma"/>
          <w:b/>
          <w:bCs/>
          <w:i/>
          <w:iCs/>
          <w:color w:val="363636"/>
          <w:sz w:val="36"/>
          <w:szCs w:val="36"/>
          <w:lang w:eastAsia="ru-RU"/>
        </w:rPr>
        <w:t>вошл...</w:t>
      </w:r>
      <w:r w:rsidRPr="00DE6B39">
        <w:rPr>
          <w:rFonts w:ascii="Tahoma" w:eastAsia="Times New Roman" w:hAnsi="Tahoma" w:cs="Tahoma"/>
          <w:b/>
          <w:bCs/>
          <w:color w:val="363636"/>
          <w:sz w:val="36"/>
          <w:szCs w:val="36"/>
          <w:lang w:eastAsia="ru-RU"/>
        </w:rPr>
        <w:t> женщина и мальчик</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Итак, женщина и мальчик в комнату </w:t>
      </w:r>
      <w:r w:rsidRPr="00DE6B39">
        <w:rPr>
          <w:rFonts w:ascii="Tahoma" w:eastAsia="Times New Roman" w:hAnsi="Tahoma" w:cs="Tahoma"/>
          <w:i/>
          <w:iCs/>
          <w:color w:val="363636"/>
          <w:sz w:val="21"/>
          <w:szCs w:val="21"/>
          <w:lang w:eastAsia="ru-RU"/>
        </w:rPr>
        <w:t>вошла</w:t>
      </w:r>
      <w:r w:rsidRPr="00DE6B39">
        <w:rPr>
          <w:rFonts w:ascii="Tahoma" w:eastAsia="Times New Roman" w:hAnsi="Tahoma" w:cs="Tahoma"/>
          <w:color w:val="363636"/>
          <w:sz w:val="21"/>
          <w:szCs w:val="21"/>
          <w:lang w:eastAsia="ru-RU"/>
        </w:rPr>
        <w:t>, а может, </w:t>
      </w:r>
      <w:r w:rsidRPr="00DE6B39">
        <w:rPr>
          <w:rFonts w:ascii="Tahoma" w:eastAsia="Times New Roman" w:hAnsi="Tahoma" w:cs="Tahoma"/>
          <w:i/>
          <w:iCs/>
          <w:color w:val="363636"/>
          <w:sz w:val="21"/>
          <w:szCs w:val="21"/>
          <w:lang w:eastAsia="ru-RU"/>
        </w:rPr>
        <w:t>вошли</w:t>
      </w:r>
      <w:r w:rsidRPr="00DE6B39">
        <w:rPr>
          <w:rFonts w:ascii="Tahoma" w:eastAsia="Times New Roman" w:hAnsi="Tahoma" w:cs="Tahoma"/>
          <w:color w:val="363636"/>
          <w:sz w:val="21"/>
          <w:szCs w:val="21"/>
          <w:lang w:eastAsia="ru-RU"/>
        </w:rPr>
        <w:t>? Какую бы числовую форму глагола-сказуемого вы ни выбрали, вы не ошибётесь: при однородных подлежащих сказуемое может ставиться как в форме множественного, так и в форме единственного числа.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7C33C931" wp14:editId="69BA5A14">
            <wp:extent cx="3571875" cy="3486150"/>
            <wp:effectExtent l="0" t="0" r="9525" b="0"/>
            <wp:docPr id="22" name="Рисунок 22"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Говорите и пишите по-русски правильно"/>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71875" cy="348615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Правда, можно говорить о предпочтительных вариантах согласования: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при прямом порядке слов (сказуемое стоит после однородных подлежащих, соединённых союзом </w:t>
      </w:r>
      <w:r w:rsidRPr="00DE6B39">
        <w:rPr>
          <w:rFonts w:ascii="Tahoma" w:eastAsia="Times New Roman" w:hAnsi="Tahoma" w:cs="Tahoma"/>
          <w:i/>
          <w:iCs/>
          <w:color w:val="363636"/>
          <w:sz w:val="21"/>
          <w:szCs w:val="21"/>
          <w:lang w:eastAsia="ru-RU"/>
        </w:rPr>
        <w:t>и</w:t>
      </w:r>
      <w:r w:rsidRPr="00DE6B39">
        <w:rPr>
          <w:rFonts w:ascii="Tahoma" w:eastAsia="Times New Roman" w:hAnsi="Tahoma" w:cs="Tahoma"/>
          <w:color w:val="363636"/>
          <w:sz w:val="21"/>
          <w:szCs w:val="21"/>
          <w:lang w:eastAsia="ru-RU"/>
        </w:rPr>
        <w:t>) обычно употребляется форма множественного числа глагола-сказуемого: </w:t>
      </w:r>
      <w:r w:rsidRPr="00DE6B39">
        <w:rPr>
          <w:rFonts w:ascii="Tahoma" w:eastAsia="Times New Roman" w:hAnsi="Tahoma" w:cs="Tahoma"/>
          <w:i/>
          <w:iCs/>
          <w:color w:val="363636"/>
          <w:sz w:val="21"/>
          <w:szCs w:val="21"/>
          <w:lang w:eastAsia="ru-RU"/>
        </w:rPr>
        <w:t>Жара и засуха стояли более трёх недель</w:t>
      </w:r>
      <w:r w:rsidRPr="00DE6B39">
        <w:rPr>
          <w:rFonts w:ascii="Tahoma" w:eastAsia="Times New Roman" w:hAnsi="Tahoma" w:cs="Tahoma"/>
          <w:color w:val="363636"/>
          <w:sz w:val="21"/>
          <w:szCs w:val="21"/>
          <w:lang w:eastAsia="ru-RU"/>
        </w:rPr>
        <w:t> (Л. Толстой);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при обратном порядке слов (сказуемое предшествует однородным подлежащим) обычно употребляется форма единственного числа глагола-сказуемого: </w:t>
      </w:r>
      <w:r w:rsidRPr="00DE6B39">
        <w:rPr>
          <w:rFonts w:ascii="Tahoma" w:eastAsia="Times New Roman" w:hAnsi="Tahoma" w:cs="Tahoma"/>
          <w:i/>
          <w:iCs/>
          <w:color w:val="363636"/>
          <w:sz w:val="21"/>
          <w:szCs w:val="21"/>
          <w:lang w:eastAsia="ru-RU"/>
        </w:rPr>
        <w:t>По земле, истомлённой в зное, разливалась свежесть, прохлада и неизъяснимая лёгкость</w:t>
      </w:r>
      <w:r w:rsidRPr="00DE6B39">
        <w:rPr>
          <w:rFonts w:ascii="Tahoma" w:eastAsia="Times New Roman" w:hAnsi="Tahoma" w:cs="Tahoma"/>
          <w:color w:val="363636"/>
          <w:sz w:val="21"/>
          <w:szCs w:val="21"/>
          <w:lang w:eastAsia="ru-RU"/>
        </w:rPr>
        <w:t> (В. Солоухин).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Чем же объяснить возможность выбора формы глагола-сказуемого? Тем, что приведённые положения не носят характера категорического предписания, строгой обязательности. Поэтому мы нередко встречаем при прямом порядке слов постановку сказуемого в форме единственного числа: </w:t>
      </w:r>
      <w:r w:rsidRPr="00DE6B39">
        <w:rPr>
          <w:rFonts w:ascii="Tahoma" w:eastAsia="Times New Roman" w:hAnsi="Tahoma" w:cs="Tahoma"/>
          <w:i/>
          <w:iCs/>
          <w:color w:val="363636"/>
          <w:sz w:val="21"/>
          <w:szCs w:val="21"/>
          <w:lang w:eastAsia="ru-RU"/>
        </w:rPr>
        <w:t>В лесу ночной порой и дикий зверь, и лютый человек, и леший бродит</w:t>
      </w:r>
      <w:r w:rsidRPr="00DE6B39">
        <w:rPr>
          <w:rFonts w:ascii="Tahoma" w:eastAsia="Times New Roman" w:hAnsi="Tahoma" w:cs="Tahoma"/>
          <w:color w:val="363636"/>
          <w:sz w:val="21"/>
          <w:szCs w:val="21"/>
          <w:lang w:eastAsia="ru-RU"/>
        </w:rPr>
        <w:t> (А. Пушкин); </w:t>
      </w:r>
      <w:r w:rsidRPr="00DE6B39">
        <w:rPr>
          <w:rFonts w:ascii="Tahoma" w:eastAsia="Times New Roman" w:hAnsi="Tahoma" w:cs="Tahoma"/>
          <w:i/>
          <w:iCs/>
          <w:color w:val="363636"/>
          <w:sz w:val="21"/>
          <w:szCs w:val="21"/>
          <w:lang w:eastAsia="ru-RU"/>
        </w:rPr>
        <w:t>Неточность и запутанность выражений свидетельствует только о запутанности мыслей</w:t>
      </w:r>
      <w:r w:rsidRPr="00DE6B39">
        <w:rPr>
          <w:rFonts w:ascii="Tahoma" w:eastAsia="Times New Roman" w:hAnsi="Tahoma" w:cs="Tahoma"/>
          <w:color w:val="363636"/>
          <w:sz w:val="21"/>
          <w:szCs w:val="21"/>
          <w:lang w:eastAsia="ru-RU"/>
        </w:rPr>
        <w:t> (Н. Чернышевский).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Часто подобное согласование наблюдается при так называемой </w:t>
      </w:r>
      <w:r w:rsidRPr="00DE6B39">
        <w:rPr>
          <w:rFonts w:ascii="Tahoma" w:eastAsia="Times New Roman" w:hAnsi="Tahoma" w:cs="Tahoma"/>
          <w:b/>
          <w:bCs/>
          <w:color w:val="363636"/>
          <w:sz w:val="21"/>
          <w:szCs w:val="21"/>
          <w:lang w:eastAsia="ru-RU"/>
        </w:rPr>
        <w:t>градации </w:t>
      </w:r>
      <w:r w:rsidRPr="00DE6B39">
        <w:rPr>
          <w:rFonts w:ascii="Tahoma" w:eastAsia="Times New Roman" w:hAnsi="Tahoma" w:cs="Tahoma"/>
          <w:color w:val="363636"/>
          <w:sz w:val="21"/>
          <w:szCs w:val="21"/>
          <w:lang w:eastAsia="ru-RU"/>
        </w:rPr>
        <w:t>(расположении слов с нарастанием их значения). В этом случае однородным подлежащим обычно предшествуют повторяющиеся слова </w:t>
      </w:r>
      <w:r w:rsidRPr="00DE6B39">
        <w:rPr>
          <w:rFonts w:ascii="Tahoma" w:eastAsia="Times New Roman" w:hAnsi="Tahoma" w:cs="Tahoma"/>
          <w:i/>
          <w:iCs/>
          <w:color w:val="363636"/>
          <w:sz w:val="21"/>
          <w:szCs w:val="21"/>
          <w:lang w:eastAsia="ru-RU"/>
        </w:rPr>
        <w:t>каждый, всякий, весь, никакой, ни один</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Всё разнообразие, вся прелесть, вся красота жизни слагается из света и тени</w:t>
      </w:r>
      <w:r w:rsidRPr="00DE6B39">
        <w:rPr>
          <w:rFonts w:ascii="Tahoma" w:eastAsia="Times New Roman" w:hAnsi="Tahoma" w:cs="Tahoma"/>
          <w:color w:val="363636"/>
          <w:sz w:val="21"/>
          <w:szCs w:val="21"/>
          <w:lang w:eastAsia="ru-RU"/>
        </w:rPr>
        <w:t> (Л. Толстой); </w:t>
      </w:r>
      <w:r w:rsidRPr="00DE6B39">
        <w:rPr>
          <w:rFonts w:ascii="Tahoma" w:eastAsia="Times New Roman" w:hAnsi="Tahoma" w:cs="Tahoma"/>
          <w:i/>
          <w:iCs/>
          <w:color w:val="363636"/>
          <w:sz w:val="21"/>
          <w:szCs w:val="21"/>
          <w:lang w:eastAsia="ru-RU"/>
        </w:rPr>
        <w:t>Каждая встреча, каждая беседа вносила всё большее отчуждение и глухую неприязнь в их отношения</w:t>
      </w:r>
      <w:r w:rsidRPr="00DE6B39">
        <w:rPr>
          <w:rFonts w:ascii="Tahoma" w:eastAsia="Times New Roman" w:hAnsi="Tahoma" w:cs="Tahoma"/>
          <w:color w:val="363636"/>
          <w:sz w:val="21"/>
          <w:szCs w:val="21"/>
          <w:lang w:eastAsia="ru-RU"/>
        </w:rPr>
        <w:t> (Н. Островский).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то же время не так уж редки случаи постановки сказуемого в форме множественного числа при обратном порядке слов: </w:t>
      </w:r>
      <w:r w:rsidRPr="00DE6B39">
        <w:rPr>
          <w:rFonts w:ascii="Tahoma" w:eastAsia="Times New Roman" w:hAnsi="Tahoma" w:cs="Tahoma"/>
          <w:i/>
          <w:iCs/>
          <w:color w:val="363636"/>
          <w:sz w:val="21"/>
          <w:szCs w:val="21"/>
          <w:lang w:eastAsia="ru-RU"/>
        </w:rPr>
        <w:t>В постель её уложили ревность и слёзы</w:t>
      </w:r>
      <w:r w:rsidRPr="00DE6B39">
        <w:rPr>
          <w:rFonts w:ascii="Tahoma" w:eastAsia="Times New Roman" w:hAnsi="Tahoma" w:cs="Tahoma"/>
          <w:color w:val="363636"/>
          <w:sz w:val="21"/>
          <w:szCs w:val="21"/>
          <w:lang w:eastAsia="ru-RU"/>
        </w:rPr>
        <w:t> (А. Чехов); </w:t>
      </w:r>
      <w:r w:rsidRPr="00DE6B39">
        <w:rPr>
          <w:rFonts w:ascii="Tahoma" w:eastAsia="Times New Roman" w:hAnsi="Tahoma" w:cs="Tahoma"/>
          <w:i/>
          <w:iCs/>
          <w:color w:val="363636"/>
          <w:sz w:val="21"/>
          <w:szCs w:val="21"/>
          <w:lang w:eastAsia="ru-RU"/>
        </w:rPr>
        <w:t>За телегой шли старуха, опираясь на вилы, и молодая женщина</w:t>
      </w:r>
      <w:r w:rsidRPr="00DE6B39">
        <w:rPr>
          <w:rFonts w:ascii="Tahoma" w:eastAsia="Times New Roman" w:hAnsi="Tahoma" w:cs="Tahoma"/>
          <w:color w:val="363636"/>
          <w:sz w:val="21"/>
          <w:szCs w:val="21"/>
          <w:lang w:eastAsia="ru-RU"/>
        </w:rPr>
        <w:t> (А.Н. Толстой).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Играет роль и лексическое значение глагола-сказуемого. Если глагол обозначает активное действие, то обычно в интересующем нас случае сказуемое ставится в форме множественного числа: </w:t>
      </w:r>
      <w:r w:rsidRPr="00DE6B39">
        <w:rPr>
          <w:rFonts w:ascii="Tahoma" w:eastAsia="Times New Roman" w:hAnsi="Tahoma" w:cs="Tahoma"/>
          <w:i/>
          <w:iCs/>
          <w:color w:val="363636"/>
          <w:sz w:val="21"/>
          <w:szCs w:val="21"/>
          <w:lang w:eastAsia="ru-RU"/>
        </w:rPr>
        <w:t>А вечером ко мне нагрянули и Черемницкий, и новый городнинний Порохонцев</w:t>
      </w:r>
      <w:r w:rsidRPr="00DE6B39">
        <w:rPr>
          <w:rFonts w:ascii="Tahoma" w:eastAsia="Times New Roman" w:hAnsi="Tahoma" w:cs="Tahoma"/>
          <w:color w:val="363636"/>
          <w:sz w:val="21"/>
          <w:szCs w:val="21"/>
          <w:lang w:eastAsia="ru-RU"/>
        </w:rPr>
        <w:t> (Н. Лесков). Если же сказуемое выражено глаголом со значением бытия, состояния, то, скорее всего, сказуемое при однородных подлежащих мы поставим в форме единственного числа: </w:t>
      </w:r>
      <w:r w:rsidRPr="00DE6B39">
        <w:rPr>
          <w:rFonts w:ascii="Tahoma" w:eastAsia="Times New Roman" w:hAnsi="Tahoma" w:cs="Tahoma"/>
          <w:i/>
          <w:iCs/>
          <w:color w:val="363636"/>
          <w:sz w:val="21"/>
          <w:szCs w:val="21"/>
          <w:lang w:eastAsia="ru-RU"/>
        </w:rPr>
        <w:t>Кроме неё, в комнате находился её муж да ещё некто Увар Иванович Стахов</w:t>
      </w:r>
      <w:r w:rsidRPr="00DE6B39">
        <w:rPr>
          <w:rFonts w:ascii="Tahoma" w:eastAsia="Times New Roman" w:hAnsi="Tahoma" w:cs="Tahoma"/>
          <w:color w:val="363636"/>
          <w:sz w:val="21"/>
          <w:szCs w:val="21"/>
          <w:lang w:eastAsia="ru-RU"/>
        </w:rPr>
        <w:t> (И. Тургенев).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63" w:name="label65"/>
      <w:bookmarkEnd w:id="63"/>
      <w:r w:rsidRPr="00DE6B39">
        <w:rPr>
          <w:rFonts w:ascii="Tahoma" w:eastAsia="Times New Roman" w:hAnsi="Tahoma" w:cs="Tahoma"/>
          <w:b/>
          <w:bCs/>
          <w:color w:val="363636"/>
          <w:sz w:val="36"/>
          <w:szCs w:val="36"/>
          <w:lang w:eastAsia="ru-RU"/>
        </w:rPr>
        <w:t>«Война и мир» </w:t>
      </w:r>
      <w:r w:rsidRPr="00DE6B39">
        <w:rPr>
          <w:rFonts w:ascii="Tahoma" w:eastAsia="Times New Roman" w:hAnsi="Tahoma" w:cs="Tahoma"/>
          <w:b/>
          <w:bCs/>
          <w:i/>
          <w:iCs/>
          <w:color w:val="363636"/>
          <w:sz w:val="36"/>
          <w:szCs w:val="36"/>
          <w:lang w:eastAsia="ru-RU"/>
        </w:rPr>
        <w:t>написана</w:t>
      </w:r>
      <w:r w:rsidRPr="00DE6B39">
        <w:rPr>
          <w:rFonts w:ascii="Tahoma" w:eastAsia="Times New Roman" w:hAnsi="Tahoma" w:cs="Tahoma"/>
          <w:b/>
          <w:bCs/>
          <w:color w:val="363636"/>
          <w:sz w:val="36"/>
          <w:szCs w:val="36"/>
          <w:lang w:eastAsia="ru-RU"/>
        </w:rPr>
        <w:t> Л. Н. Толстым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Согласование сказуемого с подлежащим — названием литературного произведения имеет свои особенности.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Мы говорим: </w:t>
      </w:r>
      <w:r w:rsidRPr="00DE6B39">
        <w:rPr>
          <w:rFonts w:ascii="Tahoma" w:eastAsia="Times New Roman" w:hAnsi="Tahoma" w:cs="Tahoma"/>
          <w:i/>
          <w:iCs/>
          <w:color w:val="363636"/>
          <w:sz w:val="21"/>
          <w:szCs w:val="21"/>
          <w:lang w:eastAsia="ru-RU"/>
        </w:rPr>
        <w:t>«Накануне» написано И.С. Тургеневым</w:t>
      </w:r>
      <w:r w:rsidRPr="00DE6B39">
        <w:rPr>
          <w:rFonts w:ascii="Tahoma" w:eastAsia="Times New Roman" w:hAnsi="Tahoma" w:cs="Tahoma"/>
          <w:color w:val="363636"/>
          <w:sz w:val="21"/>
          <w:szCs w:val="21"/>
          <w:lang w:eastAsia="ru-RU"/>
        </w:rPr>
        <w:t> (наречие </w:t>
      </w:r>
      <w:r w:rsidRPr="00DE6B39">
        <w:rPr>
          <w:rFonts w:ascii="Tahoma" w:eastAsia="Times New Roman" w:hAnsi="Tahoma" w:cs="Tahoma"/>
          <w:i/>
          <w:iCs/>
          <w:color w:val="363636"/>
          <w:sz w:val="21"/>
          <w:szCs w:val="21"/>
          <w:lang w:eastAsia="ru-RU"/>
        </w:rPr>
        <w:t>накануне</w:t>
      </w:r>
      <w:r w:rsidRPr="00DE6B39">
        <w:rPr>
          <w:rFonts w:ascii="Tahoma" w:eastAsia="Times New Roman" w:hAnsi="Tahoma" w:cs="Tahoma"/>
          <w:color w:val="363636"/>
          <w:sz w:val="21"/>
          <w:szCs w:val="21"/>
          <w:lang w:eastAsia="ru-RU"/>
        </w:rPr>
        <w:t> переходит в существительное среднего рода); </w:t>
      </w:r>
      <w:r w:rsidRPr="00DE6B39">
        <w:rPr>
          <w:rFonts w:ascii="Tahoma" w:eastAsia="Times New Roman" w:hAnsi="Tahoma" w:cs="Tahoma"/>
          <w:i/>
          <w:iCs/>
          <w:color w:val="363636"/>
          <w:sz w:val="21"/>
          <w:szCs w:val="21"/>
          <w:lang w:eastAsia="ru-RU"/>
        </w:rPr>
        <w:t>«Без вины виноватые» возобновлены в репертуаре театра</w:t>
      </w:r>
      <w:r w:rsidRPr="00DE6B39">
        <w:rPr>
          <w:rFonts w:ascii="Tahoma" w:eastAsia="Times New Roman" w:hAnsi="Tahoma" w:cs="Tahoma"/>
          <w:color w:val="363636"/>
          <w:sz w:val="21"/>
          <w:szCs w:val="21"/>
          <w:lang w:eastAsia="ru-RU"/>
        </w:rPr>
        <w:t> (согласуем с ведущим словом в названии); </w:t>
      </w:r>
      <w:r w:rsidRPr="00DE6B39">
        <w:rPr>
          <w:rFonts w:ascii="Tahoma" w:eastAsia="Times New Roman" w:hAnsi="Tahoma" w:cs="Tahoma"/>
          <w:i/>
          <w:iCs/>
          <w:color w:val="363636"/>
          <w:sz w:val="21"/>
          <w:szCs w:val="21"/>
          <w:lang w:eastAsia="ru-RU"/>
        </w:rPr>
        <w:t>«Живые и мёртвые» К. Симонова экранизированы</w:t>
      </w:r>
      <w:r w:rsidRPr="00DE6B39">
        <w:rPr>
          <w:rFonts w:ascii="Tahoma" w:eastAsia="Times New Roman" w:hAnsi="Tahoma" w:cs="Tahoma"/>
          <w:color w:val="363636"/>
          <w:sz w:val="21"/>
          <w:szCs w:val="21"/>
          <w:lang w:eastAsia="ru-RU"/>
        </w:rPr>
        <w:t> (согласуем так, как это делается при однородных подлежащих).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Но в заголовке </w:t>
      </w:r>
      <w:r w:rsidRPr="00DE6B39">
        <w:rPr>
          <w:rFonts w:ascii="Tahoma" w:eastAsia="Times New Roman" w:hAnsi="Tahoma" w:cs="Tahoma"/>
          <w:i/>
          <w:iCs/>
          <w:color w:val="363636"/>
          <w:sz w:val="21"/>
          <w:szCs w:val="21"/>
          <w:lang w:eastAsia="ru-RU"/>
        </w:rPr>
        <w:t>«Война и мир» написана Л.Н. Толстым</w:t>
      </w:r>
      <w:r w:rsidRPr="00DE6B39">
        <w:rPr>
          <w:rFonts w:ascii="Tahoma" w:eastAsia="Times New Roman" w:hAnsi="Tahoma" w:cs="Tahoma"/>
          <w:color w:val="363636"/>
          <w:sz w:val="21"/>
          <w:szCs w:val="21"/>
          <w:lang w:eastAsia="ru-RU"/>
        </w:rPr>
        <w:t> мы согласовали сказуемое не с «однородными подлежащими», составляющими название, а с первым «подлежащим», хотя второе относится к иному грамматическому роду. Можем ли мы, следуя этому образцу, сказать: «„Руслан и Людмила“ </w:t>
      </w:r>
      <w:r w:rsidRPr="00DE6B39">
        <w:rPr>
          <w:rFonts w:ascii="Tahoma" w:eastAsia="Times New Roman" w:hAnsi="Tahoma" w:cs="Tahoma"/>
          <w:i/>
          <w:iCs/>
          <w:color w:val="363636"/>
          <w:sz w:val="21"/>
          <w:szCs w:val="21"/>
          <w:lang w:eastAsia="ru-RU"/>
        </w:rPr>
        <w:t>написан</w:t>
      </w:r>
      <w:r w:rsidRPr="00DE6B39">
        <w:rPr>
          <w:rFonts w:ascii="Tahoma" w:eastAsia="Times New Roman" w:hAnsi="Tahoma" w:cs="Tahoma"/>
          <w:color w:val="363636"/>
          <w:sz w:val="21"/>
          <w:szCs w:val="21"/>
          <w:lang w:eastAsia="ru-RU"/>
        </w:rPr>
        <w:t> Пушкиным»; «„Ромео и Джульетта“ </w:t>
      </w:r>
      <w:r w:rsidRPr="00DE6B39">
        <w:rPr>
          <w:rFonts w:ascii="Tahoma" w:eastAsia="Times New Roman" w:hAnsi="Tahoma" w:cs="Tahoma"/>
          <w:i/>
          <w:iCs/>
          <w:color w:val="363636"/>
          <w:sz w:val="21"/>
          <w:szCs w:val="21"/>
          <w:lang w:eastAsia="ru-RU"/>
        </w:rPr>
        <w:t>написан</w:t>
      </w:r>
      <w:r w:rsidRPr="00DE6B39">
        <w:rPr>
          <w:rFonts w:ascii="Tahoma" w:eastAsia="Times New Roman" w:hAnsi="Tahoma" w:cs="Tahoma"/>
          <w:color w:val="363636"/>
          <w:sz w:val="21"/>
          <w:szCs w:val="21"/>
          <w:lang w:eastAsia="ru-RU"/>
        </w:rPr>
        <w:t> Шекспиром»? Вопрос нелёгкий: ни один из теоретически возможных вариантов (мужской род, женский род, множественное число) неприемлем.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подобных случаях следует добавлять родовое наименование (</w:t>
      </w:r>
      <w:r w:rsidRPr="00DE6B39">
        <w:rPr>
          <w:rFonts w:ascii="Tahoma" w:eastAsia="Times New Roman" w:hAnsi="Tahoma" w:cs="Tahoma"/>
          <w:i/>
          <w:iCs/>
          <w:color w:val="363636"/>
          <w:sz w:val="21"/>
          <w:szCs w:val="21"/>
          <w:lang w:eastAsia="ru-RU"/>
        </w:rPr>
        <w:t>поэма, драма, пьеса, опера</w:t>
      </w:r>
      <w:r w:rsidRPr="00DE6B39">
        <w:rPr>
          <w:rFonts w:ascii="Tahoma" w:eastAsia="Times New Roman" w:hAnsi="Tahoma" w:cs="Tahoma"/>
          <w:color w:val="363636"/>
          <w:sz w:val="21"/>
          <w:szCs w:val="21"/>
          <w:lang w:eastAsia="ru-RU"/>
        </w:rPr>
        <w:t> и т.д.) и согласовывать сказуемое с ним. Этим мы избавим себя от затруднений и курьёзов типа «„Волки и овцы“ распроданы»; «„Двенадцать апостолов“ [фрегат] стояли на рейде».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2D1EA615" wp14:editId="0BD62DED">
            <wp:extent cx="4324350" cy="3648075"/>
            <wp:effectExtent l="0" t="0" r="0" b="9525"/>
            <wp:docPr id="23" name="Рисунок 23"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Говорите и пишите по-русски правильно"/>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4350" cy="36480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Добавление родового наименования рекомендуется и для таких названий, как «</w:t>
      </w:r>
      <w:r w:rsidRPr="00DE6B39">
        <w:rPr>
          <w:rFonts w:ascii="Tahoma" w:eastAsia="Times New Roman" w:hAnsi="Tahoma" w:cs="Tahoma"/>
          <w:i/>
          <w:iCs/>
          <w:color w:val="363636"/>
          <w:sz w:val="21"/>
          <w:szCs w:val="21"/>
          <w:lang w:eastAsia="ru-RU"/>
        </w:rPr>
        <w:t>Не в свои сани не садись</w:t>
      </w:r>
      <w:r w:rsidRPr="00DE6B39">
        <w:rPr>
          <w:rFonts w:ascii="Tahoma" w:eastAsia="Times New Roman" w:hAnsi="Tahoma" w:cs="Tahoma"/>
          <w:color w:val="363636"/>
          <w:sz w:val="21"/>
          <w:szCs w:val="21"/>
          <w:lang w:eastAsia="ru-RU"/>
        </w:rPr>
        <w:t>», состоящих из группы слов, в которой не выделяется ведущее слово, пригодное для согласования с ним сказуемого. Поэтому лучше сказать так: </w:t>
      </w:r>
      <w:r w:rsidRPr="00DE6B39">
        <w:rPr>
          <w:rFonts w:ascii="Tahoma" w:eastAsia="Times New Roman" w:hAnsi="Tahoma" w:cs="Tahoma"/>
          <w:i/>
          <w:iCs/>
          <w:color w:val="363636"/>
          <w:sz w:val="21"/>
          <w:szCs w:val="21"/>
          <w:lang w:eastAsia="ru-RU"/>
        </w:rPr>
        <w:t>Пьеса «Не в свои сани не садись» идёт в Москве в Малом театре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Иногда нерасчленимая группа слов, образующих название, воспринимается как единое целое в значении существительного, и тогда сказуемое ставится в форме единственного числа среднего рода: </w:t>
      </w:r>
      <w:r w:rsidRPr="00DE6B39">
        <w:rPr>
          <w:rFonts w:ascii="Tahoma" w:eastAsia="Times New Roman" w:hAnsi="Tahoma" w:cs="Tahoma"/>
          <w:i/>
          <w:iCs/>
          <w:color w:val="363636"/>
          <w:sz w:val="21"/>
          <w:szCs w:val="21"/>
          <w:lang w:eastAsia="ru-RU"/>
        </w:rPr>
        <w:t>«Не брани меня, родная» исполнялось вторично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64" w:name="label66"/>
      <w:bookmarkEnd w:id="64"/>
      <w:r w:rsidRPr="00DE6B39">
        <w:rPr>
          <w:rFonts w:ascii="Tahoma" w:eastAsia="Times New Roman" w:hAnsi="Tahoma" w:cs="Tahoma"/>
          <w:b/>
          <w:bCs/>
          <w:color w:val="363636"/>
          <w:sz w:val="36"/>
          <w:szCs w:val="36"/>
          <w:lang w:eastAsia="ru-RU"/>
        </w:rPr>
        <w:t>Две </w:t>
      </w:r>
      <w:r w:rsidRPr="00DE6B39">
        <w:rPr>
          <w:rFonts w:ascii="Tahoma" w:eastAsia="Times New Roman" w:hAnsi="Tahoma" w:cs="Tahoma"/>
          <w:b/>
          <w:bCs/>
          <w:i/>
          <w:iCs/>
          <w:color w:val="363636"/>
          <w:sz w:val="36"/>
          <w:szCs w:val="36"/>
          <w:lang w:eastAsia="ru-RU"/>
        </w:rPr>
        <w:t>большие</w:t>
      </w:r>
      <w:r w:rsidRPr="00DE6B39">
        <w:rPr>
          <w:rFonts w:ascii="Tahoma" w:eastAsia="Times New Roman" w:hAnsi="Tahoma" w:cs="Tahoma"/>
          <w:b/>
          <w:bCs/>
          <w:color w:val="363636"/>
          <w:sz w:val="36"/>
          <w:szCs w:val="36"/>
          <w:lang w:eastAsia="ru-RU"/>
        </w:rPr>
        <w:t> комнаты и два </w:t>
      </w:r>
      <w:r w:rsidRPr="00DE6B39">
        <w:rPr>
          <w:rFonts w:ascii="Tahoma" w:eastAsia="Times New Roman" w:hAnsi="Tahoma" w:cs="Tahoma"/>
          <w:b/>
          <w:bCs/>
          <w:i/>
          <w:iCs/>
          <w:color w:val="363636"/>
          <w:sz w:val="36"/>
          <w:szCs w:val="36"/>
          <w:lang w:eastAsia="ru-RU"/>
        </w:rPr>
        <w:t>больших</w:t>
      </w:r>
      <w:r w:rsidRPr="00DE6B39">
        <w:rPr>
          <w:rFonts w:ascii="Tahoma" w:eastAsia="Times New Roman" w:hAnsi="Tahoma" w:cs="Tahoma"/>
          <w:b/>
          <w:bCs/>
          <w:color w:val="363636"/>
          <w:sz w:val="36"/>
          <w:szCs w:val="36"/>
          <w:lang w:eastAsia="ru-RU"/>
        </w:rPr>
        <w:t> окна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Возможно, вы не раз слышали и читали про </w:t>
      </w:r>
      <w:r w:rsidRPr="00DE6B39">
        <w:rPr>
          <w:rFonts w:ascii="Tahoma" w:eastAsia="Times New Roman" w:hAnsi="Tahoma" w:cs="Tahoma"/>
          <w:i/>
          <w:iCs/>
          <w:color w:val="363636"/>
          <w:sz w:val="21"/>
          <w:szCs w:val="21"/>
          <w:lang w:eastAsia="ru-RU"/>
        </w:rPr>
        <w:t>две больших комнаты</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два большие окна</w:t>
      </w:r>
      <w:r w:rsidRPr="00DE6B39">
        <w:rPr>
          <w:rFonts w:ascii="Tahoma" w:eastAsia="Times New Roman" w:hAnsi="Tahoma" w:cs="Tahoma"/>
          <w:color w:val="363636"/>
          <w:sz w:val="21"/>
          <w:szCs w:val="21"/>
          <w:lang w:eastAsia="ru-RU"/>
        </w:rPr>
        <w:t>. В самом деле, какую падежную форму прилагательного-определения выбрать: </w:t>
      </w:r>
      <w:r w:rsidRPr="00DE6B39">
        <w:rPr>
          <w:rFonts w:ascii="Tahoma" w:eastAsia="Times New Roman" w:hAnsi="Tahoma" w:cs="Tahoma"/>
          <w:i/>
          <w:iCs/>
          <w:color w:val="363636"/>
          <w:sz w:val="21"/>
          <w:szCs w:val="21"/>
          <w:lang w:eastAsia="ru-RU"/>
        </w:rPr>
        <w:t>две большие комнаты</w:t>
      </w:r>
      <w:r w:rsidRPr="00DE6B39">
        <w:rPr>
          <w:rFonts w:ascii="Tahoma" w:eastAsia="Times New Roman" w:hAnsi="Tahoma" w:cs="Tahoma"/>
          <w:color w:val="363636"/>
          <w:sz w:val="21"/>
          <w:szCs w:val="21"/>
          <w:lang w:eastAsia="ru-RU"/>
        </w:rPr>
        <w:t> (определение стоит в форме именительного падежа) и </w:t>
      </w:r>
      <w:r w:rsidRPr="00DE6B39">
        <w:rPr>
          <w:rFonts w:ascii="Tahoma" w:eastAsia="Times New Roman" w:hAnsi="Tahoma" w:cs="Tahoma"/>
          <w:i/>
          <w:iCs/>
          <w:color w:val="363636"/>
          <w:sz w:val="21"/>
          <w:szCs w:val="21"/>
          <w:lang w:eastAsia="ru-RU"/>
        </w:rPr>
        <w:t>две больших комнаты</w:t>
      </w:r>
      <w:r w:rsidRPr="00DE6B39">
        <w:rPr>
          <w:rFonts w:ascii="Tahoma" w:eastAsia="Times New Roman" w:hAnsi="Tahoma" w:cs="Tahoma"/>
          <w:color w:val="363636"/>
          <w:sz w:val="21"/>
          <w:szCs w:val="21"/>
          <w:lang w:eastAsia="ru-RU"/>
        </w:rPr>
        <w:t> (определение стоит в форме родительного падежа). Наблюдения показывают, что в наше время более употребительна форма именительного падежа. Говорящие и пишущие исходят из такого положения: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два (три, четыре) больших дома</w:t>
      </w:r>
      <w:r w:rsidRPr="00DE6B39">
        <w:rPr>
          <w:rFonts w:ascii="Tahoma" w:eastAsia="Times New Roman" w:hAnsi="Tahoma" w:cs="Tahoma"/>
          <w:color w:val="363636"/>
          <w:sz w:val="21"/>
          <w:szCs w:val="21"/>
          <w:lang w:eastAsia="ru-RU"/>
        </w:rPr>
        <w:t> (при существительных мужского рода);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два (три, четыре) больших окна</w:t>
      </w:r>
      <w:r w:rsidRPr="00DE6B39">
        <w:rPr>
          <w:rFonts w:ascii="Tahoma" w:eastAsia="Times New Roman" w:hAnsi="Tahoma" w:cs="Tahoma"/>
          <w:color w:val="363636"/>
          <w:sz w:val="21"/>
          <w:szCs w:val="21"/>
          <w:lang w:eastAsia="ru-RU"/>
        </w:rPr>
        <w:t> (при существительных среднего рода);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две (три, четыре) большие комнаты</w:t>
      </w:r>
      <w:r w:rsidRPr="00DE6B39">
        <w:rPr>
          <w:rFonts w:ascii="Tahoma" w:eastAsia="Times New Roman" w:hAnsi="Tahoma" w:cs="Tahoma"/>
          <w:color w:val="363636"/>
          <w:sz w:val="21"/>
          <w:szCs w:val="21"/>
          <w:lang w:eastAsia="ru-RU"/>
        </w:rPr>
        <w:t> (при существительных женского рода).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если у существительного женского рода в форме родительного падежа единственного числа ударение падает на окончание (</w:t>
      </w:r>
      <w:r w:rsidRPr="00DE6B39">
        <w:rPr>
          <w:rFonts w:ascii="Tahoma" w:eastAsia="Times New Roman" w:hAnsi="Tahoma" w:cs="Tahoma"/>
          <w:i/>
          <w:iCs/>
          <w:color w:val="363636"/>
          <w:sz w:val="21"/>
          <w:szCs w:val="21"/>
          <w:lang w:eastAsia="ru-RU"/>
        </w:rPr>
        <w:t>гора — горы́, сестра — сестры́</w:t>
      </w:r>
      <w:r w:rsidRPr="00DE6B39">
        <w:rPr>
          <w:rFonts w:ascii="Tahoma" w:eastAsia="Times New Roman" w:hAnsi="Tahoma" w:cs="Tahoma"/>
          <w:color w:val="363636"/>
          <w:sz w:val="21"/>
          <w:szCs w:val="21"/>
          <w:lang w:eastAsia="ru-RU"/>
        </w:rPr>
        <w:t>), а в форме именительного падежа множественного числа — на основу (</w:t>
      </w:r>
      <w:r w:rsidRPr="00DE6B39">
        <w:rPr>
          <w:rFonts w:ascii="Tahoma" w:eastAsia="Times New Roman" w:hAnsi="Tahoma" w:cs="Tahoma"/>
          <w:i/>
          <w:iCs/>
          <w:color w:val="363636"/>
          <w:sz w:val="21"/>
          <w:szCs w:val="21"/>
          <w:lang w:eastAsia="ru-RU"/>
        </w:rPr>
        <w:t>го́ры, сёстры</w:t>
      </w:r>
      <w:r w:rsidRPr="00DE6B39">
        <w:rPr>
          <w:rFonts w:ascii="Tahoma" w:eastAsia="Times New Roman" w:hAnsi="Tahoma" w:cs="Tahoma"/>
          <w:color w:val="363636"/>
          <w:sz w:val="21"/>
          <w:szCs w:val="21"/>
          <w:lang w:eastAsia="ru-RU"/>
        </w:rPr>
        <w:t>), то определение в рассматриваемой конструкции обычно ставится в форме родительного падежа множественного числа: </w:t>
      </w:r>
      <w:r w:rsidRPr="00DE6B39">
        <w:rPr>
          <w:rFonts w:ascii="Tahoma" w:eastAsia="Times New Roman" w:hAnsi="Tahoma" w:cs="Tahoma"/>
          <w:i/>
          <w:iCs/>
          <w:color w:val="363636"/>
          <w:sz w:val="21"/>
          <w:szCs w:val="21"/>
          <w:lang w:eastAsia="ru-RU"/>
        </w:rPr>
        <w:t>три высоких горы, две младших сестры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приведённых примерах определение стоит между числительным и существительным. Если же определение предшествует числительному, то оно ставится в форме именительного падежа независимо от грамматического рода существительного: </w:t>
      </w:r>
      <w:r w:rsidRPr="00DE6B39">
        <w:rPr>
          <w:rFonts w:ascii="Tahoma" w:eastAsia="Times New Roman" w:hAnsi="Tahoma" w:cs="Tahoma"/>
          <w:i/>
          <w:iCs/>
          <w:color w:val="363636"/>
          <w:sz w:val="21"/>
          <w:szCs w:val="21"/>
          <w:lang w:eastAsia="ru-RU"/>
        </w:rPr>
        <w:t>последние два месяца, первые две недели, верхние два окна.</w:t>
      </w:r>
      <w:r w:rsidRPr="00DE6B39">
        <w:rPr>
          <w:rFonts w:ascii="Tahoma" w:eastAsia="Times New Roman" w:hAnsi="Tahoma" w:cs="Tahoma"/>
          <w:color w:val="363636"/>
          <w:sz w:val="21"/>
          <w:szCs w:val="21"/>
          <w:lang w:eastAsia="ru-RU"/>
        </w:rPr>
        <w:t> В отдельных случаях прилагательные </w:t>
      </w:r>
      <w:r w:rsidRPr="00DE6B39">
        <w:rPr>
          <w:rFonts w:ascii="Tahoma" w:eastAsia="Times New Roman" w:hAnsi="Tahoma" w:cs="Tahoma"/>
          <w:i/>
          <w:iCs/>
          <w:color w:val="363636"/>
          <w:sz w:val="21"/>
          <w:szCs w:val="21"/>
          <w:lang w:eastAsia="ru-RU"/>
        </w:rPr>
        <w:t>добрый, полный, целый</w:t>
      </w:r>
      <w:r w:rsidRPr="00DE6B39">
        <w:rPr>
          <w:rFonts w:ascii="Tahoma" w:eastAsia="Times New Roman" w:hAnsi="Tahoma" w:cs="Tahoma"/>
          <w:color w:val="363636"/>
          <w:sz w:val="21"/>
          <w:szCs w:val="21"/>
          <w:lang w:eastAsia="ru-RU"/>
        </w:rPr>
        <w:t>, предшествующие числительному, ставятся в форме родительного падежа: </w:t>
      </w:r>
      <w:r w:rsidRPr="00DE6B39">
        <w:rPr>
          <w:rFonts w:ascii="Tahoma" w:eastAsia="Times New Roman" w:hAnsi="Tahoma" w:cs="Tahoma"/>
          <w:i/>
          <w:iCs/>
          <w:color w:val="363636"/>
          <w:sz w:val="21"/>
          <w:szCs w:val="21"/>
          <w:lang w:eastAsia="ru-RU"/>
        </w:rPr>
        <w:t>целых два стакана, целых две тарелки, целых два ведра, полных три месяца, добрых трое суток</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Наконец, определение может стоять после сочетания числительного и существительного (как правило оно распространённое и обособляется). В этом случае определение ставится в форме именительного падежа: </w:t>
      </w:r>
      <w:r w:rsidRPr="00DE6B39">
        <w:rPr>
          <w:rFonts w:ascii="Tahoma" w:eastAsia="Times New Roman" w:hAnsi="Tahoma" w:cs="Tahoma"/>
          <w:i/>
          <w:iCs/>
          <w:color w:val="363636"/>
          <w:sz w:val="21"/>
          <w:szCs w:val="21"/>
          <w:lang w:eastAsia="ru-RU"/>
        </w:rPr>
        <w:t>Направо от двери были два окна, завешенные платками</w:t>
      </w:r>
      <w:r w:rsidRPr="00DE6B39">
        <w:rPr>
          <w:rFonts w:ascii="Tahoma" w:eastAsia="Times New Roman" w:hAnsi="Tahoma" w:cs="Tahoma"/>
          <w:color w:val="363636"/>
          <w:sz w:val="21"/>
          <w:szCs w:val="21"/>
          <w:lang w:eastAsia="ru-RU"/>
        </w:rPr>
        <w:t> (Л. Толстой); </w:t>
      </w:r>
      <w:r w:rsidRPr="00DE6B39">
        <w:rPr>
          <w:rFonts w:ascii="Tahoma" w:eastAsia="Times New Roman" w:hAnsi="Tahoma" w:cs="Tahoma"/>
          <w:i/>
          <w:iCs/>
          <w:color w:val="363636"/>
          <w:sz w:val="21"/>
          <w:szCs w:val="21"/>
          <w:lang w:eastAsia="ru-RU"/>
        </w:rPr>
        <w:t>Последние два письма, писанные карандашом, меня испугали</w:t>
      </w:r>
      <w:r w:rsidRPr="00DE6B39">
        <w:rPr>
          <w:rFonts w:ascii="Tahoma" w:eastAsia="Times New Roman" w:hAnsi="Tahoma" w:cs="Tahoma"/>
          <w:color w:val="363636"/>
          <w:sz w:val="21"/>
          <w:szCs w:val="21"/>
          <w:lang w:eastAsia="ru-RU"/>
        </w:rPr>
        <w:t> (А. Чехов).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65" w:name="label67"/>
      <w:bookmarkEnd w:id="65"/>
      <w:r w:rsidRPr="00DE6B39">
        <w:rPr>
          <w:rFonts w:ascii="Tahoma" w:eastAsia="Times New Roman" w:hAnsi="Tahoma" w:cs="Tahoma"/>
          <w:b/>
          <w:bCs/>
          <w:color w:val="363636"/>
          <w:sz w:val="36"/>
          <w:szCs w:val="36"/>
          <w:lang w:eastAsia="ru-RU"/>
        </w:rPr>
        <w:t>Владеет немецким и французским </w:t>
      </w:r>
      <w:r w:rsidRPr="00DE6B39">
        <w:rPr>
          <w:rFonts w:ascii="Tahoma" w:eastAsia="Times New Roman" w:hAnsi="Tahoma" w:cs="Tahoma"/>
          <w:b/>
          <w:bCs/>
          <w:i/>
          <w:iCs/>
          <w:color w:val="363636"/>
          <w:sz w:val="36"/>
          <w:szCs w:val="36"/>
          <w:lang w:eastAsia="ru-RU"/>
        </w:rPr>
        <w:t>язык...</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Какую числовую форму имеет существительное, при котором имеются два определения, перечисляющие разные предметы? Как сказать: </w:t>
      </w:r>
      <w:r w:rsidRPr="00DE6B39">
        <w:rPr>
          <w:rFonts w:ascii="Tahoma" w:eastAsia="Times New Roman" w:hAnsi="Tahoma" w:cs="Tahoma"/>
          <w:i/>
          <w:iCs/>
          <w:color w:val="363636"/>
          <w:sz w:val="21"/>
          <w:szCs w:val="21"/>
          <w:lang w:eastAsia="ru-RU"/>
        </w:rPr>
        <w:t>владеет немецким и французским языком</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языками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 правой и левой руке</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руках</w:t>
      </w:r>
      <w:r w:rsidRPr="00DE6B39">
        <w:rPr>
          <w:rFonts w:ascii="Tahoma" w:eastAsia="Times New Roman" w:hAnsi="Tahoma" w:cs="Tahoma"/>
          <w:color w:val="363636"/>
          <w:sz w:val="21"/>
          <w:szCs w:val="21"/>
          <w:lang w:eastAsia="ru-RU"/>
        </w:rPr>
        <w:t>? Для подобных случаев в целом нет единого решения. В выборе формы существительного могут помочь следующие указания: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единственное число подчёркивает внутреннюю связь определяемых предметов, их смысловую или терминологическую близость: </w:t>
      </w:r>
      <w:r w:rsidRPr="00DE6B39">
        <w:rPr>
          <w:rFonts w:ascii="Tahoma" w:eastAsia="Times New Roman" w:hAnsi="Tahoma" w:cs="Tahoma"/>
          <w:i/>
          <w:iCs/>
          <w:color w:val="363636"/>
          <w:sz w:val="21"/>
          <w:szCs w:val="21"/>
          <w:lang w:eastAsia="ru-RU"/>
        </w:rPr>
        <w:t>головной и спинной мозг, брюшной и сыпной тиф, в правой и левой руке, глаголы несовершенного и совершенного вида, существительные мужского и женского рода, оперное и балетное искусство, учащиеся среднего и старшего школьного возраста</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единственное число обычно употребляется, если определения выражены порядковыми числительными или местоименными прилагательными: </w:t>
      </w:r>
      <w:r w:rsidRPr="00DE6B39">
        <w:rPr>
          <w:rFonts w:ascii="Tahoma" w:eastAsia="Times New Roman" w:hAnsi="Tahoma" w:cs="Tahoma"/>
          <w:i/>
          <w:iCs/>
          <w:color w:val="363636"/>
          <w:sz w:val="21"/>
          <w:szCs w:val="21"/>
          <w:lang w:eastAsia="ru-RU"/>
        </w:rPr>
        <w:t>местоимения 1-го и 2-го лица, рабочие первой и второй смены, между пятым и шестым ребром, у моего и твоего отца, в том и другом случае, у этой и той команды</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множественное число подчёркивает наличие нескольких предметов: </w:t>
      </w:r>
      <w:r w:rsidRPr="00DE6B39">
        <w:rPr>
          <w:rFonts w:ascii="Tahoma" w:eastAsia="Times New Roman" w:hAnsi="Tahoma" w:cs="Tahoma"/>
          <w:i/>
          <w:iCs/>
          <w:color w:val="363636"/>
          <w:sz w:val="21"/>
          <w:szCs w:val="21"/>
          <w:lang w:eastAsia="ru-RU"/>
        </w:rPr>
        <w:t>биологический и химический методы, болгарская и польская команды, золотая и серебряная медали, соляная и серная кислоты, токарный и фрезерный станки, овечья и телячья шкуры, академическое и массовое издания книги, Орловская и Курская области</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Выберите</w:t>
      </w:r>
      <w:r w:rsidRPr="00DE6B39">
        <w:rPr>
          <w:rFonts w:ascii="Tahoma" w:eastAsia="Times New Roman" w:hAnsi="Tahoma" w:cs="Tahoma"/>
          <w:color w:val="363636"/>
          <w:sz w:val="21"/>
          <w:szCs w:val="21"/>
          <w:lang w:eastAsia="ru-RU"/>
        </w:rPr>
        <w:t> числовую форму для заключённого в скобки слова: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Глаголы действительного и страдательного (</w:t>
      </w:r>
      <w:r w:rsidRPr="00DE6B39">
        <w:rPr>
          <w:rFonts w:ascii="Tahoma" w:eastAsia="Times New Roman" w:hAnsi="Tahoma" w:cs="Tahoma"/>
          <w:i/>
          <w:iCs/>
          <w:color w:val="363636"/>
          <w:sz w:val="21"/>
          <w:szCs w:val="21"/>
          <w:lang w:eastAsia="ru-RU"/>
        </w:rPr>
        <w:t>залог</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В правой и левой (</w:t>
      </w:r>
      <w:r w:rsidRPr="00DE6B39">
        <w:rPr>
          <w:rFonts w:ascii="Tahoma" w:eastAsia="Times New Roman" w:hAnsi="Tahoma" w:cs="Tahoma"/>
          <w:i/>
          <w:iCs/>
          <w:color w:val="363636"/>
          <w:sz w:val="21"/>
          <w:szCs w:val="21"/>
          <w:lang w:eastAsia="ru-RU"/>
        </w:rPr>
        <w:t>рука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В западной и восточной (</w:t>
      </w:r>
      <w:r w:rsidRPr="00DE6B39">
        <w:rPr>
          <w:rFonts w:ascii="Tahoma" w:eastAsia="Times New Roman" w:hAnsi="Tahoma" w:cs="Tahoma"/>
          <w:i/>
          <w:iCs/>
          <w:color w:val="363636"/>
          <w:sz w:val="21"/>
          <w:szCs w:val="21"/>
          <w:lang w:eastAsia="ru-RU"/>
        </w:rPr>
        <w:t>часть</w:t>
      </w:r>
      <w:r w:rsidRPr="00DE6B39">
        <w:rPr>
          <w:rFonts w:ascii="Tahoma" w:eastAsia="Times New Roman" w:hAnsi="Tahoma" w:cs="Tahoma"/>
          <w:color w:val="363636"/>
          <w:sz w:val="21"/>
          <w:szCs w:val="21"/>
          <w:lang w:eastAsia="ru-RU"/>
        </w:rPr>
        <w:t>) страны.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Оперное и балетное (</w:t>
      </w:r>
      <w:r w:rsidRPr="00DE6B39">
        <w:rPr>
          <w:rFonts w:ascii="Tahoma" w:eastAsia="Times New Roman" w:hAnsi="Tahoma" w:cs="Tahoma"/>
          <w:i/>
          <w:iCs/>
          <w:color w:val="363636"/>
          <w:sz w:val="21"/>
          <w:szCs w:val="21"/>
          <w:lang w:eastAsia="ru-RU"/>
        </w:rPr>
        <w:t>искусство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5) Местоимения первого, второго и третьего (</w:t>
      </w:r>
      <w:r w:rsidRPr="00DE6B39">
        <w:rPr>
          <w:rFonts w:ascii="Tahoma" w:eastAsia="Times New Roman" w:hAnsi="Tahoma" w:cs="Tahoma"/>
          <w:i/>
          <w:iCs/>
          <w:color w:val="363636"/>
          <w:sz w:val="21"/>
          <w:szCs w:val="21"/>
          <w:lang w:eastAsia="ru-RU"/>
        </w:rPr>
        <w:t>лицо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6) Марганцевая и хромовая (</w:t>
      </w:r>
      <w:r w:rsidRPr="00DE6B39">
        <w:rPr>
          <w:rFonts w:ascii="Tahoma" w:eastAsia="Times New Roman" w:hAnsi="Tahoma" w:cs="Tahoma"/>
          <w:i/>
          <w:iCs/>
          <w:color w:val="363636"/>
          <w:sz w:val="21"/>
          <w:szCs w:val="21"/>
          <w:lang w:eastAsia="ru-RU"/>
        </w:rPr>
        <w:t>руда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7) Война Алой и Белой (</w:t>
      </w:r>
      <w:r w:rsidRPr="00DE6B39">
        <w:rPr>
          <w:rFonts w:ascii="Tahoma" w:eastAsia="Times New Roman" w:hAnsi="Tahoma" w:cs="Tahoma"/>
          <w:i/>
          <w:iCs/>
          <w:color w:val="363636"/>
          <w:sz w:val="21"/>
          <w:szCs w:val="21"/>
          <w:lang w:eastAsia="ru-RU"/>
        </w:rPr>
        <w:t>роза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8) Разрыв между первым и последним (</w:t>
      </w:r>
      <w:r w:rsidRPr="00DE6B39">
        <w:rPr>
          <w:rFonts w:ascii="Tahoma" w:eastAsia="Times New Roman" w:hAnsi="Tahoma" w:cs="Tahoma"/>
          <w:i/>
          <w:iCs/>
          <w:color w:val="363636"/>
          <w:sz w:val="21"/>
          <w:szCs w:val="21"/>
          <w:lang w:eastAsia="ru-RU"/>
        </w:rPr>
        <w:t>гонщик</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Проверь себя: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Залога. 2. Руке. 3. Частях. 4. Искусство. 5. Лица. 6. Руда. 7. Розы. 8. Гонщиками.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66" w:name="label68"/>
      <w:bookmarkEnd w:id="66"/>
      <w:r w:rsidRPr="00DE6B39">
        <w:rPr>
          <w:rFonts w:ascii="Tahoma" w:eastAsia="Times New Roman" w:hAnsi="Tahoma" w:cs="Tahoma"/>
          <w:b/>
          <w:bCs/>
          <w:color w:val="363636"/>
          <w:sz w:val="36"/>
          <w:szCs w:val="36"/>
          <w:lang w:eastAsia="ru-RU"/>
        </w:rPr>
        <w:t>Я давно не видал </w:t>
      </w:r>
      <w:r w:rsidRPr="00DE6B39">
        <w:rPr>
          <w:rFonts w:ascii="Tahoma" w:eastAsia="Times New Roman" w:hAnsi="Tahoma" w:cs="Tahoma"/>
          <w:b/>
          <w:bCs/>
          <w:i/>
          <w:iCs/>
          <w:color w:val="363636"/>
          <w:sz w:val="36"/>
          <w:szCs w:val="36"/>
          <w:lang w:eastAsia="ru-RU"/>
        </w:rPr>
        <w:t>моих</w:t>
      </w:r>
      <w:r w:rsidRPr="00DE6B39">
        <w:rPr>
          <w:rFonts w:ascii="Tahoma" w:eastAsia="Times New Roman" w:hAnsi="Tahoma" w:cs="Tahoma"/>
          <w:b/>
          <w:bCs/>
          <w:color w:val="363636"/>
          <w:sz w:val="36"/>
          <w:szCs w:val="36"/>
          <w:lang w:eastAsia="ru-RU"/>
        </w:rPr>
        <w:t> брата и сестру</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 поводу приведённого в заголовке предложения один очень известный и серьёзный языковед сказал: «Это не по-русски и режет слух» (т.е. имелось в виду, что правильный вариант — </w:t>
      </w:r>
      <w:r w:rsidRPr="00DE6B39">
        <w:rPr>
          <w:rFonts w:ascii="Tahoma" w:eastAsia="Times New Roman" w:hAnsi="Tahoma" w:cs="Tahoma"/>
          <w:i/>
          <w:iCs/>
          <w:color w:val="363636"/>
          <w:sz w:val="21"/>
          <w:szCs w:val="21"/>
          <w:lang w:eastAsia="ru-RU"/>
        </w:rPr>
        <w:t>...моего брата и сестру</w:t>
      </w:r>
      <w:r w:rsidRPr="00DE6B39">
        <w:rPr>
          <w:rFonts w:ascii="Tahoma" w:eastAsia="Times New Roman" w:hAnsi="Tahoma" w:cs="Tahoma"/>
          <w:color w:val="363636"/>
          <w:sz w:val="21"/>
          <w:szCs w:val="21"/>
          <w:lang w:eastAsia="ru-RU"/>
        </w:rPr>
        <w:t>). Речь идёт, таким образом, о выборе числовой формы определения, относящегося к двум или нескольким существительным — однородным членам предложения.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Вопрос решается так: если ясно, что определение относится не только к ближайшему существительному, но и к последующему, то оно ставится в форме единственного числа: </w:t>
      </w:r>
      <w:r w:rsidRPr="00DE6B39">
        <w:rPr>
          <w:rFonts w:ascii="Tahoma" w:eastAsia="Times New Roman" w:hAnsi="Tahoma" w:cs="Tahoma"/>
          <w:i/>
          <w:iCs/>
          <w:color w:val="363636"/>
          <w:sz w:val="21"/>
          <w:szCs w:val="21"/>
          <w:lang w:eastAsia="ru-RU"/>
        </w:rPr>
        <w:t>Дикий гусь и утка прилетели первыми</w:t>
      </w:r>
      <w:r w:rsidRPr="00DE6B39">
        <w:rPr>
          <w:rFonts w:ascii="Tahoma" w:eastAsia="Times New Roman" w:hAnsi="Tahoma" w:cs="Tahoma"/>
          <w:color w:val="363636"/>
          <w:sz w:val="21"/>
          <w:szCs w:val="21"/>
          <w:lang w:eastAsia="ru-RU"/>
        </w:rPr>
        <w:t> (И. Тургенев) — речь не могла идти о диком гусе и домашней утке. Поэтому обычны такие сочетания: </w:t>
      </w:r>
      <w:r w:rsidRPr="00DE6B39">
        <w:rPr>
          <w:rFonts w:ascii="Tahoma" w:eastAsia="Times New Roman" w:hAnsi="Tahoma" w:cs="Tahoma"/>
          <w:i/>
          <w:iCs/>
          <w:color w:val="363636"/>
          <w:sz w:val="21"/>
          <w:szCs w:val="21"/>
          <w:lang w:eastAsia="ru-RU"/>
        </w:rPr>
        <w:t>летний жар и зной, морской прилив и отлив, уличный шум и грохот, школьная успеваемость и дисциплина, наше радио и телевидение, современная техника и наука, написать свой адрес, фамилию, имя, отчество</w:t>
      </w:r>
      <w:r w:rsidRPr="00DE6B39">
        <w:rPr>
          <w:rFonts w:ascii="Tahoma" w:eastAsia="Times New Roman" w:hAnsi="Tahoma" w:cs="Tahoma"/>
          <w:color w:val="363636"/>
          <w:sz w:val="21"/>
          <w:szCs w:val="21"/>
          <w:lang w:eastAsia="ru-RU"/>
        </w:rPr>
        <w:t> и т.д.</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в тех случаях, когда может возникнуть неясность относительно того, связано ли определение только с ближайшим существительным или со всем рядом однородных членов предложения, это определение ставится в форме множественного числа: </w:t>
      </w:r>
      <w:r w:rsidRPr="00DE6B39">
        <w:rPr>
          <w:rFonts w:ascii="Tahoma" w:eastAsia="Times New Roman" w:hAnsi="Tahoma" w:cs="Tahoma"/>
          <w:i/>
          <w:iCs/>
          <w:color w:val="363636"/>
          <w:sz w:val="21"/>
          <w:szCs w:val="21"/>
          <w:lang w:eastAsia="ru-RU"/>
        </w:rPr>
        <w:t>способные ученик и ученица, мелко нарезанные зелень и мясо, коричневые шкаф и комод, талантливо исполненные пьеса для виолончели и концерт для скрипки с оркестром</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деловой речи, где важна ясность и точность, определение обычно ставится в форме множественного числа: </w:t>
      </w:r>
      <w:r w:rsidRPr="00DE6B39">
        <w:rPr>
          <w:rFonts w:ascii="Tahoma" w:eastAsia="Times New Roman" w:hAnsi="Tahoma" w:cs="Tahoma"/>
          <w:i/>
          <w:iCs/>
          <w:color w:val="363636"/>
          <w:sz w:val="21"/>
          <w:szCs w:val="21"/>
          <w:lang w:eastAsia="ru-RU"/>
        </w:rPr>
        <w:t>Построить каменные дом и гараж</w:t>
      </w:r>
      <w:r w:rsidRPr="00DE6B39">
        <w:rPr>
          <w:rFonts w:ascii="Tahoma" w:eastAsia="Times New Roman" w:hAnsi="Tahoma" w:cs="Tahoma"/>
          <w:color w:val="363636"/>
          <w:sz w:val="21"/>
          <w:szCs w:val="21"/>
          <w:lang w:eastAsia="ru-RU"/>
        </w:rPr>
        <w:t>: (форма единственного числа давала бы повод думать, что дом будет каменный, а гараж, возможно, деревянный).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67" w:name="label69"/>
      <w:bookmarkEnd w:id="67"/>
      <w:r w:rsidRPr="00DE6B39">
        <w:rPr>
          <w:rFonts w:ascii="Tahoma" w:eastAsia="Times New Roman" w:hAnsi="Tahoma" w:cs="Tahoma"/>
          <w:b/>
          <w:bCs/>
          <w:color w:val="363636"/>
          <w:sz w:val="36"/>
          <w:szCs w:val="36"/>
          <w:lang w:eastAsia="ru-RU"/>
        </w:rPr>
        <w:t>В пустыне </w:t>
      </w:r>
      <w:r w:rsidRPr="00DE6B39">
        <w:rPr>
          <w:rFonts w:ascii="Tahoma" w:eastAsia="Times New Roman" w:hAnsi="Tahoma" w:cs="Tahoma"/>
          <w:b/>
          <w:bCs/>
          <w:i/>
          <w:iCs/>
          <w:color w:val="363636"/>
          <w:sz w:val="36"/>
          <w:szCs w:val="36"/>
          <w:lang w:eastAsia="ru-RU"/>
        </w:rPr>
        <w:t>Сахара</w:t>
      </w:r>
      <w:r w:rsidRPr="00DE6B39">
        <w:rPr>
          <w:rFonts w:ascii="Tahoma" w:eastAsia="Times New Roman" w:hAnsi="Tahoma" w:cs="Tahoma"/>
          <w:b/>
          <w:bCs/>
          <w:color w:val="363636"/>
          <w:sz w:val="36"/>
          <w:szCs w:val="36"/>
          <w:lang w:eastAsia="ru-RU"/>
        </w:rPr>
        <w:t> или в пустыне </w:t>
      </w:r>
      <w:r w:rsidRPr="00DE6B39">
        <w:rPr>
          <w:rFonts w:ascii="Tahoma" w:eastAsia="Times New Roman" w:hAnsi="Tahoma" w:cs="Tahoma"/>
          <w:b/>
          <w:bCs/>
          <w:i/>
          <w:iCs/>
          <w:color w:val="363636"/>
          <w:sz w:val="36"/>
          <w:szCs w:val="36"/>
          <w:lang w:eastAsia="ru-RU"/>
        </w:rPr>
        <w:t>Сахаре</w:t>
      </w:r>
      <w:r w:rsidRPr="00DE6B39">
        <w:rPr>
          <w:rFonts w:ascii="Tahoma" w:eastAsia="Times New Roman" w:hAnsi="Tahoma" w:cs="Tahoma"/>
          <w:b/>
          <w:bCs/>
          <w:color w:val="363636"/>
          <w:sz w:val="36"/>
          <w:szCs w:val="36"/>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Сомнения в грамматическом построении предложений с географическими названиями возникают постоянно. В одних случаях собственные имена, выступающие в роли приложений, согласуются в косвенных падежах с определяемым словом — родовым географическим названием (нарицательным именем типа </w:t>
      </w:r>
      <w:r w:rsidRPr="00DE6B39">
        <w:rPr>
          <w:rFonts w:ascii="Tahoma" w:eastAsia="Times New Roman" w:hAnsi="Tahoma" w:cs="Tahoma"/>
          <w:i/>
          <w:iCs/>
          <w:color w:val="363636"/>
          <w:sz w:val="21"/>
          <w:szCs w:val="21"/>
          <w:lang w:eastAsia="ru-RU"/>
        </w:rPr>
        <w:t>город, река, озеро, остров, полуостров, пустыня</w:t>
      </w:r>
      <w:r w:rsidRPr="00DE6B39">
        <w:rPr>
          <w:rFonts w:ascii="Tahoma" w:eastAsia="Times New Roman" w:hAnsi="Tahoma" w:cs="Tahoma"/>
          <w:color w:val="363636"/>
          <w:sz w:val="21"/>
          <w:szCs w:val="21"/>
          <w:lang w:eastAsia="ru-RU"/>
        </w:rPr>
        <w:t>), а в других — не согласуются. В результате недостаточно чёткого разграничения подобных согласуемых и несогласуемых приложений наблюдаются колебания в выборе соответствующих форм и нередко один и тот же или аналогичный случай находит в практике речи различное выражение. Поэтому в речи и в тексте встречаем: </w:t>
      </w:r>
      <w:r w:rsidRPr="00DE6B39">
        <w:rPr>
          <w:rFonts w:ascii="Tahoma" w:eastAsia="Times New Roman" w:hAnsi="Tahoma" w:cs="Tahoma"/>
          <w:i/>
          <w:iCs/>
          <w:color w:val="363636"/>
          <w:sz w:val="21"/>
          <w:szCs w:val="21"/>
          <w:lang w:eastAsia="ru-RU"/>
        </w:rPr>
        <w:t>в городе Кемерове — в городе Иваново, на берегах реки Днепра — на полноводной реке Нил, на острове Сицилии — на острове Сицилия, на полуострове Ямале —у побережья полуострова Камчатка, на озере Байкал — у озера Медянки, в Республике Италии — в Республике Сингапур, в порт Александрию — в порту Находка</w:t>
      </w:r>
      <w:r w:rsidRPr="00DE6B39">
        <w:rPr>
          <w:rFonts w:ascii="Tahoma" w:eastAsia="Times New Roman" w:hAnsi="Tahoma" w:cs="Tahoma"/>
          <w:color w:val="363636"/>
          <w:sz w:val="21"/>
          <w:szCs w:val="21"/>
          <w:lang w:eastAsia="ru-RU"/>
        </w:rPr>
        <w:t> и т.п. Обобщение относящегося сюда материала позволяет дать некоторые практические рекомендации.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Названия </w:t>
      </w:r>
      <w:r w:rsidRPr="00DE6B39">
        <w:rPr>
          <w:rFonts w:ascii="Tahoma" w:eastAsia="Times New Roman" w:hAnsi="Tahoma" w:cs="Tahoma"/>
          <w:b/>
          <w:bCs/>
          <w:color w:val="363636"/>
          <w:sz w:val="21"/>
          <w:szCs w:val="21"/>
          <w:lang w:eastAsia="ru-RU"/>
        </w:rPr>
        <w:t>городов, </w:t>
      </w:r>
      <w:r w:rsidRPr="00DE6B39">
        <w:rPr>
          <w:rFonts w:ascii="Tahoma" w:eastAsia="Times New Roman" w:hAnsi="Tahoma" w:cs="Tahoma"/>
          <w:color w:val="363636"/>
          <w:sz w:val="21"/>
          <w:szCs w:val="21"/>
          <w:lang w:eastAsia="ru-RU"/>
        </w:rPr>
        <w:t>как правило, согласуются в падеже с определяемыми словами: </w:t>
      </w:r>
      <w:r w:rsidRPr="00DE6B39">
        <w:rPr>
          <w:rFonts w:ascii="Tahoma" w:eastAsia="Times New Roman" w:hAnsi="Tahoma" w:cs="Tahoma"/>
          <w:i/>
          <w:iCs/>
          <w:color w:val="363636"/>
          <w:sz w:val="21"/>
          <w:szCs w:val="21"/>
          <w:lang w:eastAsia="ru-RU"/>
        </w:rPr>
        <w:t>в городе Москве, под городом Смоленском, недалеко от города Иванова.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Но названия городов часто не согласуются с определяемым словом: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если употреблены в специальной литературе, в официальных сообщениях и документах (во избежание неясности): </w:t>
      </w:r>
      <w:r w:rsidRPr="00DE6B39">
        <w:rPr>
          <w:rFonts w:ascii="Tahoma" w:eastAsia="Times New Roman" w:hAnsi="Tahoma" w:cs="Tahoma"/>
          <w:i/>
          <w:iCs/>
          <w:color w:val="363636"/>
          <w:sz w:val="21"/>
          <w:szCs w:val="21"/>
          <w:lang w:eastAsia="ru-RU"/>
        </w:rPr>
        <w:t>Французская республика со столицей — городом Париж; юбилей города Чебоксары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если это составные названия: </w:t>
      </w:r>
      <w:r w:rsidRPr="00DE6B39">
        <w:rPr>
          <w:rFonts w:ascii="Tahoma" w:eastAsia="Times New Roman" w:hAnsi="Tahoma" w:cs="Tahoma"/>
          <w:i/>
          <w:iCs/>
          <w:color w:val="363636"/>
          <w:sz w:val="21"/>
          <w:szCs w:val="21"/>
          <w:lang w:eastAsia="ru-RU"/>
        </w:rPr>
        <w:t>в городе Камень-на-Оби, у города Минеральные Воды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если это малоизвестные, редко встречающиеся названия: </w:t>
      </w:r>
      <w:r w:rsidRPr="00DE6B39">
        <w:rPr>
          <w:rFonts w:ascii="Tahoma" w:eastAsia="Times New Roman" w:hAnsi="Tahoma" w:cs="Tahoma"/>
          <w:i/>
          <w:iCs/>
          <w:color w:val="363636"/>
          <w:sz w:val="21"/>
          <w:szCs w:val="21"/>
          <w:lang w:eastAsia="ru-RU"/>
        </w:rPr>
        <w:t>в городе Ниш</w:t>
      </w:r>
      <w:r w:rsidRPr="00DE6B39">
        <w:rPr>
          <w:rFonts w:ascii="Tahoma" w:eastAsia="Times New Roman" w:hAnsi="Tahoma" w:cs="Tahoma"/>
          <w:color w:val="363636"/>
          <w:sz w:val="21"/>
          <w:szCs w:val="21"/>
          <w:lang w:eastAsia="ru-RU"/>
        </w:rPr>
        <w:t> (ср.: «в городе Нише» — при таком согласовании слов начальная форма названия может быть воспринята и как </w:t>
      </w:r>
      <w:r w:rsidRPr="00DE6B39">
        <w:rPr>
          <w:rFonts w:ascii="Tahoma" w:eastAsia="Times New Roman" w:hAnsi="Tahoma" w:cs="Tahoma"/>
          <w:i/>
          <w:iCs/>
          <w:color w:val="363636"/>
          <w:sz w:val="21"/>
          <w:szCs w:val="21"/>
          <w:lang w:eastAsia="ru-RU"/>
        </w:rPr>
        <w:t>Ниш</w:t>
      </w:r>
      <w:r w:rsidRPr="00DE6B39">
        <w:rPr>
          <w:rFonts w:ascii="Tahoma" w:eastAsia="Times New Roman" w:hAnsi="Tahoma" w:cs="Tahoma"/>
          <w:color w:val="363636"/>
          <w:sz w:val="21"/>
          <w:szCs w:val="21"/>
          <w:lang w:eastAsia="ru-RU"/>
        </w:rPr>
        <w:t>, и как </w:t>
      </w:r>
      <w:r w:rsidRPr="00DE6B39">
        <w:rPr>
          <w:rFonts w:ascii="Tahoma" w:eastAsia="Times New Roman" w:hAnsi="Tahoma" w:cs="Tahoma"/>
          <w:i/>
          <w:iCs/>
          <w:color w:val="363636"/>
          <w:sz w:val="21"/>
          <w:szCs w:val="21"/>
          <w:lang w:eastAsia="ru-RU"/>
        </w:rPr>
        <w:t>Ниша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названия на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среднего рода, чтобы их можно было отличать от сходных названий мужского рода; ср.: </w:t>
      </w:r>
      <w:r w:rsidRPr="00DE6B39">
        <w:rPr>
          <w:rFonts w:ascii="Tahoma" w:eastAsia="Times New Roman" w:hAnsi="Tahoma" w:cs="Tahoma"/>
          <w:i/>
          <w:iCs/>
          <w:color w:val="363636"/>
          <w:sz w:val="21"/>
          <w:szCs w:val="21"/>
          <w:lang w:eastAsia="ru-RU"/>
        </w:rPr>
        <w:t>в городе Иваново</w:t>
      </w:r>
      <w:r w:rsidRPr="00DE6B39">
        <w:rPr>
          <w:rFonts w:ascii="Tahoma" w:eastAsia="Times New Roman" w:hAnsi="Tahoma" w:cs="Tahoma"/>
          <w:color w:val="363636"/>
          <w:sz w:val="21"/>
          <w:szCs w:val="21"/>
          <w:lang w:eastAsia="ru-RU"/>
        </w:rPr>
        <w:t> (областной центр </w:t>
      </w:r>
      <w:r w:rsidRPr="00DE6B39">
        <w:rPr>
          <w:rFonts w:ascii="Tahoma" w:eastAsia="Times New Roman" w:hAnsi="Tahoma" w:cs="Tahoma"/>
          <w:i/>
          <w:iCs/>
          <w:color w:val="363636"/>
          <w:sz w:val="21"/>
          <w:szCs w:val="21"/>
          <w:lang w:eastAsia="ru-RU"/>
        </w:rPr>
        <w:t>Иваново</w:t>
      </w:r>
      <w:r w:rsidRPr="00DE6B39">
        <w:rPr>
          <w:rFonts w:ascii="Tahoma" w:eastAsia="Times New Roman" w:hAnsi="Tahoma" w:cs="Tahoma"/>
          <w:color w:val="363636"/>
          <w:sz w:val="21"/>
          <w:szCs w:val="21"/>
          <w:lang w:eastAsia="ru-RU"/>
        </w:rPr>
        <w:t>) — </w:t>
      </w:r>
      <w:r w:rsidRPr="00DE6B39">
        <w:rPr>
          <w:rFonts w:ascii="Tahoma" w:eastAsia="Times New Roman" w:hAnsi="Tahoma" w:cs="Tahoma"/>
          <w:i/>
          <w:iCs/>
          <w:color w:val="363636"/>
          <w:sz w:val="21"/>
          <w:szCs w:val="21"/>
          <w:lang w:eastAsia="ru-RU"/>
        </w:rPr>
        <w:t>в городе Иванове</w:t>
      </w:r>
      <w:r w:rsidRPr="00DE6B39">
        <w:rPr>
          <w:rFonts w:ascii="Tahoma" w:eastAsia="Times New Roman" w:hAnsi="Tahoma" w:cs="Tahoma"/>
          <w:color w:val="363636"/>
          <w:sz w:val="21"/>
          <w:szCs w:val="21"/>
          <w:lang w:eastAsia="ru-RU"/>
        </w:rPr>
        <w:t> (районный центр </w:t>
      </w:r>
      <w:r w:rsidRPr="00DE6B39">
        <w:rPr>
          <w:rFonts w:ascii="Tahoma" w:eastAsia="Times New Roman" w:hAnsi="Tahoma" w:cs="Tahoma"/>
          <w:i/>
          <w:iCs/>
          <w:color w:val="363636"/>
          <w:sz w:val="21"/>
          <w:szCs w:val="21"/>
          <w:lang w:eastAsia="ru-RU"/>
        </w:rPr>
        <w:t>Иванов</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Названия </w:t>
      </w:r>
      <w:r w:rsidRPr="00DE6B39">
        <w:rPr>
          <w:rFonts w:ascii="Tahoma" w:eastAsia="Times New Roman" w:hAnsi="Tahoma" w:cs="Tahoma"/>
          <w:b/>
          <w:bCs/>
          <w:color w:val="363636"/>
          <w:sz w:val="21"/>
          <w:szCs w:val="21"/>
          <w:lang w:eastAsia="ru-RU"/>
        </w:rPr>
        <w:t>рек, </w:t>
      </w:r>
      <w:r w:rsidRPr="00DE6B39">
        <w:rPr>
          <w:rFonts w:ascii="Tahoma" w:eastAsia="Times New Roman" w:hAnsi="Tahoma" w:cs="Tahoma"/>
          <w:color w:val="363636"/>
          <w:sz w:val="21"/>
          <w:szCs w:val="21"/>
          <w:lang w:eastAsia="ru-RU"/>
        </w:rPr>
        <w:t>как правило, тоже согласуются в падеже с определяемыми словами: </w:t>
      </w:r>
      <w:r w:rsidRPr="00DE6B39">
        <w:rPr>
          <w:rFonts w:ascii="Tahoma" w:eastAsia="Times New Roman" w:hAnsi="Tahoma" w:cs="Tahoma"/>
          <w:i/>
          <w:iCs/>
          <w:color w:val="363636"/>
          <w:sz w:val="21"/>
          <w:szCs w:val="21"/>
          <w:lang w:eastAsia="ru-RU"/>
        </w:rPr>
        <w:t>на реке Днепре, между реками Обью и Енисеем, за рекой Москвой</w:t>
      </w:r>
      <w:r w:rsidRPr="00DE6B39">
        <w:rPr>
          <w:rFonts w:ascii="Tahoma" w:eastAsia="Times New Roman" w:hAnsi="Tahoma" w:cs="Tahoma"/>
          <w:color w:val="363636"/>
          <w:sz w:val="21"/>
          <w:szCs w:val="21"/>
          <w:lang w:eastAsia="ru-RU"/>
        </w:rPr>
        <w:t> (поэтому: </w:t>
      </w:r>
      <w:r w:rsidRPr="00DE6B39">
        <w:rPr>
          <w:rFonts w:ascii="Tahoma" w:eastAsia="Times New Roman" w:hAnsi="Tahoma" w:cs="Tahoma"/>
          <w:i/>
          <w:iCs/>
          <w:color w:val="363636"/>
          <w:sz w:val="21"/>
          <w:szCs w:val="21"/>
          <w:lang w:eastAsia="ru-RU"/>
        </w:rPr>
        <w:t>за Москвой-рекой</w:t>
      </w:r>
      <w:r w:rsidRPr="00DE6B39">
        <w:rPr>
          <w:rFonts w:ascii="Tahoma" w:eastAsia="Times New Roman" w:hAnsi="Tahoma" w:cs="Tahoma"/>
          <w:color w:val="363636"/>
          <w:sz w:val="21"/>
          <w:szCs w:val="21"/>
          <w:lang w:eastAsia="ru-RU"/>
        </w:rPr>
        <w:t>, хотя в разговорной речи часто встречается </w:t>
      </w:r>
      <w:r w:rsidRPr="00DE6B39">
        <w:rPr>
          <w:rFonts w:ascii="Tahoma" w:eastAsia="Times New Roman" w:hAnsi="Tahoma" w:cs="Tahoma"/>
          <w:i/>
          <w:iCs/>
          <w:color w:val="363636"/>
          <w:sz w:val="21"/>
          <w:szCs w:val="21"/>
          <w:lang w:eastAsia="ru-RU"/>
        </w:rPr>
        <w:t>за Москва-рекой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Согласование может отсутствовать в тех же случаях, что и при названиях городов: </w:t>
      </w:r>
      <w:r w:rsidRPr="00DE6B39">
        <w:rPr>
          <w:rFonts w:ascii="Tahoma" w:eastAsia="Times New Roman" w:hAnsi="Tahoma" w:cs="Tahoma"/>
          <w:i/>
          <w:iCs/>
          <w:color w:val="363636"/>
          <w:sz w:val="21"/>
          <w:szCs w:val="21"/>
          <w:lang w:eastAsia="ru-RU"/>
        </w:rPr>
        <w:t>у реки Северский Донец, на несудоходной реке Ловать</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Часто согласуются названия </w:t>
      </w:r>
      <w:r w:rsidRPr="00DE6B39">
        <w:rPr>
          <w:rFonts w:ascii="Tahoma" w:eastAsia="Times New Roman" w:hAnsi="Tahoma" w:cs="Tahoma"/>
          <w:b/>
          <w:bCs/>
          <w:color w:val="363636"/>
          <w:sz w:val="21"/>
          <w:szCs w:val="21"/>
          <w:lang w:eastAsia="ru-RU"/>
        </w:rPr>
        <w:t>сёл, деревень </w:t>
      </w:r>
      <w:r w:rsidRPr="00DE6B39">
        <w:rPr>
          <w:rFonts w:ascii="Tahoma" w:eastAsia="Times New Roman" w:hAnsi="Tahoma" w:cs="Tahoma"/>
          <w:color w:val="363636"/>
          <w:sz w:val="21"/>
          <w:szCs w:val="21"/>
          <w:lang w:eastAsia="ru-RU"/>
        </w:rPr>
        <w:t>и </w:t>
      </w:r>
      <w:r w:rsidRPr="00DE6B39">
        <w:rPr>
          <w:rFonts w:ascii="Tahoma" w:eastAsia="Times New Roman" w:hAnsi="Tahoma" w:cs="Tahoma"/>
          <w:b/>
          <w:bCs/>
          <w:color w:val="363636"/>
          <w:sz w:val="21"/>
          <w:szCs w:val="21"/>
          <w:lang w:eastAsia="ru-RU"/>
        </w:rPr>
        <w:t>посёлков: </w:t>
      </w:r>
      <w:r w:rsidRPr="00DE6B39">
        <w:rPr>
          <w:rFonts w:ascii="Tahoma" w:eastAsia="Times New Roman" w:hAnsi="Tahoma" w:cs="Tahoma"/>
          <w:i/>
          <w:iCs/>
          <w:color w:val="363636"/>
          <w:sz w:val="21"/>
          <w:szCs w:val="21"/>
          <w:lang w:eastAsia="ru-RU"/>
        </w:rPr>
        <w:t>родился в селе Бехове, в деревню Дюевку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Но если род или число названий сёл, деревень и посёлков не совпадает с родом или числом слов </w:t>
      </w:r>
      <w:r w:rsidRPr="00DE6B39">
        <w:rPr>
          <w:rFonts w:ascii="Tahoma" w:eastAsia="Times New Roman" w:hAnsi="Tahoma" w:cs="Tahoma"/>
          <w:i/>
          <w:iCs/>
          <w:color w:val="363636"/>
          <w:sz w:val="21"/>
          <w:szCs w:val="21"/>
          <w:lang w:eastAsia="ru-RU"/>
        </w:rPr>
        <w:t>село, деревня</w:t>
      </w:r>
      <w:r w:rsidRPr="00DE6B39">
        <w:rPr>
          <w:rFonts w:ascii="Tahoma" w:eastAsia="Times New Roman" w:hAnsi="Tahoma" w:cs="Tahoma"/>
          <w:color w:val="363636"/>
          <w:sz w:val="21"/>
          <w:szCs w:val="21"/>
          <w:lang w:eastAsia="ru-RU"/>
        </w:rPr>
        <w:t>, то обычно эти названия с определяемым словом не согласуются: </w:t>
      </w:r>
      <w:r w:rsidRPr="00DE6B39">
        <w:rPr>
          <w:rFonts w:ascii="Tahoma" w:eastAsia="Times New Roman" w:hAnsi="Tahoma" w:cs="Tahoma"/>
          <w:i/>
          <w:iCs/>
          <w:color w:val="363636"/>
          <w:sz w:val="21"/>
          <w:szCs w:val="21"/>
          <w:lang w:eastAsia="ru-RU"/>
        </w:rPr>
        <w:t>в селе Погребец, у деревни Берестечко, в посёлке Березники, в селе Малые Мытищи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вы запомните эти случаи согласования географических названий, особенно случаи согласования названий городов и рек, тогда в остальных случаях (а их десятки: названия озёр, гор, горных хребтов, заливов, проливов, островов, полуостровов, мысов, бухт и т.д.) вы будете решать вопрос о согласовании методом исключения. Рассуждать следует примерно так: если данное собственное имя не является названием города или реки, а также, хотя и реже, названием села, деревни (или посёлка), то оно не согласуется с родовым обозначением: </w:t>
      </w:r>
      <w:r w:rsidRPr="00DE6B39">
        <w:rPr>
          <w:rFonts w:ascii="Tahoma" w:eastAsia="Times New Roman" w:hAnsi="Tahoma" w:cs="Tahoma"/>
          <w:i/>
          <w:iCs/>
          <w:color w:val="363636"/>
          <w:sz w:val="21"/>
          <w:szCs w:val="21"/>
          <w:lang w:eastAsia="ru-RU"/>
        </w:rPr>
        <w:t>на озере Байкал, у горы Казбек, над хребтом Пирин, в заливе Аляска, у пролива Босфор, на острове Кипр, на полуострове Таймыр, у мыса Сердце-Камень, в бухте Золотой Рог, в пустыне Сахара, у оазиса Шарабад, над вулканом Этна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Географические названия, имеющие форму полного прилагательного, согласуются с родовым наименованием: </w:t>
      </w:r>
      <w:r w:rsidRPr="00DE6B39">
        <w:rPr>
          <w:rFonts w:ascii="Tahoma" w:eastAsia="Times New Roman" w:hAnsi="Tahoma" w:cs="Tahoma"/>
          <w:i/>
          <w:iCs/>
          <w:color w:val="363636"/>
          <w:sz w:val="21"/>
          <w:szCs w:val="21"/>
          <w:lang w:eastAsia="ru-RU"/>
        </w:rPr>
        <w:t>на Ладожском озере, в Ботническом заливе, у горы Магнитной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5. Названия </w:t>
      </w:r>
      <w:r w:rsidRPr="00DE6B39">
        <w:rPr>
          <w:rFonts w:ascii="Tahoma" w:eastAsia="Times New Roman" w:hAnsi="Tahoma" w:cs="Tahoma"/>
          <w:b/>
          <w:bCs/>
          <w:color w:val="363636"/>
          <w:sz w:val="21"/>
          <w:szCs w:val="21"/>
          <w:lang w:eastAsia="ru-RU"/>
        </w:rPr>
        <w:t>станций </w:t>
      </w:r>
      <w:r w:rsidRPr="00DE6B39">
        <w:rPr>
          <w:rFonts w:ascii="Tahoma" w:eastAsia="Times New Roman" w:hAnsi="Tahoma" w:cs="Tahoma"/>
          <w:color w:val="363636"/>
          <w:sz w:val="21"/>
          <w:szCs w:val="21"/>
          <w:lang w:eastAsia="ru-RU"/>
        </w:rPr>
        <w:t>и </w:t>
      </w:r>
      <w:r w:rsidRPr="00DE6B39">
        <w:rPr>
          <w:rFonts w:ascii="Tahoma" w:eastAsia="Times New Roman" w:hAnsi="Tahoma" w:cs="Tahoma"/>
          <w:b/>
          <w:bCs/>
          <w:color w:val="363636"/>
          <w:sz w:val="21"/>
          <w:szCs w:val="21"/>
          <w:lang w:eastAsia="ru-RU"/>
        </w:rPr>
        <w:t>портов </w:t>
      </w:r>
      <w:r w:rsidRPr="00DE6B39">
        <w:rPr>
          <w:rFonts w:ascii="Tahoma" w:eastAsia="Times New Roman" w:hAnsi="Tahoma" w:cs="Tahoma"/>
          <w:color w:val="363636"/>
          <w:sz w:val="21"/>
          <w:szCs w:val="21"/>
          <w:lang w:eastAsia="ru-RU"/>
        </w:rPr>
        <w:t>не согласуются с определяемым словом: </w:t>
      </w:r>
      <w:r w:rsidRPr="00DE6B39">
        <w:rPr>
          <w:rFonts w:ascii="Tahoma" w:eastAsia="Times New Roman" w:hAnsi="Tahoma" w:cs="Tahoma"/>
          <w:i/>
          <w:iCs/>
          <w:color w:val="363636"/>
          <w:sz w:val="21"/>
          <w:szCs w:val="21"/>
          <w:lang w:eastAsia="ru-RU"/>
        </w:rPr>
        <w:t>на станции Орёл, в порту Одесса, к станции Луга, от станции Боярка, между портами Ялта и Новороссийск, в портах Суета и Танжер, из польского порта Гдыня</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6. Названия </w:t>
      </w:r>
      <w:r w:rsidRPr="00DE6B39">
        <w:rPr>
          <w:rFonts w:ascii="Tahoma" w:eastAsia="Times New Roman" w:hAnsi="Tahoma" w:cs="Tahoma"/>
          <w:b/>
          <w:bCs/>
          <w:color w:val="363636"/>
          <w:sz w:val="21"/>
          <w:szCs w:val="21"/>
          <w:lang w:eastAsia="ru-RU"/>
        </w:rPr>
        <w:t>зарубежных административно-территориальных единиц </w:t>
      </w:r>
      <w:r w:rsidRPr="00DE6B39">
        <w:rPr>
          <w:rFonts w:ascii="Tahoma" w:eastAsia="Times New Roman" w:hAnsi="Tahoma" w:cs="Tahoma"/>
          <w:color w:val="363636"/>
          <w:sz w:val="21"/>
          <w:szCs w:val="21"/>
          <w:lang w:eastAsia="ru-RU"/>
        </w:rPr>
        <w:t>не согласуются с родовым словом: </w:t>
      </w:r>
      <w:r w:rsidRPr="00DE6B39">
        <w:rPr>
          <w:rFonts w:ascii="Tahoma" w:eastAsia="Times New Roman" w:hAnsi="Tahoma" w:cs="Tahoma"/>
          <w:i/>
          <w:iCs/>
          <w:color w:val="363636"/>
          <w:sz w:val="21"/>
          <w:szCs w:val="21"/>
          <w:lang w:eastAsia="ru-RU"/>
        </w:rPr>
        <w:t>в штате Техас, в провинции Лигурия, в княжестве Лихтенштейн, в департаменте Верхние Альпы, в графстве Суссекс</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7. Названия </w:t>
      </w:r>
      <w:r w:rsidRPr="00DE6B39">
        <w:rPr>
          <w:rFonts w:ascii="Tahoma" w:eastAsia="Times New Roman" w:hAnsi="Tahoma" w:cs="Tahoma"/>
          <w:b/>
          <w:bCs/>
          <w:color w:val="363636"/>
          <w:sz w:val="21"/>
          <w:szCs w:val="21"/>
          <w:lang w:eastAsia="ru-RU"/>
        </w:rPr>
        <w:t>зарубежных государств (республик) </w:t>
      </w:r>
      <w:r w:rsidRPr="00DE6B39">
        <w:rPr>
          <w:rFonts w:ascii="Tahoma" w:eastAsia="Times New Roman" w:hAnsi="Tahoma" w:cs="Tahoma"/>
          <w:color w:val="363636"/>
          <w:sz w:val="21"/>
          <w:szCs w:val="21"/>
          <w:lang w:eastAsia="ru-RU"/>
        </w:rPr>
        <w:t>обычно согласуются с родовым наименованием, если имеют форму женского рода (т.е. совпадают с родом слова республика): </w:t>
      </w:r>
      <w:r w:rsidRPr="00DE6B39">
        <w:rPr>
          <w:rFonts w:ascii="Tahoma" w:eastAsia="Times New Roman" w:hAnsi="Tahoma" w:cs="Tahoma"/>
          <w:i/>
          <w:iCs/>
          <w:color w:val="363636"/>
          <w:sz w:val="21"/>
          <w:szCs w:val="21"/>
          <w:lang w:eastAsia="ru-RU"/>
        </w:rPr>
        <w:t>в Республике Боливии, правительство Республики Колумбии</w:t>
      </w:r>
      <w:r w:rsidRPr="00DE6B39">
        <w:rPr>
          <w:rFonts w:ascii="Tahoma" w:eastAsia="Times New Roman" w:hAnsi="Tahoma" w:cs="Tahoma"/>
          <w:color w:val="363636"/>
          <w:sz w:val="21"/>
          <w:szCs w:val="21"/>
          <w:lang w:eastAsia="ru-RU"/>
        </w:rPr>
        <w:t> и не согласуются, если имеют форму мужского рода: </w:t>
      </w:r>
      <w:r w:rsidRPr="00DE6B39">
        <w:rPr>
          <w:rFonts w:ascii="Tahoma" w:eastAsia="Times New Roman" w:hAnsi="Tahoma" w:cs="Tahoma"/>
          <w:i/>
          <w:iCs/>
          <w:color w:val="363636"/>
          <w:sz w:val="21"/>
          <w:szCs w:val="21"/>
          <w:lang w:eastAsia="ru-RU"/>
        </w:rPr>
        <w:t>в Республике Кипр, границы Республики Эквадор</w:t>
      </w:r>
      <w:r w:rsidRPr="00DE6B39">
        <w:rPr>
          <w:rFonts w:ascii="Tahoma" w:eastAsia="Times New Roman" w:hAnsi="Tahoma" w:cs="Tahoma"/>
          <w:color w:val="363636"/>
          <w:sz w:val="21"/>
          <w:szCs w:val="21"/>
          <w:lang w:eastAsia="ru-RU"/>
        </w:rPr>
        <w:t>. Впрочем, есть исключения: </w:t>
      </w:r>
      <w:r w:rsidRPr="00DE6B39">
        <w:rPr>
          <w:rFonts w:ascii="Tahoma" w:eastAsia="Times New Roman" w:hAnsi="Tahoma" w:cs="Tahoma"/>
          <w:i/>
          <w:iCs/>
          <w:color w:val="363636"/>
          <w:sz w:val="21"/>
          <w:szCs w:val="21"/>
          <w:lang w:eastAsia="ru-RU"/>
        </w:rPr>
        <w:t>в Республике Куба, на территории Республики Ангола</w:t>
      </w:r>
      <w:r w:rsidRPr="00DE6B39">
        <w:rPr>
          <w:rFonts w:ascii="Tahoma" w:eastAsia="Times New Roman" w:hAnsi="Tahoma" w:cs="Tahoma"/>
          <w:color w:val="363636"/>
          <w:sz w:val="21"/>
          <w:szCs w:val="21"/>
          <w:lang w:eastAsia="ru-RU"/>
        </w:rPr>
        <w:t> и др. (Это касается названий на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8. Названия </w:t>
      </w:r>
      <w:r w:rsidRPr="00DE6B39">
        <w:rPr>
          <w:rFonts w:ascii="Tahoma" w:eastAsia="Times New Roman" w:hAnsi="Tahoma" w:cs="Tahoma"/>
          <w:b/>
          <w:bCs/>
          <w:color w:val="363636"/>
          <w:sz w:val="21"/>
          <w:szCs w:val="21"/>
          <w:lang w:eastAsia="ru-RU"/>
        </w:rPr>
        <w:t>улиц </w:t>
      </w:r>
      <w:r w:rsidRPr="00DE6B39">
        <w:rPr>
          <w:rFonts w:ascii="Tahoma" w:eastAsia="Times New Roman" w:hAnsi="Tahoma" w:cs="Tahoma"/>
          <w:color w:val="363636"/>
          <w:sz w:val="21"/>
          <w:szCs w:val="21"/>
          <w:lang w:eastAsia="ru-RU"/>
        </w:rPr>
        <w:t>обычно согласуются или не согласуются с определяемым словом в зависимости от своего грамматического рода: </w:t>
      </w:r>
      <w:r w:rsidRPr="00DE6B39">
        <w:rPr>
          <w:rFonts w:ascii="Tahoma" w:eastAsia="Times New Roman" w:hAnsi="Tahoma" w:cs="Tahoma"/>
          <w:i/>
          <w:iCs/>
          <w:color w:val="363636"/>
          <w:sz w:val="21"/>
          <w:szCs w:val="21"/>
          <w:lang w:eastAsia="ru-RU"/>
        </w:rPr>
        <w:t>на улице Петровке, на углу улицы Сретенки</w:t>
      </w:r>
      <w:r w:rsidRPr="00DE6B39">
        <w:rPr>
          <w:rFonts w:ascii="Tahoma" w:eastAsia="Times New Roman" w:hAnsi="Tahoma" w:cs="Tahoma"/>
          <w:color w:val="363636"/>
          <w:sz w:val="21"/>
          <w:szCs w:val="21"/>
          <w:lang w:eastAsia="ru-RU"/>
        </w:rPr>
        <w:t> (женский род), </w:t>
      </w:r>
      <w:r w:rsidRPr="00DE6B39">
        <w:rPr>
          <w:rFonts w:ascii="Tahoma" w:eastAsia="Times New Roman" w:hAnsi="Tahoma" w:cs="Tahoma"/>
          <w:i/>
          <w:iCs/>
          <w:color w:val="363636"/>
          <w:sz w:val="21"/>
          <w:szCs w:val="21"/>
          <w:lang w:eastAsia="ru-RU"/>
        </w:rPr>
        <w:t>но на улице Арбат, на улице Земляной Вал, на улице Перово Поле, по улице Верхние Поля</w:t>
      </w:r>
      <w:r w:rsidRPr="00DE6B39">
        <w:rPr>
          <w:rFonts w:ascii="Tahoma" w:eastAsia="Times New Roman" w:hAnsi="Tahoma" w:cs="Tahoma"/>
          <w:color w:val="363636"/>
          <w:sz w:val="21"/>
          <w:szCs w:val="21"/>
          <w:lang w:eastAsia="ru-RU"/>
        </w:rPr>
        <w:t> (мужской и средний род, множественное число).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9. </w:t>
      </w:r>
      <w:r w:rsidRPr="00DE6B39">
        <w:rPr>
          <w:rFonts w:ascii="Tahoma" w:eastAsia="Times New Roman" w:hAnsi="Tahoma" w:cs="Tahoma"/>
          <w:b/>
          <w:bCs/>
          <w:color w:val="363636"/>
          <w:sz w:val="21"/>
          <w:szCs w:val="21"/>
          <w:lang w:eastAsia="ru-RU"/>
        </w:rPr>
        <w:t>Астрономические названия </w:t>
      </w:r>
      <w:r w:rsidRPr="00DE6B39">
        <w:rPr>
          <w:rFonts w:ascii="Tahoma" w:eastAsia="Times New Roman" w:hAnsi="Tahoma" w:cs="Tahoma"/>
          <w:color w:val="363636"/>
          <w:sz w:val="21"/>
          <w:szCs w:val="21"/>
          <w:lang w:eastAsia="ru-RU"/>
        </w:rPr>
        <w:t>не согласуются с родовым словом: </w:t>
      </w:r>
      <w:r w:rsidRPr="00DE6B39">
        <w:rPr>
          <w:rFonts w:ascii="Tahoma" w:eastAsia="Times New Roman" w:hAnsi="Tahoma" w:cs="Tahoma"/>
          <w:i/>
          <w:iCs/>
          <w:color w:val="363636"/>
          <w:sz w:val="21"/>
          <w:szCs w:val="21"/>
          <w:lang w:eastAsia="ru-RU"/>
        </w:rPr>
        <w:t>орбита планеты Марс, посадка на планету Венера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68" w:name="label70"/>
      <w:bookmarkEnd w:id="68"/>
      <w:r w:rsidRPr="00DE6B39">
        <w:rPr>
          <w:rFonts w:ascii="Tahoma" w:eastAsia="Times New Roman" w:hAnsi="Tahoma" w:cs="Tahoma"/>
          <w:b/>
          <w:bCs/>
          <w:color w:val="363636"/>
          <w:kern w:val="36"/>
          <w:sz w:val="21"/>
          <w:szCs w:val="21"/>
          <w:lang w:eastAsia="ru-RU"/>
        </w:rPr>
        <w:t>Что означает связь управления?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69" w:name="label71"/>
      <w:bookmarkEnd w:id="69"/>
      <w:r w:rsidRPr="00DE6B39">
        <w:rPr>
          <w:rFonts w:ascii="Tahoma" w:eastAsia="Times New Roman" w:hAnsi="Tahoma" w:cs="Tahoma"/>
          <w:b/>
          <w:bCs/>
          <w:i/>
          <w:iCs/>
          <w:color w:val="363636"/>
          <w:sz w:val="36"/>
          <w:szCs w:val="36"/>
          <w:lang w:eastAsia="ru-RU"/>
        </w:rPr>
        <w:t>В кухне</w:t>
      </w:r>
      <w:r w:rsidRPr="00DE6B39">
        <w:rPr>
          <w:rFonts w:ascii="Tahoma" w:eastAsia="Times New Roman" w:hAnsi="Tahoma" w:cs="Tahoma"/>
          <w:b/>
          <w:bCs/>
          <w:color w:val="363636"/>
          <w:sz w:val="36"/>
          <w:szCs w:val="36"/>
          <w:lang w:eastAsia="ru-RU"/>
        </w:rPr>
        <w:t> и </w:t>
      </w:r>
      <w:r w:rsidRPr="00DE6B39">
        <w:rPr>
          <w:rFonts w:ascii="Tahoma" w:eastAsia="Times New Roman" w:hAnsi="Tahoma" w:cs="Tahoma"/>
          <w:b/>
          <w:bCs/>
          <w:i/>
          <w:iCs/>
          <w:color w:val="363636"/>
          <w:sz w:val="36"/>
          <w:szCs w:val="36"/>
          <w:lang w:eastAsia="ru-RU"/>
        </w:rPr>
        <w:t>на</w:t>
      </w:r>
      <w:r w:rsidRPr="00DE6B39">
        <w:rPr>
          <w:rFonts w:ascii="Tahoma" w:eastAsia="Times New Roman" w:hAnsi="Tahoma" w:cs="Tahoma"/>
          <w:b/>
          <w:bCs/>
          <w:color w:val="363636"/>
          <w:sz w:val="36"/>
          <w:szCs w:val="36"/>
          <w:lang w:eastAsia="ru-RU"/>
        </w:rPr>
        <w:t> кухне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Обычный домашний диалог:</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 Ты будешь обедать на кухне?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 Да, в кухне.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Чем объяснить, что в вопросе и ответе использованы разные предлоги в одном и том же пространственном значении? Казалось бы, их различить достаточно просто: предлог </w:t>
      </w:r>
      <w:r w:rsidRPr="00DE6B39">
        <w:rPr>
          <w:rFonts w:ascii="Tahoma" w:eastAsia="Times New Roman" w:hAnsi="Tahoma" w:cs="Tahoma"/>
          <w:i/>
          <w:iCs/>
          <w:color w:val="363636"/>
          <w:sz w:val="21"/>
          <w:szCs w:val="21"/>
          <w:lang w:eastAsia="ru-RU"/>
        </w:rPr>
        <w:t>в</w:t>
      </w:r>
      <w:r w:rsidRPr="00DE6B39">
        <w:rPr>
          <w:rFonts w:ascii="Tahoma" w:eastAsia="Times New Roman" w:hAnsi="Tahoma" w:cs="Tahoma"/>
          <w:color w:val="363636"/>
          <w:sz w:val="21"/>
          <w:szCs w:val="21"/>
          <w:lang w:eastAsia="ru-RU"/>
        </w:rPr>
        <w:t> обозначает направление внутрь чего-либо (с винительным падежом) или нахождение внутри чего-либо (с предложным падежом), а предлог </w:t>
      </w:r>
      <w:r w:rsidRPr="00DE6B39">
        <w:rPr>
          <w:rFonts w:ascii="Tahoma" w:eastAsia="Times New Roman" w:hAnsi="Tahoma" w:cs="Tahoma"/>
          <w:i/>
          <w:iCs/>
          <w:color w:val="363636"/>
          <w:sz w:val="21"/>
          <w:szCs w:val="21"/>
          <w:lang w:eastAsia="ru-RU"/>
        </w:rPr>
        <w:t>на</w:t>
      </w:r>
      <w:r w:rsidRPr="00DE6B39">
        <w:rPr>
          <w:rFonts w:ascii="Tahoma" w:eastAsia="Times New Roman" w:hAnsi="Tahoma" w:cs="Tahoma"/>
          <w:color w:val="363636"/>
          <w:sz w:val="21"/>
          <w:szCs w:val="21"/>
          <w:lang w:eastAsia="ru-RU"/>
        </w:rPr>
        <w:t> — соответственно направление на поверхность (с винительным падежом) или нахождение на поверхности чего-либо (с предложным падежом). И вполне чётко различаются сочетания: </w:t>
      </w:r>
      <w:r w:rsidRPr="00DE6B39">
        <w:rPr>
          <w:rFonts w:ascii="Tahoma" w:eastAsia="Times New Roman" w:hAnsi="Tahoma" w:cs="Tahoma"/>
          <w:i/>
          <w:iCs/>
          <w:color w:val="363636"/>
          <w:sz w:val="21"/>
          <w:szCs w:val="21"/>
          <w:lang w:eastAsia="ru-RU"/>
        </w:rPr>
        <w:t>в столе — на столе — из стола — со стола</w:t>
      </w:r>
      <w:r w:rsidRPr="00DE6B39">
        <w:rPr>
          <w:rFonts w:ascii="Tahoma" w:eastAsia="Times New Roman" w:hAnsi="Tahoma" w:cs="Tahoma"/>
          <w:color w:val="363636"/>
          <w:sz w:val="21"/>
          <w:szCs w:val="21"/>
          <w:lang w:eastAsia="ru-RU"/>
        </w:rPr>
        <w:t> (предлоги </w:t>
      </w:r>
      <w:r w:rsidRPr="00DE6B39">
        <w:rPr>
          <w:rFonts w:ascii="Tahoma" w:eastAsia="Times New Roman" w:hAnsi="Tahoma" w:cs="Tahoma"/>
          <w:i/>
          <w:iCs/>
          <w:color w:val="363636"/>
          <w:sz w:val="21"/>
          <w:szCs w:val="21"/>
          <w:lang w:eastAsia="ru-RU"/>
        </w:rPr>
        <w:t>из — с</w:t>
      </w:r>
      <w:r w:rsidRPr="00DE6B39">
        <w:rPr>
          <w:rFonts w:ascii="Tahoma" w:eastAsia="Times New Roman" w:hAnsi="Tahoma" w:cs="Tahoma"/>
          <w:color w:val="363636"/>
          <w:sz w:val="21"/>
          <w:szCs w:val="21"/>
          <w:lang w:eastAsia="ru-RU"/>
        </w:rPr>
        <w:t> являются антонимами предлогов </w:t>
      </w:r>
      <w:r w:rsidRPr="00DE6B39">
        <w:rPr>
          <w:rFonts w:ascii="Tahoma" w:eastAsia="Times New Roman" w:hAnsi="Tahoma" w:cs="Tahoma"/>
          <w:i/>
          <w:iCs/>
          <w:color w:val="363636"/>
          <w:sz w:val="21"/>
          <w:szCs w:val="21"/>
          <w:lang w:eastAsia="ru-RU"/>
        </w:rPr>
        <w:t>в — на</w:t>
      </w:r>
      <w:r w:rsidRPr="00DE6B39">
        <w:rPr>
          <w:rFonts w:ascii="Tahoma" w:eastAsia="Times New Roman" w:hAnsi="Tahoma" w:cs="Tahoma"/>
          <w:color w:val="363636"/>
          <w:sz w:val="21"/>
          <w:szCs w:val="21"/>
          <w:lang w:eastAsia="ru-RU"/>
        </w:rPr>
        <w:t>). Поэтому в разном словесном окружении предлоги </w:t>
      </w:r>
      <w:r w:rsidRPr="00DE6B39">
        <w:rPr>
          <w:rFonts w:ascii="Tahoma" w:eastAsia="Times New Roman" w:hAnsi="Tahoma" w:cs="Tahoma"/>
          <w:i/>
          <w:iCs/>
          <w:color w:val="363636"/>
          <w:sz w:val="21"/>
          <w:szCs w:val="21"/>
          <w:lang w:eastAsia="ru-RU"/>
        </w:rPr>
        <w:t>в — на (из — с)</w:t>
      </w:r>
      <w:r w:rsidRPr="00DE6B39">
        <w:rPr>
          <w:rFonts w:ascii="Tahoma" w:eastAsia="Times New Roman" w:hAnsi="Tahoma" w:cs="Tahoma"/>
          <w:color w:val="363636"/>
          <w:sz w:val="21"/>
          <w:szCs w:val="21"/>
          <w:lang w:eastAsia="ru-RU"/>
        </w:rPr>
        <w:t> не выступают в роли синонимов.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речь идёт о какой-нибудь территории, которая представляется ограниченным, замкнутым пространством, то мы обычно употребляем предлог </w:t>
      </w:r>
      <w:r w:rsidRPr="00DE6B39">
        <w:rPr>
          <w:rFonts w:ascii="Tahoma" w:eastAsia="Times New Roman" w:hAnsi="Tahoma" w:cs="Tahoma"/>
          <w:i/>
          <w:iCs/>
          <w:color w:val="363636"/>
          <w:sz w:val="21"/>
          <w:szCs w:val="21"/>
          <w:lang w:eastAsia="ru-RU"/>
        </w:rPr>
        <w:t>в</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работать в поле</w:t>
      </w:r>
      <w:r w:rsidRPr="00DE6B39">
        <w:rPr>
          <w:rFonts w:ascii="Tahoma" w:eastAsia="Times New Roman" w:hAnsi="Tahoma" w:cs="Tahoma"/>
          <w:color w:val="363636"/>
          <w:sz w:val="21"/>
          <w:szCs w:val="21"/>
          <w:lang w:eastAsia="ru-RU"/>
        </w:rPr>
        <w:t>. Если же речь не идёт о пространственном ограничении, то употребляется предлог </w:t>
      </w:r>
      <w:r w:rsidRPr="00DE6B39">
        <w:rPr>
          <w:rFonts w:ascii="Tahoma" w:eastAsia="Times New Roman" w:hAnsi="Tahoma" w:cs="Tahoma"/>
          <w:i/>
          <w:iCs/>
          <w:color w:val="363636"/>
          <w:sz w:val="21"/>
          <w:szCs w:val="21"/>
          <w:lang w:eastAsia="ru-RU"/>
        </w:rPr>
        <w:t>на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находиться на поле</w:t>
      </w:r>
      <w:r w:rsidRPr="00DE6B39">
        <w:rPr>
          <w:rFonts w:ascii="Tahoma" w:eastAsia="Times New Roman" w:hAnsi="Tahoma" w:cs="Tahoma"/>
          <w:color w:val="363636"/>
          <w:sz w:val="21"/>
          <w:szCs w:val="21"/>
          <w:lang w:eastAsia="ru-RU"/>
        </w:rPr>
        <w:t>. Сравните, например: </w:t>
      </w:r>
      <w:r w:rsidRPr="00DE6B39">
        <w:rPr>
          <w:rFonts w:ascii="Tahoma" w:eastAsia="Times New Roman" w:hAnsi="Tahoma" w:cs="Tahoma"/>
          <w:i/>
          <w:iCs/>
          <w:color w:val="363636"/>
          <w:sz w:val="21"/>
          <w:szCs w:val="21"/>
          <w:lang w:eastAsia="ru-RU"/>
        </w:rPr>
        <w:t>Машины стоят во дворе</w:t>
      </w:r>
      <w:r w:rsidRPr="00DE6B39">
        <w:rPr>
          <w:rFonts w:ascii="Tahoma" w:eastAsia="Times New Roman" w:hAnsi="Tahoma" w:cs="Tahoma"/>
          <w:color w:val="363636"/>
          <w:sz w:val="21"/>
          <w:szCs w:val="21"/>
          <w:lang w:eastAsia="ru-RU"/>
        </w:rPr>
        <w:t> (окружённое забором или домами пространство). — </w:t>
      </w:r>
      <w:r w:rsidRPr="00DE6B39">
        <w:rPr>
          <w:rFonts w:ascii="Tahoma" w:eastAsia="Times New Roman" w:hAnsi="Tahoma" w:cs="Tahoma"/>
          <w:i/>
          <w:iCs/>
          <w:color w:val="363636"/>
          <w:sz w:val="21"/>
          <w:szCs w:val="21"/>
          <w:lang w:eastAsia="ru-RU"/>
        </w:rPr>
        <w:t>На дворе ещё не убран строительный мусор</w:t>
      </w:r>
      <w:r w:rsidRPr="00DE6B39">
        <w:rPr>
          <w:rFonts w:ascii="Tahoma" w:eastAsia="Times New Roman" w:hAnsi="Tahoma" w:cs="Tahoma"/>
          <w:color w:val="363636"/>
          <w:sz w:val="21"/>
          <w:szCs w:val="21"/>
          <w:lang w:eastAsia="ru-RU"/>
        </w:rPr>
        <w:t> (открытое пространство); </w:t>
      </w:r>
      <w:r w:rsidRPr="00DE6B39">
        <w:rPr>
          <w:rFonts w:ascii="Tahoma" w:eastAsia="Times New Roman" w:hAnsi="Tahoma" w:cs="Tahoma"/>
          <w:i/>
          <w:iCs/>
          <w:color w:val="363636"/>
          <w:sz w:val="21"/>
          <w:szCs w:val="21"/>
          <w:lang w:eastAsia="ru-RU"/>
        </w:rPr>
        <w:t>На дворе сегодня холодно</w:t>
      </w:r>
      <w:r w:rsidRPr="00DE6B39">
        <w:rPr>
          <w:rFonts w:ascii="Tahoma" w:eastAsia="Times New Roman" w:hAnsi="Tahoma" w:cs="Tahoma"/>
          <w:color w:val="363636"/>
          <w:sz w:val="21"/>
          <w:szCs w:val="21"/>
          <w:lang w:eastAsia="ru-RU"/>
        </w:rPr>
        <w:t> (т.е. вне дома); </w:t>
      </w:r>
      <w:r w:rsidRPr="00DE6B39">
        <w:rPr>
          <w:rFonts w:ascii="Tahoma" w:eastAsia="Times New Roman" w:hAnsi="Tahoma" w:cs="Tahoma"/>
          <w:i/>
          <w:iCs/>
          <w:color w:val="363636"/>
          <w:sz w:val="21"/>
          <w:szCs w:val="21"/>
          <w:lang w:eastAsia="ru-RU"/>
        </w:rPr>
        <w:t>в Крыму</w:t>
      </w:r>
      <w:r w:rsidRPr="00DE6B39">
        <w:rPr>
          <w:rFonts w:ascii="Tahoma" w:eastAsia="Times New Roman" w:hAnsi="Tahoma" w:cs="Tahoma"/>
          <w:color w:val="363636"/>
          <w:sz w:val="21"/>
          <w:szCs w:val="21"/>
          <w:lang w:eastAsia="ru-RU"/>
        </w:rPr>
        <w:t> (частично ограниченное горами степное пространство) — </w:t>
      </w:r>
      <w:r w:rsidRPr="00DE6B39">
        <w:rPr>
          <w:rFonts w:ascii="Tahoma" w:eastAsia="Times New Roman" w:hAnsi="Tahoma" w:cs="Tahoma"/>
          <w:i/>
          <w:iCs/>
          <w:color w:val="363636"/>
          <w:sz w:val="21"/>
          <w:szCs w:val="21"/>
          <w:lang w:eastAsia="ru-RU"/>
        </w:rPr>
        <w:t>на Кавказе</w:t>
      </w:r>
      <w:r w:rsidRPr="00DE6B39">
        <w:rPr>
          <w:rFonts w:ascii="Tahoma" w:eastAsia="Times New Roman" w:hAnsi="Tahoma" w:cs="Tahoma"/>
          <w:color w:val="363636"/>
          <w:sz w:val="21"/>
          <w:szCs w:val="21"/>
          <w:lang w:eastAsia="ru-RU"/>
        </w:rPr>
        <w:t> (горная местность без резко очерченных границ); </w:t>
      </w:r>
      <w:r w:rsidRPr="00DE6B39">
        <w:rPr>
          <w:rFonts w:ascii="Tahoma" w:eastAsia="Times New Roman" w:hAnsi="Tahoma" w:cs="Tahoma"/>
          <w:i/>
          <w:iCs/>
          <w:color w:val="363636"/>
          <w:sz w:val="21"/>
          <w:szCs w:val="21"/>
          <w:lang w:eastAsia="ru-RU"/>
        </w:rPr>
        <w:t>в Альпах</w:t>
      </w:r>
      <w:r w:rsidRPr="00DE6B39">
        <w:rPr>
          <w:rFonts w:ascii="Tahoma" w:eastAsia="Times New Roman" w:hAnsi="Tahoma" w:cs="Tahoma"/>
          <w:color w:val="363636"/>
          <w:sz w:val="21"/>
          <w:szCs w:val="21"/>
          <w:lang w:eastAsia="ru-RU"/>
        </w:rPr>
        <w:t> (в горах, среди гор) — </w:t>
      </w:r>
      <w:r w:rsidRPr="00DE6B39">
        <w:rPr>
          <w:rFonts w:ascii="Tahoma" w:eastAsia="Times New Roman" w:hAnsi="Tahoma" w:cs="Tahoma"/>
          <w:i/>
          <w:iCs/>
          <w:color w:val="363636"/>
          <w:sz w:val="21"/>
          <w:szCs w:val="21"/>
          <w:lang w:eastAsia="ru-RU"/>
        </w:rPr>
        <w:t>на Карпатах</w:t>
      </w:r>
      <w:r w:rsidRPr="00DE6B39">
        <w:rPr>
          <w:rFonts w:ascii="Tahoma" w:eastAsia="Times New Roman" w:hAnsi="Tahoma" w:cs="Tahoma"/>
          <w:color w:val="363636"/>
          <w:sz w:val="21"/>
          <w:szCs w:val="21"/>
          <w:lang w:eastAsia="ru-RU"/>
        </w:rPr>
        <w:t> (на поверхности гор). Несоответствие предлогов в сочетаниях </w:t>
      </w:r>
      <w:r w:rsidRPr="00DE6B39">
        <w:rPr>
          <w:rFonts w:ascii="Tahoma" w:eastAsia="Times New Roman" w:hAnsi="Tahoma" w:cs="Tahoma"/>
          <w:i/>
          <w:iCs/>
          <w:color w:val="363636"/>
          <w:sz w:val="21"/>
          <w:szCs w:val="21"/>
          <w:lang w:eastAsia="ru-RU"/>
        </w:rPr>
        <w:t>в Белоруссии — на Украине</w:t>
      </w:r>
      <w:r w:rsidRPr="00DE6B39">
        <w:rPr>
          <w:rFonts w:ascii="Tahoma" w:eastAsia="Times New Roman" w:hAnsi="Tahoma" w:cs="Tahoma"/>
          <w:color w:val="363636"/>
          <w:sz w:val="21"/>
          <w:szCs w:val="21"/>
          <w:lang w:eastAsia="ru-RU"/>
        </w:rPr>
        <w:t> объясняется тем, что сочетание </w:t>
      </w:r>
      <w:r w:rsidRPr="00DE6B39">
        <w:rPr>
          <w:rFonts w:ascii="Tahoma" w:eastAsia="Times New Roman" w:hAnsi="Tahoma" w:cs="Tahoma"/>
          <w:i/>
          <w:iCs/>
          <w:color w:val="363636"/>
          <w:sz w:val="21"/>
          <w:szCs w:val="21"/>
          <w:lang w:eastAsia="ru-RU"/>
        </w:rPr>
        <w:t>на Украине</w:t>
      </w:r>
      <w:r w:rsidRPr="00DE6B39">
        <w:rPr>
          <w:rFonts w:ascii="Tahoma" w:eastAsia="Times New Roman" w:hAnsi="Tahoma" w:cs="Tahoma"/>
          <w:color w:val="363636"/>
          <w:sz w:val="21"/>
          <w:szCs w:val="21"/>
          <w:lang w:eastAsia="ru-RU"/>
        </w:rPr>
        <w:t> (в разговорной речи, в художественной литературе, в старых газетах и журналах) возникло под влиянием украинского языка (сравните: </w:t>
      </w:r>
      <w:r w:rsidRPr="00DE6B39">
        <w:rPr>
          <w:rFonts w:ascii="Tahoma" w:eastAsia="Times New Roman" w:hAnsi="Tahoma" w:cs="Tahoma"/>
          <w:i/>
          <w:iCs/>
          <w:color w:val="363636"/>
          <w:sz w:val="21"/>
          <w:szCs w:val="21"/>
          <w:lang w:eastAsia="ru-RU"/>
        </w:rPr>
        <w:t>на Полтавщине, на Черниговщине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 выбор предлога влияет как значение управляющего слова, так и значение всего сочетания: </w:t>
      </w:r>
      <w:r w:rsidRPr="00DE6B39">
        <w:rPr>
          <w:rFonts w:ascii="Tahoma" w:eastAsia="Times New Roman" w:hAnsi="Tahoma" w:cs="Tahoma"/>
          <w:i/>
          <w:iCs/>
          <w:color w:val="363636"/>
          <w:sz w:val="21"/>
          <w:szCs w:val="21"/>
          <w:lang w:eastAsia="ru-RU"/>
        </w:rPr>
        <w:t>поехал на вокзал — вошёл в вокзал</w:t>
      </w:r>
      <w:r w:rsidRPr="00DE6B39">
        <w:rPr>
          <w:rFonts w:ascii="Tahoma" w:eastAsia="Times New Roman" w:hAnsi="Tahoma" w:cs="Tahoma"/>
          <w:color w:val="363636"/>
          <w:sz w:val="21"/>
          <w:szCs w:val="21"/>
          <w:lang w:eastAsia="ru-RU"/>
        </w:rPr>
        <w:t> (сказывается соответствие приставки </w:t>
      </w:r>
      <w:r w:rsidRPr="00DE6B39">
        <w:rPr>
          <w:rFonts w:ascii="Tahoma" w:eastAsia="Times New Roman" w:hAnsi="Tahoma" w:cs="Tahoma"/>
          <w:i/>
          <w:iCs/>
          <w:color w:val="363636"/>
          <w:sz w:val="21"/>
          <w:szCs w:val="21"/>
          <w:lang w:eastAsia="ru-RU"/>
        </w:rPr>
        <w:t>в-/во-</w:t>
      </w:r>
      <w:r w:rsidRPr="00DE6B39">
        <w:rPr>
          <w:rFonts w:ascii="Tahoma" w:eastAsia="Times New Roman" w:hAnsi="Tahoma" w:cs="Tahoma"/>
          <w:color w:val="363636"/>
          <w:sz w:val="21"/>
          <w:szCs w:val="21"/>
          <w:lang w:eastAsia="ru-RU"/>
        </w:rPr>
        <w:t> и предлога </w:t>
      </w:r>
      <w:r w:rsidRPr="00DE6B39">
        <w:rPr>
          <w:rFonts w:ascii="Tahoma" w:eastAsia="Times New Roman" w:hAnsi="Tahoma" w:cs="Tahoma"/>
          <w:i/>
          <w:iCs/>
          <w:color w:val="363636"/>
          <w:sz w:val="21"/>
          <w:szCs w:val="21"/>
          <w:lang w:eastAsia="ru-RU"/>
        </w:rPr>
        <w:t>в</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Иногда, выбирая предлог, приходится следовать традиции: </w:t>
      </w:r>
      <w:r w:rsidRPr="00DE6B39">
        <w:rPr>
          <w:rFonts w:ascii="Tahoma" w:eastAsia="Times New Roman" w:hAnsi="Tahoma" w:cs="Tahoma"/>
          <w:i/>
          <w:iCs/>
          <w:color w:val="363636"/>
          <w:sz w:val="21"/>
          <w:szCs w:val="21"/>
          <w:lang w:eastAsia="ru-RU"/>
        </w:rPr>
        <w:t>в деревне — на хуторе; в селе — первый на селе работник; в учреждении — на предприятии; в комбинате бытового обслуживания — на мясокомбинате; в спортивных играх — на Олимпийских играх</w:t>
      </w:r>
      <w:r w:rsidRPr="00DE6B39">
        <w:rPr>
          <w:rFonts w:ascii="Tahoma" w:eastAsia="Times New Roman" w:hAnsi="Tahoma" w:cs="Tahoma"/>
          <w:color w:val="363636"/>
          <w:sz w:val="21"/>
          <w:szCs w:val="21"/>
          <w:lang w:eastAsia="ru-RU"/>
        </w:rPr>
        <w:t>. В профессиональном употреблении встречаются сочетания: «работает на театре», «служит на флоте»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Приходится признать, что предлоги </w:t>
      </w:r>
      <w:r w:rsidRPr="00DE6B39">
        <w:rPr>
          <w:rFonts w:ascii="Tahoma" w:eastAsia="Times New Roman" w:hAnsi="Tahoma" w:cs="Tahoma"/>
          <w:i/>
          <w:iCs/>
          <w:color w:val="363636"/>
          <w:sz w:val="21"/>
          <w:szCs w:val="21"/>
          <w:lang w:eastAsia="ru-RU"/>
        </w:rPr>
        <w:t>в</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на</w:t>
      </w:r>
      <w:r w:rsidRPr="00DE6B39">
        <w:rPr>
          <w:rFonts w:ascii="Tahoma" w:eastAsia="Times New Roman" w:hAnsi="Tahoma" w:cs="Tahoma"/>
          <w:color w:val="363636"/>
          <w:sz w:val="21"/>
          <w:szCs w:val="21"/>
          <w:lang w:eastAsia="ru-RU"/>
        </w:rPr>
        <w:t> не всегда чётко разграничиваются: </w:t>
      </w:r>
      <w:r w:rsidRPr="00DE6B39">
        <w:rPr>
          <w:rFonts w:ascii="Tahoma" w:eastAsia="Times New Roman" w:hAnsi="Tahoma" w:cs="Tahoma"/>
          <w:i/>
          <w:iCs/>
          <w:color w:val="363636"/>
          <w:sz w:val="21"/>
          <w:szCs w:val="21"/>
          <w:lang w:eastAsia="ru-RU"/>
        </w:rPr>
        <w:t>слёзы в глазах — слёзы на глазах, работать в огороде — работать на огороде, корабли в море — корабли на море, в лодке стоял рыбак — на лодке стоял рыбак, обедать в кухне — обедать на кухне</w:t>
      </w:r>
      <w:r w:rsidRPr="00DE6B39">
        <w:rPr>
          <w:rFonts w:ascii="Tahoma" w:eastAsia="Times New Roman" w:hAnsi="Tahoma" w:cs="Tahoma"/>
          <w:color w:val="363636"/>
          <w:sz w:val="21"/>
          <w:szCs w:val="21"/>
          <w:lang w:eastAsia="ru-RU"/>
        </w:rPr>
        <w:t> (вариант </w:t>
      </w:r>
      <w:r w:rsidRPr="00DE6B39">
        <w:rPr>
          <w:rFonts w:ascii="Tahoma" w:eastAsia="Times New Roman" w:hAnsi="Tahoma" w:cs="Tahoma"/>
          <w:i/>
          <w:iCs/>
          <w:color w:val="363636"/>
          <w:sz w:val="21"/>
          <w:szCs w:val="21"/>
          <w:lang w:eastAsia="ru-RU"/>
        </w:rPr>
        <w:t>на кухне</w:t>
      </w:r>
      <w:r w:rsidRPr="00DE6B39">
        <w:rPr>
          <w:rFonts w:ascii="Tahoma" w:eastAsia="Times New Roman" w:hAnsi="Tahoma" w:cs="Tahoma"/>
          <w:color w:val="363636"/>
          <w:sz w:val="21"/>
          <w:szCs w:val="21"/>
          <w:lang w:eastAsia="ru-RU"/>
        </w:rPr>
        <w:t> утвердился под влиянием народной речи). Сравните в литературе: </w:t>
      </w:r>
      <w:r w:rsidRPr="00DE6B39">
        <w:rPr>
          <w:rFonts w:ascii="Tahoma" w:eastAsia="Times New Roman" w:hAnsi="Tahoma" w:cs="Tahoma"/>
          <w:i/>
          <w:iCs/>
          <w:color w:val="363636"/>
          <w:sz w:val="21"/>
          <w:szCs w:val="21"/>
          <w:lang w:eastAsia="ru-RU"/>
        </w:rPr>
        <w:t>Я побежал в кухню рассказать бабушке всё, что видел и слышал</w:t>
      </w:r>
      <w:r w:rsidRPr="00DE6B39">
        <w:rPr>
          <w:rFonts w:ascii="Tahoma" w:eastAsia="Times New Roman" w:hAnsi="Tahoma" w:cs="Tahoma"/>
          <w:color w:val="363636"/>
          <w:sz w:val="21"/>
          <w:szCs w:val="21"/>
          <w:lang w:eastAsia="ru-RU"/>
        </w:rPr>
        <w:t> (М. Горький); </w:t>
      </w:r>
      <w:r w:rsidRPr="00DE6B39">
        <w:rPr>
          <w:rFonts w:ascii="Tahoma" w:eastAsia="Times New Roman" w:hAnsi="Tahoma" w:cs="Tahoma"/>
          <w:i/>
          <w:iCs/>
          <w:color w:val="363636"/>
          <w:sz w:val="21"/>
          <w:szCs w:val="21"/>
          <w:lang w:eastAsia="ru-RU"/>
        </w:rPr>
        <w:t>Нянька приходила на кухню ужинать</w:t>
      </w:r>
      <w:r w:rsidRPr="00DE6B39">
        <w:rPr>
          <w:rFonts w:ascii="Tahoma" w:eastAsia="Times New Roman" w:hAnsi="Tahoma" w:cs="Tahoma"/>
          <w:color w:val="363636"/>
          <w:sz w:val="21"/>
          <w:szCs w:val="21"/>
          <w:lang w:eastAsia="ru-RU"/>
        </w:rPr>
        <w:t> (В. Короленко).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синонимическом значении употребляются предлоги </w:t>
      </w:r>
      <w:r w:rsidRPr="00DE6B39">
        <w:rPr>
          <w:rFonts w:ascii="Tahoma" w:eastAsia="Times New Roman" w:hAnsi="Tahoma" w:cs="Tahoma"/>
          <w:i/>
          <w:iCs/>
          <w:color w:val="363636"/>
          <w:sz w:val="21"/>
          <w:szCs w:val="21"/>
          <w:lang w:eastAsia="ru-RU"/>
        </w:rPr>
        <w:t>в — на</w:t>
      </w:r>
      <w:r w:rsidRPr="00DE6B39">
        <w:rPr>
          <w:rFonts w:ascii="Tahoma" w:eastAsia="Times New Roman" w:hAnsi="Tahoma" w:cs="Tahoma"/>
          <w:color w:val="363636"/>
          <w:sz w:val="21"/>
          <w:szCs w:val="21"/>
          <w:lang w:eastAsia="ru-RU"/>
        </w:rPr>
        <w:t> также в сочетании с существительными, называющими средства транспорта: </w:t>
      </w:r>
      <w:r w:rsidRPr="00DE6B39">
        <w:rPr>
          <w:rFonts w:ascii="Tahoma" w:eastAsia="Times New Roman" w:hAnsi="Tahoma" w:cs="Tahoma"/>
          <w:i/>
          <w:iCs/>
          <w:color w:val="363636"/>
          <w:sz w:val="21"/>
          <w:szCs w:val="21"/>
          <w:lang w:eastAsia="ru-RU"/>
        </w:rPr>
        <w:t>ехать в/на поезде, автобусе, трамвае</w:t>
      </w:r>
      <w:r w:rsidRPr="00DE6B39">
        <w:rPr>
          <w:rFonts w:ascii="Tahoma" w:eastAsia="Times New Roman" w:hAnsi="Tahoma" w:cs="Tahoma"/>
          <w:color w:val="363636"/>
          <w:sz w:val="21"/>
          <w:szCs w:val="21"/>
          <w:lang w:eastAsia="ru-RU"/>
        </w:rPr>
        <w:t> (не торопитесь делать вывод, что, если мы едем </w:t>
      </w:r>
      <w:r w:rsidRPr="00DE6B39">
        <w:rPr>
          <w:rFonts w:ascii="Tahoma" w:eastAsia="Times New Roman" w:hAnsi="Tahoma" w:cs="Tahoma"/>
          <w:i/>
          <w:iCs/>
          <w:color w:val="363636"/>
          <w:sz w:val="21"/>
          <w:szCs w:val="21"/>
          <w:lang w:eastAsia="ru-RU"/>
        </w:rPr>
        <w:t>в поезде</w:t>
      </w:r>
      <w:r w:rsidRPr="00DE6B39">
        <w:rPr>
          <w:rFonts w:ascii="Tahoma" w:eastAsia="Times New Roman" w:hAnsi="Tahoma" w:cs="Tahoma"/>
          <w:color w:val="363636"/>
          <w:sz w:val="21"/>
          <w:szCs w:val="21"/>
          <w:lang w:eastAsia="ru-RU"/>
        </w:rPr>
        <w:t>, то сидим внутри вагона, а если едем </w:t>
      </w:r>
      <w:r w:rsidRPr="00DE6B39">
        <w:rPr>
          <w:rFonts w:ascii="Tahoma" w:eastAsia="Times New Roman" w:hAnsi="Tahoma" w:cs="Tahoma"/>
          <w:i/>
          <w:iCs/>
          <w:color w:val="363636"/>
          <w:sz w:val="21"/>
          <w:szCs w:val="21"/>
          <w:lang w:eastAsia="ru-RU"/>
        </w:rPr>
        <w:t>на поезде</w:t>
      </w:r>
      <w:r w:rsidRPr="00DE6B39">
        <w:rPr>
          <w:rFonts w:ascii="Tahoma" w:eastAsia="Times New Roman" w:hAnsi="Tahoma" w:cs="Tahoma"/>
          <w:color w:val="363636"/>
          <w:sz w:val="21"/>
          <w:szCs w:val="21"/>
          <w:lang w:eastAsia="ru-RU"/>
        </w:rPr>
        <w:t>, то сидим... на его крыше).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Существует ещё и третий синонимический вариант — употребление названий средств транспорта в форме творительного падежа без предлога: </w:t>
      </w:r>
      <w:r w:rsidRPr="00DE6B39">
        <w:rPr>
          <w:rFonts w:ascii="Tahoma" w:eastAsia="Times New Roman" w:hAnsi="Tahoma" w:cs="Tahoma"/>
          <w:i/>
          <w:iCs/>
          <w:color w:val="363636"/>
          <w:sz w:val="21"/>
          <w:szCs w:val="21"/>
          <w:lang w:eastAsia="ru-RU"/>
        </w:rPr>
        <w:t>ехать поездом, автобусом, трамваем</w:t>
      </w:r>
      <w:r w:rsidRPr="00DE6B39">
        <w:rPr>
          <w:rFonts w:ascii="Tahoma" w:eastAsia="Times New Roman" w:hAnsi="Tahoma" w:cs="Tahoma"/>
          <w:color w:val="363636"/>
          <w:sz w:val="21"/>
          <w:szCs w:val="21"/>
          <w:lang w:eastAsia="ru-RU"/>
        </w:rPr>
        <w:t> и т.д. В этом случае имеются в виду только механические транспортные средства (вряд ли кто-нибудь согласится, чтобы о нём сказали, что он «приехал сюда </w:t>
      </w:r>
      <w:r w:rsidRPr="00DE6B39">
        <w:rPr>
          <w:rFonts w:ascii="Tahoma" w:eastAsia="Times New Roman" w:hAnsi="Tahoma" w:cs="Tahoma"/>
          <w:i/>
          <w:iCs/>
          <w:color w:val="363636"/>
          <w:sz w:val="21"/>
          <w:szCs w:val="21"/>
          <w:lang w:eastAsia="ru-RU"/>
        </w:rPr>
        <w:t>ослом</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верблюдом</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 мы уже сказали, предлоги </w:t>
      </w:r>
      <w:r w:rsidRPr="00DE6B39">
        <w:rPr>
          <w:rFonts w:ascii="Tahoma" w:eastAsia="Times New Roman" w:hAnsi="Tahoma" w:cs="Tahoma"/>
          <w:i/>
          <w:iCs/>
          <w:color w:val="363636"/>
          <w:sz w:val="21"/>
          <w:szCs w:val="21"/>
          <w:lang w:eastAsia="ru-RU"/>
        </w:rPr>
        <w:t>в — на</w:t>
      </w:r>
      <w:r w:rsidRPr="00DE6B39">
        <w:rPr>
          <w:rFonts w:ascii="Tahoma" w:eastAsia="Times New Roman" w:hAnsi="Tahoma" w:cs="Tahoma"/>
          <w:color w:val="363636"/>
          <w:sz w:val="21"/>
          <w:szCs w:val="21"/>
          <w:lang w:eastAsia="ru-RU"/>
        </w:rPr>
        <w:t> имеют свои антонимы (предлогу </w:t>
      </w:r>
      <w:r w:rsidRPr="00DE6B39">
        <w:rPr>
          <w:rFonts w:ascii="Tahoma" w:eastAsia="Times New Roman" w:hAnsi="Tahoma" w:cs="Tahoma"/>
          <w:i/>
          <w:iCs/>
          <w:color w:val="363636"/>
          <w:sz w:val="21"/>
          <w:szCs w:val="21"/>
          <w:lang w:eastAsia="ru-RU"/>
        </w:rPr>
        <w:t>в</w:t>
      </w:r>
      <w:r w:rsidRPr="00DE6B39">
        <w:rPr>
          <w:rFonts w:ascii="Tahoma" w:eastAsia="Times New Roman" w:hAnsi="Tahoma" w:cs="Tahoma"/>
          <w:color w:val="363636"/>
          <w:sz w:val="21"/>
          <w:szCs w:val="21"/>
          <w:lang w:eastAsia="ru-RU"/>
        </w:rPr>
        <w:t> соответствует предлог </w:t>
      </w:r>
      <w:r w:rsidRPr="00DE6B39">
        <w:rPr>
          <w:rFonts w:ascii="Tahoma" w:eastAsia="Times New Roman" w:hAnsi="Tahoma" w:cs="Tahoma"/>
          <w:i/>
          <w:iCs/>
          <w:color w:val="363636"/>
          <w:sz w:val="21"/>
          <w:szCs w:val="21"/>
          <w:lang w:eastAsia="ru-RU"/>
        </w:rPr>
        <w:t>из</w:t>
      </w:r>
      <w:r w:rsidRPr="00DE6B39">
        <w:rPr>
          <w:rFonts w:ascii="Tahoma" w:eastAsia="Times New Roman" w:hAnsi="Tahoma" w:cs="Tahoma"/>
          <w:color w:val="363636"/>
          <w:sz w:val="21"/>
          <w:szCs w:val="21"/>
          <w:lang w:eastAsia="ru-RU"/>
        </w:rPr>
        <w:t>, а предлогу </w:t>
      </w:r>
      <w:r w:rsidRPr="00DE6B39">
        <w:rPr>
          <w:rFonts w:ascii="Tahoma" w:eastAsia="Times New Roman" w:hAnsi="Tahoma" w:cs="Tahoma"/>
          <w:i/>
          <w:iCs/>
          <w:color w:val="363636"/>
          <w:sz w:val="21"/>
          <w:szCs w:val="21"/>
          <w:lang w:eastAsia="ru-RU"/>
        </w:rPr>
        <w:t>на</w:t>
      </w:r>
      <w:r w:rsidRPr="00DE6B39">
        <w:rPr>
          <w:rFonts w:ascii="Tahoma" w:eastAsia="Times New Roman" w:hAnsi="Tahoma" w:cs="Tahoma"/>
          <w:color w:val="363636"/>
          <w:sz w:val="21"/>
          <w:szCs w:val="21"/>
          <w:lang w:eastAsia="ru-RU"/>
        </w:rPr>
        <w:t> — предлог </w:t>
      </w:r>
      <w:r w:rsidRPr="00DE6B39">
        <w:rPr>
          <w:rFonts w:ascii="Tahoma" w:eastAsia="Times New Roman" w:hAnsi="Tahoma" w:cs="Tahoma"/>
          <w:i/>
          <w:iCs/>
          <w:color w:val="363636"/>
          <w:sz w:val="21"/>
          <w:szCs w:val="21"/>
          <w:lang w:eastAsia="ru-RU"/>
        </w:rPr>
        <w:t>с</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 Крыму — из Крыма, на Кавказе — с Кавказа</w:t>
      </w:r>
      <w:r w:rsidRPr="00DE6B39">
        <w:rPr>
          <w:rFonts w:ascii="Tahoma" w:eastAsia="Times New Roman" w:hAnsi="Tahoma" w:cs="Tahoma"/>
          <w:color w:val="363636"/>
          <w:sz w:val="21"/>
          <w:szCs w:val="21"/>
          <w:lang w:eastAsia="ru-RU"/>
        </w:rPr>
        <w:t>. А как, по-вашему, следует сказать: </w:t>
      </w:r>
      <w:r w:rsidRPr="00DE6B39">
        <w:rPr>
          <w:rFonts w:ascii="Tahoma" w:eastAsia="Times New Roman" w:hAnsi="Tahoma" w:cs="Tahoma"/>
          <w:i/>
          <w:iCs/>
          <w:color w:val="363636"/>
          <w:sz w:val="21"/>
          <w:szCs w:val="21"/>
          <w:lang w:eastAsia="ru-RU"/>
        </w:rPr>
        <w:t>Съехались представители (из всех — со всех) уголков нашей страны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0" w:name="label72"/>
      <w:bookmarkEnd w:id="70"/>
      <w:r w:rsidRPr="00DE6B39">
        <w:rPr>
          <w:rFonts w:ascii="Tahoma" w:eastAsia="Times New Roman" w:hAnsi="Tahoma" w:cs="Tahoma"/>
          <w:b/>
          <w:bCs/>
          <w:i/>
          <w:iCs/>
          <w:color w:val="363636"/>
          <w:sz w:val="36"/>
          <w:szCs w:val="36"/>
          <w:lang w:eastAsia="ru-RU"/>
        </w:rPr>
        <w:t>Ввиду</w:t>
      </w:r>
      <w:r w:rsidRPr="00DE6B39">
        <w:rPr>
          <w:rFonts w:ascii="Tahoma" w:eastAsia="Times New Roman" w:hAnsi="Tahoma" w:cs="Tahoma"/>
          <w:b/>
          <w:bCs/>
          <w:color w:val="363636"/>
          <w:sz w:val="36"/>
          <w:szCs w:val="36"/>
          <w:lang w:eastAsia="ru-RU"/>
        </w:rPr>
        <w:t> прошедших дождей и </w:t>
      </w:r>
      <w:r w:rsidRPr="00DE6B39">
        <w:rPr>
          <w:rFonts w:ascii="Tahoma" w:eastAsia="Times New Roman" w:hAnsi="Tahoma" w:cs="Tahoma"/>
          <w:b/>
          <w:bCs/>
          <w:i/>
          <w:iCs/>
          <w:color w:val="363636"/>
          <w:sz w:val="36"/>
          <w:szCs w:val="36"/>
          <w:lang w:eastAsia="ru-RU"/>
        </w:rPr>
        <w:t>вследствие</w:t>
      </w:r>
      <w:r w:rsidRPr="00DE6B39">
        <w:rPr>
          <w:rFonts w:ascii="Tahoma" w:eastAsia="Times New Roman" w:hAnsi="Tahoma" w:cs="Tahoma"/>
          <w:b/>
          <w:bCs/>
          <w:color w:val="363636"/>
          <w:sz w:val="36"/>
          <w:szCs w:val="36"/>
          <w:lang w:eastAsia="ru-RU"/>
        </w:rPr>
        <w:t> предстоящих заморозков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Удачен ли в заголовке выбор предлогов? Ведь </w:t>
      </w:r>
      <w:r w:rsidRPr="00DE6B39">
        <w:rPr>
          <w:rFonts w:ascii="Tahoma" w:eastAsia="Times New Roman" w:hAnsi="Tahoma" w:cs="Tahoma"/>
          <w:i/>
          <w:iCs/>
          <w:color w:val="363636"/>
          <w:sz w:val="21"/>
          <w:szCs w:val="21"/>
          <w:lang w:eastAsia="ru-RU"/>
        </w:rPr>
        <w:t>ввиду</w:t>
      </w:r>
      <w:r w:rsidRPr="00DE6B39">
        <w:rPr>
          <w:rFonts w:ascii="Tahoma" w:eastAsia="Times New Roman" w:hAnsi="Tahoma" w:cs="Tahoma"/>
          <w:color w:val="363636"/>
          <w:sz w:val="21"/>
          <w:szCs w:val="21"/>
          <w:lang w:eastAsia="ru-RU"/>
        </w:rPr>
        <w:t> предполагает что-то предстоящее, а </w:t>
      </w:r>
      <w:r w:rsidRPr="00DE6B39">
        <w:rPr>
          <w:rFonts w:ascii="Tahoma" w:eastAsia="Times New Roman" w:hAnsi="Tahoma" w:cs="Tahoma"/>
          <w:i/>
          <w:iCs/>
          <w:color w:val="363636"/>
          <w:sz w:val="21"/>
          <w:szCs w:val="21"/>
          <w:lang w:eastAsia="ru-RU"/>
        </w:rPr>
        <w:t>вследствие</w:t>
      </w:r>
      <w:r w:rsidRPr="00DE6B39">
        <w:rPr>
          <w:rFonts w:ascii="Tahoma" w:eastAsia="Times New Roman" w:hAnsi="Tahoma" w:cs="Tahoma"/>
          <w:color w:val="363636"/>
          <w:sz w:val="21"/>
          <w:szCs w:val="21"/>
          <w:lang w:eastAsia="ru-RU"/>
        </w:rPr>
        <w:t> — что-то уже случившееся: </w:t>
      </w:r>
      <w:r w:rsidRPr="00DE6B39">
        <w:rPr>
          <w:rFonts w:ascii="Tahoma" w:eastAsia="Times New Roman" w:hAnsi="Tahoma" w:cs="Tahoma"/>
          <w:i/>
          <w:iCs/>
          <w:color w:val="363636"/>
          <w:sz w:val="21"/>
          <w:szCs w:val="21"/>
          <w:lang w:eastAsia="ru-RU"/>
        </w:rPr>
        <w:t>Пишу к вам из деревни, куда заехал вследствие печальных обстоятельств</w:t>
      </w:r>
      <w:r w:rsidRPr="00DE6B39">
        <w:rPr>
          <w:rFonts w:ascii="Tahoma" w:eastAsia="Times New Roman" w:hAnsi="Tahoma" w:cs="Tahoma"/>
          <w:color w:val="363636"/>
          <w:sz w:val="21"/>
          <w:szCs w:val="21"/>
          <w:lang w:eastAsia="ru-RU"/>
        </w:rPr>
        <w:t> (А. Пушкин); </w:t>
      </w:r>
      <w:r w:rsidRPr="00DE6B39">
        <w:rPr>
          <w:rFonts w:ascii="Tahoma" w:eastAsia="Times New Roman" w:hAnsi="Tahoma" w:cs="Tahoma"/>
          <w:i/>
          <w:iCs/>
          <w:color w:val="363636"/>
          <w:sz w:val="21"/>
          <w:szCs w:val="21"/>
          <w:lang w:eastAsia="ru-RU"/>
        </w:rPr>
        <w:t>Ввиду предстоящего наступления объявляю заседание закрытым</w:t>
      </w:r>
      <w:r w:rsidRPr="00DE6B39">
        <w:rPr>
          <w:rFonts w:ascii="Tahoma" w:eastAsia="Times New Roman" w:hAnsi="Tahoma" w:cs="Tahoma"/>
          <w:color w:val="363636"/>
          <w:sz w:val="21"/>
          <w:szCs w:val="21"/>
          <w:lang w:eastAsia="ru-RU"/>
        </w:rPr>
        <w:t> (Э. Казакевич).</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мы скажем </w:t>
      </w:r>
      <w:r w:rsidRPr="00DE6B39">
        <w:rPr>
          <w:rFonts w:ascii="Tahoma" w:eastAsia="Times New Roman" w:hAnsi="Tahoma" w:cs="Tahoma"/>
          <w:i/>
          <w:iCs/>
          <w:color w:val="363636"/>
          <w:sz w:val="21"/>
          <w:szCs w:val="21"/>
          <w:lang w:eastAsia="ru-RU"/>
        </w:rPr>
        <w:t>ввиду предполагаемого отъезда</w:t>
      </w:r>
      <w:r w:rsidRPr="00DE6B39">
        <w:rPr>
          <w:rFonts w:ascii="Tahoma" w:eastAsia="Times New Roman" w:hAnsi="Tahoma" w:cs="Tahoma"/>
          <w:color w:val="363636"/>
          <w:sz w:val="21"/>
          <w:szCs w:val="21"/>
          <w:lang w:eastAsia="ru-RU"/>
        </w:rPr>
        <w:t>, а не «вследствие предполагаемого отъезда», так как отъезд ещё не состоялся и никаких «последствий пока не имеет». С другой стороны, точнее выражена мысль в сочетании </w:t>
      </w:r>
      <w:r w:rsidRPr="00DE6B39">
        <w:rPr>
          <w:rFonts w:ascii="Tahoma" w:eastAsia="Times New Roman" w:hAnsi="Tahoma" w:cs="Tahoma"/>
          <w:i/>
          <w:iCs/>
          <w:color w:val="363636"/>
          <w:sz w:val="21"/>
          <w:szCs w:val="21"/>
          <w:lang w:eastAsia="ru-RU"/>
        </w:rPr>
        <w:t>предоставить отпуск вследствие болезни</w:t>
      </w:r>
      <w:r w:rsidRPr="00DE6B39">
        <w:rPr>
          <w:rFonts w:ascii="Tahoma" w:eastAsia="Times New Roman" w:hAnsi="Tahoma" w:cs="Tahoma"/>
          <w:color w:val="363636"/>
          <w:sz w:val="21"/>
          <w:szCs w:val="21"/>
          <w:lang w:eastAsia="ru-RU"/>
        </w:rPr>
        <w:t>, чем в сочетании «предоставить отпуск ввиду болезни» (получилось бы, что болезнь, ставшая уже фактом, как бы «планируется» наперёд).</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Правда, этому правилу не всегда следуют, и предлог </w:t>
      </w:r>
      <w:r w:rsidRPr="00DE6B39">
        <w:rPr>
          <w:rFonts w:ascii="Tahoma" w:eastAsia="Times New Roman" w:hAnsi="Tahoma" w:cs="Tahoma"/>
          <w:i/>
          <w:iCs/>
          <w:color w:val="363636"/>
          <w:sz w:val="21"/>
          <w:szCs w:val="21"/>
          <w:lang w:eastAsia="ru-RU"/>
        </w:rPr>
        <w:t>ввиду</w:t>
      </w:r>
      <w:r w:rsidRPr="00DE6B39">
        <w:rPr>
          <w:rFonts w:ascii="Tahoma" w:eastAsia="Times New Roman" w:hAnsi="Tahoma" w:cs="Tahoma"/>
          <w:color w:val="363636"/>
          <w:sz w:val="21"/>
          <w:szCs w:val="21"/>
          <w:lang w:eastAsia="ru-RU"/>
        </w:rPr>
        <w:t> нередко употребляется не только для указания событий, ожидаемых в будущем, но и для обозначения действий и событий настоящих, постоянных, даже отнесённых к прошлому: </w:t>
      </w:r>
      <w:r w:rsidRPr="00DE6B39">
        <w:rPr>
          <w:rFonts w:ascii="Tahoma" w:eastAsia="Times New Roman" w:hAnsi="Tahoma" w:cs="Tahoma"/>
          <w:i/>
          <w:iCs/>
          <w:color w:val="363636"/>
          <w:sz w:val="21"/>
          <w:szCs w:val="21"/>
          <w:lang w:eastAsia="ru-RU"/>
        </w:rPr>
        <w:t>Ввиду недостатка в продовольствии сокращение в пути теперь было особенно важно</w:t>
      </w:r>
      <w:r w:rsidRPr="00DE6B39">
        <w:rPr>
          <w:rFonts w:ascii="Tahoma" w:eastAsia="Times New Roman" w:hAnsi="Tahoma" w:cs="Tahoma"/>
          <w:color w:val="363636"/>
          <w:sz w:val="21"/>
          <w:szCs w:val="21"/>
          <w:lang w:eastAsia="ru-RU"/>
        </w:rPr>
        <w:t> (В. Арсеньев); </w:t>
      </w:r>
      <w:r w:rsidRPr="00DE6B39">
        <w:rPr>
          <w:rFonts w:ascii="Tahoma" w:eastAsia="Times New Roman" w:hAnsi="Tahoma" w:cs="Tahoma"/>
          <w:i/>
          <w:iCs/>
          <w:color w:val="363636"/>
          <w:sz w:val="21"/>
          <w:szCs w:val="21"/>
          <w:lang w:eastAsia="ru-RU"/>
        </w:rPr>
        <w:t>Катер пошёл со специальным заданием, и ввиду бурной погоды за него беспокоились</w:t>
      </w:r>
      <w:r w:rsidRPr="00DE6B39">
        <w:rPr>
          <w:rFonts w:ascii="Tahoma" w:eastAsia="Times New Roman" w:hAnsi="Tahoma" w:cs="Tahoma"/>
          <w:color w:val="363636"/>
          <w:sz w:val="21"/>
          <w:szCs w:val="21"/>
          <w:lang w:eastAsia="ru-RU"/>
        </w:rPr>
        <w:t> (К. Симонов). И всё же, по крайней мере в деловой речи, лучше придерживаться указанного выше разграничения предлогов </w:t>
      </w:r>
      <w:r w:rsidRPr="00DE6B39">
        <w:rPr>
          <w:rFonts w:ascii="Tahoma" w:eastAsia="Times New Roman" w:hAnsi="Tahoma" w:cs="Tahoma"/>
          <w:i/>
          <w:iCs/>
          <w:color w:val="363636"/>
          <w:sz w:val="21"/>
          <w:szCs w:val="21"/>
          <w:lang w:eastAsia="ru-RU"/>
        </w:rPr>
        <w:t>ввиду</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вследствие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1" w:name="label73"/>
      <w:bookmarkEnd w:id="71"/>
      <w:r w:rsidRPr="00DE6B39">
        <w:rPr>
          <w:rFonts w:ascii="Tahoma" w:eastAsia="Times New Roman" w:hAnsi="Tahoma" w:cs="Tahoma"/>
          <w:b/>
          <w:bCs/>
          <w:color w:val="363636"/>
          <w:sz w:val="36"/>
          <w:szCs w:val="36"/>
          <w:lang w:eastAsia="ru-RU"/>
        </w:rPr>
        <w:t>Ученик не пришёл в школу </w:t>
      </w:r>
      <w:r w:rsidRPr="00DE6B39">
        <w:rPr>
          <w:rFonts w:ascii="Tahoma" w:eastAsia="Times New Roman" w:hAnsi="Tahoma" w:cs="Tahoma"/>
          <w:b/>
          <w:bCs/>
          <w:i/>
          <w:iCs/>
          <w:color w:val="363636"/>
          <w:sz w:val="36"/>
          <w:szCs w:val="36"/>
          <w:lang w:eastAsia="ru-RU"/>
        </w:rPr>
        <w:t>благодаря</w:t>
      </w:r>
      <w:r w:rsidRPr="00DE6B39">
        <w:rPr>
          <w:rFonts w:ascii="Tahoma" w:eastAsia="Times New Roman" w:hAnsi="Tahoma" w:cs="Tahoma"/>
          <w:b/>
          <w:bCs/>
          <w:color w:val="363636"/>
          <w:sz w:val="36"/>
          <w:szCs w:val="36"/>
          <w:lang w:eastAsia="ru-RU"/>
        </w:rPr>
        <w:t> болезни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Согласитесь, что заголовок звучит нелепо из-за включения в предложение предлога </w:t>
      </w:r>
      <w:r w:rsidRPr="00DE6B39">
        <w:rPr>
          <w:rFonts w:ascii="Tahoma" w:eastAsia="Times New Roman" w:hAnsi="Tahoma" w:cs="Tahoma"/>
          <w:i/>
          <w:iCs/>
          <w:color w:val="363636"/>
          <w:sz w:val="21"/>
          <w:szCs w:val="21"/>
          <w:lang w:eastAsia="ru-RU"/>
        </w:rPr>
        <w:t>благодаря</w:t>
      </w:r>
      <w:r w:rsidRPr="00DE6B39">
        <w:rPr>
          <w:rFonts w:ascii="Tahoma" w:eastAsia="Times New Roman" w:hAnsi="Tahoma" w:cs="Tahoma"/>
          <w:color w:val="363636"/>
          <w:sz w:val="21"/>
          <w:szCs w:val="21"/>
          <w:lang w:eastAsia="ru-RU"/>
        </w:rPr>
        <w:t>, не потерявшего ещё своего первоначального лексического значения (по связи с глаголом </w:t>
      </w:r>
      <w:r w:rsidRPr="00DE6B39">
        <w:rPr>
          <w:rFonts w:ascii="Tahoma" w:eastAsia="Times New Roman" w:hAnsi="Tahoma" w:cs="Tahoma"/>
          <w:i/>
          <w:iCs/>
          <w:color w:val="363636"/>
          <w:sz w:val="21"/>
          <w:szCs w:val="21"/>
          <w:lang w:eastAsia="ru-RU"/>
        </w:rPr>
        <w:t>благодарить</w:t>
      </w:r>
      <w:r w:rsidRPr="00DE6B39">
        <w:rPr>
          <w:rFonts w:ascii="Tahoma" w:eastAsia="Times New Roman" w:hAnsi="Tahoma" w:cs="Tahoma"/>
          <w:color w:val="363636"/>
          <w:sz w:val="21"/>
          <w:szCs w:val="21"/>
          <w:lang w:eastAsia="ru-RU"/>
        </w:rPr>
        <w:t>). Логично употреблять его в тех случаях, когда речь идёт о причинах, вызывающих желательный результат: </w:t>
      </w:r>
      <w:r w:rsidRPr="00DE6B39">
        <w:rPr>
          <w:rFonts w:ascii="Tahoma" w:eastAsia="Times New Roman" w:hAnsi="Tahoma" w:cs="Tahoma"/>
          <w:i/>
          <w:iCs/>
          <w:color w:val="363636"/>
          <w:sz w:val="21"/>
          <w:szCs w:val="21"/>
          <w:lang w:eastAsia="ru-RU"/>
        </w:rPr>
        <w:t>поправился благодаря заботам матери; спасся благодаря своей находчивости; Степан Аркадьевич в школе учился хорошо, благодаря своим хорошим способностям</w:t>
      </w:r>
      <w:r w:rsidRPr="00DE6B39">
        <w:rPr>
          <w:rFonts w:ascii="Tahoma" w:eastAsia="Times New Roman" w:hAnsi="Tahoma" w:cs="Tahoma"/>
          <w:color w:val="363636"/>
          <w:sz w:val="21"/>
          <w:szCs w:val="21"/>
          <w:lang w:eastAsia="ru-RU"/>
        </w:rPr>
        <w:t> (Л. Толстой).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в печати нередко встречаются такие предложения, нарушающие указанное выше положение: «</w:t>
      </w:r>
      <w:r w:rsidRPr="00DE6B39">
        <w:rPr>
          <w:rFonts w:ascii="Tahoma" w:eastAsia="Times New Roman" w:hAnsi="Tahoma" w:cs="Tahoma"/>
          <w:i/>
          <w:iCs/>
          <w:color w:val="363636"/>
          <w:sz w:val="21"/>
          <w:szCs w:val="21"/>
          <w:lang w:eastAsia="ru-RU"/>
        </w:rPr>
        <w:t>Благодаря</w:t>
      </w:r>
      <w:r w:rsidRPr="00DE6B39">
        <w:rPr>
          <w:rFonts w:ascii="Tahoma" w:eastAsia="Times New Roman" w:hAnsi="Tahoma" w:cs="Tahoma"/>
          <w:color w:val="363636"/>
          <w:sz w:val="21"/>
          <w:szCs w:val="21"/>
          <w:lang w:eastAsia="ru-RU"/>
        </w:rPr>
        <w:t> снежным заносам движение прервано», хотя благодарить здесь некого и не за что. В подобных случаях отмечается употребление предлога </w:t>
      </w:r>
      <w:r w:rsidRPr="00DE6B39">
        <w:rPr>
          <w:rFonts w:ascii="Tahoma" w:eastAsia="Times New Roman" w:hAnsi="Tahoma" w:cs="Tahoma"/>
          <w:i/>
          <w:iCs/>
          <w:color w:val="363636"/>
          <w:sz w:val="21"/>
          <w:szCs w:val="21"/>
          <w:lang w:eastAsia="ru-RU"/>
        </w:rPr>
        <w:t>благодаря</w:t>
      </w:r>
      <w:r w:rsidRPr="00DE6B39">
        <w:rPr>
          <w:rFonts w:ascii="Tahoma" w:eastAsia="Times New Roman" w:hAnsi="Tahoma" w:cs="Tahoma"/>
          <w:color w:val="363636"/>
          <w:sz w:val="21"/>
          <w:szCs w:val="21"/>
          <w:lang w:eastAsia="ru-RU"/>
        </w:rPr>
        <w:t> для указания причины вообще, а не только такой, которая «заслуживает благодарности». Эта причина может быть нейтральной и даже вызывающей отрицательные последствия: </w:t>
      </w:r>
      <w:r w:rsidRPr="00DE6B39">
        <w:rPr>
          <w:rFonts w:ascii="Tahoma" w:eastAsia="Times New Roman" w:hAnsi="Tahoma" w:cs="Tahoma"/>
          <w:i/>
          <w:iCs/>
          <w:color w:val="363636"/>
          <w:sz w:val="21"/>
          <w:szCs w:val="21"/>
          <w:lang w:eastAsia="ru-RU"/>
        </w:rPr>
        <w:t>Связь с людьми потеряна благодаря последним арестам</w:t>
      </w:r>
      <w:r w:rsidRPr="00DE6B39">
        <w:rPr>
          <w:rFonts w:ascii="Tahoma" w:eastAsia="Times New Roman" w:hAnsi="Tahoma" w:cs="Tahoma"/>
          <w:color w:val="363636"/>
          <w:sz w:val="21"/>
          <w:szCs w:val="21"/>
          <w:lang w:eastAsia="ru-RU"/>
        </w:rPr>
        <w:t> (М. Горький); </w:t>
      </w:r>
      <w:r w:rsidRPr="00DE6B39">
        <w:rPr>
          <w:rFonts w:ascii="Tahoma" w:eastAsia="Times New Roman" w:hAnsi="Tahoma" w:cs="Tahoma"/>
          <w:i/>
          <w:iCs/>
          <w:color w:val="363636"/>
          <w:sz w:val="21"/>
          <w:szCs w:val="21"/>
          <w:lang w:eastAsia="ru-RU"/>
        </w:rPr>
        <w:t>С войны он вернулся почти оглохший, благодаря осколку гранаты, с больной ногой</w:t>
      </w:r>
      <w:r w:rsidRPr="00DE6B39">
        <w:rPr>
          <w:rFonts w:ascii="Tahoma" w:eastAsia="Times New Roman" w:hAnsi="Tahoma" w:cs="Tahoma"/>
          <w:color w:val="363636"/>
          <w:sz w:val="21"/>
          <w:szCs w:val="21"/>
          <w:lang w:eastAsia="ru-RU"/>
        </w:rPr>
        <w:t> (А. Куприн).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всё же в предлоге </w:t>
      </w:r>
      <w:r w:rsidRPr="00DE6B39">
        <w:rPr>
          <w:rFonts w:ascii="Tahoma" w:eastAsia="Times New Roman" w:hAnsi="Tahoma" w:cs="Tahoma"/>
          <w:i/>
          <w:iCs/>
          <w:color w:val="363636"/>
          <w:sz w:val="21"/>
          <w:szCs w:val="21"/>
          <w:lang w:eastAsia="ru-RU"/>
        </w:rPr>
        <w:t>благодаря</w:t>
      </w:r>
      <w:r w:rsidRPr="00DE6B39">
        <w:rPr>
          <w:rFonts w:ascii="Tahoma" w:eastAsia="Times New Roman" w:hAnsi="Tahoma" w:cs="Tahoma"/>
          <w:color w:val="363636"/>
          <w:sz w:val="21"/>
          <w:szCs w:val="21"/>
          <w:lang w:eastAsia="ru-RU"/>
        </w:rPr>
        <w:t> в достаточно большой мере сохраняется его исконное значение («благодарности»). А потому лучше сказать: </w:t>
      </w:r>
      <w:r w:rsidRPr="00DE6B39">
        <w:rPr>
          <w:rFonts w:ascii="Tahoma" w:eastAsia="Times New Roman" w:hAnsi="Tahoma" w:cs="Tahoma"/>
          <w:i/>
          <w:iCs/>
          <w:color w:val="363636"/>
          <w:sz w:val="21"/>
          <w:szCs w:val="21"/>
          <w:lang w:eastAsia="ru-RU"/>
        </w:rPr>
        <w:t>Ученик не пришёл в школу вследствие (по причине, из-за) смерти матери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2" w:name="label74"/>
      <w:bookmarkEnd w:id="72"/>
      <w:r w:rsidRPr="00DE6B39">
        <w:rPr>
          <w:rFonts w:ascii="Tahoma" w:eastAsia="Times New Roman" w:hAnsi="Tahoma" w:cs="Tahoma"/>
          <w:b/>
          <w:bCs/>
          <w:color w:val="363636"/>
          <w:sz w:val="36"/>
          <w:szCs w:val="36"/>
          <w:lang w:eastAsia="ru-RU"/>
        </w:rPr>
        <w:t>Что </w:t>
      </w:r>
      <w:r w:rsidRPr="00DE6B39">
        <w:rPr>
          <w:rFonts w:ascii="Tahoma" w:eastAsia="Times New Roman" w:hAnsi="Tahoma" w:cs="Tahoma"/>
          <w:b/>
          <w:bCs/>
          <w:i/>
          <w:iCs/>
          <w:color w:val="363636"/>
          <w:sz w:val="36"/>
          <w:szCs w:val="36"/>
          <w:lang w:eastAsia="ru-RU"/>
        </w:rPr>
        <w:t>в</w:t>
      </w:r>
      <w:r w:rsidRPr="00DE6B39">
        <w:rPr>
          <w:rFonts w:ascii="Tahoma" w:eastAsia="Times New Roman" w:hAnsi="Tahoma" w:cs="Tahoma"/>
          <w:b/>
          <w:bCs/>
          <w:color w:val="363636"/>
          <w:sz w:val="36"/>
          <w:szCs w:val="36"/>
          <w:lang w:eastAsia="ru-RU"/>
        </w:rPr>
        <w:t> лоб, что </w:t>
      </w:r>
      <w:r w:rsidRPr="00DE6B39">
        <w:rPr>
          <w:rFonts w:ascii="Tahoma" w:eastAsia="Times New Roman" w:hAnsi="Tahoma" w:cs="Tahoma"/>
          <w:b/>
          <w:bCs/>
          <w:i/>
          <w:iCs/>
          <w:color w:val="363636"/>
          <w:sz w:val="36"/>
          <w:szCs w:val="36"/>
          <w:lang w:eastAsia="ru-RU"/>
        </w:rPr>
        <w:t>по</w:t>
      </w:r>
      <w:r w:rsidRPr="00DE6B39">
        <w:rPr>
          <w:rFonts w:ascii="Tahoma" w:eastAsia="Times New Roman" w:hAnsi="Tahoma" w:cs="Tahoma"/>
          <w:b/>
          <w:bCs/>
          <w:color w:val="363636"/>
          <w:sz w:val="36"/>
          <w:szCs w:val="36"/>
          <w:lang w:eastAsia="ru-RU"/>
        </w:rPr>
        <w:t> лбу</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поговорку </w:t>
      </w:r>
      <w:r w:rsidRPr="00DE6B39">
        <w:rPr>
          <w:rFonts w:ascii="Tahoma" w:eastAsia="Times New Roman" w:hAnsi="Tahoma" w:cs="Tahoma"/>
          <w:i/>
          <w:iCs/>
          <w:color w:val="363636"/>
          <w:sz w:val="21"/>
          <w:szCs w:val="21"/>
          <w:lang w:eastAsia="ru-RU"/>
        </w:rPr>
        <w:t>Что в лоб, что по лбу</w:t>
      </w:r>
      <w:r w:rsidRPr="00DE6B39">
        <w:rPr>
          <w:rFonts w:ascii="Tahoma" w:eastAsia="Times New Roman" w:hAnsi="Tahoma" w:cs="Tahoma"/>
          <w:color w:val="363636"/>
          <w:sz w:val="21"/>
          <w:szCs w:val="21"/>
          <w:lang w:eastAsia="ru-RU"/>
        </w:rPr>
        <w:t> толковать буквально, то никакой разницы между содержанием первой и второй её частей мы не усматриваем. И всё же небольшая разница есть.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Сопоставим похожие словосочетания </w:t>
      </w:r>
      <w:r w:rsidRPr="00DE6B39">
        <w:rPr>
          <w:rFonts w:ascii="Tahoma" w:eastAsia="Times New Roman" w:hAnsi="Tahoma" w:cs="Tahoma"/>
          <w:i/>
          <w:iCs/>
          <w:color w:val="363636"/>
          <w:sz w:val="21"/>
          <w:szCs w:val="21"/>
          <w:lang w:eastAsia="ru-RU"/>
        </w:rPr>
        <w:t>глядеть в небо</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глядеть на небо</w:t>
      </w:r>
      <w:r w:rsidRPr="00DE6B39">
        <w:rPr>
          <w:rFonts w:ascii="Tahoma" w:eastAsia="Times New Roman" w:hAnsi="Tahoma" w:cs="Tahoma"/>
          <w:color w:val="363636"/>
          <w:sz w:val="21"/>
          <w:szCs w:val="21"/>
          <w:lang w:eastAsia="ru-RU"/>
        </w:rPr>
        <w:t>. При всей близости их значения находим и оттенок различия: </w:t>
      </w:r>
      <w:r w:rsidRPr="00DE6B39">
        <w:rPr>
          <w:rFonts w:ascii="Tahoma" w:eastAsia="Times New Roman" w:hAnsi="Tahoma" w:cs="Tahoma"/>
          <w:i/>
          <w:iCs/>
          <w:color w:val="363636"/>
          <w:sz w:val="21"/>
          <w:szCs w:val="21"/>
          <w:lang w:eastAsia="ru-RU"/>
        </w:rPr>
        <w:t>глядеть в небо</w:t>
      </w:r>
      <w:r w:rsidRPr="00DE6B39">
        <w:rPr>
          <w:rFonts w:ascii="Tahoma" w:eastAsia="Times New Roman" w:hAnsi="Tahoma" w:cs="Tahoma"/>
          <w:color w:val="363636"/>
          <w:sz w:val="21"/>
          <w:szCs w:val="21"/>
          <w:lang w:eastAsia="ru-RU"/>
        </w:rPr>
        <w:t> значит «смотреть в одну точку», а </w:t>
      </w:r>
      <w:r w:rsidRPr="00DE6B39">
        <w:rPr>
          <w:rFonts w:ascii="Tahoma" w:eastAsia="Times New Roman" w:hAnsi="Tahoma" w:cs="Tahoma"/>
          <w:i/>
          <w:iCs/>
          <w:color w:val="363636"/>
          <w:sz w:val="21"/>
          <w:szCs w:val="21"/>
          <w:lang w:eastAsia="ru-RU"/>
        </w:rPr>
        <w:t>глядеть на небо</w:t>
      </w:r>
      <w:r w:rsidRPr="00DE6B39">
        <w:rPr>
          <w:rFonts w:ascii="Tahoma" w:eastAsia="Times New Roman" w:hAnsi="Tahoma" w:cs="Tahoma"/>
          <w:color w:val="363636"/>
          <w:sz w:val="21"/>
          <w:szCs w:val="21"/>
          <w:lang w:eastAsia="ru-RU"/>
        </w:rPr>
        <w:t> — «смотреть на всю поверхность пространства». Рассуждая по аналогии, выясним, что </w:t>
      </w:r>
      <w:r w:rsidRPr="00DE6B39">
        <w:rPr>
          <w:rFonts w:ascii="Tahoma" w:eastAsia="Times New Roman" w:hAnsi="Tahoma" w:cs="Tahoma"/>
          <w:i/>
          <w:iCs/>
          <w:color w:val="363636"/>
          <w:sz w:val="21"/>
          <w:szCs w:val="21"/>
          <w:lang w:eastAsia="ru-RU"/>
        </w:rPr>
        <w:t>в лоб</w:t>
      </w:r>
      <w:r w:rsidRPr="00DE6B39">
        <w:rPr>
          <w:rFonts w:ascii="Tahoma" w:eastAsia="Times New Roman" w:hAnsi="Tahoma" w:cs="Tahoma"/>
          <w:color w:val="363636"/>
          <w:sz w:val="21"/>
          <w:szCs w:val="21"/>
          <w:lang w:eastAsia="ru-RU"/>
        </w:rPr>
        <w:t> значит «в одну точку» (</w:t>
      </w:r>
      <w:r w:rsidRPr="00DE6B39">
        <w:rPr>
          <w:rFonts w:ascii="Tahoma" w:eastAsia="Times New Roman" w:hAnsi="Tahoma" w:cs="Tahoma"/>
          <w:i/>
          <w:iCs/>
          <w:color w:val="363636"/>
          <w:sz w:val="21"/>
          <w:szCs w:val="21"/>
          <w:lang w:eastAsia="ru-RU"/>
        </w:rPr>
        <w:t>ударил пальцем в лоб</w:t>
      </w:r>
      <w:r w:rsidRPr="00DE6B39">
        <w:rPr>
          <w:rFonts w:ascii="Tahoma" w:eastAsia="Times New Roman" w:hAnsi="Tahoma" w:cs="Tahoma"/>
          <w:color w:val="363636"/>
          <w:sz w:val="21"/>
          <w:szCs w:val="21"/>
          <w:lang w:eastAsia="ru-RU"/>
        </w:rPr>
        <w:t>), а </w:t>
      </w:r>
      <w:r w:rsidRPr="00DE6B39">
        <w:rPr>
          <w:rFonts w:ascii="Tahoma" w:eastAsia="Times New Roman" w:hAnsi="Tahoma" w:cs="Tahoma"/>
          <w:i/>
          <w:iCs/>
          <w:color w:val="363636"/>
          <w:sz w:val="21"/>
          <w:szCs w:val="21"/>
          <w:lang w:eastAsia="ru-RU"/>
        </w:rPr>
        <w:t>по лбу</w:t>
      </w:r>
      <w:r w:rsidRPr="00DE6B39">
        <w:rPr>
          <w:rFonts w:ascii="Tahoma" w:eastAsia="Times New Roman" w:hAnsi="Tahoma" w:cs="Tahoma"/>
          <w:color w:val="363636"/>
          <w:sz w:val="21"/>
          <w:szCs w:val="21"/>
          <w:lang w:eastAsia="ru-RU"/>
        </w:rPr>
        <w:t> — «по всей поверхности» (</w:t>
      </w:r>
      <w:r w:rsidRPr="00DE6B39">
        <w:rPr>
          <w:rFonts w:ascii="Tahoma" w:eastAsia="Times New Roman" w:hAnsi="Tahoma" w:cs="Tahoma"/>
          <w:i/>
          <w:iCs/>
          <w:color w:val="363636"/>
          <w:sz w:val="21"/>
          <w:szCs w:val="21"/>
          <w:lang w:eastAsia="ru-RU"/>
        </w:rPr>
        <w:t>ударил себя рукой по лбу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Оттенки различия находим и в других близких по общему значению предложных словосочетаниях. Сравним наиболее часто употребляемые сочетания.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Гулять в лесу</w:t>
      </w:r>
      <w:r w:rsidRPr="00DE6B39">
        <w:rPr>
          <w:rFonts w:ascii="Tahoma" w:eastAsia="Times New Roman" w:hAnsi="Tahoma" w:cs="Tahoma"/>
          <w:color w:val="363636"/>
          <w:sz w:val="21"/>
          <w:szCs w:val="21"/>
          <w:lang w:eastAsia="ru-RU"/>
        </w:rPr>
        <w:t> — обозначается действие ограниченное — «гулять на определённом участке леса», а </w:t>
      </w:r>
      <w:r w:rsidRPr="00DE6B39">
        <w:rPr>
          <w:rFonts w:ascii="Tahoma" w:eastAsia="Times New Roman" w:hAnsi="Tahoma" w:cs="Tahoma"/>
          <w:i/>
          <w:iCs/>
          <w:color w:val="363636"/>
          <w:sz w:val="21"/>
          <w:szCs w:val="21"/>
          <w:lang w:eastAsia="ru-RU"/>
        </w:rPr>
        <w:t>гулять по лесу</w:t>
      </w:r>
      <w:r w:rsidRPr="00DE6B39">
        <w:rPr>
          <w:rFonts w:ascii="Tahoma" w:eastAsia="Times New Roman" w:hAnsi="Tahoma" w:cs="Tahoma"/>
          <w:color w:val="363636"/>
          <w:sz w:val="21"/>
          <w:szCs w:val="21"/>
          <w:lang w:eastAsia="ru-RU"/>
        </w:rPr>
        <w:t> — обозначается действие, «разбросанное» в пределах названного пространства.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Ездить в города</w:t>
      </w:r>
      <w:r w:rsidRPr="00DE6B39">
        <w:rPr>
          <w:rFonts w:ascii="Tahoma" w:eastAsia="Times New Roman" w:hAnsi="Tahoma" w:cs="Tahoma"/>
          <w:color w:val="363636"/>
          <w:sz w:val="21"/>
          <w:szCs w:val="21"/>
          <w:lang w:eastAsia="ru-RU"/>
        </w:rPr>
        <w:t> — указывается на направление действия, а синонимическое сочетание </w:t>
      </w:r>
      <w:r w:rsidRPr="00DE6B39">
        <w:rPr>
          <w:rFonts w:ascii="Tahoma" w:eastAsia="Times New Roman" w:hAnsi="Tahoma" w:cs="Tahoma"/>
          <w:i/>
          <w:iCs/>
          <w:color w:val="363636"/>
          <w:sz w:val="21"/>
          <w:szCs w:val="21"/>
          <w:lang w:eastAsia="ru-RU"/>
        </w:rPr>
        <w:t>ездить по городам</w:t>
      </w:r>
      <w:r w:rsidRPr="00DE6B39">
        <w:rPr>
          <w:rFonts w:ascii="Tahoma" w:eastAsia="Times New Roman" w:hAnsi="Tahoma" w:cs="Tahoma"/>
          <w:color w:val="363636"/>
          <w:sz w:val="21"/>
          <w:szCs w:val="21"/>
          <w:lang w:eastAsia="ru-RU"/>
        </w:rPr>
        <w:t> имеет распределительное значение (действие распределяется на объекты последовательно один за другим).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Идти по берегу</w:t>
      </w:r>
      <w:r w:rsidRPr="00DE6B39">
        <w:rPr>
          <w:rFonts w:ascii="Tahoma" w:eastAsia="Times New Roman" w:hAnsi="Tahoma" w:cs="Tahoma"/>
          <w:color w:val="363636"/>
          <w:sz w:val="21"/>
          <w:szCs w:val="21"/>
          <w:lang w:eastAsia="ru-RU"/>
        </w:rPr>
        <w:t> — указывается место движения, а </w:t>
      </w:r>
      <w:r w:rsidRPr="00DE6B39">
        <w:rPr>
          <w:rFonts w:ascii="Tahoma" w:eastAsia="Times New Roman" w:hAnsi="Tahoma" w:cs="Tahoma"/>
          <w:i/>
          <w:iCs/>
          <w:color w:val="363636"/>
          <w:sz w:val="21"/>
          <w:szCs w:val="21"/>
          <w:lang w:eastAsia="ru-RU"/>
        </w:rPr>
        <w:t>идти вдоль берега</w:t>
      </w:r>
      <w:r w:rsidRPr="00DE6B39">
        <w:rPr>
          <w:rFonts w:ascii="Tahoma" w:eastAsia="Times New Roman" w:hAnsi="Tahoma" w:cs="Tahoma"/>
          <w:color w:val="363636"/>
          <w:sz w:val="21"/>
          <w:szCs w:val="21"/>
          <w:lang w:eastAsia="ru-RU"/>
        </w:rPr>
        <w:t> — определяется направление движения на пространстве, вытянутом в линию.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Картины развешаны на стенах</w:t>
      </w:r>
      <w:r w:rsidRPr="00DE6B39">
        <w:rPr>
          <w:rFonts w:ascii="Tahoma" w:eastAsia="Times New Roman" w:hAnsi="Tahoma" w:cs="Tahoma"/>
          <w:color w:val="363636"/>
          <w:sz w:val="21"/>
          <w:szCs w:val="21"/>
          <w:lang w:eastAsia="ru-RU"/>
        </w:rPr>
        <w:t> — указано только на место, где висят картины, а если говорится, что </w:t>
      </w:r>
      <w:r w:rsidRPr="00DE6B39">
        <w:rPr>
          <w:rFonts w:ascii="Tahoma" w:eastAsia="Times New Roman" w:hAnsi="Tahoma" w:cs="Tahoma"/>
          <w:i/>
          <w:iCs/>
          <w:color w:val="363636"/>
          <w:sz w:val="21"/>
          <w:szCs w:val="21"/>
          <w:lang w:eastAsia="ru-RU"/>
        </w:rPr>
        <w:t>картины развешаны по стенам</w:t>
      </w:r>
      <w:r w:rsidRPr="00DE6B39">
        <w:rPr>
          <w:rFonts w:ascii="Tahoma" w:eastAsia="Times New Roman" w:hAnsi="Tahoma" w:cs="Tahoma"/>
          <w:color w:val="363636"/>
          <w:sz w:val="21"/>
          <w:szCs w:val="21"/>
          <w:lang w:eastAsia="ru-RU"/>
        </w:rPr>
        <w:t>, то выражается добавочное значение распространения действия по всей поверхности предмета.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Туман поднимался от земли</w:t>
      </w:r>
      <w:r w:rsidRPr="00DE6B39">
        <w:rPr>
          <w:rFonts w:ascii="Tahoma" w:eastAsia="Times New Roman" w:hAnsi="Tahoma" w:cs="Tahoma"/>
          <w:color w:val="363636"/>
          <w:sz w:val="21"/>
          <w:szCs w:val="21"/>
          <w:lang w:eastAsia="ru-RU"/>
        </w:rPr>
        <w:t> — указывается только направление движения (туман мог не касаться земли), а если сообщается, что </w:t>
      </w:r>
      <w:r w:rsidRPr="00DE6B39">
        <w:rPr>
          <w:rFonts w:ascii="Tahoma" w:eastAsia="Times New Roman" w:hAnsi="Tahoma" w:cs="Tahoma"/>
          <w:i/>
          <w:iCs/>
          <w:color w:val="363636"/>
          <w:sz w:val="21"/>
          <w:szCs w:val="21"/>
          <w:lang w:eastAsia="ru-RU"/>
        </w:rPr>
        <w:t>туман поднимался с земли</w:t>
      </w:r>
      <w:r w:rsidRPr="00DE6B39">
        <w:rPr>
          <w:rFonts w:ascii="Tahoma" w:eastAsia="Times New Roman" w:hAnsi="Tahoma" w:cs="Tahoma"/>
          <w:color w:val="363636"/>
          <w:sz w:val="21"/>
          <w:szCs w:val="21"/>
          <w:lang w:eastAsia="ru-RU"/>
        </w:rPr>
        <w:t>, то обращается внимание на место, откуда началось движение.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Спускаться с лестницы</w:t>
      </w:r>
      <w:r w:rsidRPr="00DE6B39">
        <w:rPr>
          <w:rFonts w:ascii="Tahoma" w:eastAsia="Times New Roman" w:hAnsi="Tahoma" w:cs="Tahoma"/>
          <w:color w:val="363636"/>
          <w:sz w:val="21"/>
          <w:szCs w:val="21"/>
          <w:lang w:eastAsia="ru-RU"/>
        </w:rPr>
        <w:t> значит «двигаться от верхней до нижней ступеньки», а </w:t>
      </w:r>
      <w:r w:rsidRPr="00DE6B39">
        <w:rPr>
          <w:rFonts w:ascii="Tahoma" w:eastAsia="Times New Roman" w:hAnsi="Tahoma" w:cs="Tahoma"/>
          <w:i/>
          <w:iCs/>
          <w:color w:val="363636"/>
          <w:sz w:val="21"/>
          <w:szCs w:val="21"/>
          <w:lang w:eastAsia="ru-RU"/>
        </w:rPr>
        <w:t>спускаться по лестнице</w:t>
      </w:r>
      <w:r w:rsidRPr="00DE6B39">
        <w:rPr>
          <w:rFonts w:ascii="Tahoma" w:eastAsia="Times New Roman" w:hAnsi="Tahoma" w:cs="Tahoma"/>
          <w:color w:val="363636"/>
          <w:sz w:val="21"/>
          <w:szCs w:val="21"/>
          <w:lang w:eastAsia="ru-RU"/>
        </w:rPr>
        <w:t> значит «двигаться по поверхности предмета» (может быть, с середины лестничного пролёта).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 последнее время</w:t>
      </w:r>
      <w:r w:rsidRPr="00DE6B39">
        <w:rPr>
          <w:rFonts w:ascii="Tahoma" w:eastAsia="Times New Roman" w:hAnsi="Tahoma" w:cs="Tahoma"/>
          <w:color w:val="363636"/>
          <w:sz w:val="21"/>
          <w:szCs w:val="21"/>
          <w:lang w:eastAsia="ru-RU"/>
        </w:rPr>
        <w:t> — обозначается определённый момент, а </w:t>
      </w:r>
      <w:r w:rsidRPr="00DE6B39">
        <w:rPr>
          <w:rFonts w:ascii="Tahoma" w:eastAsia="Times New Roman" w:hAnsi="Tahoma" w:cs="Tahoma"/>
          <w:i/>
          <w:iCs/>
          <w:color w:val="363636"/>
          <w:sz w:val="21"/>
          <w:szCs w:val="21"/>
          <w:lang w:eastAsia="ru-RU"/>
        </w:rPr>
        <w:t>за последнее время</w:t>
      </w:r>
      <w:r w:rsidRPr="00DE6B39">
        <w:rPr>
          <w:rFonts w:ascii="Tahoma" w:eastAsia="Times New Roman" w:hAnsi="Tahoma" w:cs="Tahoma"/>
          <w:color w:val="363636"/>
          <w:sz w:val="21"/>
          <w:szCs w:val="21"/>
          <w:lang w:eastAsia="ru-RU"/>
        </w:rPr>
        <w:t> — указывается на какой-то отрезок времени.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Положение изменилось с приездом отца</w:t>
      </w:r>
      <w:r w:rsidRPr="00DE6B39">
        <w:rPr>
          <w:rFonts w:ascii="Tahoma" w:eastAsia="Times New Roman" w:hAnsi="Tahoma" w:cs="Tahoma"/>
          <w:color w:val="363636"/>
          <w:sz w:val="21"/>
          <w:szCs w:val="21"/>
          <w:lang w:eastAsia="ru-RU"/>
        </w:rPr>
        <w:t> — указывается на непосредственные последствия (сразу же за этим событием), а если </w:t>
      </w:r>
      <w:r w:rsidRPr="00DE6B39">
        <w:rPr>
          <w:rFonts w:ascii="Tahoma" w:eastAsia="Times New Roman" w:hAnsi="Tahoma" w:cs="Tahoma"/>
          <w:i/>
          <w:iCs/>
          <w:color w:val="363636"/>
          <w:sz w:val="21"/>
          <w:szCs w:val="21"/>
          <w:lang w:eastAsia="ru-RU"/>
        </w:rPr>
        <w:t>положение изменилось после приезда отца</w:t>
      </w:r>
      <w:r w:rsidRPr="00DE6B39">
        <w:rPr>
          <w:rFonts w:ascii="Tahoma" w:eastAsia="Times New Roman" w:hAnsi="Tahoma" w:cs="Tahoma"/>
          <w:color w:val="363636"/>
          <w:sz w:val="21"/>
          <w:szCs w:val="21"/>
          <w:lang w:eastAsia="ru-RU"/>
        </w:rPr>
        <w:t>, то речь может идти и о более отдалённых последствиях (спустя некоторое время).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Навещали в праздники — навещали по праздникам</w:t>
      </w:r>
      <w:r w:rsidRPr="00DE6B39">
        <w:rPr>
          <w:rFonts w:ascii="Tahoma" w:eastAsia="Times New Roman" w:hAnsi="Tahoma" w:cs="Tahoma"/>
          <w:color w:val="363636"/>
          <w:sz w:val="21"/>
          <w:szCs w:val="21"/>
          <w:lang w:eastAsia="ru-RU"/>
        </w:rPr>
        <w:t> — второе словосочетание содержит дополнительный оттенок значения, указывая на регулярность повторения действия в определённые сроки.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3" w:name="label75"/>
      <w:bookmarkEnd w:id="73"/>
      <w:r w:rsidRPr="00DE6B39">
        <w:rPr>
          <w:rFonts w:ascii="Tahoma" w:eastAsia="Times New Roman" w:hAnsi="Tahoma" w:cs="Tahoma"/>
          <w:b/>
          <w:bCs/>
          <w:i/>
          <w:iCs/>
          <w:color w:val="363636"/>
          <w:sz w:val="36"/>
          <w:szCs w:val="36"/>
          <w:lang w:eastAsia="ru-RU"/>
        </w:rPr>
        <w:t>За</w:t>
      </w:r>
      <w:r w:rsidRPr="00DE6B39">
        <w:rPr>
          <w:rFonts w:ascii="Tahoma" w:eastAsia="Times New Roman" w:hAnsi="Tahoma" w:cs="Tahoma"/>
          <w:b/>
          <w:bCs/>
          <w:color w:val="363636"/>
          <w:sz w:val="36"/>
          <w:szCs w:val="36"/>
          <w:lang w:eastAsia="ru-RU"/>
        </w:rPr>
        <w:t> цветами — и </w:t>
      </w:r>
      <w:r w:rsidRPr="00DE6B39">
        <w:rPr>
          <w:rFonts w:ascii="Tahoma" w:eastAsia="Times New Roman" w:hAnsi="Tahoma" w:cs="Tahoma"/>
          <w:b/>
          <w:bCs/>
          <w:i/>
          <w:iCs/>
          <w:color w:val="363636"/>
          <w:sz w:val="36"/>
          <w:szCs w:val="36"/>
          <w:lang w:eastAsia="ru-RU"/>
        </w:rPr>
        <w:t>по</w:t>
      </w:r>
      <w:r w:rsidRPr="00DE6B39">
        <w:rPr>
          <w:rFonts w:ascii="Tahoma" w:eastAsia="Times New Roman" w:hAnsi="Tahoma" w:cs="Tahoma"/>
          <w:b/>
          <w:bCs/>
          <w:color w:val="363636"/>
          <w:sz w:val="36"/>
          <w:szCs w:val="36"/>
          <w:lang w:eastAsia="ru-RU"/>
        </w:rPr>
        <w:t> грибы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Различие между синонимическими предложными сочетаниями может носить не смысловой, а стилистический характер.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выражения </w:t>
      </w:r>
      <w:r w:rsidRPr="00DE6B39">
        <w:rPr>
          <w:rFonts w:ascii="Tahoma" w:eastAsia="Times New Roman" w:hAnsi="Tahoma" w:cs="Tahoma"/>
          <w:i/>
          <w:iCs/>
          <w:color w:val="363636"/>
          <w:sz w:val="21"/>
          <w:szCs w:val="21"/>
          <w:lang w:eastAsia="ru-RU"/>
        </w:rPr>
        <w:t>идти по воду, ходить по грибы</w:t>
      </w:r>
      <w:r w:rsidRPr="00DE6B39">
        <w:rPr>
          <w:rFonts w:ascii="Tahoma" w:eastAsia="Times New Roman" w:hAnsi="Tahoma" w:cs="Tahoma"/>
          <w:color w:val="363636"/>
          <w:sz w:val="21"/>
          <w:szCs w:val="21"/>
          <w:lang w:eastAsia="ru-RU"/>
        </w:rPr>
        <w:t> присущи просторечию (сравните нейтральные: </w:t>
      </w:r>
      <w:r w:rsidRPr="00DE6B39">
        <w:rPr>
          <w:rFonts w:ascii="Tahoma" w:eastAsia="Times New Roman" w:hAnsi="Tahoma" w:cs="Tahoma"/>
          <w:i/>
          <w:iCs/>
          <w:color w:val="363636"/>
          <w:sz w:val="21"/>
          <w:szCs w:val="21"/>
          <w:lang w:eastAsia="ru-RU"/>
        </w:rPr>
        <w:t>идти за водой, ходить за грибами</w:t>
      </w:r>
      <w:r w:rsidRPr="00DE6B39">
        <w:rPr>
          <w:rFonts w:ascii="Tahoma" w:eastAsia="Times New Roman" w:hAnsi="Tahoma" w:cs="Tahoma"/>
          <w:color w:val="363636"/>
          <w:sz w:val="21"/>
          <w:szCs w:val="21"/>
          <w:lang w:eastAsia="ru-RU"/>
        </w:rPr>
        <w:t>). Они могут использоваться в художественной литературе: </w:t>
      </w:r>
      <w:r w:rsidRPr="00DE6B39">
        <w:rPr>
          <w:rFonts w:ascii="Tahoma" w:eastAsia="Times New Roman" w:hAnsi="Tahoma" w:cs="Tahoma"/>
          <w:i/>
          <w:iCs/>
          <w:color w:val="363636"/>
          <w:sz w:val="21"/>
          <w:szCs w:val="21"/>
          <w:lang w:eastAsia="ru-RU"/>
        </w:rPr>
        <w:t>Весной ходят девушки в рощу по ландыши, летом — по ягоды</w:t>
      </w:r>
      <w:r w:rsidRPr="00DE6B39">
        <w:rPr>
          <w:rFonts w:ascii="Tahoma" w:eastAsia="Times New Roman" w:hAnsi="Tahoma" w:cs="Tahoma"/>
          <w:color w:val="363636"/>
          <w:sz w:val="21"/>
          <w:szCs w:val="21"/>
          <w:lang w:eastAsia="ru-RU"/>
        </w:rPr>
        <w:t> (В. Панова). </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32AC9CB7" wp14:editId="2304D420">
            <wp:extent cx="4876800" cy="3152775"/>
            <wp:effectExtent l="0" t="0" r="0" b="9525"/>
            <wp:docPr id="24" name="Рисунок 24"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Говорите и пишите по-русски правильно"/>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6800" cy="31527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синонимических сочетаниях </w:t>
      </w:r>
      <w:r w:rsidRPr="00DE6B39">
        <w:rPr>
          <w:rFonts w:ascii="Tahoma" w:eastAsia="Times New Roman" w:hAnsi="Tahoma" w:cs="Tahoma"/>
          <w:i/>
          <w:iCs/>
          <w:color w:val="363636"/>
          <w:sz w:val="21"/>
          <w:szCs w:val="21"/>
          <w:lang w:eastAsia="ru-RU"/>
        </w:rPr>
        <w:t>по окончании спектакля — после окончания спектакля, по приезде в город — после приезда в город</w:t>
      </w:r>
      <w:r w:rsidRPr="00DE6B39">
        <w:rPr>
          <w:rFonts w:ascii="Tahoma" w:eastAsia="Times New Roman" w:hAnsi="Tahoma" w:cs="Tahoma"/>
          <w:color w:val="363636"/>
          <w:sz w:val="21"/>
          <w:szCs w:val="21"/>
          <w:lang w:eastAsia="ru-RU"/>
        </w:rPr>
        <w:t> первый вариант в каждой паре имеет книжный характер.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синонимических сочетаниях </w:t>
      </w:r>
      <w:r w:rsidRPr="00DE6B39">
        <w:rPr>
          <w:rFonts w:ascii="Tahoma" w:eastAsia="Times New Roman" w:hAnsi="Tahoma" w:cs="Tahoma"/>
          <w:i/>
          <w:iCs/>
          <w:color w:val="363636"/>
          <w:sz w:val="21"/>
          <w:szCs w:val="21"/>
          <w:lang w:eastAsia="ru-RU"/>
        </w:rPr>
        <w:t>прошёл с километр — прошёл около километра, на выполнение работы понадобится с месяц — на выполнение работы понадобится около месяца</w:t>
      </w:r>
      <w:r w:rsidRPr="00DE6B39">
        <w:rPr>
          <w:rFonts w:ascii="Tahoma" w:eastAsia="Times New Roman" w:hAnsi="Tahoma" w:cs="Tahoma"/>
          <w:color w:val="363636"/>
          <w:sz w:val="21"/>
          <w:szCs w:val="21"/>
          <w:lang w:eastAsia="ru-RU"/>
        </w:rPr>
        <w:t> первый вариант (в нём предлог </w:t>
      </w:r>
      <w:r w:rsidRPr="00DE6B39">
        <w:rPr>
          <w:rFonts w:ascii="Tahoma" w:eastAsia="Times New Roman" w:hAnsi="Tahoma" w:cs="Tahoma"/>
          <w:i/>
          <w:iCs/>
          <w:color w:val="363636"/>
          <w:sz w:val="21"/>
          <w:szCs w:val="21"/>
          <w:lang w:eastAsia="ru-RU"/>
        </w:rPr>
        <w:t>с</w:t>
      </w:r>
      <w:r w:rsidRPr="00DE6B39">
        <w:rPr>
          <w:rFonts w:ascii="Tahoma" w:eastAsia="Times New Roman" w:hAnsi="Tahoma" w:cs="Tahoma"/>
          <w:color w:val="363636"/>
          <w:sz w:val="21"/>
          <w:szCs w:val="21"/>
          <w:lang w:eastAsia="ru-RU"/>
        </w:rPr>
        <w:t> использован для приблизительного указания отрезка пространства или времени) имеет разговорный характер.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Сочетание </w:t>
      </w:r>
      <w:r w:rsidRPr="00DE6B39">
        <w:rPr>
          <w:rFonts w:ascii="Tahoma" w:eastAsia="Times New Roman" w:hAnsi="Tahoma" w:cs="Tahoma"/>
          <w:i/>
          <w:iCs/>
          <w:color w:val="363636"/>
          <w:sz w:val="21"/>
          <w:szCs w:val="21"/>
          <w:lang w:eastAsia="ru-RU"/>
        </w:rPr>
        <w:t>чуть не умер с голоду</w:t>
      </w:r>
      <w:r w:rsidRPr="00DE6B39">
        <w:rPr>
          <w:rFonts w:ascii="Tahoma" w:eastAsia="Times New Roman" w:hAnsi="Tahoma" w:cs="Tahoma"/>
          <w:color w:val="363636"/>
          <w:sz w:val="21"/>
          <w:szCs w:val="21"/>
          <w:lang w:eastAsia="ru-RU"/>
        </w:rPr>
        <w:t> употребляется исключительно в разговорной речи, а сочетание </w:t>
      </w:r>
      <w:r w:rsidRPr="00DE6B39">
        <w:rPr>
          <w:rFonts w:ascii="Tahoma" w:eastAsia="Times New Roman" w:hAnsi="Tahoma" w:cs="Tahoma"/>
          <w:i/>
          <w:iCs/>
          <w:color w:val="363636"/>
          <w:sz w:val="21"/>
          <w:szCs w:val="21"/>
          <w:lang w:eastAsia="ru-RU"/>
        </w:rPr>
        <w:t>чуть не умер от голода</w:t>
      </w:r>
      <w:r w:rsidRPr="00DE6B39">
        <w:rPr>
          <w:rFonts w:ascii="Tahoma" w:eastAsia="Times New Roman" w:hAnsi="Tahoma" w:cs="Tahoma"/>
          <w:color w:val="363636"/>
          <w:sz w:val="21"/>
          <w:szCs w:val="21"/>
          <w:lang w:eastAsia="ru-RU"/>
        </w:rPr>
        <w:t> — стилистически нейтральное.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Сочетание </w:t>
      </w:r>
      <w:r w:rsidRPr="00DE6B39">
        <w:rPr>
          <w:rFonts w:ascii="Tahoma" w:eastAsia="Times New Roman" w:hAnsi="Tahoma" w:cs="Tahoma"/>
          <w:i/>
          <w:iCs/>
          <w:color w:val="363636"/>
          <w:sz w:val="21"/>
          <w:szCs w:val="21"/>
          <w:lang w:eastAsia="ru-RU"/>
        </w:rPr>
        <w:t>детей набралось около сотни</w:t>
      </w:r>
      <w:r w:rsidRPr="00DE6B39">
        <w:rPr>
          <w:rFonts w:ascii="Tahoma" w:eastAsia="Times New Roman" w:hAnsi="Tahoma" w:cs="Tahoma"/>
          <w:color w:val="363636"/>
          <w:sz w:val="21"/>
          <w:szCs w:val="21"/>
          <w:lang w:eastAsia="ru-RU"/>
        </w:rPr>
        <w:t> — стилистически нейтральное, а синонимическое ему сочетание </w:t>
      </w:r>
      <w:r w:rsidRPr="00DE6B39">
        <w:rPr>
          <w:rFonts w:ascii="Tahoma" w:eastAsia="Times New Roman" w:hAnsi="Tahoma" w:cs="Tahoma"/>
          <w:i/>
          <w:iCs/>
          <w:color w:val="363636"/>
          <w:sz w:val="21"/>
          <w:szCs w:val="21"/>
          <w:lang w:eastAsia="ru-RU"/>
        </w:rPr>
        <w:t>детей набралось до сотни</w:t>
      </w:r>
      <w:r w:rsidRPr="00DE6B39">
        <w:rPr>
          <w:rFonts w:ascii="Tahoma" w:eastAsia="Times New Roman" w:hAnsi="Tahoma" w:cs="Tahoma"/>
          <w:color w:val="363636"/>
          <w:sz w:val="21"/>
          <w:szCs w:val="21"/>
          <w:lang w:eastAsia="ru-RU"/>
        </w:rPr>
        <w:t> имеет разговорный оттенок.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Сочетание </w:t>
      </w:r>
      <w:r w:rsidRPr="00DE6B39">
        <w:rPr>
          <w:rFonts w:ascii="Tahoma" w:eastAsia="Times New Roman" w:hAnsi="Tahoma" w:cs="Tahoma"/>
          <w:i/>
          <w:iCs/>
          <w:color w:val="363636"/>
          <w:sz w:val="21"/>
          <w:szCs w:val="21"/>
          <w:lang w:eastAsia="ru-RU"/>
        </w:rPr>
        <w:t>стал болеть к старости</w:t>
      </w:r>
      <w:r w:rsidRPr="00DE6B39">
        <w:rPr>
          <w:rFonts w:ascii="Tahoma" w:eastAsia="Times New Roman" w:hAnsi="Tahoma" w:cs="Tahoma"/>
          <w:color w:val="363636"/>
          <w:sz w:val="21"/>
          <w:szCs w:val="21"/>
          <w:lang w:eastAsia="ru-RU"/>
        </w:rPr>
        <w:t> — стилистически нейтральное, а </w:t>
      </w:r>
      <w:r w:rsidRPr="00DE6B39">
        <w:rPr>
          <w:rFonts w:ascii="Tahoma" w:eastAsia="Times New Roman" w:hAnsi="Tahoma" w:cs="Tahoma"/>
          <w:i/>
          <w:iCs/>
          <w:color w:val="363636"/>
          <w:sz w:val="21"/>
          <w:szCs w:val="21"/>
          <w:lang w:eastAsia="ru-RU"/>
        </w:rPr>
        <w:t>стал болеть под старость</w:t>
      </w:r>
      <w:r w:rsidRPr="00DE6B39">
        <w:rPr>
          <w:rFonts w:ascii="Tahoma" w:eastAsia="Times New Roman" w:hAnsi="Tahoma" w:cs="Tahoma"/>
          <w:color w:val="363636"/>
          <w:sz w:val="21"/>
          <w:szCs w:val="21"/>
          <w:lang w:eastAsia="ru-RU"/>
        </w:rPr>
        <w:t> — разговорное.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синонимических сочетаниях э</w:t>
      </w:r>
      <w:r w:rsidRPr="00DE6B39">
        <w:rPr>
          <w:rFonts w:ascii="Tahoma" w:eastAsia="Times New Roman" w:hAnsi="Tahoma" w:cs="Tahoma"/>
          <w:i/>
          <w:iCs/>
          <w:color w:val="363636"/>
          <w:sz w:val="21"/>
          <w:szCs w:val="21"/>
          <w:lang w:eastAsia="ru-RU"/>
        </w:rPr>
        <w:t>та роль для меня — эта роль по мне, для чего тебе эти вещи — на что тебе эти вещи</w:t>
      </w:r>
      <w:r w:rsidRPr="00DE6B39">
        <w:rPr>
          <w:rFonts w:ascii="Tahoma" w:eastAsia="Times New Roman" w:hAnsi="Tahoma" w:cs="Tahoma"/>
          <w:color w:val="363636"/>
          <w:sz w:val="21"/>
          <w:szCs w:val="21"/>
          <w:lang w:eastAsia="ru-RU"/>
        </w:rPr>
        <w:t> первый вариант в каждой паре нейтральный, а второй — разговорный.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Оттенок официальности присущ сочетанию </w:t>
      </w:r>
      <w:r w:rsidRPr="00DE6B39">
        <w:rPr>
          <w:rFonts w:ascii="Tahoma" w:eastAsia="Times New Roman" w:hAnsi="Tahoma" w:cs="Tahoma"/>
          <w:i/>
          <w:iCs/>
          <w:color w:val="363636"/>
          <w:sz w:val="21"/>
          <w:szCs w:val="21"/>
          <w:lang w:eastAsia="ru-RU"/>
        </w:rPr>
        <w:t>за подписью и печатью</w:t>
      </w:r>
      <w:r w:rsidRPr="00DE6B39">
        <w:rPr>
          <w:rFonts w:ascii="Tahoma" w:eastAsia="Times New Roman" w:hAnsi="Tahoma" w:cs="Tahoma"/>
          <w:color w:val="363636"/>
          <w:sz w:val="21"/>
          <w:szCs w:val="21"/>
          <w:lang w:eastAsia="ru-RU"/>
        </w:rPr>
        <w:t> (сравните стилистически нейтральный оборот </w:t>
      </w:r>
      <w:r w:rsidRPr="00DE6B39">
        <w:rPr>
          <w:rFonts w:ascii="Tahoma" w:eastAsia="Times New Roman" w:hAnsi="Tahoma" w:cs="Tahoma"/>
          <w:i/>
          <w:iCs/>
          <w:color w:val="363636"/>
          <w:sz w:val="21"/>
          <w:szCs w:val="21"/>
          <w:lang w:eastAsia="ru-RU"/>
        </w:rPr>
        <w:t>с подписью и печатью</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Канцелярский характер придаёт высказыванию широко распространённое необоснованное употребление предлога </w:t>
      </w:r>
      <w:r w:rsidRPr="00DE6B39">
        <w:rPr>
          <w:rFonts w:ascii="Tahoma" w:eastAsia="Times New Roman" w:hAnsi="Tahoma" w:cs="Tahoma"/>
          <w:i/>
          <w:iCs/>
          <w:color w:val="363636"/>
          <w:sz w:val="21"/>
          <w:szCs w:val="21"/>
          <w:lang w:eastAsia="ru-RU"/>
        </w:rPr>
        <w:t>по</w:t>
      </w:r>
      <w:r w:rsidRPr="00DE6B39">
        <w:rPr>
          <w:rFonts w:ascii="Tahoma" w:eastAsia="Times New Roman" w:hAnsi="Tahoma" w:cs="Tahoma"/>
          <w:color w:val="363636"/>
          <w:sz w:val="21"/>
          <w:szCs w:val="21"/>
          <w:lang w:eastAsia="ru-RU"/>
        </w:rPr>
        <w:t>: «ответ по этой жалобе» (вместо </w:t>
      </w:r>
      <w:r w:rsidRPr="00DE6B39">
        <w:rPr>
          <w:rFonts w:ascii="Tahoma" w:eastAsia="Times New Roman" w:hAnsi="Tahoma" w:cs="Tahoma"/>
          <w:i/>
          <w:iCs/>
          <w:color w:val="363636"/>
          <w:sz w:val="21"/>
          <w:szCs w:val="21"/>
          <w:lang w:eastAsia="ru-RU"/>
        </w:rPr>
        <w:t>...на эту жалобу</w:t>
      </w:r>
      <w:r w:rsidRPr="00DE6B39">
        <w:rPr>
          <w:rFonts w:ascii="Tahoma" w:eastAsia="Times New Roman" w:hAnsi="Tahoma" w:cs="Tahoma"/>
          <w:color w:val="363636"/>
          <w:sz w:val="21"/>
          <w:szCs w:val="21"/>
          <w:lang w:eastAsia="ru-RU"/>
        </w:rPr>
        <w:t>); «соревнование по лучшей встрече» (вместо </w:t>
      </w:r>
      <w:r w:rsidRPr="00DE6B39">
        <w:rPr>
          <w:rFonts w:ascii="Tahoma" w:eastAsia="Times New Roman" w:hAnsi="Tahoma" w:cs="Tahoma"/>
          <w:i/>
          <w:iCs/>
          <w:color w:val="363636"/>
          <w:sz w:val="21"/>
          <w:szCs w:val="21"/>
          <w:lang w:eastAsia="ru-RU"/>
        </w:rPr>
        <w:t>...на лучшую встречу</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4" w:name="label76"/>
      <w:bookmarkEnd w:id="74"/>
      <w:r w:rsidRPr="00DE6B39">
        <w:rPr>
          <w:rFonts w:ascii="Tahoma" w:eastAsia="Times New Roman" w:hAnsi="Tahoma" w:cs="Tahoma"/>
          <w:b/>
          <w:bCs/>
          <w:color w:val="363636"/>
          <w:sz w:val="36"/>
          <w:szCs w:val="36"/>
          <w:lang w:eastAsia="ru-RU"/>
        </w:rPr>
        <w:t>Ах, уж эти предлоги!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Казалось бы, предлоги, эти маленькие служебные словечки, не относящиеся к словам знаменательных частей речи, не должны доставлять нам особых хлопот. Однако это не так: при употреблении предлогов возникает ряд вопросов, связанных с их значением, стилистической окраской, вносимой ими в сочетания с существительными, повторяемостью или неповторяемостью при однородных членах предложения и т.д.</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Прежде всего не следует думать, что служебная роль предлогов означает отсутствие у них самостоятельного значения. Предлоги не лишены значения! Если малышу показать два таких предмета, как мяч и стол, и медленно перечислять: </w:t>
      </w:r>
      <w:r w:rsidRPr="00DE6B39">
        <w:rPr>
          <w:rFonts w:ascii="Tahoma" w:eastAsia="Times New Roman" w:hAnsi="Tahoma" w:cs="Tahoma"/>
          <w:i/>
          <w:iCs/>
          <w:color w:val="363636"/>
          <w:sz w:val="21"/>
          <w:szCs w:val="21"/>
          <w:lang w:eastAsia="ru-RU"/>
        </w:rPr>
        <w:t>на... под... за... перед... у...</w:t>
      </w:r>
      <w:r w:rsidRPr="00DE6B39">
        <w:rPr>
          <w:rFonts w:ascii="Tahoma" w:eastAsia="Times New Roman" w:hAnsi="Tahoma" w:cs="Tahoma"/>
          <w:color w:val="363636"/>
          <w:sz w:val="21"/>
          <w:szCs w:val="21"/>
          <w:lang w:eastAsia="ru-RU"/>
        </w:rPr>
        <w:t> и т.д., он жестами покажет, что значение, вносимое этими словами-малютками, ему понятно. Он, правда, со свойственным детям конкретным мышлением, связывает значение предлогов с определёнными предметами, которые он видит, и не может, естественно, отвлечься от этих предметов. Но он немного подрастёт и научится понимать абстрактное значение предлогов, которое можно обнаружить, например, при переводе предлогов на иностранный язык.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 течением времени, с развитием языка менялось значение предлогов, их роль. Если первичной функцией большинства предлогов было выражение пространственных отношений (сравните значение предлогов: </w:t>
      </w:r>
      <w:r w:rsidRPr="00DE6B39">
        <w:rPr>
          <w:rFonts w:ascii="Tahoma" w:eastAsia="Times New Roman" w:hAnsi="Tahoma" w:cs="Tahoma"/>
          <w:i/>
          <w:iCs/>
          <w:color w:val="363636"/>
          <w:sz w:val="21"/>
          <w:szCs w:val="21"/>
          <w:lang w:eastAsia="ru-RU"/>
        </w:rPr>
        <w:t>в, до, за, из, к, на, над, от, перед, по, под, при, у</w:t>
      </w:r>
      <w:r w:rsidRPr="00DE6B39">
        <w:rPr>
          <w:rFonts w:ascii="Tahoma" w:eastAsia="Times New Roman" w:hAnsi="Tahoma" w:cs="Tahoma"/>
          <w:color w:val="363636"/>
          <w:sz w:val="21"/>
          <w:szCs w:val="21"/>
          <w:lang w:eastAsia="ru-RU"/>
        </w:rPr>
        <w:t> и др.), то в дальнейшем появляются значения временнóе, причинное, изъяснительное и др. Происходит частичное их смешение. Со временем появляются новые предлоги, образованные от имён и наречий, возникают синонимические отношения между ними, создаётся возможность более целесообразного их выбора в речи.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Обратимся к примерам. Так, </w:t>
      </w:r>
      <w:r w:rsidRPr="00DE6B39">
        <w:rPr>
          <w:rFonts w:ascii="Tahoma" w:eastAsia="Times New Roman" w:hAnsi="Tahoma" w:cs="Tahoma"/>
          <w:i/>
          <w:iCs/>
          <w:color w:val="363636"/>
          <w:sz w:val="21"/>
          <w:szCs w:val="21"/>
          <w:lang w:eastAsia="ru-RU"/>
        </w:rPr>
        <w:t>наблюдая за звёздами</w:t>
      </w:r>
      <w:r w:rsidRPr="00DE6B39">
        <w:rPr>
          <w:rFonts w:ascii="Tahoma" w:eastAsia="Times New Roman" w:hAnsi="Tahoma" w:cs="Tahoma"/>
          <w:color w:val="363636"/>
          <w:sz w:val="21"/>
          <w:szCs w:val="21"/>
          <w:lang w:eastAsia="ru-RU"/>
        </w:rPr>
        <w:t>, мы являемся пассивными наблюдателями, а </w:t>
      </w:r>
      <w:r w:rsidRPr="00DE6B39">
        <w:rPr>
          <w:rFonts w:ascii="Tahoma" w:eastAsia="Times New Roman" w:hAnsi="Tahoma" w:cs="Tahoma"/>
          <w:i/>
          <w:iCs/>
          <w:color w:val="363636"/>
          <w:sz w:val="21"/>
          <w:szCs w:val="21"/>
          <w:lang w:eastAsia="ru-RU"/>
        </w:rPr>
        <w:t>наблюдая над подопытными животными</w:t>
      </w:r>
      <w:r w:rsidRPr="00DE6B39">
        <w:rPr>
          <w:rFonts w:ascii="Tahoma" w:eastAsia="Times New Roman" w:hAnsi="Tahoma" w:cs="Tahoma"/>
          <w:color w:val="363636"/>
          <w:sz w:val="21"/>
          <w:szCs w:val="21"/>
          <w:lang w:eastAsia="ru-RU"/>
        </w:rPr>
        <w:t>, мы являемся активными экспериментаторами, вмешивающимися в проводимые опыты. Не следует думать, что указанные оттенки значения строго закреплены за предлогами </w:t>
      </w:r>
      <w:r w:rsidRPr="00DE6B39">
        <w:rPr>
          <w:rFonts w:ascii="Tahoma" w:eastAsia="Times New Roman" w:hAnsi="Tahoma" w:cs="Tahoma"/>
          <w:i/>
          <w:iCs/>
          <w:color w:val="363636"/>
          <w:sz w:val="21"/>
          <w:szCs w:val="21"/>
          <w:lang w:eastAsia="ru-RU"/>
        </w:rPr>
        <w:t>за</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над</w:t>
      </w:r>
      <w:r w:rsidRPr="00DE6B39">
        <w:rPr>
          <w:rFonts w:ascii="Tahoma" w:eastAsia="Times New Roman" w:hAnsi="Tahoma" w:cs="Tahoma"/>
          <w:color w:val="363636"/>
          <w:sz w:val="21"/>
          <w:szCs w:val="21"/>
          <w:lang w:eastAsia="ru-RU"/>
        </w:rPr>
        <w:t>. Сравните: </w:t>
      </w:r>
      <w:r w:rsidRPr="00DE6B39">
        <w:rPr>
          <w:rFonts w:ascii="Tahoma" w:eastAsia="Times New Roman" w:hAnsi="Tahoma" w:cs="Tahoma"/>
          <w:i/>
          <w:iCs/>
          <w:color w:val="363636"/>
          <w:sz w:val="21"/>
          <w:szCs w:val="21"/>
          <w:lang w:eastAsia="ru-RU"/>
        </w:rPr>
        <w:t>контроль за качеством работы — контроль над производством</w:t>
      </w:r>
      <w:r w:rsidRPr="00DE6B39">
        <w:rPr>
          <w:rFonts w:ascii="Tahoma" w:eastAsia="Times New Roman" w:hAnsi="Tahoma" w:cs="Tahoma"/>
          <w:color w:val="363636"/>
          <w:sz w:val="21"/>
          <w:szCs w:val="21"/>
          <w:lang w:eastAsia="ru-RU"/>
        </w:rPr>
        <w:t> — здесь можно уже говорить о равноправии предлогов. А в сочетании </w:t>
      </w:r>
      <w:r w:rsidRPr="00DE6B39">
        <w:rPr>
          <w:rFonts w:ascii="Tahoma" w:eastAsia="Times New Roman" w:hAnsi="Tahoma" w:cs="Tahoma"/>
          <w:i/>
          <w:iCs/>
          <w:color w:val="363636"/>
          <w:sz w:val="21"/>
          <w:szCs w:val="21"/>
          <w:lang w:eastAsia="ru-RU"/>
        </w:rPr>
        <w:t>наблюдения за поведением детей</w:t>
      </w:r>
      <w:r w:rsidRPr="00DE6B39">
        <w:rPr>
          <w:rFonts w:ascii="Tahoma" w:eastAsia="Times New Roman" w:hAnsi="Tahoma" w:cs="Tahoma"/>
          <w:color w:val="363636"/>
          <w:sz w:val="21"/>
          <w:szCs w:val="21"/>
          <w:lang w:eastAsia="ru-RU"/>
        </w:rPr>
        <w:t> в значении предлога </w:t>
      </w:r>
      <w:r w:rsidRPr="00DE6B39">
        <w:rPr>
          <w:rFonts w:ascii="Tahoma" w:eastAsia="Times New Roman" w:hAnsi="Tahoma" w:cs="Tahoma"/>
          <w:i/>
          <w:iCs/>
          <w:color w:val="363636"/>
          <w:sz w:val="21"/>
          <w:szCs w:val="21"/>
          <w:lang w:eastAsia="ru-RU"/>
        </w:rPr>
        <w:t>за</w:t>
      </w:r>
      <w:r w:rsidRPr="00DE6B39">
        <w:rPr>
          <w:rFonts w:ascii="Tahoma" w:eastAsia="Times New Roman" w:hAnsi="Tahoma" w:cs="Tahoma"/>
          <w:color w:val="363636"/>
          <w:sz w:val="21"/>
          <w:szCs w:val="21"/>
          <w:lang w:eastAsia="ru-RU"/>
        </w:rPr>
        <w:t> присутствуют оба оттенка — «изучение» и «активное воздействие». Поэтому правомерно говорить о более или менее установившемся гибком употреблении предлогов.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Сочетания </w:t>
      </w:r>
      <w:r w:rsidRPr="00DE6B39">
        <w:rPr>
          <w:rFonts w:ascii="Tahoma" w:eastAsia="Times New Roman" w:hAnsi="Tahoma" w:cs="Tahoma"/>
          <w:i/>
          <w:iCs/>
          <w:color w:val="363636"/>
          <w:sz w:val="21"/>
          <w:szCs w:val="21"/>
          <w:lang w:eastAsia="ru-RU"/>
        </w:rPr>
        <w:t>с помощью — при помощи</w:t>
      </w:r>
      <w:r w:rsidRPr="00DE6B39">
        <w:rPr>
          <w:rFonts w:ascii="Tahoma" w:eastAsia="Times New Roman" w:hAnsi="Tahoma" w:cs="Tahoma"/>
          <w:color w:val="363636"/>
          <w:sz w:val="21"/>
          <w:szCs w:val="21"/>
          <w:lang w:eastAsia="ru-RU"/>
        </w:rPr>
        <w:t> различаются тем, что второй вариант обычно связывается с представлением о действующем лице: </w:t>
      </w:r>
      <w:r w:rsidRPr="00DE6B39">
        <w:rPr>
          <w:rFonts w:ascii="Tahoma" w:eastAsia="Times New Roman" w:hAnsi="Tahoma" w:cs="Tahoma"/>
          <w:i/>
          <w:iCs/>
          <w:color w:val="363636"/>
          <w:sz w:val="21"/>
          <w:szCs w:val="21"/>
          <w:lang w:eastAsia="ru-RU"/>
        </w:rPr>
        <w:t>ускорить производство с помощью техники — добиться успеха при помощи друзей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Сочетания </w:t>
      </w:r>
      <w:r w:rsidRPr="00DE6B39">
        <w:rPr>
          <w:rFonts w:ascii="Tahoma" w:eastAsia="Times New Roman" w:hAnsi="Tahoma" w:cs="Tahoma"/>
          <w:i/>
          <w:iCs/>
          <w:color w:val="363636"/>
          <w:sz w:val="21"/>
          <w:szCs w:val="21"/>
          <w:lang w:eastAsia="ru-RU"/>
        </w:rPr>
        <w:t>с целью — в целях</w:t>
      </w:r>
      <w:r w:rsidRPr="00DE6B39">
        <w:rPr>
          <w:rFonts w:ascii="Tahoma" w:eastAsia="Times New Roman" w:hAnsi="Tahoma" w:cs="Tahoma"/>
          <w:color w:val="363636"/>
          <w:sz w:val="21"/>
          <w:szCs w:val="21"/>
          <w:lang w:eastAsia="ru-RU"/>
        </w:rPr>
        <w:t> различаются в основном сочетаемостью с разными грамматическими формами: </w:t>
      </w:r>
      <w:r w:rsidRPr="00DE6B39">
        <w:rPr>
          <w:rFonts w:ascii="Tahoma" w:eastAsia="Times New Roman" w:hAnsi="Tahoma" w:cs="Tahoma"/>
          <w:i/>
          <w:iCs/>
          <w:color w:val="363636"/>
          <w:sz w:val="21"/>
          <w:szCs w:val="21"/>
          <w:lang w:eastAsia="ru-RU"/>
        </w:rPr>
        <w:t>с целью</w:t>
      </w:r>
      <w:r w:rsidRPr="00DE6B39">
        <w:rPr>
          <w:rFonts w:ascii="Tahoma" w:eastAsia="Times New Roman" w:hAnsi="Tahoma" w:cs="Tahoma"/>
          <w:color w:val="363636"/>
          <w:sz w:val="21"/>
          <w:szCs w:val="21"/>
          <w:lang w:eastAsia="ru-RU"/>
        </w:rPr>
        <w:t> чаще употребляется при неопределённой форме глагола, а </w:t>
      </w:r>
      <w:r w:rsidRPr="00DE6B39">
        <w:rPr>
          <w:rFonts w:ascii="Tahoma" w:eastAsia="Times New Roman" w:hAnsi="Tahoma" w:cs="Tahoma"/>
          <w:i/>
          <w:iCs/>
          <w:color w:val="363636"/>
          <w:sz w:val="21"/>
          <w:szCs w:val="21"/>
          <w:lang w:eastAsia="ru-RU"/>
        </w:rPr>
        <w:t>в целях</w:t>
      </w:r>
      <w:r w:rsidRPr="00DE6B39">
        <w:rPr>
          <w:rFonts w:ascii="Tahoma" w:eastAsia="Times New Roman" w:hAnsi="Tahoma" w:cs="Tahoma"/>
          <w:color w:val="363636"/>
          <w:sz w:val="21"/>
          <w:szCs w:val="21"/>
          <w:lang w:eastAsia="ru-RU"/>
        </w:rPr>
        <w:t> — при отглагольном существительном, преимущественно в деловой речи. Поэтому рекомендуется говорить: </w:t>
      </w:r>
      <w:r w:rsidRPr="00DE6B39">
        <w:rPr>
          <w:rFonts w:ascii="Tahoma" w:eastAsia="Times New Roman" w:hAnsi="Tahoma" w:cs="Tahoma"/>
          <w:i/>
          <w:iCs/>
          <w:color w:val="363636"/>
          <w:sz w:val="21"/>
          <w:szCs w:val="21"/>
          <w:lang w:eastAsia="ru-RU"/>
        </w:rPr>
        <w:t>с целью выяснить</w:t>
      </w:r>
      <w:r w:rsidRPr="00DE6B39">
        <w:rPr>
          <w:rFonts w:ascii="Tahoma" w:eastAsia="Times New Roman" w:hAnsi="Tahoma" w:cs="Tahoma"/>
          <w:color w:val="363636"/>
          <w:sz w:val="21"/>
          <w:szCs w:val="21"/>
          <w:lang w:eastAsia="ru-RU"/>
        </w:rPr>
        <w:t>, но </w:t>
      </w:r>
      <w:r w:rsidRPr="00DE6B39">
        <w:rPr>
          <w:rFonts w:ascii="Tahoma" w:eastAsia="Times New Roman" w:hAnsi="Tahoma" w:cs="Tahoma"/>
          <w:i/>
          <w:iCs/>
          <w:color w:val="363636"/>
          <w:sz w:val="21"/>
          <w:szCs w:val="21"/>
          <w:lang w:eastAsia="ru-RU"/>
        </w:rPr>
        <w:t>в целях выяснения</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Различие между сочетаниями </w:t>
      </w:r>
      <w:r w:rsidRPr="00DE6B39">
        <w:rPr>
          <w:rFonts w:ascii="Tahoma" w:eastAsia="Times New Roman" w:hAnsi="Tahoma" w:cs="Tahoma"/>
          <w:i/>
          <w:iCs/>
          <w:color w:val="363636"/>
          <w:sz w:val="21"/>
          <w:szCs w:val="21"/>
          <w:lang w:eastAsia="ru-RU"/>
        </w:rPr>
        <w:t>охотиться на кого — охотиться за кем</w:t>
      </w:r>
      <w:r w:rsidRPr="00DE6B39">
        <w:rPr>
          <w:rFonts w:ascii="Tahoma" w:eastAsia="Times New Roman" w:hAnsi="Tahoma" w:cs="Tahoma"/>
          <w:color w:val="363636"/>
          <w:sz w:val="21"/>
          <w:szCs w:val="21"/>
          <w:lang w:eastAsia="ru-RU"/>
        </w:rPr>
        <w:t> заключается в том, что первое имеет значение «добывать путём истребления, убивать» (</w:t>
      </w:r>
      <w:r w:rsidRPr="00DE6B39">
        <w:rPr>
          <w:rFonts w:ascii="Tahoma" w:eastAsia="Times New Roman" w:hAnsi="Tahoma" w:cs="Tahoma"/>
          <w:i/>
          <w:iCs/>
          <w:color w:val="363636"/>
          <w:sz w:val="21"/>
          <w:szCs w:val="21"/>
          <w:lang w:eastAsia="ru-RU"/>
        </w:rPr>
        <w:t>охотиться на волков, на диких уток</w:t>
      </w:r>
      <w:r w:rsidRPr="00DE6B39">
        <w:rPr>
          <w:rFonts w:ascii="Tahoma" w:eastAsia="Times New Roman" w:hAnsi="Tahoma" w:cs="Tahoma"/>
          <w:color w:val="363636"/>
          <w:sz w:val="21"/>
          <w:szCs w:val="21"/>
          <w:lang w:eastAsia="ru-RU"/>
        </w:rPr>
        <w:t>), а второе — «добывать путём ловли» (</w:t>
      </w:r>
      <w:r w:rsidRPr="00DE6B39">
        <w:rPr>
          <w:rFonts w:ascii="Tahoma" w:eastAsia="Times New Roman" w:hAnsi="Tahoma" w:cs="Tahoma"/>
          <w:i/>
          <w:iCs/>
          <w:color w:val="363636"/>
          <w:sz w:val="21"/>
          <w:szCs w:val="21"/>
          <w:lang w:eastAsia="ru-RU"/>
        </w:rPr>
        <w:t>охотиться за певчими птицами, за черепахами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Сочетание </w:t>
      </w:r>
      <w:r w:rsidRPr="00DE6B39">
        <w:rPr>
          <w:rFonts w:ascii="Tahoma" w:eastAsia="Times New Roman" w:hAnsi="Tahoma" w:cs="Tahoma"/>
          <w:i/>
          <w:iCs/>
          <w:color w:val="363636"/>
          <w:sz w:val="21"/>
          <w:szCs w:val="21"/>
          <w:lang w:eastAsia="ru-RU"/>
        </w:rPr>
        <w:t>в волнении</w:t>
      </w:r>
      <w:r w:rsidRPr="00DE6B39">
        <w:rPr>
          <w:rFonts w:ascii="Tahoma" w:eastAsia="Times New Roman" w:hAnsi="Tahoma" w:cs="Tahoma"/>
          <w:color w:val="363636"/>
          <w:sz w:val="21"/>
          <w:szCs w:val="21"/>
          <w:lang w:eastAsia="ru-RU"/>
        </w:rPr>
        <w:t> передает значение «полный охват чувством», а сочетание </w:t>
      </w:r>
      <w:r w:rsidRPr="00DE6B39">
        <w:rPr>
          <w:rFonts w:ascii="Tahoma" w:eastAsia="Times New Roman" w:hAnsi="Tahoma" w:cs="Tahoma"/>
          <w:i/>
          <w:iCs/>
          <w:color w:val="363636"/>
          <w:sz w:val="21"/>
          <w:szCs w:val="21"/>
          <w:lang w:eastAsia="ru-RU"/>
        </w:rPr>
        <w:t>с волнением</w:t>
      </w:r>
      <w:r w:rsidRPr="00DE6B39">
        <w:rPr>
          <w:rFonts w:ascii="Tahoma" w:eastAsia="Times New Roman" w:hAnsi="Tahoma" w:cs="Tahoma"/>
          <w:color w:val="363636"/>
          <w:sz w:val="21"/>
          <w:szCs w:val="21"/>
          <w:lang w:eastAsia="ru-RU"/>
        </w:rPr>
        <w:t> говорит лишь о частичном охвате чувством. Сравните также: </w:t>
      </w:r>
      <w:r w:rsidRPr="00DE6B39">
        <w:rPr>
          <w:rFonts w:ascii="Tahoma" w:eastAsia="Times New Roman" w:hAnsi="Tahoma" w:cs="Tahoma"/>
          <w:i/>
          <w:iCs/>
          <w:color w:val="363636"/>
          <w:sz w:val="21"/>
          <w:szCs w:val="21"/>
          <w:lang w:eastAsia="ru-RU"/>
        </w:rPr>
        <w:t>лицо в веснушках</w:t>
      </w:r>
      <w:r w:rsidRPr="00DE6B39">
        <w:rPr>
          <w:rFonts w:ascii="Tahoma" w:eastAsia="Times New Roman" w:hAnsi="Tahoma" w:cs="Tahoma"/>
          <w:color w:val="363636"/>
          <w:sz w:val="21"/>
          <w:szCs w:val="21"/>
          <w:lang w:eastAsia="ru-RU"/>
        </w:rPr>
        <w:t> (всё покрыто ими) — </w:t>
      </w:r>
      <w:r w:rsidRPr="00DE6B39">
        <w:rPr>
          <w:rFonts w:ascii="Tahoma" w:eastAsia="Times New Roman" w:hAnsi="Tahoma" w:cs="Tahoma"/>
          <w:i/>
          <w:iCs/>
          <w:color w:val="363636"/>
          <w:sz w:val="21"/>
          <w:szCs w:val="21"/>
          <w:lang w:eastAsia="ru-RU"/>
        </w:rPr>
        <w:t>лицо с веснушками</w:t>
      </w:r>
      <w:r w:rsidRPr="00DE6B39">
        <w:rPr>
          <w:rFonts w:ascii="Tahoma" w:eastAsia="Times New Roman" w:hAnsi="Tahoma" w:cs="Tahoma"/>
          <w:color w:val="363636"/>
          <w:sz w:val="21"/>
          <w:szCs w:val="21"/>
          <w:lang w:eastAsia="ru-RU"/>
        </w:rPr>
        <w:t> (видны отдельные веснушки).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Небольшое смысловое различие сочетаний </w:t>
      </w:r>
      <w:r w:rsidRPr="00DE6B39">
        <w:rPr>
          <w:rFonts w:ascii="Tahoma" w:eastAsia="Times New Roman" w:hAnsi="Tahoma" w:cs="Tahoma"/>
          <w:i/>
          <w:iCs/>
          <w:color w:val="363636"/>
          <w:sz w:val="21"/>
          <w:szCs w:val="21"/>
          <w:lang w:eastAsia="ru-RU"/>
        </w:rPr>
        <w:t>пробираться сквозь кусты — пробираться через кусты</w:t>
      </w:r>
      <w:r w:rsidRPr="00DE6B39">
        <w:rPr>
          <w:rFonts w:ascii="Tahoma" w:eastAsia="Times New Roman" w:hAnsi="Tahoma" w:cs="Tahoma"/>
          <w:color w:val="363636"/>
          <w:sz w:val="21"/>
          <w:szCs w:val="21"/>
          <w:lang w:eastAsia="ru-RU"/>
        </w:rPr>
        <w:t> выражается в том, что в первом варианте содержится смысловой оттенок большего усилия.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некоторых случаях сказывается принятое словоупотребление: </w:t>
      </w:r>
      <w:r w:rsidRPr="00DE6B39">
        <w:rPr>
          <w:rFonts w:ascii="Tahoma" w:eastAsia="Times New Roman" w:hAnsi="Tahoma" w:cs="Tahoma"/>
          <w:i/>
          <w:iCs/>
          <w:color w:val="363636"/>
          <w:sz w:val="21"/>
          <w:szCs w:val="21"/>
          <w:lang w:eastAsia="ru-RU"/>
        </w:rPr>
        <w:t>покатиться со смеху — покатиться от хохота, находиться на службе — находиться в услужении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Стилистически окрашены широко используемые в речи так называемые новые предлоги, образованные из сочетания простого предлога с формой косвенного падежа существительного, имеющего отвлеченное значение: </w:t>
      </w:r>
      <w:r w:rsidRPr="00DE6B39">
        <w:rPr>
          <w:rFonts w:ascii="Tahoma" w:eastAsia="Times New Roman" w:hAnsi="Tahoma" w:cs="Tahoma"/>
          <w:i/>
          <w:iCs/>
          <w:color w:val="363636"/>
          <w:sz w:val="21"/>
          <w:szCs w:val="21"/>
          <w:lang w:eastAsia="ru-RU"/>
        </w:rPr>
        <w:t>в деле, в области, за счёт, по линии, в части</w:t>
      </w:r>
      <w:r w:rsidRPr="00DE6B39">
        <w:rPr>
          <w:rFonts w:ascii="Tahoma" w:eastAsia="Times New Roman" w:hAnsi="Tahoma" w:cs="Tahoma"/>
          <w:color w:val="363636"/>
          <w:sz w:val="21"/>
          <w:szCs w:val="21"/>
          <w:lang w:eastAsia="ru-RU"/>
        </w:rPr>
        <w:t> и др. Нередко их употребление приводит к созданию речевых штампов, отнюдь не украшающих текст. «Достигнуты успехи </w:t>
      </w:r>
      <w:r w:rsidRPr="00DE6B39">
        <w:rPr>
          <w:rFonts w:ascii="Tahoma" w:eastAsia="Times New Roman" w:hAnsi="Tahoma" w:cs="Tahoma"/>
          <w:i/>
          <w:iCs/>
          <w:color w:val="363636"/>
          <w:sz w:val="21"/>
          <w:szCs w:val="21"/>
          <w:lang w:eastAsia="ru-RU"/>
        </w:rPr>
        <w:t>по линии</w:t>
      </w:r>
      <w:r w:rsidRPr="00DE6B39">
        <w:rPr>
          <w:rFonts w:ascii="Tahoma" w:eastAsia="Times New Roman" w:hAnsi="Tahoma" w:cs="Tahoma"/>
          <w:color w:val="363636"/>
          <w:sz w:val="21"/>
          <w:szCs w:val="21"/>
          <w:lang w:eastAsia="ru-RU"/>
        </w:rPr>
        <w:t> изучения учебного материала»; «Имеются жалобы </w:t>
      </w:r>
      <w:r w:rsidRPr="00DE6B39">
        <w:rPr>
          <w:rFonts w:ascii="Tahoma" w:eastAsia="Times New Roman" w:hAnsi="Tahoma" w:cs="Tahoma"/>
          <w:i/>
          <w:iCs/>
          <w:color w:val="363636"/>
          <w:sz w:val="21"/>
          <w:szCs w:val="21"/>
          <w:lang w:eastAsia="ru-RU"/>
        </w:rPr>
        <w:t>в части</w:t>
      </w:r>
      <w:r w:rsidRPr="00DE6B39">
        <w:rPr>
          <w:rFonts w:ascii="Tahoma" w:eastAsia="Times New Roman" w:hAnsi="Tahoma" w:cs="Tahoma"/>
          <w:color w:val="363636"/>
          <w:sz w:val="21"/>
          <w:szCs w:val="21"/>
          <w:lang w:eastAsia="ru-RU"/>
        </w:rPr>
        <w:t> слабого поддержания школьной дисциплины»; «Улучшил усвоение ряда предметов главным образом </w:t>
      </w:r>
      <w:r w:rsidRPr="00DE6B39">
        <w:rPr>
          <w:rFonts w:ascii="Tahoma" w:eastAsia="Times New Roman" w:hAnsi="Tahoma" w:cs="Tahoma"/>
          <w:i/>
          <w:iCs/>
          <w:color w:val="363636"/>
          <w:sz w:val="21"/>
          <w:szCs w:val="21"/>
          <w:lang w:eastAsia="ru-RU"/>
        </w:rPr>
        <w:t>за счёт</w:t>
      </w:r>
      <w:r w:rsidRPr="00DE6B39">
        <w:rPr>
          <w:rFonts w:ascii="Tahoma" w:eastAsia="Times New Roman" w:hAnsi="Tahoma" w:cs="Tahoma"/>
          <w:color w:val="363636"/>
          <w:sz w:val="21"/>
          <w:szCs w:val="21"/>
          <w:lang w:eastAsia="ru-RU"/>
        </w:rPr>
        <w:t> хорошей памяти»; «По-прежнему отстает </w:t>
      </w:r>
      <w:r w:rsidRPr="00DE6B39">
        <w:rPr>
          <w:rFonts w:ascii="Tahoma" w:eastAsia="Times New Roman" w:hAnsi="Tahoma" w:cs="Tahoma"/>
          <w:i/>
          <w:iCs/>
          <w:color w:val="363636"/>
          <w:sz w:val="21"/>
          <w:szCs w:val="21"/>
          <w:lang w:eastAsia="ru-RU"/>
        </w:rPr>
        <w:t>в области</w:t>
      </w:r>
      <w:r w:rsidRPr="00DE6B39">
        <w:rPr>
          <w:rFonts w:ascii="Tahoma" w:eastAsia="Times New Roman" w:hAnsi="Tahoma" w:cs="Tahoma"/>
          <w:color w:val="363636"/>
          <w:sz w:val="21"/>
          <w:szCs w:val="21"/>
          <w:lang w:eastAsia="ru-RU"/>
        </w:rPr>
        <w:t> грамматических правил».</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ходе развития языка менялось и предложное управление. Так, устарело (хотя, к сожалению, часто встречается) сочетание предлога </w:t>
      </w:r>
      <w:r w:rsidRPr="00DE6B39">
        <w:rPr>
          <w:rFonts w:ascii="Tahoma" w:eastAsia="Times New Roman" w:hAnsi="Tahoma" w:cs="Tahoma"/>
          <w:i/>
          <w:iCs/>
          <w:color w:val="363636"/>
          <w:sz w:val="21"/>
          <w:szCs w:val="21"/>
          <w:lang w:eastAsia="ru-RU"/>
        </w:rPr>
        <w:t>согласно</w:t>
      </w:r>
      <w:r w:rsidRPr="00DE6B39">
        <w:rPr>
          <w:rFonts w:ascii="Tahoma" w:eastAsia="Times New Roman" w:hAnsi="Tahoma" w:cs="Tahoma"/>
          <w:color w:val="363636"/>
          <w:sz w:val="21"/>
          <w:szCs w:val="21"/>
          <w:lang w:eastAsia="ru-RU"/>
        </w:rPr>
        <w:t> с формой родительного падежа («согласно приказа»). В настоящее время </w:t>
      </w:r>
      <w:r w:rsidRPr="00DE6B39">
        <w:rPr>
          <w:rFonts w:ascii="Tahoma" w:eastAsia="Times New Roman" w:hAnsi="Tahoma" w:cs="Tahoma"/>
          <w:i/>
          <w:iCs/>
          <w:color w:val="363636"/>
          <w:sz w:val="21"/>
          <w:szCs w:val="21"/>
          <w:lang w:eastAsia="ru-RU"/>
        </w:rPr>
        <w:t>согласно</w:t>
      </w:r>
      <w:r w:rsidRPr="00DE6B39">
        <w:rPr>
          <w:rFonts w:ascii="Tahoma" w:eastAsia="Times New Roman" w:hAnsi="Tahoma" w:cs="Tahoma"/>
          <w:color w:val="363636"/>
          <w:sz w:val="21"/>
          <w:szCs w:val="21"/>
          <w:lang w:eastAsia="ru-RU"/>
        </w:rPr>
        <w:t> требует формы дательного падежа: </w:t>
      </w:r>
      <w:r w:rsidRPr="00DE6B39">
        <w:rPr>
          <w:rFonts w:ascii="Tahoma" w:eastAsia="Times New Roman" w:hAnsi="Tahoma" w:cs="Tahoma"/>
          <w:i/>
          <w:iCs/>
          <w:color w:val="363636"/>
          <w:sz w:val="21"/>
          <w:szCs w:val="21"/>
          <w:lang w:eastAsia="ru-RU"/>
        </w:rPr>
        <w:t>согласно приказу, согласно распоряжению</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Устарелый характер имеют сочетания предлога </w:t>
      </w:r>
      <w:r w:rsidRPr="00DE6B39">
        <w:rPr>
          <w:rFonts w:ascii="Tahoma" w:eastAsia="Times New Roman" w:hAnsi="Tahoma" w:cs="Tahoma"/>
          <w:i/>
          <w:iCs/>
          <w:color w:val="363636"/>
          <w:sz w:val="21"/>
          <w:szCs w:val="21"/>
          <w:lang w:eastAsia="ru-RU"/>
        </w:rPr>
        <w:t>по</w:t>
      </w:r>
      <w:r w:rsidRPr="00DE6B39">
        <w:rPr>
          <w:rFonts w:ascii="Tahoma" w:eastAsia="Times New Roman" w:hAnsi="Tahoma" w:cs="Tahoma"/>
          <w:color w:val="363636"/>
          <w:sz w:val="21"/>
          <w:szCs w:val="21"/>
          <w:lang w:eastAsia="ru-RU"/>
        </w:rPr>
        <w:t> с формой предложного падежа («тосковать по муже», «скучать по сыне»). В современном употреблении </w:t>
      </w:r>
      <w:r w:rsidRPr="00DE6B39">
        <w:rPr>
          <w:rFonts w:ascii="Tahoma" w:eastAsia="Times New Roman" w:hAnsi="Tahoma" w:cs="Tahoma"/>
          <w:i/>
          <w:iCs/>
          <w:color w:val="363636"/>
          <w:sz w:val="21"/>
          <w:szCs w:val="21"/>
          <w:lang w:eastAsia="ru-RU"/>
        </w:rPr>
        <w:t>по</w:t>
      </w:r>
      <w:r w:rsidRPr="00DE6B39">
        <w:rPr>
          <w:rFonts w:ascii="Tahoma" w:eastAsia="Times New Roman" w:hAnsi="Tahoma" w:cs="Tahoma"/>
          <w:color w:val="363636"/>
          <w:sz w:val="21"/>
          <w:szCs w:val="21"/>
          <w:lang w:eastAsia="ru-RU"/>
        </w:rPr>
        <w:t> сочетается с формой дательного падежа: </w:t>
      </w:r>
      <w:r w:rsidRPr="00DE6B39">
        <w:rPr>
          <w:rFonts w:ascii="Tahoma" w:eastAsia="Times New Roman" w:hAnsi="Tahoma" w:cs="Tahoma"/>
          <w:i/>
          <w:iCs/>
          <w:color w:val="363636"/>
          <w:sz w:val="21"/>
          <w:szCs w:val="21"/>
          <w:lang w:eastAsia="ru-RU"/>
        </w:rPr>
        <w:t>тосковать по мужу, скучать по сыну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Несколько устарелый или разговорный оттенок присущ сочетанию «говорит за то». Нормативное сочетание </w:t>
      </w:r>
      <w:r w:rsidRPr="00DE6B39">
        <w:rPr>
          <w:rFonts w:ascii="Tahoma" w:eastAsia="Times New Roman" w:hAnsi="Tahoma" w:cs="Tahoma"/>
          <w:i/>
          <w:iCs/>
          <w:color w:val="363636"/>
          <w:sz w:val="21"/>
          <w:szCs w:val="21"/>
          <w:lang w:eastAsia="ru-RU"/>
        </w:rPr>
        <w:t>говорит о том</w:t>
      </w:r>
      <w:r w:rsidRPr="00DE6B39">
        <w:rPr>
          <w:rFonts w:ascii="Tahoma" w:eastAsia="Times New Roman" w:hAnsi="Tahoma" w:cs="Tahoma"/>
          <w:color w:val="363636"/>
          <w:sz w:val="21"/>
          <w:szCs w:val="21"/>
          <w:lang w:eastAsia="ru-RU"/>
        </w:rPr>
        <w:t>. Устарело и сочетание «представляет из себя». Нормативное сочетание — </w:t>
      </w:r>
      <w:r w:rsidRPr="00DE6B39">
        <w:rPr>
          <w:rFonts w:ascii="Tahoma" w:eastAsia="Times New Roman" w:hAnsi="Tahoma" w:cs="Tahoma"/>
          <w:i/>
          <w:iCs/>
          <w:color w:val="363636"/>
          <w:sz w:val="21"/>
          <w:szCs w:val="21"/>
          <w:lang w:eastAsia="ru-RU"/>
        </w:rPr>
        <w:t>представляет собой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устной и письменной речи встречается немало случаев неправильного выбора предлога или неуместного его использования: «</w:t>
      </w:r>
      <w:r w:rsidRPr="00DE6B39">
        <w:rPr>
          <w:rFonts w:ascii="Tahoma" w:eastAsia="Times New Roman" w:hAnsi="Tahoma" w:cs="Tahoma"/>
          <w:i/>
          <w:iCs/>
          <w:color w:val="363636"/>
          <w:sz w:val="21"/>
          <w:szCs w:val="21"/>
          <w:lang w:eastAsia="ru-RU"/>
        </w:rPr>
        <w:t>Об</w:t>
      </w:r>
      <w:r w:rsidRPr="00DE6B39">
        <w:rPr>
          <w:rFonts w:ascii="Tahoma" w:eastAsia="Times New Roman" w:hAnsi="Tahoma" w:cs="Tahoma"/>
          <w:color w:val="363636"/>
          <w:sz w:val="21"/>
          <w:szCs w:val="21"/>
          <w:lang w:eastAsia="ru-RU"/>
        </w:rPr>
        <w:t> этом уже не раз указывалось в наших решениях» (вместо </w:t>
      </w:r>
      <w:r w:rsidRPr="00DE6B39">
        <w:rPr>
          <w:rFonts w:ascii="Tahoma" w:eastAsia="Times New Roman" w:hAnsi="Tahoma" w:cs="Tahoma"/>
          <w:i/>
          <w:iCs/>
          <w:color w:val="363636"/>
          <w:sz w:val="21"/>
          <w:szCs w:val="21"/>
          <w:lang w:eastAsia="ru-RU"/>
        </w:rPr>
        <w:t>на это указывалось...</w:t>
      </w:r>
      <w:r w:rsidRPr="00DE6B39">
        <w:rPr>
          <w:rFonts w:ascii="Tahoma" w:eastAsia="Times New Roman" w:hAnsi="Tahoma" w:cs="Tahoma"/>
          <w:color w:val="363636"/>
          <w:sz w:val="21"/>
          <w:szCs w:val="21"/>
          <w:lang w:eastAsia="ru-RU"/>
        </w:rPr>
        <w:t>); «В нём росло убеждение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необходимости начать жить по-новому» (вместо </w:t>
      </w:r>
      <w:r w:rsidRPr="00DE6B39">
        <w:rPr>
          <w:rFonts w:ascii="Tahoma" w:eastAsia="Times New Roman" w:hAnsi="Tahoma" w:cs="Tahoma"/>
          <w:i/>
          <w:iCs/>
          <w:color w:val="363636"/>
          <w:sz w:val="21"/>
          <w:szCs w:val="21"/>
          <w:lang w:eastAsia="ru-RU"/>
        </w:rPr>
        <w:t>убеждение в необходимости...</w:t>
      </w:r>
      <w:r w:rsidRPr="00DE6B39">
        <w:rPr>
          <w:rFonts w:ascii="Tahoma" w:eastAsia="Times New Roman" w:hAnsi="Tahoma" w:cs="Tahoma"/>
          <w:color w:val="363636"/>
          <w:sz w:val="21"/>
          <w:szCs w:val="21"/>
          <w:lang w:eastAsia="ru-RU"/>
        </w:rPr>
        <w:t>); «Гоголь описывает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похождениях Чичикова» (вместо </w:t>
      </w:r>
      <w:r w:rsidRPr="00DE6B39">
        <w:rPr>
          <w:rFonts w:ascii="Tahoma" w:eastAsia="Times New Roman" w:hAnsi="Tahoma" w:cs="Tahoma"/>
          <w:i/>
          <w:iCs/>
          <w:color w:val="363636"/>
          <w:sz w:val="21"/>
          <w:szCs w:val="21"/>
          <w:lang w:eastAsia="ru-RU"/>
        </w:rPr>
        <w:t>описывает похождения Чичикова</w:t>
      </w:r>
      <w:r w:rsidRPr="00DE6B39">
        <w:rPr>
          <w:rFonts w:ascii="Tahoma" w:eastAsia="Times New Roman" w:hAnsi="Tahoma" w:cs="Tahoma"/>
          <w:color w:val="363636"/>
          <w:sz w:val="21"/>
          <w:szCs w:val="21"/>
          <w:lang w:eastAsia="ru-RU"/>
        </w:rPr>
        <w:t>); «Они гордились </w:t>
      </w:r>
      <w:r w:rsidRPr="00DE6B39">
        <w:rPr>
          <w:rFonts w:ascii="Tahoma" w:eastAsia="Times New Roman" w:hAnsi="Tahoma" w:cs="Tahoma"/>
          <w:i/>
          <w:iCs/>
          <w:color w:val="363636"/>
          <w:sz w:val="21"/>
          <w:szCs w:val="21"/>
          <w:lang w:eastAsia="ru-RU"/>
        </w:rPr>
        <w:t>за</w:t>
      </w:r>
      <w:r w:rsidRPr="00DE6B39">
        <w:rPr>
          <w:rFonts w:ascii="Tahoma" w:eastAsia="Times New Roman" w:hAnsi="Tahoma" w:cs="Tahoma"/>
          <w:color w:val="363636"/>
          <w:sz w:val="21"/>
          <w:szCs w:val="21"/>
          <w:lang w:eastAsia="ru-RU"/>
        </w:rPr>
        <w:t> своё высокое звание» (вместо </w:t>
      </w:r>
      <w:r w:rsidRPr="00DE6B39">
        <w:rPr>
          <w:rFonts w:ascii="Tahoma" w:eastAsia="Times New Roman" w:hAnsi="Tahoma" w:cs="Tahoma"/>
          <w:i/>
          <w:iCs/>
          <w:color w:val="363636"/>
          <w:sz w:val="21"/>
          <w:szCs w:val="21"/>
          <w:lang w:eastAsia="ru-RU"/>
        </w:rPr>
        <w:t>...своим высоким званием</w:t>
      </w:r>
      <w:r w:rsidRPr="00DE6B39">
        <w:rPr>
          <w:rFonts w:ascii="Tahoma" w:eastAsia="Times New Roman" w:hAnsi="Tahoma" w:cs="Tahoma"/>
          <w:color w:val="363636"/>
          <w:sz w:val="21"/>
          <w:szCs w:val="21"/>
          <w:lang w:eastAsia="ru-RU"/>
        </w:rPr>
        <w:t>); «Павел Петрович преклонялся английским порядкам» (вместо </w:t>
      </w:r>
      <w:r w:rsidRPr="00DE6B39">
        <w:rPr>
          <w:rFonts w:ascii="Tahoma" w:eastAsia="Times New Roman" w:hAnsi="Tahoma" w:cs="Tahoma"/>
          <w:i/>
          <w:iCs/>
          <w:color w:val="363636"/>
          <w:sz w:val="21"/>
          <w:szCs w:val="21"/>
          <w:lang w:eastAsia="ru-RU"/>
        </w:rPr>
        <w:t>...перед английскими порядками</w:t>
      </w:r>
      <w:r w:rsidRPr="00DE6B39">
        <w:rPr>
          <w:rFonts w:ascii="Tahoma" w:eastAsia="Times New Roman" w:hAnsi="Tahoma" w:cs="Tahoma"/>
          <w:color w:val="363636"/>
          <w:sz w:val="21"/>
          <w:szCs w:val="21"/>
          <w:lang w:eastAsia="ru-RU"/>
        </w:rPr>
        <w:t>); «Давыдов рассказал цель своего приезда» (вместо </w:t>
      </w:r>
      <w:r w:rsidRPr="00DE6B39">
        <w:rPr>
          <w:rFonts w:ascii="Tahoma" w:eastAsia="Times New Roman" w:hAnsi="Tahoma" w:cs="Tahoma"/>
          <w:i/>
          <w:iCs/>
          <w:color w:val="363636"/>
          <w:sz w:val="21"/>
          <w:szCs w:val="21"/>
          <w:lang w:eastAsia="ru-RU"/>
        </w:rPr>
        <w:t>рассказал о цели...</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 наличием или отсутствием предлога в параллельных сочетаниях связано смысловое различие этих сочетаний. Так, в сочетаниях </w:t>
      </w:r>
      <w:r w:rsidRPr="00DE6B39">
        <w:rPr>
          <w:rFonts w:ascii="Tahoma" w:eastAsia="Times New Roman" w:hAnsi="Tahoma" w:cs="Tahoma"/>
          <w:i/>
          <w:iCs/>
          <w:color w:val="363636"/>
          <w:sz w:val="21"/>
          <w:szCs w:val="21"/>
          <w:lang w:eastAsia="ru-RU"/>
        </w:rPr>
        <w:t>говорить что, знать что, напомнить что, сообщить что</w:t>
      </w:r>
      <w:r w:rsidRPr="00DE6B39">
        <w:rPr>
          <w:rFonts w:ascii="Tahoma" w:eastAsia="Times New Roman" w:hAnsi="Tahoma" w:cs="Tahoma"/>
          <w:color w:val="363636"/>
          <w:sz w:val="21"/>
          <w:szCs w:val="21"/>
          <w:lang w:eastAsia="ru-RU"/>
        </w:rPr>
        <w:t> имеется в виду объект в полном объёме, проникновение в сущность, раскрытие содержания, а в сочетаниях </w:t>
      </w:r>
      <w:r w:rsidRPr="00DE6B39">
        <w:rPr>
          <w:rFonts w:ascii="Tahoma" w:eastAsia="Times New Roman" w:hAnsi="Tahoma" w:cs="Tahoma"/>
          <w:i/>
          <w:iCs/>
          <w:color w:val="363636"/>
          <w:sz w:val="21"/>
          <w:szCs w:val="21"/>
          <w:lang w:eastAsia="ru-RU"/>
        </w:rPr>
        <w:t>говорить о чём, знать о чём, напомнить о чём, сообщить о чём</w:t>
      </w:r>
      <w:r w:rsidRPr="00DE6B39">
        <w:rPr>
          <w:rFonts w:ascii="Tahoma" w:eastAsia="Times New Roman" w:hAnsi="Tahoma" w:cs="Tahoma"/>
          <w:color w:val="363636"/>
          <w:sz w:val="21"/>
          <w:szCs w:val="21"/>
          <w:lang w:eastAsia="ru-RU"/>
        </w:rPr>
        <w:t> объект характеризуется в какой-то его части или в общем виде. Сравните: </w:t>
      </w:r>
      <w:r w:rsidRPr="00DE6B39">
        <w:rPr>
          <w:rFonts w:ascii="Tahoma" w:eastAsia="Times New Roman" w:hAnsi="Tahoma" w:cs="Tahoma"/>
          <w:i/>
          <w:iCs/>
          <w:color w:val="363636"/>
          <w:sz w:val="21"/>
          <w:szCs w:val="21"/>
          <w:lang w:eastAsia="ru-RU"/>
        </w:rPr>
        <w:t>говорить разные вещи — говорить о разных вещах, знать эти факты — знать об этих фактах, напомнить сказанное — напомнить о сказанном, сообщить полученные результаты — сообщить о полученных результатах</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Сочетания </w:t>
      </w:r>
      <w:r w:rsidRPr="00DE6B39">
        <w:rPr>
          <w:rFonts w:ascii="Tahoma" w:eastAsia="Times New Roman" w:hAnsi="Tahoma" w:cs="Tahoma"/>
          <w:i/>
          <w:iCs/>
          <w:color w:val="363636"/>
          <w:sz w:val="21"/>
          <w:szCs w:val="21"/>
          <w:lang w:eastAsia="ru-RU"/>
        </w:rPr>
        <w:t>заниматься вечерами — заниматься по вечерам</w:t>
      </w:r>
      <w:r w:rsidRPr="00DE6B39">
        <w:rPr>
          <w:rFonts w:ascii="Tahoma" w:eastAsia="Times New Roman" w:hAnsi="Tahoma" w:cs="Tahoma"/>
          <w:color w:val="363636"/>
          <w:sz w:val="21"/>
          <w:szCs w:val="21"/>
          <w:lang w:eastAsia="ru-RU"/>
        </w:rPr>
        <w:t> различаются тем, что первый вариант указывает только на совершение действия в одни и те же отрезки времени (</w:t>
      </w:r>
      <w:r w:rsidRPr="00DE6B39">
        <w:rPr>
          <w:rFonts w:ascii="Tahoma" w:eastAsia="Times New Roman" w:hAnsi="Tahoma" w:cs="Tahoma"/>
          <w:i/>
          <w:iCs/>
          <w:color w:val="363636"/>
          <w:sz w:val="21"/>
          <w:szCs w:val="21"/>
          <w:lang w:eastAsia="ru-RU"/>
        </w:rPr>
        <w:t>На этой неделе он не сможет прийти к нам, так как работает теперь вечерами</w:t>
      </w:r>
      <w:r w:rsidRPr="00DE6B39">
        <w:rPr>
          <w:rFonts w:ascii="Tahoma" w:eastAsia="Times New Roman" w:hAnsi="Tahoma" w:cs="Tahoma"/>
          <w:color w:val="363636"/>
          <w:sz w:val="21"/>
          <w:szCs w:val="21"/>
          <w:lang w:eastAsia="ru-RU"/>
        </w:rPr>
        <w:t>), а второй содержит дополнительное указание на регулярное повторение действия и его распределение на ряд временных отрезков (</w:t>
      </w:r>
      <w:r w:rsidRPr="00DE6B39">
        <w:rPr>
          <w:rFonts w:ascii="Tahoma" w:eastAsia="Times New Roman" w:hAnsi="Tahoma" w:cs="Tahoma"/>
          <w:i/>
          <w:iCs/>
          <w:color w:val="363636"/>
          <w:sz w:val="21"/>
          <w:szCs w:val="21"/>
          <w:lang w:eastAsia="ru-RU"/>
        </w:rPr>
        <w:t>Он всегда работает по вечерам</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Сочетание </w:t>
      </w:r>
      <w:r w:rsidRPr="00DE6B39">
        <w:rPr>
          <w:rFonts w:ascii="Tahoma" w:eastAsia="Times New Roman" w:hAnsi="Tahoma" w:cs="Tahoma"/>
          <w:i/>
          <w:iCs/>
          <w:color w:val="363636"/>
          <w:sz w:val="21"/>
          <w:szCs w:val="21"/>
          <w:lang w:eastAsia="ru-RU"/>
        </w:rPr>
        <w:t>идти полем</w:t>
      </w:r>
      <w:r w:rsidRPr="00DE6B39">
        <w:rPr>
          <w:rFonts w:ascii="Tahoma" w:eastAsia="Times New Roman" w:hAnsi="Tahoma" w:cs="Tahoma"/>
          <w:color w:val="363636"/>
          <w:sz w:val="21"/>
          <w:szCs w:val="21"/>
          <w:lang w:eastAsia="ru-RU"/>
        </w:rPr>
        <w:t> указывает на направленность линейного движения (</w:t>
      </w:r>
      <w:r w:rsidRPr="00DE6B39">
        <w:rPr>
          <w:rFonts w:ascii="Tahoma" w:eastAsia="Times New Roman" w:hAnsi="Tahoma" w:cs="Tahoma"/>
          <w:i/>
          <w:iCs/>
          <w:color w:val="363636"/>
          <w:sz w:val="21"/>
          <w:szCs w:val="21"/>
          <w:lang w:eastAsia="ru-RU"/>
        </w:rPr>
        <w:t>Туда мы шли полем, оттуда лесом</w:t>
      </w:r>
      <w:r w:rsidRPr="00DE6B39">
        <w:rPr>
          <w:rFonts w:ascii="Tahoma" w:eastAsia="Times New Roman" w:hAnsi="Tahoma" w:cs="Tahoma"/>
          <w:color w:val="363636"/>
          <w:sz w:val="21"/>
          <w:szCs w:val="21"/>
          <w:lang w:eastAsia="ru-RU"/>
        </w:rPr>
        <w:t>), а сочетание </w:t>
      </w:r>
      <w:r w:rsidRPr="00DE6B39">
        <w:rPr>
          <w:rFonts w:ascii="Tahoma" w:eastAsia="Times New Roman" w:hAnsi="Tahoma" w:cs="Tahoma"/>
          <w:i/>
          <w:iCs/>
          <w:color w:val="363636"/>
          <w:sz w:val="21"/>
          <w:szCs w:val="21"/>
          <w:lang w:eastAsia="ru-RU"/>
        </w:rPr>
        <w:t>идти по полю</w:t>
      </w:r>
      <w:r w:rsidRPr="00DE6B39">
        <w:rPr>
          <w:rFonts w:ascii="Tahoma" w:eastAsia="Times New Roman" w:hAnsi="Tahoma" w:cs="Tahoma"/>
          <w:color w:val="363636"/>
          <w:sz w:val="21"/>
          <w:szCs w:val="21"/>
          <w:lang w:eastAsia="ru-RU"/>
        </w:rPr>
        <w:t> обозначает движение в пределах названного пространства (</w:t>
      </w:r>
      <w:r w:rsidRPr="00DE6B39">
        <w:rPr>
          <w:rFonts w:ascii="Tahoma" w:eastAsia="Times New Roman" w:hAnsi="Tahoma" w:cs="Tahoma"/>
          <w:i/>
          <w:iCs/>
          <w:color w:val="363636"/>
          <w:sz w:val="21"/>
          <w:szCs w:val="21"/>
          <w:lang w:eastAsia="ru-RU"/>
        </w:rPr>
        <w:t>Мы шли по полю, по лесу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5" w:name="label77"/>
      <w:bookmarkEnd w:id="75"/>
      <w:r w:rsidRPr="00DE6B39">
        <w:rPr>
          <w:rFonts w:ascii="Tahoma" w:eastAsia="Times New Roman" w:hAnsi="Tahoma" w:cs="Tahoma"/>
          <w:b/>
          <w:bCs/>
          <w:color w:val="363636"/>
          <w:sz w:val="36"/>
          <w:szCs w:val="36"/>
          <w:lang w:eastAsia="ru-RU"/>
        </w:rPr>
        <w:t>Противник стрелял </w:t>
      </w:r>
      <w:r w:rsidRPr="00DE6B39">
        <w:rPr>
          <w:rFonts w:ascii="Tahoma" w:eastAsia="Times New Roman" w:hAnsi="Tahoma" w:cs="Tahoma"/>
          <w:b/>
          <w:bCs/>
          <w:i/>
          <w:iCs/>
          <w:color w:val="363636"/>
          <w:sz w:val="36"/>
          <w:szCs w:val="36"/>
          <w:lang w:eastAsia="ru-RU"/>
        </w:rPr>
        <w:t>по нам</w:t>
      </w:r>
      <w:r w:rsidRPr="00DE6B39">
        <w:rPr>
          <w:rFonts w:ascii="Tahoma" w:eastAsia="Times New Roman" w:hAnsi="Tahoma" w:cs="Tahoma"/>
          <w:b/>
          <w:bCs/>
          <w:color w:val="363636"/>
          <w:sz w:val="36"/>
          <w:szCs w:val="36"/>
          <w:lang w:eastAsia="ru-RU"/>
        </w:rPr>
        <w:t> или </w:t>
      </w:r>
      <w:r w:rsidRPr="00DE6B39">
        <w:rPr>
          <w:rFonts w:ascii="Tahoma" w:eastAsia="Times New Roman" w:hAnsi="Tahoma" w:cs="Tahoma"/>
          <w:b/>
          <w:bCs/>
          <w:i/>
          <w:iCs/>
          <w:color w:val="363636"/>
          <w:sz w:val="36"/>
          <w:szCs w:val="36"/>
          <w:lang w:eastAsia="ru-RU"/>
        </w:rPr>
        <w:t>по нас</w:t>
      </w:r>
      <w:r w:rsidRPr="00DE6B39">
        <w:rPr>
          <w:rFonts w:ascii="Tahoma" w:eastAsia="Times New Roman" w:hAnsi="Tahoma" w:cs="Tahoma"/>
          <w:b/>
          <w:bCs/>
          <w:color w:val="363636"/>
          <w:sz w:val="36"/>
          <w:szCs w:val="36"/>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каком падеже следует поставить местоимение, управляемое сочетанием </w:t>
      </w:r>
      <w:r w:rsidRPr="00DE6B39">
        <w:rPr>
          <w:rFonts w:ascii="Tahoma" w:eastAsia="Times New Roman" w:hAnsi="Tahoma" w:cs="Tahoma"/>
          <w:i/>
          <w:iCs/>
          <w:color w:val="363636"/>
          <w:sz w:val="21"/>
          <w:szCs w:val="21"/>
          <w:lang w:eastAsia="ru-RU"/>
        </w:rPr>
        <w:t>стрелять по</w:t>
      </w:r>
      <w:r w:rsidRPr="00DE6B39">
        <w:rPr>
          <w:rFonts w:ascii="Tahoma" w:eastAsia="Times New Roman" w:hAnsi="Tahoma" w:cs="Tahoma"/>
          <w:color w:val="363636"/>
          <w:sz w:val="21"/>
          <w:szCs w:val="21"/>
          <w:lang w:eastAsia="ru-RU"/>
        </w:rPr>
        <w:t>? Казалось бы, никакой проблемы здесь быть не может: раз мы говорим </w:t>
      </w:r>
      <w:r w:rsidRPr="00DE6B39">
        <w:rPr>
          <w:rFonts w:ascii="Tahoma" w:eastAsia="Times New Roman" w:hAnsi="Tahoma" w:cs="Tahoma"/>
          <w:i/>
          <w:iCs/>
          <w:color w:val="363636"/>
          <w:sz w:val="21"/>
          <w:szCs w:val="21"/>
          <w:lang w:eastAsia="ru-RU"/>
        </w:rPr>
        <w:t>стрелять по противнику </w:t>
      </w:r>
      <w:r w:rsidRPr="00DE6B39">
        <w:rPr>
          <w:rFonts w:ascii="Tahoma" w:eastAsia="Times New Roman" w:hAnsi="Tahoma" w:cs="Tahoma"/>
          <w:color w:val="363636"/>
          <w:sz w:val="21"/>
          <w:szCs w:val="21"/>
          <w:lang w:eastAsia="ru-RU"/>
        </w:rPr>
        <w:t>(дательный падеж), то, значит, должны говорить «стрелять по нам». Но это не так! </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0B4A9995" wp14:editId="47F2A752">
            <wp:extent cx="4524375" cy="3476625"/>
            <wp:effectExtent l="0" t="0" r="9525" b="9525"/>
            <wp:docPr id="25" name="Рисунок 25"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Говорите и пишите по-русски правильно"/>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24375" cy="34766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Оказывается, при глаголах, выражающих чувство, внутреннее переживание: </w:t>
      </w:r>
      <w:r w:rsidRPr="00DE6B39">
        <w:rPr>
          <w:rFonts w:ascii="Tahoma" w:eastAsia="Times New Roman" w:hAnsi="Tahoma" w:cs="Tahoma"/>
          <w:i/>
          <w:iCs/>
          <w:color w:val="363636"/>
          <w:sz w:val="21"/>
          <w:szCs w:val="21"/>
          <w:lang w:eastAsia="ru-RU"/>
        </w:rPr>
        <w:t>горевать, скучать, соскучиться, тосковать, тужить</w:t>
      </w:r>
      <w:r w:rsidRPr="00DE6B39">
        <w:rPr>
          <w:rFonts w:ascii="Tahoma" w:eastAsia="Times New Roman" w:hAnsi="Tahoma" w:cs="Tahoma"/>
          <w:color w:val="363636"/>
          <w:sz w:val="21"/>
          <w:szCs w:val="21"/>
          <w:lang w:eastAsia="ru-RU"/>
        </w:rPr>
        <w:t> и т.п., а также при таких глаголах, как </w:t>
      </w:r>
      <w:r w:rsidRPr="00DE6B39">
        <w:rPr>
          <w:rFonts w:ascii="Tahoma" w:eastAsia="Times New Roman" w:hAnsi="Tahoma" w:cs="Tahoma"/>
          <w:i/>
          <w:iCs/>
          <w:color w:val="363636"/>
          <w:sz w:val="21"/>
          <w:szCs w:val="21"/>
          <w:lang w:eastAsia="ru-RU"/>
        </w:rPr>
        <w:t>стрелять, ударять</w:t>
      </w:r>
      <w:r w:rsidRPr="00DE6B39">
        <w:rPr>
          <w:rFonts w:ascii="Tahoma" w:eastAsia="Times New Roman" w:hAnsi="Tahoma" w:cs="Tahoma"/>
          <w:color w:val="363636"/>
          <w:sz w:val="21"/>
          <w:szCs w:val="21"/>
          <w:lang w:eastAsia="ru-RU"/>
        </w:rPr>
        <w:t> и др., предлог </w:t>
      </w:r>
      <w:r w:rsidRPr="00DE6B39">
        <w:rPr>
          <w:rFonts w:ascii="Tahoma" w:eastAsia="Times New Roman" w:hAnsi="Tahoma" w:cs="Tahoma"/>
          <w:i/>
          <w:iCs/>
          <w:color w:val="363636"/>
          <w:sz w:val="21"/>
          <w:szCs w:val="21"/>
          <w:lang w:eastAsia="ru-RU"/>
        </w:rPr>
        <w:t>по</w:t>
      </w:r>
      <w:r w:rsidRPr="00DE6B39">
        <w:rPr>
          <w:rFonts w:ascii="Tahoma" w:eastAsia="Times New Roman" w:hAnsi="Tahoma" w:cs="Tahoma"/>
          <w:color w:val="363636"/>
          <w:sz w:val="21"/>
          <w:szCs w:val="21"/>
          <w:lang w:eastAsia="ru-RU"/>
        </w:rPr>
        <w:t> требует разного предложного управления в зависимости от принадлежности управляемого слова к той или иной части речи: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управляемое существительное ставится в форме дательного падежа: </w:t>
      </w:r>
      <w:r w:rsidRPr="00DE6B39">
        <w:rPr>
          <w:rFonts w:ascii="Tahoma" w:eastAsia="Times New Roman" w:hAnsi="Tahoma" w:cs="Tahoma"/>
          <w:i/>
          <w:iCs/>
          <w:color w:val="363636"/>
          <w:sz w:val="21"/>
          <w:szCs w:val="21"/>
          <w:lang w:eastAsia="ru-RU"/>
        </w:rPr>
        <w:t>стрелять по бронепоезду, горевать по сыну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управляемое личное местоимение 1-го или 2-го лица ставится в форме предложного падежа: </w:t>
      </w:r>
      <w:r w:rsidRPr="00DE6B39">
        <w:rPr>
          <w:rFonts w:ascii="Tahoma" w:eastAsia="Times New Roman" w:hAnsi="Tahoma" w:cs="Tahoma"/>
          <w:i/>
          <w:iCs/>
          <w:color w:val="363636"/>
          <w:sz w:val="21"/>
          <w:szCs w:val="21"/>
          <w:lang w:eastAsia="ru-RU"/>
        </w:rPr>
        <w:t>стреляли по вас, скучали по нас</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управляемое местоимение 3-го лица ставится в форме дательного падежа (как и существительное): </w:t>
      </w:r>
      <w:r w:rsidRPr="00DE6B39">
        <w:rPr>
          <w:rFonts w:ascii="Tahoma" w:eastAsia="Times New Roman" w:hAnsi="Tahoma" w:cs="Tahoma"/>
          <w:i/>
          <w:iCs/>
          <w:color w:val="363636"/>
          <w:sz w:val="21"/>
          <w:szCs w:val="21"/>
          <w:lang w:eastAsia="ru-RU"/>
        </w:rPr>
        <w:t>стреляли по ним, соскучились по нему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Стало быть, </w:t>
      </w:r>
      <w:r w:rsidRPr="00DE6B39">
        <w:rPr>
          <w:rFonts w:ascii="Tahoma" w:eastAsia="Times New Roman" w:hAnsi="Tahoma" w:cs="Tahoma"/>
          <w:i/>
          <w:iCs/>
          <w:color w:val="363636"/>
          <w:sz w:val="21"/>
          <w:szCs w:val="21"/>
          <w:lang w:eastAsia="ru-RU"/>
        </w:rPr>
        <w:t>Противник стрелял по нас</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6" w:name="label78"/>
      <w:bookmarkEnd w:id="76"/>
      <w:r w:rsidRPr="00DE6B39">
        <w:rPr>
          <w:rFonts w:ascii="Tahoma" w:eastAsia="Times New Roman" w:hAnsi="Tahoma" w:cs="Tahoma"/>
          <w:b/>
          <w:bCs/>
          <w:color w:val="363636"/>
          <w:sz w:val="36"/>
          <w:szCs w:val="36"/>
          <w:lang w:eastAsia="ru-RU"/>
        </w:rPr>
        <w:t>Разве малыш </w:t>
      </w:r>
      <w:r w:rsidRPr="00DE6B39">
        <w:rPr>
          <w:rFonts w:ascii="Tahoma" w:eastAsia="Times New Roman" w:hAnsi="Tahoma" w:cs="Tahoma"/>
          <w:b/>
          <w:bCs/>
          <w:i/>
          <w:iCs/>
          <w:color w:val="363636"/>
          <w:sz w:val="36"/>
          <w:szCs w:val="36"/>
          <w:lang w:eastAsia="ru-RU"/>
        </w:rPr>
        <w:t>слушается</w:t>
      </w:r>
      <w:r w:rsidRPr="00DE6B39">
        <w:rPr>
          <w:rFonts w:ascii="Tahoma" w:eastAsia="Times New Roman" w:hAnsi="Tahoma" w:cs="Tahoma"/>
          <w:b/>
          <w:bCs/>
          <w:color w:val="363636"/>
          <w:sz w:val="36"/>
          <w:szCs w:val="36"/>
          <w:lang w:eastAsia="ru-RU"/>
        </w:rPr>
        <w:t> маму?</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Своеобразие предложения, вынесенного в заголовок, заключается в том, что оно построено в нарушение элементарного грамматического правила: форма винительного падежа без предлога может употребляться только при переходных глаголах (в этом заключается их особенность в любом языке), но в нашем примере употреблён глагол с суффиксом </w:t>
      </w:r>
      <w:r w:rsidRPr="00DE6B39">
        <w:rPr>
          <w:rFonts w:ascii="Tahoma" w:eastAsia="Times New Roman" w:hAnsi="Tahoma" w:cs="Tahoma"/>
          <w:i/>
          <w:iCs/>
          <w:color w:val="363636"/>
          <w:sz w:val="21"/>
          <w:szCs w:val="21"/>
          <w:lang w:eastAsia="ru-RU"/>
        </w:rPr>
        <w:t>-ся</w:t>
      </w:r>
      <w:r w:rsidRPr="00DE6B39">
        <w:rPr>
          <w:rFonts w:ascii="Tahoma" w:eastAsia="Times New Roman" w:hAnsi="Tahoma" w:cs="Tahoma"/>
          <w:color w:val="363636"/>
          <w:sz w:val="21"/>
          <w:szCs w:val="21"/>
          <w:lang w:eastAsia="ru-RU"/>
        </w:rPr>
        <w:t>, который является непереходным. То же самое находим в предложениях </w:t>
      </w:r>
      <w:r w:rsidRPr="00DE6B39">
        <w:rPr>
          <w:rFonts w:ascii="Tahoma" w:eastAsia="Times New Roman" w:hAnsi="Tahoma" w:cs="Tahoma"/>
          <w:i/>
          <w:iCs/>
          <w:color w:val="363636"/>
          <w:sz w:val="21"/>
          <w:szCs w:val="21"/>
          <w:lang w:eastAsia="ru-RU"/>
        </w:rPr>
        <w:t>Дети боялись строгую мать; Все дожидались Анну Ивановну</w:t>
      </w:r>
      <w:r w:rsidRPr="00DE6B39">
        <w:rPr>
          <w:rFonts w:ascii="Tahoma" w:eastAsia="Times New Roman" w:hAnsi="Tahoma" w:cs="Tahoma"/>
          <w:color w:val="363636"/>
          <w:sz w:val="21"/>
          <w:szCs w:val="21"/>
          <w:lang w:eastAsia="ru-RU"/>
        </w:rPr>
        <w:t>, в которых после непереходного глагола вместо формы родительного падежа употреблена форма винительного падежа.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тем не менее такие «неправильные» предложения узаконены в разговорной речи, имеющей свои нормы, часто не совпадающие с нормами речи книжной: </w:t>
      </w:r>
      <w:r w:rsidRPr="00DE6B39">
        <w:rPr>
          <w:rFonts w:ascii="Tahoma" w:eastAsia="Times New Roman" w:hAnsi="Tahoma" w:cs="Tahoma"/>
          <w:i/>
          <w:iCs/>
          <w:color w:val="363636"/>
          <w:sz w:val="21"/>
          <w:szCs w:val="21"/>
          <w:lang w:eastAsia="ru-RU"/>
        </w:rPr>
        <w:t>Дядю боялись все</w:t>
      </w:r>
      <w:r w:rsidRPr="00DE6B39">
        <w:rPr>
          <w:rFonts w:ascii="Tahoma" w:eastAsia="Times New Roman" w:hAnsi="Tahoma" w:cs="Tahoma"/>
          <w:color w:val="363636"/>
          <w:sz w:val="21"/>
          <w:szCs w:val="21"/>
          <w:lang w:eastAsia="ru-RU"/>
        </w:rPr>
        <w:t> (Н. Лесков); </w:t>
      </w:r>
      <w:r w:rsidRPr="00DE6B39">
        <w:rPr>
          <w:rFonts w:ascii="Tahoma" w:eastAsia="Times New Roman" w:hAnsi="Tahoma" w:cs="Tahoma"/>
          <w:i/>
          <w:iCs/>
          <w:color w:val="363636"/>
          <w:sz w:val="21"/>
          <w:szCs w:val="21"/>
          <w:lang w:eastAsia="ru-RU"/>
        </w:rPr>
        <w:t>Вы ведь Гришу дожидаетесь</w:t>
      </w:r>
      <w:r w:rsidRPr="00DE6B39">
        <w:rPr>
          <w:rFonts w:ascii="Tahoma" w:eastAsia="Times New Roman" w:hAnsi="Tahoma" w:cs="Tahoma"/>
          <w:color w:val="363636"/>
          <w:sz w:val="21"/>
          <w:szCs w:val="21"/>
          <w:lang w:eastAsia="ru-RU"/>
        </w:rPr>
        <w:t>? (Ф. Достоевский); </w:t>
      </w:r>
      <w:r w:rsidRPr="00DE6B39">
        <w:rPr>
          <w:rFonts w:ascii="Tahoma" w:eastAsia="Times New Roman" w:hAnsi="Tahoma" w:cs="Tahoma"/>
          <w:i/>
          <w:iCs/>
          <w:color w:val="363636"/>
          <w:sz w:val="21"/>
          <w:szCs w:val="21"/>
          <w:lang w:eastAsia="ru-RU"/>
        </w:rPr>
        <w:t>Павлик... любит и слушается Валю. А Лору не слушается</w:t>
      </w:r>
      <w:r w:rsidRPr="00DE6B39">
        <w:rPr>
          <w:rFonts w:ascii="Tahoma" w:eastAsia="Times New Roman" w:hAnsi="Tahoma" w:cs="Tahoma"/>
          <w:color w:val="363636"/>
          <w:sz w:val="21"/>
          <w:szCs w:val="21"/>
          <w:lang w:eastAsia="ru-RU"/>
        </w:rPr>
        <w:t> (В. Осеева).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7" w:name="label79"/>
      <w:bookmarkEnd w:id="77"/>
      <w:r w:rsidRPr="00DE6B39">
        <w:rPr>
          <w:rFonts w:ascii="Tahoma" w:eastAsia="Times New Roman" w:hAnsi="Tahoma" w:cs="Tahoma"/>
          <w:b/>
          <w:bCs/>
          <w:color w:val="363636"/>
          <w:sz w:val="36"/>
          <w:szCs w:val="36"/>
          <w:lang w:eastAsia="ru-RU"/>
        </w:rPr>
        <w:t>Я не могу писать </w:t>
      </w:r>
      <w:r w:rsidRPr="00DE6B39">
        <w:rPr>
          <w:rFonts w:ascii="Tahoma" w:eastAsia="Times New Roman" w:hAnsi="Tahoma" w:cs="Tahoma"/>
          <w:b/>
          <w:bCs/>
          <w:i/>
          <w:iCs/>
          <w:color w:val="363636"/>
          <w:sz w:val="36"/>
          <w:szCs w:val="36"/>
          <w:lang w:eastAsia="ru-RU"/>
        </w:rPr>
        <w:t>стихов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 невозможность употребления формы родительного падежа после глагола с отрицанием (хотя в предложении имеется отрицание </w:t>
      </w:r>
      <w:r w:rsidRPr="00DE6B39">
        <w:rPr>
          <w:rFonts w:ascii="Tahoma" w:eastAsia="Times New Roman" w:hAnsi="Tahoma" w:cs="Tahoma"/>
          <w:i/>
          <w:iCs/>
          <w:color w:val="363636"/>
          <w:sz w:val="21"/>
          <w:szCs w:val="21"/>
          <w:lang w:eastAsia="ru-RU"/>
        </w:rPr>
        <w:t>не</w:t>
      </w:r>
      <w:r w:rsidRPr="00DE6B39">
        <w:rPr>
          <w:rFonts w:ascii="Tahoma" w:eastAsia="Times New Roman" w:hAnsi="Tahoma" w:cs="Tahoma"/>
          <w:color w:val="363636"/>
          <w:sz w:val="21"/>
          <w:szCs w:val="21"/>
          <w:lang w:eastAsia="ru-RU"/>
        </w:rPr>
        <w:t>) указывал еще А.С. Пушкин. Он так оценил фразу </w:t>
      </w:r>
      <w:r w:rsidRPr="00DE6B39">
        <w:rPr>
          <w:rFonts w:ascii="Tahoma" w:eastAsia="Times New Roman" w:hAnsi="Tahoma" w:cs="Tahoma"/>
          <w:i/>
          <w:iCs/>
          <w:color w:val="363636"/>
          <w:sz w:val="21"/>
          <w:szCs w:val="21"/>
          <w:lang w:eastAsia="ru-RU"/>
        </w:rPr>
        <w:t>Я не могу вам позволить начать писать... стихов</w:t>
      </w:r>
      <w:r w:rsidRPr="00DE6B39">
        <w:rPr>
          <w:rFonts w:ascii="Tahoma" w:eastAsia="Times New Roman" w:hAnsi="Tahoma" w:cs="Tahoma"/>
          <w:color w:val="363636"/>
          <w:sz w:val="21"/>
          <w:szCs w:val="21"/>
          <w:lang w:eastAsia="ru-RU"/>
        </w:rPr>
        <w:t>: «Неужто электрическая сила отрицательной частицы должна пройти сквозь всю эту цепь глаголов и отозваться на существительном? Не думаю».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 же выбрать падежную форму дополнения, зависящего от глагола, при котором имеется отрицание? Всегда ли винительный падеж (при глаголе без отрицания) заменяется родительным (при глаголе с отрицанием)? Далеко не всегда. Обобщённо можно сказать следующее: в одних случаях действительно преобладает употребление формы родительного падежа, в других — по преимуществу сохраняется форма винительного падежа, в третьих — наблюдается факультативное использование обеих падежных форм, т.е. допускается свободный выбор между ними.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Форма </w:t>
      </w:r>
      <w:r w:rsidRPr="00DE6B39">
        <w:rPr>
          <w:rFonts w:ascii="Tahoma" w:eastAsia="Times New Roman" w:hAnsi="Tahoma" w:cs="Tahoma"/>
          <w:b/>
          <w:bCs/>
          <w:color w:val="363636"/>
          <w:sz w:val="21"/>
          <w:szCs w:val="21"/>
          <w:lang w:eastAsia="ru-RU"/>
        </w:rPr>
        <w:t>родительного </w:t>
      </w:r>
      <w:r w:rsidRPr="00DE6B39">
        <w:rPr>
          <w:rFonts w:ascii="Tahoma" w:eastAsia="Times New Roman" w:hAnsi="Tahoma" w:cs="Tahoma"/>
          <w:color w:val="363636"/>
          <w:sz w:val="21"/>
          <w:szCs w:val="21"/>
          <w:lang w:eastAsia="ru-RU"/>
        </w:rPr>
        <w:t>падежа обычно употребляется: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при усиленном отрицании, которое выражается частицей </w:t>
      </w:r>
      <w:r w:rsidRPr="00DE6B39">
        <w:rPr>
          <w:rFonts w:ascii="Tahoma" w:eastAsia="Times New Roman" w:hAnsi="Tahoma" w:cs="Tahoma"/>
          <w:i/>
          <w:iCs/>
          <w:color w:val="363636"/>
          <w:sz w:val="21"/>
          <w:szCs w:val="21"/>
          <w:lang w:eastAsia="ru-RU"/>
        </w:rPr>
        <w:t>ни</w:t>
      </w:r>
      <w:r w:rsidRPr="00DE6B39">
        <w:rPr>
          <w:rFonts w:ascii="Tahoma" w:eastAsia="Times New Roman" w:hAnsi="Tahoma" w:cs="Tahoma"/>
          <w:color w:val="363636"/>
          <w:sz w:val="21"/>
          <w:szCs w:val="21"/>
          <w:lang w:eastAsia="ru-RU"/>
        </w:rPr>
        <w:t> или отрицательным местоимением либо наречием с приставкой </w:t>
      </w:r>
      <w:r w:rsidRPr="00DE6B39">
        <w:rPr>
          <w:rFonts w:ascii="Tahoma" w:eastAsia="Times New Roman" w:hAnsi="Tahoma" w:cs="Tahoma"/>
          <w:i/>
          <w:iCs/>
          <w:color w:val="363636"/>
          <w:sz w:val="21"/>
          <w:szCs w:val="21"/>
          <w:lang w:eastAsia="ru-RU"/>
        </w:rPr>
        <w:t>ни-</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Да мы не имеем ни малейшего понятия о том, что делается с этими несчастными</w:t>
      </w:r>
      <w:r w:rsidRPr="00DE6B39">
        <w:rPr>
          <w:rFonts w:ascii="Tahoma" w:eastAsia="Times New Roman" w:hAnsi="Tahoma" w:cs="Tahoma"/>
          <w:color w:val="363636"/>
          <w:sz w:val="21"/>
          <w:szCs w:val="21"/>
          <w:lang w:eastAsia="ru-RU"/>
        </w:rPr>
        <w:t> (Л. Толстой); </w:t>
      </w:r>
      <w:r w:rsidRPr="00DE6B39">
        <w:rPr>
          <w:rFonts w:ascii="Tahoma" w:eastAsia="Times New Roman" w:hAnsi="Tahoma" w:cs="Tahoma"/>
          <w:i/>
          <w:iCs/>
          <w:color w:val="363636"/>
          <w:sz w:val="21"/>
          <w:szCs w:val="21"/>
          <w:lang w:eastAsia="ru-RU"/>
        </w:rPr>
        <w:t>До вас никто ещё этого браслета не надевал</w:t>
      </w:r>
      <w:r w:rsidRPr="00DE6B39">
        <w:rPr>
          <w:rFonts w:ascii="Tahoma" w:eastAsia="Times New Roman" w:hAnsi="Tahoma" w:cs="Tahoma"/>
          <w:color w:val="363636"/>
          <w:sz w:val="21"/>
          <w:szCs w:val="21"/>
          <w:lang w:eastAsia="ru-RU"/>
        </w:rPr>
        <w:t> (А. Куприн);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при разделительно-количественном значении дополнения: </w:t>
      </w:r>
      <w:r w:rsidRPr="00DE6B39">
        <w:rPr>
          <w:rFonts w:ascii="Tahoma" w:eastAsia="Times New Roman" w:hAnsi="Tahoma" w:cs="Tahoma"/>
          <w:i/>
          <w:iCs/>
          <w:color w:val="363636"/>
          <w:sz w:val="21"/>
          <w:szCs w:val="21"/>
          <w:lang w:eastAsia="ru-RU"/>
        </w:rPr>
        <w:t>За обедом оказалось, что он не пьёт вина и не ест мяса </w:t>
      </w:r>
      <w:r w:rsidRPr="00DE6B39">
        <w:rPr>
          <w:rFonts w:ascii="Tahoma" w:eastAsia="Times New Roman" w:hAnsi="Tahoma" w:cs="Tahoma"/>
          <w:color w:val="363636"/>
          <w:sz w:val="21"/>
          <w:szCs w:val="21"/>
          <w:lang w:eastAsia="ru-RU"/>
        </w:rPr>
        <w:t>(М. Горький); </w:t>
      </w:r>
      <w:r w:rsidRPr="00DE6B39">
        <w:rPr>
          <w:rFonts w:ascii="Tahoma" w:eastAsia="Times New Roman" w:hAnsi="Tahoma" w:cs="Tahoma"/>
          <w:i/>
          <w:iCs/>
          <w:color w:val="363636"/>
          <w:sz w:val="21"/>
          <w:szCs w:val="21"/>
          <w:lang w:eastAsia="ru-RU"/>
        </w:rPr>
        <w:t>Не купил к чаю баранок</w:t>
      </w:r>
      <w:r w:rsidRPr="00DE6B39">
        <w:rPr>
          <w:rFonts w:ascii="Tahoma" w:eastAsia="Times New Roman" w:hAnsi="Tahoma" w:cs="Tahoma"/>
          <w:color w:val="363636"/>
          <w:sz w:val="21"/>
          <w:szCs w:val="21"/>
          <w:lang w:eastAsia="ru-RU"/>
        </w:rPr>
        <w:t> (К. Федин);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при выражении дополнения отвлечённым существительным: </w:t>
      </w:r>
      <w:r w:rsidRPr="00DE6B39">
        <w:rPr>
          <w:rFonts w:ascii="Tahoma" w:eastAsia="Times New Roman" w:hAnsi="Tahoma" w:cs="Tahoma"/>
          <w:i/>
          <w:iCs/>
          <w:color w:val="363636"/>
          <w:sz w:val="21"/>
          <w:szCs w:val="21"/>
          <w:lang w:eastAsia="ru-RU"/>
        </w:rPr>
        <w:t>не даёт оснований, не теряет надежды, не испытывает желания, не принимает участия, не имеет представления, не скрывает радости, не упускает случая, не делает уступок; Утро не принесло радости</w:t>
      </w:r>
      <w:r w:rsidRPr="00DE6B39">
        <w:rPr>
          <w:rFonts w:ascii="Tahoma" w:eastAsia="Times New Roman" w:hAnsi="Tahoma" w:cs="Tahoma"/>
          <w:color w:val="363636"/>
          <w:sz w:val="21"/>
          <w:szCs w:val="21"/>
          <w:lang w:eastAsia="ru-RU"/>
        </w:rPr>
        <w:t> (Л. Леонов); </w:t>
      </w:r>
      <w:r w:rsidRPr="00DE6B39">
        <w:rPr>
          <w:rFonts w:ascii="Tahoma" w:eastAsia="Times New Roman" w:hAnsi="Tahoma" w:cs="Tahoma"/>
          <w:i/>
          <w:iCs/>
          <w:color w:val="363636"/>
          <w:sz w:val="21"/>
          <w:szCs w:val="21"/>
          <w:lang w:eastAsia="ru-RU"/>
        </w:rPr>
        <w:t>Веселья я не ищу</w:t>
      </w:r>
      <w:r w:rsidRPr="00DE6B39">
        <w:rPr>
          <w:rFonts w:ascii="Tahoma" w:eastAsia="Times New Roman" w:hAnsi="Tahoma" w:cs="Tahoma"/>
          <w:color w:val="363636"/>
          <w:sz w:val="21"/>
          <w:szCs w:val="21"/>
          <w:lang w:eastAsia="ru-RU"/>
        </w:rPr>
        <w:t> (В. Кетлинская);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при деепричастиях и причастиях (учитывается книжный характер этих форм): </w:t>
      </w:r>
      <w:r w:rsidRPr="00DE6B39">
        <w:rPr>
          <w:rFonts w:ascii="Tahoma" w:eastAsia="Times New Roman" w:hAnsi="Tahoma" w:cs="Tahoma"/>
          <w:i/>
          <w:iCs/>
          <w:color w:val="363636"/>
          <w:sz w:val="21"/>
          <w:szCs w:val="21"/>
          <w:lang w:eastAsia="ru-RU"/>
        </w:rPr>
        <w:t>Не получив ответа, старик идёт на станцию</w:t>
      </w:r>
      <w:r w:rsidRPr="00DE6B39">
        <w:rPr>
          <w:rFonts w:ascii="Tahoma" w:eastAsia="Times New Roman" w:hAnsi="Tahoma" w:cs="Tahoma"/>
          <w:color w:val="363636"/>
          <w:sz w:val="21"/>
          <w:szCs w:val="21"/>
          <w:lang w:eastAsia="ru-RU"/>
        </w:rPr>
        <w:t> (А. Чехов);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5) в безличных предложениях, когда подчёркивается категорический характер отрицания: </w:t>
      </w:r>
      <w:r w:rsidRPr="00DE6B39">
        <w:rPr>
          <w:rFonts w:ascii="Tahoma" w:eastAsia="Times New Roman" w:hAnsi="Tahoma" w:cs="Tahoma"/>
          <w:i/>
          <w:iCs/>
          <w:color w:val="363636"/>
          <w:sz w:val="21"/>
          <w:szCs w:val="21"/>
          <w:lang w:eastAsia="ru-RU"/>
        </w:rPr>
        <w:t>Не нагнать тебе бешеной тройки</w:t>
      </w:r>
      <w:r w:rsidRPr="00DE6B39">
        <w:rPr>
          <w:rFonts w:ascii="Tahoma" w:eastAsia="Times New Roman" w:hAnsi="Tahoma" w:cs="Tahoma"/>
          <w:color w:val="363636"/>
          <w:sz w:val="21"/>
          <w:szCs w:val="21"/>
          <w:lang w:eastAsia="ru-RU"/>
        </w:rPr>
        <w:t> (Н. Некрасов).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Форма </w:t>
      </w:r>
      <w:r w:rsidRPr="00DE6B39">
        <w:rPr>
          <w:rFonts w:ascii="Tahoma" w:eastAsia="Times New Roman" w:hAnsi="Tahoma" w:cs="Tahoma"/>
          <w:b/>
          <w:bCs/>
          <w:color w:val="363636"/>
          <w:sz w:val="21"/>
          <w:szCs w:val="21"/>
          <w:lang w:eastAsia="ru-RU"/>
        </w:rPr>
        <w:t>винительного</w:t>
      </w:r>
      <w:r w:rsidRPr="00DE6B39">
        <w:rPr>
          <w:rFonts w:ascii="Tahoma" w:eastAsia="Times New Roman" w:hAnsi="Tahoma" w:cs="Tahoma"/>
          <w:color w:val="363636"/>
          <w:sz w:val="21"/>
          <w:szCs w:val="21"/>
          <w:lang w:eastAsia="ru-RU"/>
        </w:rPr>
        <w:t> падежа ослабляет значение отрицания и потому обычно употребляется в следующих случаях: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при указании на конкретный объект (т.е. имеется в виду именно этот предмет, а не вообще какой-то): </w:t>
      </w:r>
      <w:r w:rsidRPr="00DE6B39">
        <w:rPr>
          <w:rFonts w:ascii="Tahoma" w:eastAsia="Times New Roman" w:hAnsi="Tahoma" w:cs="Tahoma"/>
          <w:i/>
          <w:iCs/>
          <w:color w:val="363636"/>
          <w:sz w:val="21"/>
          <w:szCs w:val="21"/>
          <w:lang w:eastAsia="ru-RU"/>
        </w:rPr>
        <w:t>не проверил работу, которую ему прислали; не выпила молоко, которое ей оставила мать; Он не отвергнул тогда эти сто рублей</w:t>
      </w:r>
      <w:r w:rsidRPr="00DE6B39">
        <w:rPr>
          <w:rFonts w:ascii="Tahoma" w:eastAsia="Times New Roman" w:hAnsi="Tahoma" w:cs="Tahoma"/>
          <w:color w:val="363636"/>
          <w:sz w:val="21"/>
          <w:szCs w:val="21"/>
          <w:lang w:eastAsia="ru-RU"/>
        </w:rPr>
        <w:t> (Ф. Достоевский); </w:t>
      </w:r>
      <w:r w:rsidRPr="00DE6B39">
        <w:rPr>
          <w:rFonts w:ascii="Tahoma" w:eastAsia="Times New Roman" w:hAnsi="Tahoma" w:cs="Tahoma"/>
          <w:i/>
          <w:iCs/>
          <w:color w:val="363636"/>
          <w:sz w:val="21"/>
          <w:szCs w:val="21"/>
          <w:lang w:eastAsia="ru-RU"/>
        </w:rPr>
        <w:t>Я не люблю луну</w:t>
      </w:r>
      <w:r w:rsidRPr="00DE6B39">
        <w:rPr>
          <w:rFonts w:ascii="Tahoma" w:eastAsia="Times New Roman" w:hAnsi="Tahoma" w:cs="Tahoma"/>
          <w:color w:val="363636"/>
          <w:sz w:val="21"/>
          <w:szCs w:val="21"/>
          <w:lang w:eastAsia="ru-RU"/>
        </w:rPr>
        <w:t> (М.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при выражении дополнения одушевлённым существительным, в частности собственным именем лица: </w:t>
      </w:r>
      <w:r w:rsidRPr="00DE6B39">
        <w:rPr>
          <w:rFonts w:ascii="Tahoma" w:eastAsia="Times New Roman" w:hAnsi="Tahoma" w:cs="Tahoma"/>
          <w:i/>
          <w:iCs/>
          <w:color w:val="363636"/>
          <w:sz w:val="21"/>
          <w:szCs w:val="21"/>
          <w:lang w:eastAsia="ru-RU"/>
        </w:rPr>
        <w:t>Ты не любишь мать</w:t>
      </w:r>
      <w:r w:rsidRPr="00DE6B39">
        <w:rPr>
          <w:rFonts w:ascii="Tahoma" w:eastAsia="Times New Roman" w:hAnsi="Tahoma" w:cs="Tahoma"/>
          <w:color w:val="363636"/>
          <w:sz w:val="21"/>
          <w:szCs w:val="21"/>
          <w:lang w:eastAsia="ru-RU"/>
        </w:rPr>
        <w:t> (Л. Толстой); </w:t>
      </w:r>
      <w:r w:rsidRPr="00DE6B39">
        <w:rPr>
          <w:rFonts w:ascii="Tahoma" w:eastAsia="Times New Roman" w:hAnsi="Tahoma" w:cs="Tahoma"/>
          <w:i/>
          <w:iCs/>
          <w:color w:val="363636"/>
          <w:sz w:val="21"/>
          <w:szCs w:val="21"/>
          <w:lang w:eastAsia="ru-RU"/>
        </w:rPr>
        <w:t>Он давно не видел Ольгу</w:t>
      </w:r>
      <w:r w:rsidRPr="00DE6B39">
        <w:rPr>
          <w:rFonts w:ascii="Tahoma" w:eastAsia="Times New Roman" w:hAnsi="Tahoma" w:cs="Tahoma"/>
          <w:color w:val="363636"/>
          <w:sz w:val="21"/>
          <w:szCs w:val="21"/>
          <w:lang w:eastAsia="ru-RU"/>
        </w:rPr>
        <w:t> (М.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при постановке дополнения перед глаголом-сказуемым (поскольку ещё не чувствуется влияния отрицания): </w:t>
      </w:r>
      <w:r w:rsidRPr="00DE6B39">
        <w:rPr>
          <w:rFonts w:ascii="Tahoma" w:eastAsia="Times New Roman" w:hAnsi="Tahoma" w:cs="Tahoma"/>
          <w:i/>
          <w:iCs/>
          <w:color w:val="363636"/>
          <w:sz w:val="21"/>
          <w:szCs w:val="21"/>
          <w:lang w:eastAsia="ru-RU"/>
        </w:rPr>
        <w:t>Журнал я этот не люблю</w:t>
      </w:r>
      <w:r w:rsidRPr="00DE6B39">
        <w:rPr>
          <w:rFonts w:ascii="Tahoma" w:eastAsia="Times New Roman" w:hAnsi="Tahoma" w:cs="Tahoma"/>
          <w:color w:val="363636"/>
          <w:sz w:val="21"/>
          <w:szCs w:val="21"/>
          <w:lang w:eastAsia="ru-RU"/>
        </w:rPr>
        <w:t> (И. Тургенев); </w:t>
      </w:r>
      <w:r w:rsidRPr="00DE6B39">
        <w:rPr>
          <w:rFonts w:ascii="Tahoma" w:eastAsia="Times New Roman" w:hAnsi="Tahoma" w:cs="Tahoma"/>
          <w:i/>
          <w:iCs/>
          <w:color w:val="363636"/>
          <w:sz w:val="21"/>
          <w:szCs w:val="21"/>
          <w:lang w:eastAsia="ru-RU"/>
        </w:rPr>
        <w:t>Землю не отнимут у них </w:t>
      </w:r>
      <w:r w:rsidRPr="00DE6B39">
        <w:rPr>
          <w:rFonts w:ascii="Tahoma" w:eastAsia="Times New Roman" w:hAnsi="Tahoma" w:cs="Tahoma"/>
          <w:color w:val="363636"/>
          <w:sz w:val="21"/>
          <w:szCs w:val="21"/>
          <w:lang w:eastAsia="ru-RU"/>
        </w:rPr>
        <w:t>(М. Шолохов);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при двойном отрицании (т.е. при усиленном утверждении): </w:t>
      </w:r>
      <w:r w:rsidRPr="00DE6B39">
        <w:rPr>
          <w:rFonts w:ascii="Tahoma" w:eastAsia="Times New Roman" w:hAnsi="Tahoma" w:cs="Tahoma"/>
          <w:i/>
          <w:iCs/>
          <w:color w:val="363636"/>
          <w:sz w:val="21"/>
          <w:szCs w:val="21"/>
          <w:lang w:eastAsia="ru-RU"/>
        </w:rPr>
        <w:t>Не могу не сказать несколько слов об охоте</w:t>
      </w:r>
      <w:r w:rsidRPr="00DE6B39">
        <w:rPr>
          <w:rFonts w:ascii="Tahoma" w:eastAsia="Times New Roman" w:hAnsi="Tahoma" w:cs="Tahoma"/>
          <w:color w:val="363636"/>
          <w:sz w:val="21"/>
          <w:szCs w:val="21"/>
          <w:lang w:eastAsia="ru-RU"/>
        </w:rPr>
        <w:t> (И. Тургенев); </w:t>
      </w:r>
      <w:r w:rsidRPr="00DE6B39">
        <w:rPr>
          <w:rFonts w:ascii="Tahoma" w:eastAsia="Times New Roman" w:hAnsi="Tahoma" w:cs="Tahoma"/>
          <w:i/>
          <w:iCs/>
          <w:color w:val="363636"/>
          <w:sz w:val="21"/>
          <w:szCs w:val="21"/>
          <w:lang w:eastAsia="ru-RU"/>
        </w:rPr>
        <w:t>Женщина не может не понять музыку</w:t>
      </w:r>
      <w:r w:rsidRPr="00DE6B39">
        <w:rPr>
          <w:rFonts w:ascii="Tahoma" w:eastAsia="Times New Roman" w:hAnsi="Tahoma" w:cs="Tahoma"/>
          <w:color w:val="363636"/>
          <w:sz w:val="21"/>
          <w:szCs w:val="21"/>
          <w:lang w:eastAsia="ru-RU"/>
        </w:rPr>
        <w:t> (М.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5) при наличии в предложении слов с ограничительным значением (</w:t>
      </w:r>
      <w:r w:rsidRPr="00DE6B39">
        <w:rPr>
          <w:rFonts w:ascii="Tahoma" w:eastAsia="Times New Roman" w:hAnsi="Tahoma" w:cs="Tahoma"/>
          <w:i/>
          <w:iCs/>
          <w:color w:val="363636"/>
          <w:sz w:val="21"/>
          <w:szCs w:val="21"/>
          <w:lang w:eastAsia="ru-RU"/>
        </w:rPr>
        <w:t>едва, чуть</w:t>
      </w:r>
      <w:r w:rsidRPr="00DE6B39">
        <w:rPr>
          <w:rFonts w:ascii="Tahoma" w:eastAsia="Times New Roman" w:hAnsi="Tahoma" w:cs="Tahoma"/>
          <w:color w:val="363636"/>
          <w:sz w:val="21"/>
          <w:szCs w:val="21"/>
          <w:lang w:eastAsia="ru-RU"/>
        </w:rPr>
        <w:t> и т.п.): </w:t>
      </w:r>
      <w:r w:rsidRPr="00DE6B39">
        <w:rPr>
          <w:rFonts w:ascii="Tahoma" w:eastAsia="Times New Roman" w:hAnsi="Tahoma" w:cs="Tahoma"/>
          <w:i/>
          <w:iCs/>
          <w:color w:val="363636"/>
          <w:sz w:val="21"/>
          <w:szCs w:val="21"/>
          <w:lang w:eastAsia="ru-RU"/>
        </w:rPr>
        <w:t>едва не уронил чашку, чуть не пропустил урок; Раз он даже шикал, за что чуть было не потерял место</w:t>
      </w:r>
      <w:r w:rsidRPr="00DE6B39">
        <w:rPr>
          <w:rFonts w:ascii="Tahoma" w:eastAsia="Times New Roman" w:hAnsi="Tahoma" w:cs="Tahoma"/>
          <w:color w:val="363636"/>
          <w:sz w:val="21"/>
          <w:szCs w:val="21"/>
          <w:lang w:eastAsia="ru-RU"/>
        </w:rPr>
        <w:t> (А. Чехов);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6) обычно в конструкции «</w:t>
      </w:r>
      <w:r w:rsidRPr="00DE6B39">
        <w:rPr>
          <w:rFonts w:ascii="Tahoma" w:eastAsia="Times New Roman" w:hAnsi="Tahoma" w:cs="Tahoma"/>
          <w:i/>
          <w:iCs/>
          <w:color w:val="363636"/>
          <w:sz w:val="21"/>
          <w:szCs w:val="21"/>
          <w:lang w:eastAsia="ru-RU"/>
        </w:rPr>
        <w:t>не</w:t>
      </w:r>
      <w:r w:rsidRPr="00DE6B39">
        <w:rPr>
          <w:rFonts w:ascii="Tahoma" w:eastAsia="Times New Roman" w:hAnsi="Tahoma" w:cs="Tahoma"/>
          <w:color w:val="363636"/>
          <w:sz w:val="21"/>
          <w:szCs w:val="21"/>
          <w:lang w:eastAsia="ru-RU"/>
        </w:rPr>
        <w:t> + вспомогательный глагол + неопределённая форма переходного глагола + дополнение» (т.е. при отнесении дополнения не непосредственно к глаголу с отрицанием, а к неопределённой форме глагола, зависящей от глагола с отрицанием, что ослабляет влияние самого отрицания): </w:t>
      </w:r>
      <w:r w:rsidRPr="00DE6B39">
        <w:rPr>
          <w:rFonts w:ascii="Tahoma" w:eastAsia="Times New Roman" w:hAnsi="Tahoma" w:cs="Tahoma"/>
          <w:i/>
          <w:iCs/>
          <w:color w:val="363636"/>
          <w:sz w:val="21"/>
          <w:szCs w:val="21"/>
          <w:lang w:eastAsia="ru-RU"/>
        </w:rPr>
        <w:t>Не стану описывать Оренбургскую осаду</w:t>
      </w:r>
      <w:r w:rsidRPr="00DE6B39">
        <w:rPr>
          <w:rFonts w:ascii="Tahoma" w:eastAsia="Times New Roman" w:hAnsi="Tahoma" w:cs="Tahoma"/>
          <w:color w:val="363636"/>
          <w:sz w:val="21"/>
          <w:szCs w:val="21"/>
          <w:lang w:eastAsia="ru-RU"/>
        </w:rPr>
        <w:t> (А. Пушкин); </w:t>
      </w:r>
      <w:r w:rsidRPr="00DE6B39">
        <w:rPr>
          <w:rFonts w:ascii="Tahoma" w:eastAsia="Times New Roman" w:hAnsi="Tahoma" w:cs="Tahoma"/>
          <w:i/>
          <w:iCs/>
          <w:color w:val="363636"/>
          <w:sz w:val="21"/>
          <w:szCs w:val="21"/>
          <w:lang w:eastAsia="ru-RU"/>
        </w:rPr>
        <w:t>Я не успел сшить форму</w:t>
      </w:r>
      <w:r w:rsidRPr="00DE6B39">
        <w:rPr>
          <w:rFonts w:ascii="Tahoma" w:eastAsia="Times New Roman" w:hAnsi="Tahoma" w:cs="Tahoma"/>
          <w:color w:val="363636"/>
          <w:sz w:val="21"/>
          <w:szCs w:val="21"/>
          <w:lang w:eastAsia="ru-RU"/>
        </w:rPr>
        <w:t> (М. Горький). К последнему случаю и относится пример из заголовка.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Факультативное употребление форм обоих падежей встречается в тех случаях, когда нет указанных выше условий, явно склоняющих нас к выбору одного из двух падежей. Поэтому допустимо и </w:t>
      </w:r>
      <w:r w:rsidRPr="00DE6B39">
        <w:rPr>
          <w:rFonts w:ascii="Tahoma" w:eastAsia="Times New Roman" w:hAnsi="Tahoma" w:cs="Tahoma"/>
          <w:i/>
          <w:iCs/>
          <w:color w:val="363636"/>
          <w:sz w:val="21"/>
          <w:szCs w:val="21"/>
          <w:lang w:eastAsia="ru-RU"/>
        </w:rPr>
        <w:t>Я не читал вчерашней газеты</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Я не читал вчерашнюю газету</w:t>
      </w:r>
      <w:r w:rsidRPr="00DE6B39">
        <w:rPr>
          <w:rFonts w:ascii="Tahoma" w:eastAsia="Times New Roman" w:hAnsi="Tahoma" w:cs="Tahoma"/>
          <w:color w:val="363636"/>
          <w:sz w:val="21"/>
          <w:szCs w:val="21"/>
          <w:lang w:eastAsia="ru-RU"/>
        </w:rPr>
        <w:t>. Но в этом случае следует помнить о стилистическом различии падежных форм. Конструкции с родительным падежом характерны для книжной речи: </w:t>
      </w:r>
      <w:r w:rsidRPr="00DE6B39">
        <w:rPr>
          <w:rFonts w:ascii="Tahoma" w:eastAsia="Times New Roman" w:hAnsi="Tahoma" w:cs="Tahoma"/>
          <w:i/>
          <w:iCs/>
          <w:color w:val="363636"/>
          <w:sz w:val="21"/>
          <w:szCs w:val="21"/>
          <w:lang w:eastAsia="ru-RU"/>
        </w:rPr>
        <w:t>Я не намерен умалять чьих-либо заслуг</w:t>
      </w:r>
      <w:r w:rsidRPr="00DE6B39">
        <w:rPr>
          <w:rFonts w:ascii="Tahoma" w:eastAsia="Times New Roman" w:hAnsi="Tahoma" w:cs="Tahoma"/>
          <w:color w:val="363636"/>
          <w:sz w:val="21"/>
          <w:szCs w:val="21"/>
          <w:lang w:eastAsia="ru-RU"/>
        </w:rPr>
        <w:t> (М. Горький). Конструкции с винительным падежом типичны для речи разговорной: </w:t>
      </w:r>
      <w:r w:rsidRPr="00DE6B39">
        <w:rPr>
          <w:rFonts w:ascii="Tahoma" w:eastAsia="Times New Roman" w:hAnsi="Tahoma" w:cs="Tahoma"/>
          <w:i/>
          <w:iCs/>
          <w:color w:val="363636"/>
          <w:sz w:val="21"/>
          <w:szCs w:val="21"/>
          <w:lang w:eastAsia="ru-RU"/>
        </w:rPr>
        <w:t>Так и умрёшь, не выговорив это слово</w:t>
      </w:r>
      <w:r w:rsidRPr="00DE6B39">
        <w:rPr>
          <w:rFonts w:ascii="Tahoma" w:eastAsia="Times New Roman" w:hAnsi="Tahoma" w:cs="Tahoma"/>
          <w:color w:val="363636"/>
          <w:sz w:val="21"/>
          <w:szCs w:val="21"/>
          <w:lang w:eastAsia="ru-RU"/>
        </w:rPr>
        <w:t> (М.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Добавим, что после глаголов с приставкой </w:t>
      </w:r>
      <w:r w:rsidRPr="00DE6B39">
        <w:rPr>
          <w:rFonts w:ascii="Tahoma" w:eastAsia="Times New Roman" w:hAnsi="Tahoma" w:cs="Tahoma"/>
          <w:i/>
          <w:iCs/>
          <w:color w:val="363636"/>
          <w:sz w:val="21"/>
          <w:szCs w:val="21"/>
          <w:lang w:eastAsia="ru-RU"/>
        </w:rPr>
        <w:t>недо-</w:t>
      </w:r>
      <w:r w:rsidRPr="00DE6B39">
        <w:rPr>
          <w:rFonts w:ascii="Tahoma" w:eastAsia="Times New Roman" w:hAnsi="Tahoma" w:cs="Tahoma"/>
          <w:color w:val="363636"/>
          <w:sz w:val="21"/>
          <w:szCs w:val="21"/>
          <w:lang w:eastAsia="ru-RU"/>
        </w:rPr>
        <w:t>, не имеющей значения отрицания, а указывающей на выполнение действия ниже нормы, дополнение обычно ставится в форме винительного падежа: </w:t>
      </w:r>
      <w:r w:rsidRPr="00DE6B39">
        <w:rPr>
          <w:rFonts w:ascii="Tahoma" w:eastAsia="Times New Roman" w:hAnsi="Tahoma" w:cs="Tahoma"/>
          <w:i/>
          <w:iCs/>
          <w:color w:val="363636"/>
          <w:sz w:val="21"/>
          <w:szCs w:val="21"/>
          <w:lang w:eastAsia="ru-RU"/>
        </w:rPr>
        <w:t>недогрузить тонну угля, недодать почту, недолить стакан, недооценить силу противника, недовыполнить план, недоварить суп, недоглядеть ошибку в тексте, недобрать одно очко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8" w:name="label80"/>
      <w:bookmarkEnd w:id="78"/>
      <w:r w:rsidRPr="00DE6B39">
        <w:rPr>
          <w:rFonts w:ascii="Tahoma" w:eastAsia="Times New Roman" w:hAnsi="Tahoma" w:cs="Tahoma"/>
          <w:b/>
          <w:bCs/>
          <w:color w:val="363636"/>
          <w:sz w:val="36"/>
          <w:szCs w:val="36"/>
          <w:lang w:eastAsia="ru-RU"/>
        </w:rPr>
        <w:t>Про дом племянника жены кучера брата доктора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Согласитесь, что не сразу мы здесь найдём владельца того дома, который обозначен в заголовке. Недостатком этого предложения является нагромождение (нанизывание, расположение цепочкой) одних и тех же падежных форм.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4309C57D" wp14:editId="68EA17F0">
            <wp:extent cx="4410075" cy="5191125"/>
            <wp:effectExtent l="0" t="0" r="9525" b="9525"/>
            <wp:docPr id="26" name="Рисунок 26"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Говорите и пишите по-русски правильно"/>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0075" cy="51911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Чаще всего происходит нанизывание форм родительного падежа в связи с большой распространённостью так называемого родительного приимённого: строго говоря, нет случая, когда при существительном нельзя было бы употребить другое существительное в форме родительного падежа.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Вот и появляются предложения, подобные следующим: «В целях дальнейшего улучшения дела постановки качества воспитания подрастающего поколения...»; «Для решения задачи ускорения подъёма уровня сельского хозяйства...»; «Для выполнения требования устранения отставания производства канцелярских принадлежностей...».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Такие предложения стилистически неприемлемы, и прежде всего потому, что они маловразумительны. А ведь достаточно в каком-нибудь месте «разбить» цепочку форм родительного падежа, чтобы облегчить восприятие текста. И получится примерно так: </w:t>
      </w:r>
      <w:r w:rsidRPr="00DE6B39">
        <w:rPr>
          <w:rFonts w:ascii="Tahoma" w:eastAsia="Times New Roman" w:hAnsi="Tahoma" w:cs="Tahoma"/>
          <w:i/>
          <w:iCs/>
          <w:color w:val="363636"/>
          <w:sz w:val="21"/>
          <w:szCs w:val="21"/>
          <w:lang w:eastAsia="ru-RU"/>
        </w:rPr>
        <w:t>Чтобы повысить качество воспитания подрастающего поколения...; Чтобы ускорить подъём сельского хозяйства...; Чтобы устранить отставание производства канцелярских принадлежностей...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Реже встречается стечение других одинаковых падежных форм, но и оно возможно. Наиболее часто встречается нанизывание форм творительного падежа: «Дети любовались освещенной луной поляной»; «Дрессировщик был поднят слоном хоботом»; «Речь была встречена присутствующими шумными аплодисментами»; «Вы недовольны чем-то мною»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Можно ли исправить такие предложения? Очень легко: </w:t>
      </w:r>
      <w:r w:rsidRPr="00DE6B39">
        <w:rPr>
          <w:rFonts w:ascii="Tahoma" w:eastAsia="Times New Roman" w:hAnsi="Tahoma" w:cs="Tahoma"/>
          <w:i/>
          <w:iCs/>
          <w:color w:val="363636"/>
          <w:sz w:val="21"/>
          <w:szCs w:val="21"/>
          <w:lang w:eastAsia="ru-RU"/>
        </w:rPr>
        <w:t>Дети любовались поляной, освещенной луной; Слон поднял дрессировщика хоботом; Присутствующие встретили речь шумными аплодисментами; Вы чем-то недовольны мною</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Следует исправить предложения и с нанизыванием других падежных форм (например дательного, предложного падежей). «Приступили к подготовке к соревнованию» (вместо </w:t>
      </w:r>
      <w:r w:rsidRPr="00DE6B39">
        <w:rPr>
          <w:rFonts w:ascii="Tahoma" w:eastAsia="Times New Roman" w:hAnsi="Tahoma" w:cs="Tahoma"/>
          <w:i/>
          <w:iCs/>
          <w:color w:val="363636"/>
          <w:sz w:val="21"/>
          <w:szCs w:val="21"/>
          <w:lang w:eastAsia="ru-RU"/>
        </w:rPr>
        <w:t>Начали готовиться к соревнованию</w:t>
      </w:r>
      <w:r w:rsidRPr="00DE6B39">
        <w:rPr>
          <w:rFonts w:ascii="Tahoma" w:eastAsia="Times New Roman" w:hAnsi="Tahoma" w:cs="Tahoma"/>
          <w:color w:val="363636"/>
          <w:sz w:val="21"/>
          <w:szCs w:val="21"/>
          <w:lang w:eastAsia="ru-RU"/>
        </w:rPr>
        <w:t>); «Обсуждался вопрос о соглашении о взаимной помощи» (вместо </w:t>
      </w:r>
      <w:r w:rsidRPr="00DE6B39">
        <w:rPr>
          <w:rFonts w:ascii="Tahoma" w:eastAsia="Times New Roman" w:hAnsi="Tahoma" w:cs="Tahoma"/>
          <w:i/>
          <w:iCs/>
          <w:color w:val="363636"/>
          <w:sz w:val="21"/>
          <w:szCs w:val="21"/>
          <w:lang w:eastAsia="ru-RU"/>
        </w:rPr>
        <w:t>Обсуждалось предварительно соглашение о взаимной помощи</w:t>
      </w:r>
      <w:r w:rsidRPr="00DE6B39">
        <w:rPr>
          <w:rFonts w:ascii="Tahoma" w:eastAsia="Times New Roman" w:hAnsi="Tahoma" w:cs="Tahoma"/>
          <w:color w:val="363636"/>
          <w:sz w:val="21"/>
          <w:szCs w:val="21"/>
          <w:lang w:eastAsia="ru-RU"/>
        </w:rPr>
        <w:t>); «К любви к людям у него примешивалось чувство сострадания к ним» (вместо </w:t>
      </w:r>
      <w:r w:rsidRPr="00DE6B39">
        <w:rPr>
          <w:rFonts w:ascii="Tahoma" w:eastAsia="Times New Roman" w:hAnsi="Tahoma" w:cs="Tahoma"/>
          <w:i/>
          <w:iCs/>
          <w:color w:val="363636"/>
          <w:sz w:val="21"/>
          <w:szCs w:val="21"/>
          <w:lang w:eastAsia="ru-RU"/>
        </w:rPr>
        <w:t>Любовь к людям у него сочеталась с чувством сострадания к ним</w:t>
      </w:r>
      <w:r w:rsidRPr="00DE6B39">
        <w:rPr>
          <w:rFonts w:ascii="Tahoma" w:eastAsia="Times New Roman" w:hAnsi="Tahoma" w:cs="Tahoma"/>
          <w:color w:val="363636"/>
          <w:sz w:val="21"/>
          <w:szCs w:val="21"/>
          <w:lang w:eastAsia="ru-RU"/>
        </w:rPr>
        <w:t>) и т.д.</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 украшает речь и скопление падежных форм с одинаковыми предлогами: «Обращение к стремящейся к знаниям молодёжи» (вместо </w:t>
      </w:r>
      <w:r w:rsidRPr="00DE6B39">
        <w:rPr>
          <w:rFonts w:ascii="Tahoma" w:eastAsia="Times New Roman" w:hAnsi="Tahoma" w:cs="Tahoma"/>
          <w:i/>
          <w:iCs/>
          <w:color w:val="363636"/>
          <w:sz w:val="21"/>
          <w:szCs w:val="21"/>
          <w:lang w:eastAsia="ru-RU"/>
        </w:rPr>
        <w:t>...к молодёжи, стремящейся к знаниям</w:t>
      </w:r>
      <w:r w:rsidRPr="00DE6B39">
        <w:rPr>
          <w:rFonts w:ascii="Tahoma" w:eastAsia="Times New Roman" w:hAnsi="Tahoma" w:cs="Tahoma"/>
          <w:color w:val="363636"/>
          <w:sz w:val="21"/>
          <w:szCs w:val="21"/>
          <w:lang w:eastAsia="ru-RU"/>
        </w:rPr>
        <w:t>); «Беседа с педагогом с большим стажем» (вместо </w:t>
      </w:r>
      <w:r w:rsidRPr="00DE6B39">
        <w:rPr>
          <w:rFonts w:ascii="Tahoma" w:eastAsia="Times New Roman" w:hAnsi="Tahoma" w:cs="Tahoma"/>
          <w:i/>
          <w:iCs/>
          <w:color w:val="363636"/>
          <w:sz w:val="21"/>
          <w:szCs w:val="21"/>
          <w:lang w:eastAsia="ru-RU"/>
        </w:rPr>
        <w:t>...с педагогом, имеющим большой стаж</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79" w:name="label81"/>
      <w:bookmarkEnd w:id="79"/>
      <w:r w:rsidRPr="00DE6B39">
        <w:rPr>
          <w:rFonts w:ascii="Tahoma" w:eastAsia="Times New Roman" w:hAnsi="Tahoma" w:cs="Tahoma"/>
          <w:b/>
          <w:bCs/>
          <w:color w:val="363636"/>
          <w:sz w:val="36"/>
          <w:szCs w:val="36"/>
          <w:lang w:eastAsia="ru-RU"/>
        </w:rPr>
        <w:t>Характеристика Добролюбова «тёмного царства»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Добавим ещё и такие примеры: «Поиски Пушкина новых средств и приёмов художественной выразительности»; «Повесть „Степь“ — это итог сложных исканий Чехова своей творческой манеры»; «Талантливые зарисовки героических будней нашего народа таких писателей, как...».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Возможно, вы сами обратили внимание на общий для приведённых предложений стилистический недостаток: рядом или почти рядом стоят два родительных падежа с разными значениями («Поиски Пушкина... средств и приёмов...»; «...искания Чехова... творческой манеры»; «...зарисовки будней... талантливых писателей...»). Первая из этих падежных форм — это родительный </w:t>
      </w:r>
      <w:r w:rsidRPr="00DE6B39">
        <w:rPr>
          <w:rFonts w:ascii="Tahoma" w:eastAsia="Times New Roman" w:hAnsi="Tahoma" w:cs="Tahoma"/>
          <w:b/>
          <w:bCs/>
          <w:color w:val="363636"/>
          <w:sz w:val="21"/>
          <w:szCs w:val="21"/>
          <w:lang w:eastAsia="ru-RU"/>
        </w:rPr>
        <w:t>субъекта </w:t>
      </w:r>
      <w:r w:rsidRPr="00DE6B39">
        <w:rPr>
          <w:rFonts w:ascii="Tahoma" w:eastAsia="Times New Roman" w:hAnsi="Tahoma" w:cs="Tahoma"/>
          <w:color w:val="363636"/>
          <w:sz w:val="21"/>
          <w:szCs w:val="21"/>
          <w:lang w:eastAsia="ru-RU"/>
        </w:rPr>
        <w:t>(обозначает производителя действия), вторая — родительный </w:t>
      </w:r>
      <w:r w:rsidRPr="00DE6B39">
        <w:rPr>
          <w:rFonts w:ascii="Tahoma" w:eastAsia="Times New Roman" w:hAnsi="Tahoma" w:cs="Tahoma"/>
          <w:b/>
          <w:bCs/>
          <w:color w:val="363636"/>
          <w:sz w:val="21"/>
          <w:szCs w:val="21"/>
          <w:lang w:eastAsia="ru-RU"/>
        </w:rPr>
        <w:t>объекта </w:t>
      </w:r>
      <w:r w:rsidRPr="00DE6B39">
        <w:rPr>
          <w:rFonts w:ascii="Tahoma" w:eastAsia="Times New Roman" w:hAnsi="Tahoma" w:cs="Tahoma"/>
          <w:color w:val="363636"/>
          <w:sz w:val="21"/>
          <w:szCs w:val="21"/>
          <w:lang w:eastAsia="ru-RU"/>
        </w:rPr>
        <w:t>(называет предмет, на который обращено действие). Такое соседство противоположных форм затрудняет восприятие содержания предложения: вы невольно «спотыкаетесь» при чтении. Но стоит заменить родительный субъекта формой творительного падежа — и вы уже почувствуете некоторое облегчение: </w:t>
      </w:r>
      <w:r w:rsidRPr="00DE6B39">
        <w:rPr>
          <w:rFonts w:ascii="Tahoma" w:eastAsia="Times New Roman" w:hAnsi="Tahoma" w:cs="Tahoma"/>
          <w:i/>
          <w:iCs/>
          <w:color w:val="363636"/>
          <w:sz w:val="21"/>
          <w:szCs w:val="21"/>
          <w:lang w:eastAsia="ru-RU"/>
        </w:rPr>
        <w:t>Характеристика Добролюбовым «тёмного царства»</w:t>
      </w:r>
      <w:r w:rsidRPr="00DE6B39">
        <w:rPr>
          <w:rFonts w:ascii="Tahoma" w:eastAsia="Times New Roman" w:hAnsi="Tahoma" w:cs="Tahoma"/>
          <w:color w:val="363636"/>
          <w:sz w:val="21"/>
          <w:szCs w:val="21"/>
          <w:lang w:eastAsia="ru-RU"/>
        </w:rPr>
        <w:t>. А ещё лучше исправить предложение так: </w:t>
      </w:r>
      <w:r w:rsidRPr="00DE6B39">
        <w:rPr>
          <w:rFonts w:ascii="Tahoma" w:eastAsia="Times New Roman" w:hAnsi="Tahoma" w:cs="Tahoma"/>
          <w:i/>
          <w:iCs/>
          <w:color w:val="363636"/>
          <w:sz w:val="21"/>
          <w:szCs w:val="21"/>
          <w:lang w:eastAsia="ru-RU"/>
        </w:rPr>
        <w:t>Характеристика, данная Добролюбовым «тёмному царству»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отдельных случаях может возникнуть неясность или двусмысленность при использовании даже одной формы родительного падежа, например в назывных предложениях: </w:t>
      </w:r>
      <w:r w:rsidRPr="00DE6B39">
        <w:rPr>
          <w:rFonts w:ascii="Tahoma" w:eastAsia="Times New Roman" w:hAnsi="Tahoma" w:cs="Tahoma"/>
          <w:i/>
          <w:iCs/>
          <w:color w:val="363636"/>
          <w:sz w:val="21"/>
          <w:szCs w:val="21"/>
          <w:lang w:eastAsia="ru-RU"/>
        </w:rPr>
        <w:t>Возвращение сына</w:t>
      </w:r>
      <w:r w:rsidRPr="00DE6B39">
        <w:rPr>
          <w:rFonts w:ascii="Tahoma" w:eastAsia="Times New Roman" w:hAnsi="Tahoma" w:cs="Tahoma"/>
          <w:color w:val="363636"/>
          <w:sz w:val="21"/>
          <w:szCs w:val="21"/>
          <w:lang w:eastAsia="ru-RU"/>
        </w:rPr>
        <w:t> (он сам вернулся или его вернули?); </w:t>
      </w:r>
      <w:r w:rsidRPr="00DE6B39">
        <w:rPr>
          <w:rFonts w:ascii="Tahoma" w:eastAsia="Times New Roman" w:hAnsi="Tahoma" w:cs="Tahoma"/>
          <w:i/>
          <w:iCs/>
          <w:color w:val="363636"/>
          <w:sz w:val="21"/>
          <w:szCs w:val="21"/>
          <w:lang w:eastAsia="ru-RU"/>
        </w:rPr>
        <w:t>Проверка прокуратуры показала...</w:t>
      </w:r>
      <w:r w:rsidRPr="00DE6B39">
        <w:rPr>
          <w:rFonts w:ascii="Tahoma" w:eastAsia="Times New Roman" w:hAnsi="Tahoma" w:cs="Tahoma"/>
          <w:color w:val="363636"/>
          <w:sz w:val="21"/>
          <w:szCs w:val="21"/>
          <w:lang w:eastAsia="ru-RU"/>
        </w:rPr>
        <w:t> (прокуратура проверила или её проверяли?). Исправление подобных предложений заключается в замене родительного субъекта или родительного объекта другой конструкцией (например: </w:t>
      </w:r>
      <w:r w:rsidRPr="00DE6B39">
        <w:rPr>
          <w:rFonts w:ascii="Tahoma" w:eastAsia="Times New Roman" w:hAnsi="Tahoma" w:cs="Tahoma"/>
          <w:i/>
          <w:iCs/>
          <w:color w:val="363636"/>
          <w:sz w:val="21"/>
          <w:szCs w:val="21"/>
          <w:lang w:eastAsia="ru-RU"/>
        </w:rPr>
        <w:t>Проверка, проведённая прокуратурой, показала...</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Проверка работы прокуратуры показала...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80" w:name="label82"/>
      <w:bookmarkEnd w:id="80"/>
      <w:r w:rsidRPr="00DE6B39">
        <w:rPr>
          <w:rFonts w:ascii="Tahoma" w:eastAsia="Times New Roman" w:hAnsi="Tahoma" w:cs="Tahoma"/>
          <w:b/>
          <w:bCs/>
          <w:color w:val="363636"/>
          <w:sz w:val="36"/>
          <w:szCs w:val="36"/>
          <w:lang w:eastAsia="ru-RU"/>
        </w:rPr>
        <w:t>Организовать и руководить </w:t>
      </w:r>
      <w:r w:rsidRPr="00DE6B39">
        <w:rPr>
          <w:rFonts w:ascii="Tahoma" w:eastAsia="Times New Roman" w:hAnsi="Tahoma" w:cs="Tahoma"/>
          <w:b/>
          <w:bCs/>
          <w:i/>
          <w:iCs/>
          <w:color w:val="363636"/>
          <w:sz w:val="36"/>
          <w:szCs w:val="36"/>
          <w:lang w:eastAsia="ru-RU"/>
        </w:rPr>
        <w:t>работой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Нередко в предложении при двух управляющих словах имеется общее дополнение. Такое построение вполне правильно, если управляющие слова требуют одинакового падежа и предлога (так называемое </w:t>
      </w:r>
      <w:r w:rsidRPr="00DE6B39">
        <w:rPr>
          <w:rFonts w:ascii="Tahoma" w:eastAsia="Times New Roman" w:hAnsi="Tahoma" w:cs="Tahoma"/>
          <w:b/>
          <w:bCs/>
          <w:color w:val="363636"/>
          <w:sz w:val="21"/>
          <w:szCs w:val="21"/>
          <w:lang w:eastAsia="ru-RU"/>
        </w:rPr>
        <w:t>двойное управление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читать и конспектировать книгу; перечитывать и исправлять написанное; желать и добиваться осуществления планов; надеяться и рассчитывать на успех</w:t>
      </w:r>
      <w:r w:rsidRPr="00DE6B39">
        <w:rPr>
          <w:rFonts w:ascii="Tahoma" w:eastAsia="Times New Roman" w:hAnsi="Tahoma" w:cs="Tahoma"/>
          <w:color w:val="363636"/>
          <w:sz w:val="21"/>
          <w:szCs w:val="21"/>
          <w:lang w:eastAsia="ru-RU"/>
        </w:rPr>
        <w:t> и т.п. Но нельзя «любить и наслаждаться природой», потому что </w:t>
      </w:r>
      <w:r w:rsidRPr="00DE6B39">
        <w:rPr>
          <w:rFonts w:ascii="Tahoma" w:eastAsia="Times New Roman" w:hAnsi="Tahoma" w:cs="Tahoma"/>
          <w:i/>
          <w:iCs/>
          <w:color w:val="363636"/>
          <w:sz w:val="21"/>
          <w:szCs w:val="21"/>
          <w:lang w:eastAsia="ru-RU"/>
        </w:rPr>
        <w:t>любить</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что</w:t>
      </w:r>
      <w:r w:rsidRPr="00DE6B39">
        <w:rPr>
          <w:rFonts w:ascii="Tahoma" w:eastAsia="Times New Roman" w:hAnsi="Tahoma" w:cs="Tahoma"/>
          <w:color w:val="363636"/>
          <w:sz w:val="21"/>
          <w:szCs w:val="21"/>
          <w:lang w:eastAsia="ru-RU"/>
        </w:rPr>
        <w:t>?), а </w:t>
      </w:r>
      <w:r w:rsidRPr="00DE6B39">
        <w:rPr>
          <w:rFonts w:ascii="Tahoma" w:eastAsia="Times New Roman" w:hAnsi="Tahoma" w:cs="Tahoma"/>
          <w:i/>
          <w:iCs/>
          <w:color w:val="363636"/>
          <w:sz w:val="21"/>
          <w:szCs w:val="21"/>
          <w:lang w:eastAsia="ru-RU"/>
        </w:rPr>
        <w:t>наслаждаться</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чем</w:t>
      </w:r>
      <w:r w:rsidRPr="00DE6B39">
        <w:rPr>
          <w:rFonts w:ascii="Tahoma" w:eastAsia="Times New Roman" w:hAnsi="Tahoma" w:cs="Tahoma"/>
          <w:color w:val="363636"/>
          <w:sz w:val="21"/>
          <w:szCs w:val="21"/>
          <w:lang w:eastAsia="ru-RU"/>
        </w:rPr>
        <w:t>?). Так же нельзя «смотреть и любоваться картиной»: </w:t>
      </w:r>
      <w:r w:rsidRPr="00DE6B39">
        <w:rPr>
          <w:rFonts w:ascii="Tahoma" w:eastAsia="Times New Roman" w:hAnsi="Tahoma" w:cs="Tahoma"/>
          <w:i/>
          <w:iCs/>
          <w:color w:val="363636"/>
          <w:sz w:val="21"/>
          <w:szCs w:val="21"/>
          <w:lang w:eastAsia="ru-RU"/>
        </w:rPr>
        <w:t>смотреть</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на что</w:t>
      </w:r>
      <w:r w:rsidRPr="00DE6B39">
        <w:rPr>
          <w:rFonts w:ascii="Tahoma" w:eastAsia="Times New Roman" w:hAnsi="Tahoma" w:cs="Tahoma"/>
          <w:color w:val="363636"/>
          <w:sz w:val="21"/>
          <w:szCs w:val="21"/>
          <w:lang w:eastAsia="ru-RU"/>
        </w:rPr>
        <w:t>?), а </w:t>
      </w:r>
      <w:r w:rsidRPr="00DE6B39">
        <w:rPr>
          <w:rFonts w:ascii="Tahoma" w:eastAsia="Times New Roman" w:hAnsi="Tahoma" w:cs="Tahoma"/>
          <w:i/>
          <w:iCs/>
          <w:color w:val="363636"/>
          <w:sz w:val="21"/>
          <w:szCs w:val="21"/>
          <w:lang w:eastAsia="ru-RU"/>
        </w:rPr>
        <w:t>любоваться</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чем</w:t>
      </w:r>
      <w:r w:rsidRPr="00DE6B39">
        <w:rPr>
          <w:rFonts w:ascii="Tahoma" w:eastAsia="Times New Roman" w:hAnsi="Tahoma" w:cs="Tahoma"/>
          <w:color w:val="363636"/>
          <w:sz w:val="21"/>
          <w:szCs w:val="21"/>
          <w:lang w:eastAsia="ru-RU"/>
        </w:rPr>
        <w:t>?); «организовать и руководить работой»: </w:t>
      </w:r>
      <w:r w:rsidRPr="00DE6B39">
        <w:rPr>
          <w:rFonts w:ascii="Tahoma" w:eastAsia="Times New Roman" w:hAnsi="Tahoma" w:cs="Tahoma"/>
          <w:i/>
          <w:iCs/>
          <w:color w:val="363636"/>
          <w:sz w:val="21"/>
          <w:szCs w:val="21"/>
          <w:lang w:eastAsia="ru-RU"/>
        </w:rPr>
        <w:t>организовать</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что</w:t>
      </w:r>
      <w:r w:rsidRPr="00DE6B39">
        <w:rPr>
          <w:rFonts w:ascii="Tahoma" w:eastAsia="Times New Roman" w:hAnsi="Tahoma" w:cs="Tahoma"/>
          <w:color w:val="363636"/>
          <w:sz w:val="21"/>
          <w:szCs w:val="21"/>
          <w:lang w:eastAsia="ru-RU"/>
        </w:rPr>
        <w:t>?), а </w:t>
      </w:r>
      <w:r w:rsidRPr="00DE6B39">
        <w:rPr>
          <w:rFonts w:ascii="Tahoma" w:eastAsia="Times New Roman" w:hAnsi="Tahoma" w:cs="Tahoma"/>
          <w:i/>
          <w:iCs/>
          <w:color w:val="363636"/>
          <w:sz w:val="21"/>
          <w:szCs w:val="21"/>
          <w:lang w:eastAsia="ru-RU"/>
        </w:rPr>
        <w:t>руководить</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чем</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Мы уже показали некоторые приёмы исправления подобных сочетаний. Самый простой способ: при первом управляющем слове сохраняется зависимое существительное, а при втором используется местоимение, заменяющее это существительное. Например: </w:t>
      </w:r>
      <w:r w:rsidRPr="00DE6B39">
        <w:rPr>
          <w:rFonts w:ascii="Tahoma" w:eastAsia="Times New Roman" w:hAnsi="Tahoma" w:cs="Tahoma"/>
          <w:i/>
          <w:iCs/>
          <w:color w:val="363636"/>
          <w:sz w:val="21"/>
          <w:szCs w:val="21"/>
          <w:lang w:eastAsia="ru-RU"/>
        </w:rPr>
        <w:t>любить природу и наслаждаться ею; смотреть на картину и любоваться ею; организовать работу и руководить ею</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Иногда лексическая замена позволяет устранить стилистическую погрешность: «За больным установлен хороший уход и содержание» (исправляем: </w:t>
      </w:r>
      <w:r w:rsidRPr="00DE6B39">
        <w:rPr>
          <w:rFonts w:ascii="Tahoma" w:eastAsia="Times New Roman" w:hAnsi="Tahoma" w:cs="Tahoma"/>
          <w:i/>
          <w:iCs/>
          <w:color w:val="363636"/>
          <w:sz w:val="21"/>
          <w:szCs w:val="21"/>
          <w:lang w:eastAsia="ru-RU"/>
        </w:rPr>
        <w:t>Больному обеспечены хороший уход и содержание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Изредка неточные конструкции с двойным управлением встречаются в литературе как дань разговорной речи: </w:t>
      </w:r>
      <w:r w:rsidRPr="00DE6B39">
        <w:rPr>
          <w:rFonts w:ascii="Tahoma" w:eastAsia="Times New Roman" w:hAnsi="Tahoma" w:cs="Tahoma"/>
          <w:i/>
          <w:iCs/>
          <w:color w:val="363636"/>
          <w:sz w:val="21"/>
          <w:szCs w:val="21"/>
          <w:lang w:eastAsia="ru-RU"/>
        </w:rPr>
        <w:t>жмурил и хлопал глазами</w:t>
      </w:r>
      <w:r w:rsidRPr="00DE6B39">
        <w:rPr>
          <w:rFonts w:ascii="Tahoma" w:eastAsia="Times New Roman" w:hAnsi="Tahoma" w:cs="Tahoma"/>
          <w:color w:val="363636"/>
          <w:sz w:val="21"/>
          <w:szCs w:val="21"/>
          <w:lang w:eastAsia="ru-RU"/>
        </w:rPr>
        <w:t> (Н. Гоголь); </w:t>
      </w:r>
      <w:r w:rsidRPr="00DE6B39">
        <w:rPr>
          <w:rFonts w:ascii="Tahoma" w:eastAsia="Times New Roman" w:hAnsi="Tahoma" w:cs="Tahoma"/>
          <w:i/>
          <w:iCs/>
          <w:color w:val="363636"/>
          <w:sz w:val="21"/>
          <w:szCs w:val="21"/>
          <w:lang w:eastAsia="ru-RU"/>
        </w:rPr>
        <w:t>чувствуя и пугаясь приближения дня</w:t>
      </w:r>
      <w:r w:rsidRPr="00DE6B39">
        <w:rPr>
          <w:rFonts w:ascii="Tahoma" w:eastAsia="Times New Roman" w:hAnsi="Tahoma" w:cs="Tahoma"/>
          <w:color w:val="363636"/>
          <w:sz w:val="21"/>
          <w:szCs w:val="21"/>
          <w:lang w:eastAsia="ru-RU"/>
        </w:rPr>
        <w:t> (М. Лермонтов); </w:t>
      </w:r>
      <w:r w:rsidRPr="00DE6B39">
        <w:rPr>
          <w:rFonts w:ascii="Tahoma" w:eastAsia="Times New Roman" w:hAnsi="Tahoma" w:cs="Tahoma"/>
          <w:i/>
          <w:iCs/>
          <w:color w:val="363636"/>
          <w:sz w:val="21"/>
          <w:szCs w:val="21"/>
          <w:lang w:eastAsia="ru-RU"/>
        </w:rPr>
        <w:t>ловя и избегая вопросительно устремлённый на него взор Кати</w:t>
      </w:r>
      <w:r w:rsidRPr="00DE6B39">
        <w:rPr>
          <w:rFonts w:ascii="Tahoma" w:eastAsia="Times New Roman" w:hAnsi="Tahoma" w:cs="Tahoma"/>
          <w:color w:val="363636"/>
          <w:sz w:val="21"/>
          <w:szCs w:val="21"/>
          <w:lang w:eastAsia="ru-RU"/>
        </w:rPr>
        <w:t> (И. Тургенев); </w:t>
      </w:r>
      <w:r w:rsidRPr="00DE6B39">
        <w:rPr>
          <w:rFonts w:ascii="Tahoma" w:eastAsia="Times New Roman" w:hAnsi="Tahoma" w:cs="Tahoma"/>
          <w:i/>
          <w:iCs/>
          <w:color w:val="363636"/>
          <w:sz w:val="21"/>
          <w:szCs w:val="21"/>
          <w:lang w:eastAsia="ru-RU"/>
        </w:rPr>
        <w:t>не только не любил, но был возмущён против штабных</w:t>
      </w:r>
      <w:r w:rsidRPr="00DE6B39">
        <w:rPr>
          <w:rFonts w:ascii="Tahoma" w:eastAsia="Times New Roman" w:hAnsi="Tahoma" w:cs="Tahoma"/>
          <w:color w:val="363636"/>
          <w:sz w:val="21"/>
          <w:szCs w:val="21"/>
          <w:lang w:eastAsia="ru-RU"/>
        </w:rPr>
        <w:t> (Л. Толстой); </w:t>
      </w:r>
      <w:r w:rsidRPr="00DE6B39">
        <w:rPr>
          <w:rFonts w:ascii="Tahoma" w:eastAsia="Times New Roman" w:hAnsi="Tahoma" w:cs="Tahoma"/>
          <w:i/>
          <w:iCs/>
          <w:color w:val="363636"/>
          <w:sz w:val="21"/>
          <w:szCs w:val="21"/>
          <w:lang w:eastAsia="ru-RU"/>
        </w:rPr>
        <w:t>поняли и смирились с переменами в своём быту</w:t>
      </w:r>
      <w:r w:rsidRPr="00DE6B39">
        <w:rPr>
          <w:rFonts w:ascii="Tahoma" w:eastAsia="Times New Roman" w:hAnsi="Tahoma" w:cs="Tahoma"/>
          <w:color w:val="363636"/>
          <w:sz w:val="21"/>
          <w:szCs w:val="21"/>
          <w:lang w:eastAsia="ru-RU"/>
        </w:rPr>
        <w:t> (А. Караваева). Воспользовавшись предложенным выше приёмом стилистической правки, мы устранили бы формальное нарушение грамматического правила, но сделали бы предложения «тяжеловесными», что нежелательно для языка художественной литературы.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81" w:name="label83"/>
      <w:bookmarkEnd w:id="81"/>
      <w:r w:rsidRPr="00DE6B39">
        <w:rPr>
          <w:rFonts w:ascii="Tahoma" w:eastAsia="Times New Roman" w:hAnsi="Tahoma" w:cs="Tahoma"/>
          <w:b/>
          <w:bCs/>
          <w:color w:val="363636"/>
          <w:kern w:val="36"/>
          <w:sz w:val="21"/>
          <w:szCs w:val="21"/>
          <w:lang w:eastAsia="ru-RU"/>
        </w:rPr>
        <w:t>Однородные члены предложения: как правильно ими пользоваться?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82" w:name="label84"/>
      <w:bookmarkEnd w:id="82"/>
      <w:r w:rsidRPr="00DE6B39">
        <w:rPr>
          <w:rFonts w:ascii="Tahoma" w:eastAsia="Times New Roman" w:hAnsi="Tahoma" w:cs="Tahoma"/>
          <w:b/>
          <w:bCs/>
          <w:color w:val="363636"/>
          <w:sz w:val="36"/>
          <w:szCs w:val="36"/>
          <w:lang w:eastAsia="ru-RU"/>
        </w:rPr>
        <w:t>Шёл дождь и два студента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Курьёзность шутливой фразы «Шёл дождь и два студента; один в университет, другой в калошах» основана на том, что в ней в качестве однородных членов предложения выступают слова, выражающие вещественно неоднородные понятия (что общего между дождём и студентами? между университетом и калошами?). На использовании этого приёма сочетания несочетаемого строятся каламбуры типа «пить чай с лимоном и с удовольствием».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77A52F9F" wp14:editId="1720D403">
            <wp:extent cx="4610100" cy="2828925"/>
            <wp:effectExtent l="0" t="0" r="0" b="9525"/>
            <wp:docPr id="27" name="Рисунок 27"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Говорите и пишите по-русски правильно"/>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10100" cy="28289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художественной литературе такие построения используются как особый стилистический приём для создания комического эффекта: у Н. Гоголя: </w:t>
      </w:r>
      <w:r w:rsidRPr="00DE6B39">
        <w:rPr>
          <w:rFonts w:ascii="Tahoma" w:eastAsia="Times New Roman" w:hAnsi="Tahoma" w:cs="Tahoma"/>
          <w:i/>
          <w:iCs/>
          <w:color w:val="363636"/>
          <w:sz w:val="21"/>
          <w:szCs w:val="21"/>
          <w:lang w:eastAsia="ru-RU"/>
        </w:rPr>
        <w:t>Не только кто имеет двадцать шесть лет отроду, прекрасные усы и удивительно сшитый сюртук...</w:t>
      </w:r>
      <w:r w:rsidRPr="00DE6B39">
        <w:rPr>
          <w:rFonts w:ascii="Tahoma" w:eastAsia="Times New Roman" w:hAnsi="Tahoma" w:cs="Tahoma"/>
          <w:color w:val="363636"/>
          <w:sz w:val="21"/>
          <w:szCs w:val="21"/>
          <w:lang w:eastAsia="ru-RU"/>
        </w:rPr>
        <w:t>; у А. Чехова: </w:t>
      </w:r>
      <w:r w:rsidRPr="00DE6B39">
        <w:rPr>
          <w:rFonts w:ascii="Tahoma" w:eastAsia="Times New Roman" w:hAnsi="Tahoma" w:cs="Tahoma"/>
          <w:i/>
          <w:iCs/>
          <w:color w:val="363636"/>
          <w:sz w:val="21"/>
          <w:szCs w:val="21"/>
          <w:lang w:eastAsia="ru-RU"/>
        </w:rPr>
        <w:t>В толпе два молодых купчика усердно жестикулируют руками и ненавидят друг друга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Лев Саввич Турманов, дюжинный обыватель, имеющий капиталец, молодую жену и солидную плешь…</w:t>
      </w:r>
      <w:r w:rsidRPr="00DE6B39">
        <w:rPr>
          <w:rFonts w:ascii="Tahoma" w:eastAsia="Times New Roman" w:hAnsi="Tahoma" w:cs="Tahoma"/>
          <w:color w:val="363636"/>
          <w:sz w:val="21"/>
          <w:szCs w:val="21"/>
          <w:lang w:eastAsia="ru-RU"/>
        </w:rPr>
        <w:t>; у М. Горького: </w:t>
      </w:r>
      <w:r w:rsidRPr="00DE6B39">
        <w:rPr>
          <w:rFonts w:ascii="Tahoma" w:eastAsia="Times New Roman" w:hAnsi="Tahoma" w:cs="Tahoma"/>
          <w:i/>
          <w:iCs/>
          <w:color w:val="363636"/>
          <w:sz w:val="21"/>
          <w:szCs w:val="21"/>
          <w:lang w:eastAsia="ru-RU"/>
        </w:rPr>
        <w:t>Переживаемый нами сезон есть сезон всяческих собраний и... рубки капусты</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А посему — рекомендую дамам не выходить без мужа или без дубины (это не всегда одно и то же)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83" w:name="label85"/>
      <w:bookmarkEnd w:id="83"/>
      <w:r w:rsidRPr="00DE6B39">
        <w:rPr>
          <w:rFonts w:ascii="Tahoma" w:eastAsia="Times New Roman" w:hAnsi="Tahoma" w:cs="Tahoma"/>
          <w:b/>
          <w:bCs/>
          <w:color w:val="363636"/>
          <w:sz w:val="36"/>
          <w:szCs w:val="36"/>
          <w:lang w:eastAsia="ru-RU"/>
        </w:rPr>
        <w:t>...С пожеланиями избавления от болезней и долголетней жизни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Слова для заголовка взяты из биографического очерка, посвященного Н.А. Некрасову, где, в частности, говорится о письмах и телеграммах, выражавших глубокое сочувствие «поэту народной скорби» в связи с его болезнью. Ясно, что речь идёт о двух пожеланиях — избавиться от болезни и прожить долгую жизнь. Но автор не учёл двусмысленности, связанной с тем, что управляемые слова </w:t>
      </w:r>
      <w:r w:rsidRPr="00DE6B39">
        <w:rPr>
          <w:rFonts w:ascii="Tahoma" w:eastAsia="Times New Roman" w:hAnsi="Tahoma" w:cs="Tahoma"/>
          <w:i/>
          <w:iCs/>
          <w:color w:val="363636"/>
          <w:sz w:val="21"/>
          <w:szCs w:val="21"/>
          <w:lang w:eastAsia="ru-RU"/>
        </w:rPr>
        <w:t>долголетней жизни</w:t>
      </w:r>
      <w:r w:rsidRPr="00DE6B39">
        <w:rPr>
          <w:rFonts w:ascii="Tahoma" w:eastAsia="Times New Roman" w:hAnsi="Tahoma" w:cs="Tahoma"/>
          <w:color w:val="363636"/>
          <w:sz w:val="21"/>
          <w:szCs w:val="21"/>
          <w:lang w:eastAsia="ru-RU"/>
        </w:rPr>
        <w:t> формально могут быть включены в разные ряды однородных членов: </w:t>
      </w:r>
      <w:r w:rsidRPr="00DE6B39">
        <w:rPr>
          <w:rFonts w:ascii="Tahoma" w:eastAsia="Times New Roman" w:hAnsi="Tahoma" w:cs="Tahoma"/>
          <w:i/>
          <w:iCs/>
          <w:color w:val="363636"/>
          <w:sz w:val="21"/>
          <w:szCs w:val="21"/>
          <w:lang w:eastAsia="ru-RU"/>
        </w:rPr>
        <w:t>с пожеланиями долголетней жизни</w:t>
      </w:r>
      <w:r w:rsidRPr="00DE6B39">
        <w:rPr>
          <w:rFonts w:ascii="Tahoma" w:eastAsia="Times New Roman" w:hAnsi="Tahoma" w:cs="Tahoma"/>
          <w:color w:val="363636"/>
          <w:sz w:val="21"/>
          <w:szCs w:val="21"/>
          <w:lang w:eastAsia="ru-RU"/>
        </w:rPr>
        <w:t> (что, очевидно, и имелось в виду) и </w:t>
      </w:r>
      <w:r w:rsidRPr="00DE6B39">
        <w:rPr>
          <w:rFonts w:ascii="Tahoma" w:eastAsia="Times New Roman" w:hAnsi="Tahoma" w:cs="Tahoma"/>
          <w:i/>
          <w:iCs/>
          <w:color w:val="363636"/>
          <w:sz w:val="21"/>
          <w:szCs w:val="21"/>
          <w:lang w:eastAsia="ru-RU"/>
        </w:rPr>
        <w:t>избавления... от долголетней жизни</w:t>
      </w:r>
      <w:r w:rsidRPr="00DE6B39">
        <w:rPr>
          <w:rFonts w:ascii="Tahoma" w:eastAsia="Times New Roman" w:hAnsi="Tahoma" w:cs="Tahoma"/>
          <w:color w:val="363636"/>
          <w:sz w:val="21"/>
          <w:szCs w:val="21"/>
          <w:lang w:eastAsia="ru-RU"/>
        </w:rPr>
        <w:t> (влияет ближестоящее сочетание </w:t>
      </w:r>
      <w:r w:rsidRPr="00DE6B39">
        <w:rPr>
          <w:rFonts w:ascii="Tahoma" w:eastAsia="Times New Roman" w:hAnsi="Tahoma" w:cs="Tahoma"/>
          <w:i/>
          <w:iCs/>
          <w:color w:val="363636"/>
          <w:sz w:val="21"/>
          <w:szCs w:val="21"/>
          <w:lang w:eastAsia="ru-RU"/>
        </w:rPr>
        <w:t>от болезней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в небольших по объёму предложениях (вроде: «Жильцы требовали ликвидации неполадок и ремонта» — конечно, требовали и ликвидации неполадок, и проведения ремонта, а не ликвидации... ремонта), можно сравнительно легко разобраться, то в громоздких предложениях бывает трудно «распутать» связи между однородными членами.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таких случаях рекомендуется для большей доходчивости текста разбить «запутанное» предложение на несколько самостоятельных предложений по принципу логической связи между отдельными однородными членами. Пример переработки предложения с однородными членами находим у А. Фадеева. Сопоставим две редакции текста романа «Молодая гвардия».</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b/>
          <w:bCs/>
          <w:i/>
          <w:iCs/>
          <w:color w:val="363636"/>
          <w:sz w:val="21"/>
          <w:szCs w:val="21"/>
          <w:lang w:eastAsia="ru-RU"/>
        </w:rPr>
        <w:t>Издание 1947 г.</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И этот мужчина, и женщина, и все дети, из которых младший даже протягивает ручонки, улыбаются навстречу идущей к ним с белым эмалированным ведром в руке девушке в ярком сарафане, в белом кружевном переднике, в таком же чепчике и в изящных красных туфельках — полной, с сильно вздёрнутым носом, неестественно румяной и тоже улыбающейся так, что все её крупные белые зубы наружу.</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b/>
          <w:bCs/>
          <w:i/>
          <w:iCs/>
          <w:color w:val="363636"/>
          <w:sz w:val="21"/>
          <w:szCs w:val="21"/>
          <w:lang w:eastAsia="ru-RU"/>
        </w:rPr>
        <w:t>Издание 1952 г.</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И этот мужчина, и женщина, и все дети, из которых младший даже протягивает ручонки, улыбаются навстречу идущей к ним девушке с белым эмалированным ведром в руке. Девушка в ярком сарафане, в белом кружевном переднике, в таком же чепчике и в изящных красных туфельках — полная, с сильно вздёрнутым носом, неестественно румяная. Она тоже улыбается, так что все её крупные белые зубы наружу.</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84" w:name="label86"/>
      <w:bookmarkEnd w:id="84"/>
      <w:r w:rsidRPr="00DE6B39">
        <w:rPr>
          <w:rFonts w:ascii="Tahoma" w:eastAsia="Times New Roman" w:hAnsi="Tahoma" w:cs="Tahoma"/>
          <w:b/>
          <w:bCs/>
          <w:color w:val="363636"/>
          <w:sz w:val="36"/>
          <w:szCs w:val="36"/>
          <w:lang w:eastAsia="ru-RU"/>
        </w:rPr>
        <w:t>Газета обратилась с призывом </w:t>
      </w:r>
      <w:r w:rsidRPr="00DE6B39">
        <w:rPr>
          <w:rFonts w:ascii="Tahoma" w:eastAsia="Times New Roman" w:hAnsi="Tahoma" w:cs="Tahoma"/>
          <w:b/>
          <w:bCs/>
          <w:i/>
          <w:iCs/>
          <w:color w:val="363636"/>
          <w:sz w:val="36"/>
          <w:szCs w:val="36"/>
          <w:lang w:eastAsia="ru-RU"/>
        </w:rPr>
        <w:t>к молодёжи</w:t>
      </w:r>
      <w:r w:rsidRPr="00DE6B39">
        <w:rPr>
          <w:rFonts w:ascii="Tahoma" w:eastAsia="Times New Roman" w:hAnsi="Tahoma" w:cs="Tahoma"/>
          <w:b/>
          <w:bCs/>
          <w:color w:val="363636"/>
          <w:sz w:val="36"/>
          <w:szCs w:val="36"/>
          <w:lang w:eastAsia="ru-RU"/>
        </w:rPr>
        <w:t> и </w:t>
      </w:r>
      <w:r w:rsidRPr="00DE6B39">
        <w:rPr>
          <w:rFonts w:ascii="Tahoma" w:eastAsia="Times New Roman" w:hAnsi="Tahoma" w:cs="Tahoma"/>
          <w:b/>
          <w:bCs/>
          <w:i/>
          <w:iCs/>
          <w:color w:val="363636"/>
          <w:sz w:val="36"/>
          <w:szCs w:val="36"/>
          <w:lang w:eastAsia="ru-RU"/>
        </w:rPr>
        <w:t>к юношам</w:t>
      </w:r>
      <w:r w:rsidRPr="00DE6B39">
        <w:rPr>
          <w:rFonts w:ascii="Tahoma" w:eastAsia="Times New Roman" w:hAnsi="Tahoma" w:cs="Tahoma"/>
          <w:b/>
          <w:bCs/>
          <w:color w:val="363636"/>
          <w:sz w:val="36"/>
          <w:szCs w:val="36"/>
          <w:lang w:eastAsia="ru-RU"/>
        </w:rPr>
        <w:t> города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Из заголовка следует, что среди молодёжи нет юношей и наоборот: юноши не входят в состав молодёжи. Логико-стилистическая ошибка возникла в результате того, что как однородные перечислены понятия, частично совпадающие по своему логическому объёму. Такие понятия называются </w:t>
      </w:r>
      <w:r w:rsidRPr="00DE6B39">
        <w:rPr>
          <w:rFonts w:ascii="Tahoma" w:eastAsia="Times New Roman" w:hAnsi="Tahoma" w:cs="Tahoma"/>
          <w:b/>
          <w:bCs/>
          <w:color w:val="363636"/>
          <w:sz w:val="21"/>
          <w:szCs w:val="21"/>
          <w:lang w:eastAsia="ru-RU"/>
        </w:rPr>
        <w:t>скрещивающимися</w:t>
      </w:r>
      <w:r w:rsidRPr="00DE6B39">
        <w:rPr>
          <w:rFonts w:ascii="Tahoma" w:eastAsia="Times New Roman" w:hAnsi="Tahoma" w:cs="Tahoma"/>
          <w:color w:val="363636"/>
          <w:sz w:val="21"/>
          <w:szCs w:val="21"/>
          <w:lang w:eastAsia="ru-RU"/>
        </w:rPr>
        <w:t>: «писатели и москвичи» (некоторые писатели являются москвичами, а некоторые москвичи — писателями).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Напомним, что без специального стилистического задания использование сочетаний со скрещивающимися понятиями нарушает стилистическую норму.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Исключение составляют немногие закрепившиеся в речи сочетания: </w:t>
      </w:r>
      <w:r w:rsidRPr="00DE6B39">
        <w:rPr>
          <w:rFonts w:ascii="Tahoma" w:eastAsia="Times New Roman" w:hAnsi="Tahoma" w:cs="Tahoma"/>
          <w:i/>
          <w:iCs/>
          <w:color w:val="363636"/>
          <w:sz w:val="21"/>
          <w:szCs w:val="21"/>
          <w:lang w:eastAsia="ru-RU"/>
        </w:rPr>
        <w:t>комсомольцы и молодёжь, пионеры и школьники, фестиваль молодёжи и студентов</w:t>
      </w:r>
      <w:r w:rsidRPr="00DE6B39">
        <w:rPr>
          <w:rFonts w:ascii="Tahoma" w:eastAsia="Times New Roman" w:hAnsi="Tahoma" w:cs="Tahoma"/>
          <w:color w:val="363636"/>
          <w:sz w:val="21"/>
          <w:szCs w:val="21"/>
          <w:lang w:eastAsia="ru-RU"/>
        </w:rPr>
        <w:t> (часто встречаются в литературе советского периода или в текстах, описывающих то время).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85" w:name="label87"/>
      <w:bookmarkEnd w:id="85"/>
      <w:r w:rsidRPr="00DE6B39">
        <w:rPr>
          <w:rFonts w:ascii="Tahoma" w:eastAsia="Times New Roman" w:hAnsi="Tahoma" w:cs="Tahoma"/>
          <w:b/>
          <w:bCs/>
          <w:color w:val="363636"/>
          <w:sz w:val="36"/>
          <w:szCs w:val="36"/>
          <w:lang w:eastAsia="ru-RU"/>
        </w:rPr>
        <w:t>...Господин Голядкин спросил </w:t>
      </w:r>
      <w:r w:rsidRPr="00DE6B39">
        <w:rPr>
          <w:rFonts w:ascii="Tahoma" w:eastAsia="Times New Roman" w:hAnsi="Tahoma" w:cs="Tahoma"/>
          <w:b/>
          <w:bCs/>
          <w:i/>
          <w:iCs/>
          <w:color w:val="363636"/>
          <w:sz w:val="36"/>
          <w:szCs w:val="36"/>
          <w:lang w:eastAsia="ru-RU"/>
        </w:rPr>
        <w:t>чаю, умываться</w:t>
      </w:r>
      <w:r w:rsidRPr="00DE6B39">
        <w:rPr>
          <w:rFonts w:ascii="Tahoma" w:eastAsia="Times New Roman" w:hAnsi="Tahoma" w:cs="Tahoma"/>
          <w:b/>
          <w:bCs/>
          <w:color w:val="363636"/>
          <w:sz w:val="36"/>
          <w:szCs w:val="36"/>
          <w:lang w:eastAsia="ru-RU"/>
        </w:rPr>
        <w:t> и </w:t>
      </w:r>
      <w:r w:rsidRPr="00DE6B39">
        <w:rPr>
          <w:rFonts w:ascii="Tahoma" w:eastAsia="Times New Roman" w:hAnsi="Tahoma" w:cs="Tahoma"/>
          <w:b/>
          <w:bCs/>
          <w:i/>
          <w:iCs/>
          <w:color w:val="363636"/>
          <w:sz w:val="36"/>
          <w:szCs w:val="36"/>
          <w:lang w:eastAsia="ru-RU"/>
        </w:rPr>
        <w:t>бриться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Однородные члены предложения не обязательно должны быть выражены словами одной и той же части речи: </w:t>
      </w:r>
      <w:r w:rsidRPr="00DE6B39">
        <w:rPr>
          <w:rFonts w:ascii="Tahoma" w:eastAsia="Times New Roman" w:hAnsi="Tahoma" w:cs="Tahoma"/>
          <w:i/>
          <w:iCs/>
          <w:color w:val="363636"/>
          <w:sz w:val="21"/>
          <w:szCs w:val="21"/>
          <w:lang w:eastAsia="ru-RU"/>
        </w:rPr>
        <w:t>Вошёл мужнина высокого роста, лет тридцати, в очках, с палкой в руке</w:t>
      </w:r>
      <w:r w:rsidRPr="00DE6B39">
        <w:rPr>
          <w:rFonts w:ascii="Tahoma" w:eastAsia="Times New Roman" w:hAnsi="Tahoma" w:cs="Tahoma"/>
          <w:color w:val="363636"/>
          <w:sz w:val="21"/>
          <w:szCs w:val="21"/>
          <w:lang w:eastAsia="ru-RU"/>
        </w:rPr>
        <w:t>. Однако полной свободы здесь нет, т.е. не всегда слова разных частей речи могут образовать ряд однородных членов. Так, не сочетаются существительное и неопределённая форма глагола, поэтому нельзя сказать: «Я люблю игру на скрипке и петь». Однако такое перечисление несочетаемого встречается часто при рубрикации: «Приняли на себя обязательства: 1) снижение себестоимости; 2) повышать производительность труда; 3) улучшать качество продукции». Что касается приведённой в заголовке фразы из произведения Ф.М. Достоевского, то она носит явно выраженный характер стилизации под разговорно-просторечную речь.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61722445" wp14:editId="72E65935">
            <wp:extent cx="3838575" cy="3667125"/>
            <wp:effectExtent l="0" t="0" r="9525" b="9525"/>
            <wp:docPr id="28" name="Рисунок 28"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Говорите и пишите по-русски правильно"/>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38575" cy="36671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текстах встречаются и другого рода ошибки в построении предложений с однородными членами: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«За последний год я прочитал несколько романов, художественных произведений, повестей и рассказов» — не должны включаться в общий ряд однородных членов видовые и родовые понятия: широкое понятие «художественные произведения» включает в себя более узкие понятия «романы», «повести», «рассказы».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«Много практических замечаний и ценных предложений было внесено на последнем заседании педсовета» — не все однородные члены лексически сочетаются со словом, с которым они связаны по смыслу: практические замечания делают, а не вносят.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праздник толпы людей можно было видеть повсюду: на улицах, площадях, бульварах, скверах» — повторение предлога при однородных членах необязательно, но при условии, что они требуют одного и того же предлога; разные же предлоги не должны опускаться; так как нельзя сказать «на скверах», то перед последним однородным членом следовало употребить предлог </w:t>
      </w:r>
      <w:r w:rsidRPr="00DE6B39">
        <w:rPr>
          <w:rFonts w:ascii="Tahoma" w:eastAsia="Times New Roman" w:hAnsi="Tahoma" w:cs="Tahoma"/>
          <w:i/>
          <w:iCs/>
          <w:color w:val="363636"/>
          <w:sz w:val="21"/>
          <w:szCs w:val="21"/>
          <w:lang w:eastAsia="ru-RU"/>
        </w:rPr>
        <w:t>в</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«Сведений о Дубровском не было и на второй и третий день» — при повторяющихся союзах должен повторяться также предлог, т.е. нужно было сказать: </w:t>
      </w:r>
      <w:r w:rsidRPr="00DE6B39">
        <w:rPr>
          <w:rFonts w:ascii="Tahoma" w:eastAsia="Times New Roman" w:hAnsi="Tahoma" w:cs="Tahoma"/>
          <w:i/>
          <w:iCs/>
          <w:color w:val="363636"/>
          <w:sz w:val="21"/>
          <w:szCs w:val="21"/>
          <w:lang w:eastAsia="ru-RU"/>
        </w:rPr>
        <w:t>и на второй и на третий день</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«Дополнительный материал для доклада я брал из газет и брошюр, книг и журналов» — при попарном соединении однородных членов они обычно подбираются по принципу смысловой близости, чтобы избежать создания случайных пар; следовало сказать: </w:t>
      </w:r>
      <w:r w:rsidRPr="00DE6B39">
        <w:rPr>
          <w:rFonts w:ascii="Tahoma" w:eastAsia="Times New Roman" w:hAnsi="Tahoma" w:cs="Tahoma"/>
          <w:i/>
          <w:iCs/>
          <w:color w:val="363636"/>
          <w:sz w:val="21"/>
          <w:szCs w:val="21"/>
          <w:lang w:eastAsia="ru-RU"/>
        </w:rPr>
        <w:t>...из газет и журналов, книг и брошюр</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«„Записки охотника“ Тургенева интересны тем, что в этом произведении не только фигурируют в качестве действующих лиц представители поместного дворянства, но и столь непохожие один на другого крепостные крестьяне» — части двойного сопоставительного союза </w:t>
      </w:r>
      <w:r w:rsidRPr="00DE6B39">
        <w:rPr>
          <w:rFonts w:ascii="Tahoma" w:eastAsia="Times New Roman" w:hAnsi="Tahoma" w:cs="Tahoma"/>
          <w:i/>
          <w:iCs/>
          <w:color w:val="363636"/>
          <w:sz w:val="21"/>
          <w:szCs w:val="21"/>
          <w:lang w:eastAsia="ru-RU"/>
        </w:rPr>
        <w:t>не только... но и</w:t>
      </w:r>
      <w:r w:rsidRPr="00DE6B39">
        <w:rPr>
          <w:rFonts w:ascii="Tahoma" w:eastAsia="Times New Roman" w:hAnsi="Tahoma" w:cs="Tahoma"/>
          <w:color w:val="363636"/>
          <w:sz w:val="21"/>
          <w:szCs w:val="21"/>
          <w:lang w:eastAsia="ru-RU"/>
        </w:rPr>
        <w:t> должны быть расставлены симметрично, т.е. каждая часть должна находиться перед однородным членом, поэтому следовало сказать: </w:t>
      </w:r>
      <w:r w:rsidRPr="00DE6B39">
        <w:rPr>
          <w:rFonts w:ascii="Tahoma" w:eastAsia="Times New Roman" w:hAnsi="Tahoma" w:cs="Tahoma"/>
          <w:i/>
          <w:iCs/>
          <w:color w:val="363636"/>
          <w:sz w:val="21"/>
          <w:szCs w:val="21"/>
          <w:lang w:eastAsia="ru-RU"/>
        </w:rPr>
        <w:t>...фигурируют не только представители поместного дворянства, но и... крепостные крестьяне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спектакле хорошо играли как исполнители главных ролей, а также все остальные участники спектакля» — образована неправильная пара «как... а также»; можно было опустить союз </w:t>
      </w:r>
      <w:r w:rsidRPr="00DE6B39">
        <w:rPr>
          <w:rFonts w:ascii="Tahoma" w:eastAsia="Times New Roman" w:hAnsi="Tahoma" w:cs="Tahoma"/>
          <w:i/>
          <w:iCs/>
          <w:color w:val="363636"/>
          <w:sz w:val="21"/>
          <w:szCs w:val="21"/>
          <w:lang w:eastAsia="ru-RU"/>
        </w:rPr>
        <w:t>как</w:t>
      </w:r>
      <w:r w:rsidRPr="00DE6B39">
        <w:rPr>
          <w:rFonts w:ascii="Tahoma" w:eastAsia="Times New Roman" w:hAnsi="Tahoma" w:cs="Tahoma"/>
          <w:color w:val="363636"/>
          <w:sz w:val="21"/>
          <w:szCs w:val="21"/>
          <w:lang w:eastAsia="ru-RU"/>
        </w:rPr>
        <w:t> или использовать соединительный союз </w:t>
      </w:r>
      <w:r w:rsidRPr="00DE6B39">
        <w:rPr>
          <w:rFonts w:ascii="Tahoma" w:eastAsia="Times New Roman" w:hAnsi="Tahoma" w:cs="Tahoma"/>
          <w:i/>
          <w:iCs/>
          <w:color w:val="363636"/>
          <w:sz w:val="21"/>
          <w:szCs w:val="21"/>
          <w:lang w:eastAsia="ru-RU"/>
        </w:rPr>
        <w:t>как... так 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«Жизнь крестьян изображена в произведениях многих русских писателей-классиков: Гоголь, Тургенев, Л. Толстой, Чехов» — ошибкой является отсутствие согласования в падеже однородных членов с обобщающим словосочетанием; правильно будет так: </w:t>
      </w:r>
      <w:r w:rsidRPr="00DE6B39">
        <w:rPr>
          <w:rFonts w:ascii="Tahoma" w:eastAsia="Times New Roman" w:hAnsi="Tahoma" w:cs="Tahoma"/>
          <w:i/>
          <w:iCs/>
          <w:color w:val="363636"/>
          <w:sz w:val="21"/>
          <w:szCs w:val="21"/>
          <w:lang w:eastAsia="ru-RU"/>
        </w:rPr>
        <w:t>писателей-классиков: Гоголя, Тургенева, Л. Толстого, Чехова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качестве материала для романа „Война и мир“ Л.Н. Толстой использовал семейные архивы, мемуары, литературные источники и другие официальные документы» — перечисленные материалы не являются официальными документами, поэтому слово </w:t>
      </w:r>
      <w:r w:rsidRPr="00DE6B39">
        <w:rPr>
          <w:rFonts w:ascii="Tahoma" w:eastAsia="Times New Roman" w:hAnsi="Tahoma" w:cs="Tahoma"/>
          <w:i/>
          <w:iCs/>
          <w:color w:val="363636"/>
          <w:sz w:val="21"/>
          <w:szCs w:val="21"/>
          <w:lang w:eastAsia="ru-RU"/>
        </w:rPr>
        <w:t>другие</w:t>
      </w:r>
      <w:r w:rsidRPr="00DE6B39">
        <w:rPr>
          <w:rFonts w:ascii="Tahoma" w:eastAsia="Times New Roman" w:hAnsi="Tahoma" w:cs="Tahoma"/>
          <w:color w:val="363636"/>
          <w:sz w:val="21"/>
          <w:szCs w:val="21"/>
          <w:lang w:eastAsia="ru-RU"/>
        </w:rPr>
        <w:t> оказалось лишним.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86" w:name="label88"/>
      <w:bookmarkEnd w:id="86"/>
      <w:r w:rsidRPr="00DE6B39">
        <w:rPr>
          <w:rFonts w:ascii="Tahoma" w:eastAsia="Times New Roman" w:hAnsi="Tahoma" w:cs="Tahoma"/>
          <w:b/>
          <w:bCs/>
          <w:color w:val="363636"/>
          <w:kern w:val="36"/>
          <w:sz w:val="21"/>
          <w:szCs w:val="21"/>
          <w:lang w:eastAsia="ru-RU"/>
        </w:rPr>
        <w:t>Не запутаемся ли мы в «сложном предложении»?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87" w:name="label89"/>
      <w:bookmarkEnd w:id="87"/>
      <w:r w:rsidRPr="00DE6B39">
        <w:rPr>
          <w:rFonts w:ascii="Tahoma" w:eastAsia="Times New Roman" w:hAnsi="Tahoma" w:cs="Tahoma"/>
          <w:b/>
          <w:bCs/>
          <w:color w:val="363636"/>
          <w:sz w:val="36"/>
          <w:szCs w:val="36"/>
          <w:lang w:eastAsia="ru-RU"/>
        </w:rPr>
        <w:t>Вот дом, который построил Джек...</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Про Джека вы, вероятно, всё знаете, поэтому прочитаем другой текст и попробуем в нём разобраться. В романе И.А. Гончарова приведено такое предложение: </w:t>
      </w:r>
      <w:r w:rsidRPr="00DE6B39">
        <w:rPr>
          <w:rFonts w:ascii="Tahoma" w:eastAsia="Times New Roman" w:hAnsi="Tahoma" w:cs="Tahoma"/>
          <w:i/>
          <w:iCs/>
          <w:color w:val="363636"/>
          <w:sz w:val="21"/>
          <w:szCs w:val="21"/>
          <w:lang w:eastAsia="ru-RU"/>
        </w:rPr>
        <w:t>Квартира, которую я занимаю во втором этаже дома, в котором вы предположили произвести некоторые перестройки...</w:t>
      </w:r>
      <w:r w:rsidRPr="00DE6B39">
        <w:rPr>
          <w:rFonts w:ascii="Tahoma" w:eastAsia="Times New Roman" w:hAnsi="Tahoma" w:cs="Tahoma"/>
          <w:color w:val="363636"/>
          <w:sz w:val="21"/>
          <w:szCs w:val="21"/>
          <w:lang w:eastAsia="ru-RU"/>
        </w:rPr>
        <w:t> Недостаток этого предложения, как нетрудно видеть, заключается в повторении одного и того же союзного слова </w:t>
      </w:r>
      <w:r w:rsidRPr="00DE6B39">
        <w:rPr>
          <w:rFonts w:ascii="Tahoma" w:eastAsia="Times New Roman" w:hAnsi="Tahoma" w:cs="Tahoma"/>
          <w:i/>
          <w:iCs/>
          <w:color w:val="363636"/>
          <w:sz w:val="21"/>
          <w:szCs w:val="21"/>
          <w:lang w:eastAsia="ru-RU"/>
        </w:rPr>
        <w:t>который</w:t>
      </w:r>
      <w:r w:rsidRPr="00DE6B39">
        <w:rPr>
          <w:rFonts w:ascii="Tahoma" w:eastAsia="Times New Roman" w:hAnsi="Tahoma" w:cs="Tahoma"/>
          <w:color w:val="363636"/>
          <w:sz w:val="21"/>
          <w:szCs w:val="21"/>
          <w:lang w:eastAsia="ru-RU"/>
        </w:rPr>
        <w:t> в придаточных частях сложного предложения при так называемом последовательном подчинении (одна придаточная зависит от другой). В данном случае писатель использовал стилистически неудачную конструкцию для речевой характеристики Обломова, пишущего письмо управляющему домом. Не случайно в следующем предложении текста стилистическая ошибка повторяется: </w:t>
      </w:r>
      <w:r w:rsidRPr="00DE6B39">
        <w:rPr>
          <w:rFonts w:ascii="Tahoma" w:eastAsia="Times New Roman" w:hAnsi="Tahoma" w:cs="Tahoma"/>
          <w:i/>
          <w:iCs/>
          <w:color w:val="363636"/>
          <w:sz w:val="21"/>
          <w:szCs w:val="21"/>
          <w:lang w:eastAsia="ru-RU"/>
        </w:rPr>
        <w:t>Известись через крепостного моего человека, Захара Трофимова, что вы приказали сообщить мне, что занимаемая мною квартира...</w:t>
      </w:r>
      <w:r w:rsidRPr="00DE6B39">
        <w:rPr>
          <w:rFonts w:ascii="Tahoma" w:eastAsia="Times New Roman" w:hAnsi="Tahoma" w:cs="Tahoma"/>
          <w:color w:val="363636"/>
          <w:sz w:val="21"/>
          <w:szCs w:val="21"/>
          <w:lang w:eastAsia="ru-RU"/>
        </w:rPr>
        <w:t> Автор письма, страдающий леностью мысли, сам признал его «нескладным», так как «тут два раза сряду </w:t>
      </w:r>
      <w:r w:rsidRPr="00DE6B39">
        <w:rPr>
          <w:rFonts w:ascii="Tahoma" w:eastAsia="Times New Roman" w:hAnsi="Tahoma" w:cs="Tahoma"/>
          <w:i/>
          <w:iCs/>
          <w:color w:val="363636"/>
          <w:sz w:val="21"/>
          <w:szCs w:val="21"/>
          <w:lang w:eastAsia="ru-RU"/>
        </w:rPr>
        <w:t>что</w:t>
      </w:r>
      <w:r w:rsidRPr="00DE6B39">
        <w:rPr>
          <w:rFonts w:ascii="Tahoma" w:eastAsia="Times New Roman" w:hAnsi="Tahoma" w:cs="Tahoma"/>
          <w:color w:val="363636"/>
          <w:sz w:val="21"/>
          <w:szCs w:val="21"/>
          <w:lang w:eastAsia="ru-RU"/>
        </w:rPr>
        <w:t>, а там два раза </w:t>
      </w:r>
      <w:r w:rsidRPr="00DE6B39">
        <w:rPr>
          <w:rFonts w:ascii="Tahoma" w:eastAsia="Times New Roman" w:hAnsi="Tahoma" w:cs="Tahoma"/>
          <w:i/>
          <w:iCs/>
          <w:color w:val="363636"/>
          <w:sz w:val="21"/>
          <w:szCs w:val="21"/>
          <w:lang w:eastAsia="ru-RU"/>
        </w:rPr>
        <w:t>который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Нередко подобные предложения встречаются в ученических работах, например: «Добролюбов говорил, что многие молодые люди, вступающие в жизнь, задают себе эти вопросы, что то, что ты сейчас делаешь, это не то, что есть что-то лучшее, что-то необыкновенное, то, к чему ты должен стремиться».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подобные построения, нарушающие нормы письменной речи, нередко используются писателями для речевой характеристики действующих лиц (как в «Обломове») или для того, чтобы придать повествованию разговорный оттенок, приблизить авторскую речь к речи персонажей: </w:t>
      </w:r>
      <w:r w:rsidRPr="00DE6B39">
        <w:rPr>
          <w:rFonts w:ascii="Tahoma" w:eastAsia="Times New Roman" w:hAnsi="Tahoma" w:cs="Tahoma"/>
          <w:i/>
          <w:iCs/>
          <w:color w:val="363636"/>
          <w:sz w:val="21"/>
          <w:szCs w:val="21"/>
          <w:lang w:eastAsia="ru-RU"/>
        </w:rPr>
        <w:t>Собакевич так сказал утвердительно, что у него</w:t>
      </w:r>
      <w:r w:rsidRPr="00DE6B39">
        <w:rPr>
          <w:rFonts w:ascii="Tahoma" w:eastAsia="Times New Roman" w:hAnsi="Tahoma" w:cs="Tahoma"/>
          <w:color w:val="363636"/>
          <w:sz w:val="21"/>
          <w:szCs w:val="21"/>
          <w:lang w:eastAsia="ru-RU"/>
        </w:rPr>
        <w:t> [Чичикова] </w:t>
      </w:r>
      <w:r w:rsidRPr="00DE6B39">
        <w:rPr>
          <w:rFonts w:ascii="Tahoma" w:eastAsia="Times New Roman" w:hAnsi="Tahoma" w:cs="Tahoma"/>
          <w:i/>
          <w:iCs/>
          <w:color w:val="363636"/>
          <w:sz w:val="21"/>
          <w:szCs w:val="21"/>
          <w:lang w:eastAsia="ru-RU"/>
        </w:rPr>
        <w:t>есть деньги, что он вынул ещё бумажку</w:t>
      </w:r>
      <w:r w:rsidRPr="00DE6B39">
        <w:rPr>
          <w:rFonts w:ascii="Tahoma" w:eastAsia="Times New Roman" w:hAnsi="Tahoma" w:cs="Tahoma"/>
          <w:color w:val="363636"/>
          <w:sz w:val="21"/>
          <w:szCs w:val="21"/>
          <w:lang w:eastAsia="ru-RU"/>
        </w:rPr>
        <w:t> (Н. Гоголь); у Л.Толстого: </w:t>
      </w:r>
      <w:r w:rsidRPr="00DE6B39">
        <w:rPr>
          <w:rFonts w:ascii="Tahoma" w:eastAsia="Times New Roman" w:hAnsi="Tahoma" w:cs="Tahoma"/>
          <w:i/>
          <w:iCs/>
          <w:color w:val="363636"/>
          <w:sz w:val="21"/>
          <w:szCs w:val="21"/>
          <w:lang w:eastAsia="ru-RU"/>
        </w:rPr>
        <w:t>Он не знал, что Левин чувствовал, что у него выросли крылья; Тихая, уединённая жизнь в нашей деревенской глуши с возможностью делать добро людям, которым так легко делать добро, к которому они не привыкли</w:t>
      </w:r>
      <w:r w:rsidRPr="00DE6B39">
        <w:rPr>
          <w:rFonts w:ascii="Tahoma" w:eastAsia="Times New Roman" w:hAnsi="Tahoma" w:cs="Tahoma"/>
          <w:color w:val="363636"/>
          <w:sz w:val="21"/>
          <w:szCs w:val="21"/>
          <w:lang w:eastAsia="ru-RU"/>
        </w:rPr>
        <w:t>, Ф.М. Достоевский вкладывает в уста отрицательного персонажа Ставрогина (из романа «Бесы») фразу, которая должна подчеркнуть нарочито неотделанный, отталкивающе неприглядный слог: </w:t>
      </w:r>
      <w:r w:rsidRPr="00DE6B39">
        <w:rPr>
          <w:rFonts w:ascii="Tahoma" w:eastAsia="Times New Roman" w:hAnsi="Tahoma" w:cs="Tahoma"/>
          <w:i/>
          <w:iCs/>
          <w:color w:val="363636"/>
          <w:sz w:val="21"/>
          <w:szCs w:val="21"/>
          <w:lang w:eastAsia="ru-RU"/>
        </w:rPr>
        <w:t>Я так был низок, что у меня дрогнуло сердце от радости, что выдержал характер и дождался, что она вышла первая</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88" w:name="label90"/>
      <w:bookmarkEnd w:id="88"/>
      <w:r w:rsidRPr="00DE6B39">
        <w:rPr>
          <w:rFonts w:ascii="Tahoma" w:eastAsia="Times New Roman" w:hAnsi="Tahoma" w:cs="Tahoma"/>
          <w:b/>
          <w:bCs/>
          <w:color w:val="363636"/>
          <w:sz w:val="36"/>
          <w:szCs w:val="36"/>
          <w:lang w:eastAsia="ru-RU"/>
        </w:rPr>
        <w:t>...Лошади казаков, </w:t>
      </w:r>
      <w:r w:rsidRPr="00DE6B39">
        <w:rPr>
          <w:rFonts w:ascii="Tahoma" w:eastAsia="Times New Roman" w:hAnsi="Tahoma" w:cs="Tahoma"/>
          <w:b/>
          <w:bCs/>
          <w:i/>
          <w:iCs/>
          <w:color w:val="363636"/>
          <w:sz w:val="36"/>
          <w:szCs w:val="36"/>
          <w:lang w:eastAsia="ru-RU"/>
        </w:rPr>
        <w:t>которые</w:t>
      </w:r>
      <w:r w:rsidRPr="00DE6B39">
        <w:rPr>
          <w:rFonts w:ascii="Tahoma" w:eastAsia="Times New Roman" w:hAnsi="Tahoma" w:cs="Tahoma"/>
          <w:b/>
          <w:bCs/>
          <w:color w:val="363636"/>
          <w:sz w:val="36"/>
          <w:szCs w:val="36"/>
          <w:lang w:eastAsia="ru-RU"/>
        </w:rPr>
        <w:t> были покрыты пеной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Порядок слов в сложном предложении, вынесенном в заголовок, такой, что относительное местоимение </w:t>
      </w:r>
      <w:r w:rsidRPr="00DE6B39">
        <w:rPr>
          <w:rFonts w:ascii="Tahoma" w:eastAsia="Times New Roman" w:hAnsi="Tahoma" w:cs="Tahoma"/>
          <w:i/>
          <w:iCs/>
          <w:color w:val="363636"/>
          <w:sz w:val="21"/>
          <w:szCs w:val="21"/>
          <w:lang w:eastAsia="ru-RU"/>
        </w:rPr>
        <w:t>который</w:t>
      </w:r>
      <w:r w:rsidRPr="00DE6B39">
        <w:rPr>
          <w:rFonts w:ascii="Tahoma" w:eastAsia="Times New Roman" w:hAnsi="Tahoma" w:cs="Tahoma"/>
          <w:color w:val="363636"/>
          <w:sz w:val="21"/>
          <w:szCs w:val="21"/>
          <w:lang w:eastAsia="ru-RU"/>
        </w:rPr>
        <w:t> формально может быть отнесено к ближайшему предшествующему существительному </w:t>
      </w:r>
      <w:r w:rsidRPr="00DE6B39">
        <w:rPr>
          <w:rFonts w:ascii="Tahoma" w:eastAsia="Times New Roman" w:hAnsi="Tahoma" w:cs="Tahoma"/>
          <w:i/>
          <w:iCs/>
          <w:color w:val="363636"/>
          <w:sz w:val="21"/>
          <w:szCs w:val="21"/>
          <w:lang w:eastAsia="ru-RU"/>
        </w:rPr>
        <w:t>казаков</w:t>
      </w:r>
      <w:r w:rsidRPr="00DE6B39">
        <w:rPr>
          <w:rFonts w:ascii="Tahoma" w:eastAsia="Times New Roman" w:hAnsi="Tahoma" w:cs="Tahoma"/>
          <w:color w:val="363636"/>
          <w:sz w:val="21"/>
          <w:szCs w:val="21"/>
          <w:lang w:eastAsia="ru-RU"/>
        </w:rPr>
        <w:t>, и нужно приложить некоторое усилие для правильного понимания текста (освободиться, так сказать, от первоначального его восприятия). Следует иметь в виду, что при чтении, а тем более при слушании подобных предложений первоначальное понимание как бы напрашивается само собой, но оно может быть ошибочным: ведь и в нашем примере пеной были покрыты не казаки, а лошади. Исправление этого предложения не вызывает затруднений: достаточно заменить придаточную определительную часть сложного предложения причастным оборотом (</w:t>
      </w:r>
      <w:r w:rsidRPr="00DE6B39">
        <w:rPr>
          <w:rFonts w:ascii="Tahoma" w:eastAsia="Times New Roman" w:hAnsi="Tahoma" w:cs="Tahoma"/>
          <w:i/>
          <w:iCs/>
          <w:color w:val="363636"/>
          <w:sz w:val="21"/>
          <w:szCs w:val="21"/>
          <w:lang w:eastAsia="ru-RU"/>
        </w:rPr>
        <w:t>...лошади казаков, покрытые пеной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09F946E9" wp14:editId="3B22077A">
            <wp:extent cx="5038725" cy="3552825"/>
            <wp:effectExtent l="0" t="0" r="9525" b="9525"/>
            <wp:docPr id="29" name="Рисунок 29"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Говорите и пишите по-русски правильно"/>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8725" cy="35528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некоторых случаях порядок слов создает двузначность предложения: «Неизменным успехом пользуются книги писателей, которые отражают нашу современность» (книги или писатели отражают современность?). И здесь на помощь может прийти причастный оборот: </w:t>
      </w:r>
      <w:r w:rsidRPr="00DE6B39">
        <w:rPr>
          <w:rFonts w:ascii="Tahoma" w:eastAsia="Times New Roman" w:hAnsi="Tahoma" w:cs="Tahoma"/>
          <w:i/>
          <w:iCs/>
          <w:color w:val="363636"/>
          <w:sz w:val="21"/>
          <w:szCs w:val="21"/>
          <w:lang w:eastAsia="ru-RU"/>
        </w:rPr>
        <w:t>...отражающие нашу современность</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...отражающих нашу современность</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Правда, в художественной литературе нередко встречаются сложные предложения, в которых соотнесённость придаточной определительной части и определяемого существительного основана на реальном их значении или на предшествующем контексте, а не на формальном порядке слов: </w:t>
      </w:r>
      <w:r w:rsidRPr="00DE6B39">
        <w:rPr>
          <w:rFonts w:ascii="Tahoma" w:eastAsia="Times New Roman" w:hAnsi="Tahoma" w:cs="Tahoma"/>
          <w:i/>
          <w:iCs/>
          <w:color w:val="363636"/>
          <w:sz w:val="21"/>
          <w:szCs w:val="21"/>
          <w:lang w:eastAsia="ru-RU"/>
        </w:rPr>
        <w:t>Порфирий положил щенка на пол, который, растянувшись на все четыре лапы, нюхал землю</w:t>
      </w:r>
      <w:r w:rsidRPr="00DE6B39">
        <w:rPr>
          <w:rFonts w:ascii="Tahoma" w:eastAsia="Times New Roman" w:hAnsi="Tahoma" w:cs="Tahoma"/>
          <w:color w:val="363636"/>
          <w:sz w:val="21"/>
          <w:szCs w:val="21"/>
          <w:lang w:eastAsia="ru-RU"/>
        </w:rPr>
        <w:t> (Н. Гоголь) (ясно, что растянулся на все четыре лапы щенок, а не пол); </w:t>
      </w:r>
      <w:r w:rsidRPr="00DE6B39">
        <w:rPr>
          <w:rFonts w:ascii="Tahoma" w:eastAsia="Times New Roman" w:hAnsi="Tahoma" w:cs="Tahoma"/>
          <w:i/>
          <w:iCs/>
          <w:color w:val="363636"/>
          <w:sz w:val="21"/>
          <w:szCs w:val="21"/>
          <w:lang w:eastAsia="ru-RU"/>
        </w:rPr>
        <w:t>Тут был армянин-богач, покровительствуемый доктором Андреевским, который держал на откупе водку и теперь хлопотал о возобновлении контракта</w:t>
      </w:r>
      <w:r w:rsidRPr="00DE6B39">
        <w:rPr>
          <w:rFonts w:ascii="Tahoma" w:eastAsia="Times New Roman" w:hAnsi="Tahoma" w:cs="Tahoma"/>
          <w:color w:val="363636"/>
          <w:sz w:val="21"/>
          <w:szCs w:val="21"/>
          <w:lang w:eastAsia="ru-RU"/>
        </w:rPr>
        <w:t> (Л. Толстой) (держал на откупе водку, конечно, армянин-богач, а не доктор Андреевский).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89" w:name="label91"/>
      <w:bookmarkEnd w:id="89"/>
      <w:r w:rsidRPr="00DE6B39">
        <w:rPr>
          <w:rFonts w:ascii="Tahoma" w:eastAsia="Times New Roman" w:hAnsi="Tahoma" w:cs="Tahoma"/>
          <w:b/>
          <w:bCs/>
          <w:color w:val="363636"/>
          <w:sz w:val="36"/>
          <w:szCs w:val="36"/>
          <w:lang w:eastAsia="ru-RU"/>
        </w:rPr>
        <w:t>Просим, </w:t>
      </w:r>
      <w:r w:rsidRPr="00DE6B39">
        <w:rPr>
          <w:rFonts w:ascii="Tahoma" w:eastAsia="Times New Roman" w:hAnsi="Tahoma" w:cs="Tahoma"/>
          <w:b/>
          <w:bCs/>
          <w:i/>
          <w:iCs/>
          <w:color w:val="363636"/>
          <w:sz w:val="36"/>
          <w:szCs w:val="36"/>
          <w:lang w:eastAsia="ru-RU"/>
        </w:rPr>
        <w:t>чтобы</w:t>
      </w:r>
      <w:r w:rsidRPr="00DE6B39">
        <w:rPr>
          <w:rFonts w:ascii="Tahoma" w:eastAsia="Times New Roman" w:hAnsi="Tahoma" w:cs="Tahoma"/>
          <w:b/>
          <w:bCs/>
          <w:color w:val="363636"/>
          <w:sz w:val="36"/>
          <w:szCs w:val="36"/>
          <w:lang w:eastAsia="ru-RU"/>
        </w:rPr>
        <w:t> вы пришли </w:t>
      </w:r>
      <w:r w:rsidRPr="00DE6B39">
        <w:rPr>
          <w:rFonts w:ascii="Tahoma" w:eastAsia="Times New Roman" w:hAnsi="Tahoma" w:cs="Tahoma"/>
          <w:b/>
          <w:bCs/>
          <w:i/>
          <w:iCs/>
          <w:color w:val="363636"/>
          <w:sz w:val="36"/>
          <w:szCs w:val="36"/>
          <w:lang w:eastAsia="ru-RU"/>
        </w:rPr>
        <w:t>бы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Неудачным следует признать предложение, если в нём дважды использована частица </w:t>
      </w:r>
      <w:r w:rsidRPr="00DE6B39">
        <w:rPr>
          <w:rFonts w:ascii="Tahoma" w:eastAsia="Times New Roman" w:hAnsi="Tahoma" w:cs="Tahoma"/>
          <w:i/>
          <w:iCs/>
          <w:color w:val="363636"/>
          <w:sz w:val="21"/>
          <w:szCs w:val="21"/>
          <w:lang w:eastAsia="ru-RU"/>
        </w:rPr>
        <w:t>бы</w:t>
      </w:r>
      <w:r w:rsidRPr="00DE6B39">
        <w:rPr>
          <w:rFonts w:ascii="Tahoma" w:eastAsia="Times New Roman" w:hAnsi="Tahoma" w:cs="Tahoma"/>
          <w:color w:val="363636"/>
          <w:sz w:val="21"/>
          <w:szCs w:val="21"/>
          <w:lang w:eastAsia="ru-RU"/>
        </w:rPr>
        <w:t> для выражения пожелания: </w:t>
      </w:r>
      <w:r w:rsidRPr="00DE6B39">
        <w:rPr>
          <w:rFonts w:ascii="Tahoma" w:eastAsia="Times New Roman" w:hAnsi="Tahoma" w:cs="Tahoma"/>
          <w:i/>
          <w:iCs/>
          <w:color w:val="363636"/>
          <w:sz w:val="21"/>
          <w:szCs w:val="21"/>
          <w:lang w:eastAsia="ru-RU"/>
        </w:rPr>
        <w:t>чтобы... бы</w:t>
      </w:r>
      <w:r w:rsidRPr="00DE6B39">
        <w:rPr>
          <w:rFonts w:ascii="Tahoma" w:eastAsia="Times New Roman" w:hAnsi="Tahoma" w:cs="Tahoma"/>
          <w:color w:val="363636"/>
          <w:sz w:val="21"/>
          <w:szCs w:val="21"/>
          <w:lang w:eastAsia="ru-RU"/>
        </w:rPr>
        <w:t>. Такое повторение частицы </w:t>
      </w:r>
      <w:r w:rsidRPr="00DE6B39">
        <w:rPr>
          <w:rFonts w:ascii="Tahoma" w:eastAsia="Times New Roman" w:hAnsi="Tahoma" w:cs="Tahoma"/>
          <w:i/>
          <w:iCs/>
          <w:color w:val="363636"/>
          <w:sz w:val="21"/>
          <w:szCs w:val="21"/>
          <w:lang w:eastAsia="ru-RU"/>
        </w:rPr>
        <w:t>бы</w:t>
      </w:r>
      <w:r w:rsidRPr="00DE6B39">
        <w:rPr>
          <w:rFonts w:ascii="Tahoma" w:eastAsia="Times New Roman" w:hAnsi="Tahoma" w:cs="Tahoma"/>
          <w:color w:val="363636"/>
          <w:sz w:val="21"/>
          <w:szCs w:val="21"/>
          <w:lang w:eastAsia="ru-RU"/>
        </w:rPr>
        <w:t> в придаточной части предложения, в которой сказуемое выражено формой условно-сослагательного наклонения, чаще всего встречается в устно-разговорной речи: «Если бы ты сразу написал бы мне об этом, я мог бы помочь тебе»; «Вероятно, нужно, чтобы ты спросил бы брата». Однако в литературной, в письменной речи такое словоупотребление считается нарушением нормы.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Подобное построение сложного предложения можно встретить и в произведениях художественной литературы, где оно используется для придания высказыванию разговорного оттенка: </w:t>
      </w:r>
      <w:r w:rsidRPr="00DE6B39">
        <w:rPr>
          <w:rFonts w:ascii="Tahoma" w:eastAsia="Times New Roman" w:hAnsi="Tahoma" w:cs="Tahoma"/>
          <w:i/>
          <w:iCs/>
          <w:color w:val="363636"/>
          <w:sz w:val="21"/>
          <w:szCs w:val="21"/>
          <w:lang w:eastAsia="ru-RU"/>
        </w:rPr>
        <w:t>Ямщикам скажи, что я буду давать по целковому, чтобы так, как фельдъегеря, катили и песни бы пели</w:t>
      </w:r>
      <w:r w:rsidRPr="00DE6B39">
        <w:rPr>
          <w:rFonts w:ascii="Tahoma" w:eastAsia="Times New Roman" w:hAnsi="Tahoma" w:cs="Tahoma"/>
          <w:color w:val="363636"/>
          <w:sz w:val="21"/>
          <w:szCs w:val="21"/>
          <w:lang w:eastAsia="ru-RU"/>
        </w:rPr>
        <w:t> (Н. Гоголь). Чаще частица </w:t>
      </w:r>
      <w:r w:rsidRPr="00DE6B39">
        <w:rPr>
          <w:rFonts w:ascii="Tahoma" w:eastAsia="Times New Roman" w:hAnsi="Tahoma" w:cs="Tahoma"/>
          <w:i/>
          <w:iCs/>
          <w:color w:val="363636"/>
          <w:sz w:val="21"/>
          <w:szCs w:val="21"/>
          <w:lang w:eastAsia="ru-RU"/>
        </w:rPr>
        <w:t>бы</w:t>
      </w:r>
      <w:r w:rsidRPr="00DE6B39">
        <w:rPr>
          <w:rFonts w:ascii="Tahoma" w:eastAsia="Times New Roman" w:hAnsi="Tahoma" w:cs="Tahoma"/>
          <w:color w:val="363636"/>
          <w:sz w:val="21"/>
          <w:szCs w:val="21"/>
          <w:lang w:eastAsia="ru-RU"/>
        </w:rPr>
        <w:t> употребляется при втором сказуемом, более удалённом от союза </w:t>
      </w:r>
      <w:r w:rsidRPr="00DE6B39">
        <w:rPr>
          <w:rFonts w:ascii="Tahoma" w:eastAsia="Times New Roman" w:hAnsi="Tahoma" w:cs="Tahoma"/>
          <w:i/>
          <w:iCs/>
          <w:color w:val="363636"/>
          <w:sz w:val="21"/>
          <w:szCs w:val="21"/>
          <w:lang w:eastAsia="ru-RU"/>
        </w:rPr>
        <w:t>чтобы</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если бы</w:t>
      </w:r>
      <w:r w:rsidRPr="00DE6B39">
        <w:rPr>
          <w:rFonts w:ascii="Tahoma" w:eastAsia="Times New Roman" w:hAnsi="Tahoma" w:cs="Tahoma"/>
          <w:color w:val="363636"/>
          <w:sz w:val="21"/>
          <w:szCs w:val="21"/>
          <w:lang w:eastAsia="ru-RU"/>
        </w:rPr>
        <w:t>, когда несколько ослабляется выражение пожелания или условия: </w:t>
      </w:r>
      <w:r w:rsidRPr="00DE6B39">
        <w:rPr>
          <w:rFonts w:ascii="Tahoma" w:eastAsia="Times New Roman" w:hAnsi="Tahoma" w:cs="Tahoma"/>
          <w:i/>
          <w:iCs/>
          <w:color w:val="363636"/>
          <w:sz w:val="21"/>
          <w:szCs w:val="21"/>
          <w:lang w:eastAsia="ru-RU"/>
        </w:rPr>
        <w:t>Она послала Витю второй раз, чтобы он с точностью узнал адрес Ознобишина и прямо из конторы пошёл бы по этому адресу</w:t>
      </w:r>
      <w:r w:rsidRPr="00DE6B39">
        <w:rPr>
          <w:rFonts w:ascii="Tahoma" w:eastAsia="Times New Roman" w:hAnsi="Tahoma" w:cs="Tahoma"/>
          <w:color w:val="363636"/>
          <w:sz w:val="21"/>
          <w:szCs w:val="21"/>
          <w:lang w:eastAsia="ru-RU"/>
        </w:rPr>
        <w:t> (К. Федин); </w:t>
      </w:r>
      <w:r w:rsidRPr="00DE6B39">
        <w:rPr>
          <w:rFonts w:ascii="Tahoma" w:eastAsia="Times New Roman" w:hAnsi="Tahoma" w:cs="Tahoma"/>
          <w:i/>
          <w:iCs/>
          <w:color w:val="363636"/>
          <w:sz w:val="21"/>
          <w:szCs w:val="21"/>
          <w:lang w:eastAsia="ru-RU"/>
        </w:rPr>
        <w:t>Не хочу я, чтоб ты притворялася и к улыбке себя принуждала бы</w:t>
      </w:r>
      <w:r w:rsidRPr="00DE6B39">
        <w:rPr>
          <w:rFonts w:ascii="Tahoma" w:eastAsia="Times New Roman" w:hAnsi="Tahoma" w:cs="Tahoma"/>
          <w:color w:val="363636"/>
          <w:sz w:val="21"/>
          <w:szCs w:val="21"/>
          <w:lang w:eastAsia="ru-RU"/>
        </w:rPr>
        <w:t> (А.К. Толстой).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90" w:name="label92"/>
      <w:bookmarkEnd w:id="90"/>
      <w:r w:rsidRPr="00DE6B39">
        <w:rPr>
          <w:rFonts w:ascii="Tahoma" w:eastAsia="Times New Roman" w:hAnsi="Tahoma" w:cs="Tahoma"/>
          <w:b/>
          <w:bCs/>
          <w:color w:val="363636"/>
          <w:sz w:val="36"/>
          <w:szCs w:val="36"/>
          <w:lang w:eastAsia="ru-RU"/>
        </w:rPr>
        <w:t>Книга талантливо </w:t>
      </w:r>
      <w:r w:rsidRPr="00DE6B39">
        <w:rPr>
          <w:rFonts w:ascii="Tahoma" w:eastAsia="Times New Roman" w:hAnsi="Tahoma" w:cs="Tahoma"/>
          <w:b/>
          <w:bCs/>
          <w:i/>
          <w:iCs/>
          <w:color w:val="363636"/>
          <w:sz w:val="36"/>
          <w:szCs w:val="36"/>
          <w:lang w:eastAsia="ru-RU"/>
        </w:rPr>
        <w:t>написанная</w:t>
      </w:r>
      <w:r w:rsidRPr="00DE6B39">
        <w:rPr>
          <w:rFonts w:ascii="Tahoma" w:eastAsia="Times New Roman" w:hAnsi="Tahoma" w:cs="Tahoma"/>
          <w:b/>
          <w:bCs/>
          <w:color w:val="363636"/>
          <w:sz w:val="36"/>
          <w:szCs w:val="36"/>
          <w:lang w:eastAsia="ru-RU"/>
        </w:rPr>
        <w:t> и </w:t>
      </w:r>
      <w:r w:rsidRPr="00DE6B39">
        <w:rPr>
          <w:rFonts w:ascii="Tahoma" w:eastAsia="Times New Roman" w:hAnsi="Tahoma" w:cs="Tahoma"/>
          <w:b/>
          <w:bCs/>
          <w:i/>
          <w:iCs/>
          <w:color w:val="363636"/>
          <w:sz w:val="36"/>
          <w:szCs w:val="36"/>
          <w:lang w:eastAsia="ru-RU"/>
        </w:rPr>
        <w:t>которую</w:t>
      </w:r>
      <w:r w:rsidRPr="00DE6B39">
        <w:rPr>
          <w:rFonts w:ascii="Tahoma" w:eastAsia="Times New Roman" w:hAnsi="Tahoma" w:cs="Tahoma"/>
          <w:b/>
          <w:bCs/>
          <w:color w:val="363636"/>
          <w:sz w:val="36"/>
          <w:szCs w:val="36"/>
          <w:lang w:eastAsia="ru-RU"/>
        </w:rPr>
        <w:t> все хвалят</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Нарушением литературной нормы является соединение в качестве однородных синтаксических конструкций члена предложения (</w:t>
      </w:r>
      <w:r w:rsidRPr="00DE6B39">
        <w:rPr>
          <w:rFonts w:ascii="Tahoma" w:eastAsia="Times New Roman" w:hAnsi="Tahoma" w:cs="Tahoma"/>
          <w:i/>
          <w:iCs/>
          <w:color w:val="363636"/>
          <w:sz w:val="21"/>
          <w:szCs w:val="21"/>
          <w:lang w:eastAsia="ru-RU"/>
        </w:rPr>
        <w:t>талантливо написанная</w:t>
      </w:r>
      <w:r w:rsidRPr="00DE6B39">
        <w:rPr>
          <w:rFonts w:ascii="Tahoma" w:eastAsia="Times New Roman" w:hAnsi="Tahoma" w:cs="Tahoma"/>
          <w:color w:val="363636"/>
          <w:sz w:val="21"/>
          <w:szCs w:val="21"/>
          <w:lang w:eastAsia="ru-RU"/>
        </w:rPr>
        <w:t>) и придаточной части предложения (</w:t>
      </w:r>
      <w:r w:rsidRPr="00DE6B39">
        <w:rPr>
          <w:rFonts w:ascii="Tahoma" w:eastAsia="Times New Roman" w:hAnsi="Tahoma" w:cs="Tahoma"/>
          <w:i/>
          <w:iCs/>
          <w:color w:val="363636"/>
          <w:sz w:val="21"/>
          <w:szCs w:val="21"/>
          <w:lang w:eastAsia="ru-RU"/>
        </w:rPr>
        <w:t>которую многие хвалят</w:t>
      </w:r>
      <w:r w:rsidRPr="00DE6B39">
        <w:rPr>
          <w:rFonts w:ascii="Tahoma" w:eastAsia="Times New Roman" w:hAnsi="Tahoma" w:cs="Tahoma"/>
          <w:color w:val="363636"/>
          <w:sz w:val="21"/>
          <w:szCs w:val="21"/>
          <w:lang w:eastAsia="ru-RU"/>
        </w:rPr>
        <w:t>). Сближает их одно и то же определительное значение, но однородными могут быть только единицы одинакового синтаксического уровня: или члены предложения, или придаточные части предложения. Неравноправные в этом отношении элементы, прежде чем перечислять как однородные члены, следует «привести к одному знаменателю», т.е. использовать либо два причастных оборота, либо две придаточные части. Например, предложение «Повесть о герое, совершившем беспримерный подвиг и который заслуживает благодарность потомков» исправляется так: </w:t>
      </w:r>
      <w:r w:rsidRPr="00DE6B39">
        <w:rPr>
          <w:rFonts w:ascii="Tahoma" w:eastAsia="Times New Roman" w:hAnsi="Tahoma" w:cs="Tahoma"/>
          <w:i/>
          <w:iCs/>
          <w:color w:val="363636"/>
          <w:sz w:val="21"/>
          <w:szCs w:val="21"/>
          <w:lang w:eastAsia="ru-RU"/>
        </w:rPr>
        <w:t>...о герое, совершившем ...и заслуживающем... </w:t>
      </w:r>
      <w:r w:rsidRPr="00DE6B39">
        <w:rPr>
          <w:rFonts w:ascii="Tahoma" w:eastAsia="Times New Roman" w:hAnsi="Tahoma" w:cs="Tahoma"/>
          <w:color w:val="363636"/>
          <w:sz w:val="21"/>
          <w:szCs w:val="21"/>
          <w:lang w:eastAsia="ru-RU"/>
        </w:rPr>
        <w:t>или: </w:t>
      </w:r>
      <w:r w:rsidRPr="00DE6B39">
        <w:rPr>
          <w:rFonts w:ascii="Tahoma" w:eastAsia="Times New Roman" w:hAnsi="Tahoma" w:cs="Tahoma"/>
          <w:i/>
          <w:iCs/>
          <w:color w:val="363636"/>
          <w:sz w:val="21"/>
          <w:szCs w:val="21"/>
          <w:lang w:eastAsia="ru-RU"/>
        </w:rPr>
        <w:t>...о герое, который совершил подвиг и заслуживает...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Приведём ещё несколько примеров, нарушающих норму, так как с ними не связано специальное стилистическое задание: «Арестованный беспокоился о семье, взятой под надзор полиции и которую он оставил без всяких средств к существованию» (вместо </w:t>
      </w:r>
      <w:r w:rsidRPr="00DE6B39">
        <w:rPr>
          <w:rFonts w:ascii="Tahoma" w:eastAsia="Times New Roman" w:hAnsi="Tahoma" w:cs="Tahoma"/>
          <w:i/>
          <w:iCs/>
          <w:color w:val="363636"/>
          <w:sz w:val="21"/>
          <w:szCs w:val="21"/>
          <w:lang w:eastAsia="ru-RU"/>
        </w:rPr>
        <w:t>...взятой под надзор... и оставленной им...</w:t>
      </w:r>
      <w:r w:rsidRPr="00DE6B39">
        <w:rPr>
          <w:rFonts w:ascii="Tahoma" w:eastAsia="Times New Roman" w:hAnsi="Tahoma" w:cs="Tahoma"/>
          <w:color w:val="363636"/>
          <w:sz w:val="21"/>
          <w:szCs w:val="21"/>
          <w:lang w:eastAsia="ru-RU"/>
        </w:rPr>
        <w:t>); «Старое поколение обвиняло Тургенева в нигилизме и что он солидарен с Базаровым» (возможные варианты: 1) </w:t>
      </w:r>
      <w:r w:rsidRPr="00DE6B39">
        <w:rPr>
          <w:rFonts w:ascii="Tahoma" w:eastAsia="Times New Roman" w:hAnsi="Tahoma" w:cs="Tahoma"/>
          <w:i/>
          <w:iCs/>
          <w:color w:val="363636"/>
          <w:sz w:val="21"/>
          <w:szCs w:val="21"/>
          <w:lang w:eastAsia="ru-RU"/>
        </w:rPr>
        <w:t>...обвиняло в нигилизме и в солидарности...</w:t>
      </w:r>
      <w:r w:rsidRPr="00DE6B39">
        <w:rPr>
          <w:rFonts w:ascii="Tahoma" w:eastAsia="Times New Roman" w:hAnsi="Tahoma" w:cs="Tahoma"/>
          <w:color w:val="363636"/>
          <w:sz w:val="21"/>
          <w:szCs w:val="21"/>
          <w:lang w:eastAsia="ru-RU"/>
        </w:rPr>
        <w:t>; 2) </w:t>
      </w:r>
      <w:r w:rsidRPr="00DE6B39">
        <w:rPr>
          <w:rFonts w:ascii="Tahoma" w:eastAsia="Times New Roman" w:hAnsi="Tahoma" w:cs="Tahoma"/>
          <w:i/>
          <w:iCs/>
          <w:color w:val="363636"/>
          <w:sz w:val="21"/>
          <w:szCs w:val="21"/>
          <w:lang w:eastAsia="ru-RU"/>
        </w:rPr>
        <w:t>обвиняло в нигилизме и в том, что он солидарен...</w:t>
      </w:r>
      <w:r w:rsidRPr="00DE6B39">
        <w:rPr>
          <w:rFonts w:ascii="Tahoma" w:eastAsia="Times New Roman" w:hAnsi="Tahoma" w:cs="Tahoma"/>
          <w:color w:val="363636"/>
          <w:sz w:val="21"/>
          <w:szCs w:val="21"/>
          <w:lang w:eastAsia="ru-RU"/>
        </w:rPr>
        <w:t>); «Плюшкин жил в доме, имевшем запущенный вид и у которого почти все окна были забиты досками или закрыты ставнями» (вместо </w:t>
      </w:r>
      <w:r w:rsidRPr="00DE6B39">
        <w:rPr>
          <w:rFonts w:ascii="Tahoma" w:eastAsia="Times New Roman" w:hAnsi="Tahoma" w:cs="Tahoma"/>
          <w:i/>
          <w:iCs/>
          <w:color w:val="363636"/>
          <w:sz w:val="21"/>
          <w:szCs w:val="21"/>
          <w:lang w:eastAsia="ru-RU"/>
        </w:rPr>
        <w:t>...который имел... и у которого...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Нарушение синтаксической однородности (член предложения и придаточная часть предложения синтаксически неравноправны) наблюдается весьма нередко, в том числе и у писателей: </w:t>
      </w:r>
      <w:r w:rsidRPr="00DE6B39">
        <w:rPr>
          <w:rFonts w:ascii="Tahoma" w:eastAsia="Times New Roman" w:hAnsi="Tahoma" w:cs="Tahoma"/>
          <w:i/>
          <w:iCs/>
          <w:color w:val="363636"/>
          <w:sz w:val="21"/>
          <w:szCs w:val="21"/>
          <w:lang w:eastAsia="ru-RU"/>
        </w:rPr>
        <w:t>Я думал уж о форме плана и как героя назову</w:t>
      </w:r>
      <w:r w:rsidRPr="00DE6B39">
        <w:rPr>
          <w:rFonts w:ascii="Tahoma" w:eastAsia="Times New Roman" w:hAnsi="Tahoma" w:cs="Tahoma"/>
          <w:color w:val="363636"/>
          <w:sz w:val="21"/>
          <w:szCs w:val="21"/>
          <w:lang w:eastAsia="ru-RU"/>
        </w:rPr>
        <w:t> (А. Пушкин); </w:t>
      </w:r>
      <w:r w:rsidRPr="00DE6B39">
        <w:rPr>
          <w:rFonts w:ascii="Tahoma" w:eastAsia="Times New Roman" w:hAnsi="Tahoma" w:cs="Tahoma"/>
          <w:i/>
          <w:iCs/>
          <w:color w:val="363636"/>
          <w:sz w:val="21"/>
          <w:szCs w:val="21"/>
          <w:lang w:eastAsia="ru-RU"/>
        </w:rPr>
        <w:t>Вспомним вашу фамилию и что были в Москве </w:t>
      </w:r>
      <w:r w:rsidRPr="00DE6B39">
        <w:rPr>
          <w:rFonts w:ascii="Tahoma" w:eastAsia="Times New Roman" w:hAnsi="Tahoma" w:cs="Tahoma"/>
          <w:color w:val="363636"/>
          <w:sz w:val="21"/>
          <w:szCs w:val="21"/>
          <w:lang w:eastAsia="ru-RU"/>
        </w:rPr>
        <w:t>(А. Герцен) — союзом </w:t>
      </w:r>
      <w:r w:rsidRPr="00DE6B39">
        <w:rPr>
          <w:rFonts w:ascii="Tahoma" w:eastAsia="Times New Roman" w:hAnsi="Tahoma" w:cs="Tahoma"/>
          <w:i/>
          <w:iCs/>
          <w:color w:val="363636"/>
          <w:sz w:val="21"/>
          <w:szCs w:val="21"/>
          <w:lang w:eastAsia="ru-RU"/>
        </w:rPr>
        <w:t>и</w:t>
      </w:r>
      <w:r w:rsidRPr="00DE6B39">
        <w:rPr>
          <w:rFonts w:ascii="Tahoma" w:eastAsia="Times New Roman" w:hAnsi="Tahoma" w:cs="Tahoma"/>
          <w:color w:val="363636"/>
          <w:sz w:val="21"/>
          <w:szCs w:val="21"/>
          <w:lang w:eastAsia="ru-RU"/>
        </w:rPr>
        <w:t> соединены дополнение и придаточное изъяснительное. Такие конструкции носят разговорный характер.</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91" w:name="label93"/>
      <w:bookmarkEnd w:id="91"/>
      <w:r w:rsidRPr="00DE6B39">
        <w:rPr>
          <w:rFonts w:ascii="Tahoma" w:eastAsia="Times New Roman" w:hAnsi="Tahoma" w:cs="Tahoma"/>
          <w:b/>
          <w:bCs/>
          <w:color w:val="363636"/>
          <w:sz w:val="36"/>
          <w:szCs w:val="36"/>
          <w:lang w:eastAsia="ru-RU"/>
        </w:rPr>
        <w:t>Ученик сказал, что </w:t>
      </w:r>
      <w:r w:rsidRPr="00DE6B39">
        <w:rPr>
          <w:rFonts w:ascii="Tahoma" w:eastAsia="Times New Roman" w:hAnsi="Tahoma" w:cs="Tahoma"/>
          <w:b/>
          <w:bCs/>
          <w:i/>
          <w:iCs/>
          <w:color w:val="363636"/>
          <w:sz w:val="36"/>
          <w:szCs w:val="36"/>
          <w:lang w:eastAsia="ru-RU"/>
        </w:rPr>
        <w:t>я</w:t>
      </w:r>
      <w:r w:rsidRPr="00DE6B39">
        <w:rPr>
          <w:rFonts w:ascii="Tahoma" w:eastAsia="Times New Roman" w:hAnsi="Tahoma" w:cs="Tahoma"/>
          <w:b/>
          <w:bCs/>
          <w:color w:val="363636"/>
          <w:sz w:val="36"/>
          <w:szCs w:val="36"/>
          <w:lang w:eastAsia="ru-RU"/>
        </w:rPr>
        <w:t> ещё не подготовился к ответу</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Предложения, подобные вынесенному в заголовок, нередко встречаются в разговорной речи. Источник ошибки — смешение прямой речи с косвенной. Здесь из прямой речи (</w:t>
      </w:r>
      <w:r w:rsidRPr="00DE6B39">
        <w:rPr>
          <w:rFonts w:ascii="Tahoma" w:eastAsia="Times New Roman" w:hAnsi="Tahoma" w:cs="Tahoma"/>
          <w:i/>
          <w:iCs/>
          <w:color w:val="363636"/>
          <w:sz w:val="21"/>
          <w:szCs w:val="21"/>
          <w:lang w:eastAsia="ru-RU"/>
        </w:rPr>
        <w:t>Ученик сказал: «Я ещё не подготовился к ответу»</w:t>
      </w:r>
      <w:r w:rsidRPr="00DE6B39">
        <w:rPr>
          <w:rFonts w:ascii="Tahoma" w:eastAsia="Times New Roman" w:hAnsi="Tahoma" w:cs="Tahoma"/>
          <w:color w:val="363636"/>
          <w:sz w:val="21"/>
          <w:szCs w:val="21"/>
          <w:lang w:eastAsia="ru-RU"/>
        </w:rPr>
        <w:t>) взято личное местоимение </w:t>
      </w:r>
      <w:r w:rsidRPr="00DE6B39">
        <w:rPr>
          <w:rFonts w:ascii="Tahoma" w:eastAsia="Times New Roman" w:hAnsi="Tahoma" w:cs="Tahoma"/>
          <w:i/>
          <w:iCs/>
          <w:color w:val="363636"/>
          <w:sz w:val="21"/>
          <w:szCs w:val="21"/>
          <w:lang w:eastAsia="ru-RU"/>
        </w:rPr>
        <w:t>я</w:t>
      </w:r>
      <w:r w:rsidRPr="00DE6B39">
        <w:rPr>
          <w:rFonts w:ascii="Tahoma" w:eastAsia="Times New Roman" w:hAnsi="Tahoma" w:cs="Tahoma"/>
          <w:color w:val="363636"/>
          <w:sz w:val="21"/>
          <w:szCs w:val="21"/>
          <w:lang w:eastAsia="ru-RU"/>
        </w:rPr>
        <w:t>, а из косвенной (</w:t>
      </w:r>
      <w:r w:rsidRPr="00DE6B39">
        <w:rPr>
          <w:rFonts w:ascii="Tahoma" w:eastAsia="Times New Roman" w:hAnsi="Tahoma" w:cs="Tahoma"/>
          <w:i/>
          <w:iCs/>
          <w:color w:val="363636"/>
          <w:sz w:val="21"/>
          <w:szCs w:val="21"/>
          <w:lang w:eastAsia="ru-RU"/>
        </w:rPr>
        <w:t>Ученик сказал, что он ещё не подготовился к ответу</w:t>
      </w:r>
      <w:r w:rsidRPr="00DE6B39">
        <w:rPr>
          <w:rFonts w:ascii="Tahoma" w:eastAsia="Times New Roman" w:hAnsi="Tahoma" w:cs="Tahoma"/>
          <w:color w:val="363636"/>
          <w:sz w:val="21"/>
          <w:szCs w:val="21"/>
          <w:lang w:eastAsia="ru-RU"/>
        </w:rPr>
        <w:t>) — изъяснительный союз </w:t>
      </w:r>
      <w:r w:rsidRPr="00DE6B39">
        <w:rPr>
          <w:rFonts w:ascii="Tahoma" w:eastAsia="Times New Roman" w:hAnsi="Tahoma" w:cs="Tahoma"/>
          <w:i/>
          <w:iCs/>
          <w:color w:val="363636"/>
          <w:sz w:val="21"/>
          <w:szCs w:val="21"/>
          <w:lang w:eastAsia="ru-RU"/>
        </w:rPr>
        <w:t>что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Другие примеры смешения прямой речи с косвенной: «Начальник станции объявил ожидавшим поезда пассажирам, что </w:t>
      </w:r>
      <w:r w:rsidRPr="00DE6B39">
        <w:rPr>
          <w:rFonts w:ascii="Tahoma" w:eastAsia="Times New Roman" w:hAnsi="Tahoma" w:cs="Tahoma"/>
          <w:i/>
          <w:iCs/>
          <w:color w:val="363636"/>
          <w:sz w:val="21"/>
          <w:szCs w:val="21"/>
          <w:lang w:eastAsia="ru-RU"/>
        </w:rPr>
        <w:t>я</w:t>
      </w:r>
      <w:r w:rsidRPr="00DE6B39">
        <w:rPr>
          <w:rFonts w:ascii="Tahoma" w:eastAsia="Times New Roman" w:hAnsi="Tahoma" w:cs="Tahoma"/>
          <w:color w:val="363636"/>
          <w:sz w:val="21"/>
          <w:szCs w:val="21"/>
          <w:lang w:eastAsia="ru-RU"/>
        </w:rPr>
        <w:t> лишён возможности обеспечить всех билетами»; «Товарищ познакомил меня со своей невестой и сказал, что </w:t>
      </w:r>
      <w:r w:rsidRPr="00DE6B39">
        <w:rPr>
          <w:rFonts w:ascii="Tahoma" w:eastAsia="Times New Roman" w:hAnsi="Tahoma" w:cs="Tahoma"/>
          <w:i/>
          <w:iCs/>
          <w:color w:val="363636"/>
          <w:sz w:val="21"/>
          <w:szCs w:val="21"/>
          <w:lang w:eastAsia="ru-RU"/>
        </w:rPr>
        <w:t>я</w:t>
      </w:r>
      <w:r w:rsidRPr="00DE6B39">
        <w:rPr>
          <w:rFonts w:ascii="Tahoma" w:eastAsia="Times New Roman" w:hAnsi="Tahoma" w:cs="Tahoma"/>
          <w:color w:val="363636"/>
          <w:sz w:val="21"/>
          <w:szCs w:val="21"/>
          <w:lang w:eastAsia="ru-RU"/>
        </w:rPr>
        <w:t> вскоре на ней женюсь» (получается, что я собираюсь жениться на чужой невесте).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письменной речи (в основном в художественно-публицистических текстах) встречается, правда, объединение в одну конструкцию прямого и косвенного вопросов: </w:t>
      </w:r>
      <w:r w:rsidRPr="00DE6B39">
        <w:rPr>
          <w:rFonts w:ascii="Tahoma" w:eastAsia="Times New Roman" w:hAnsi="Tahoma" w:cs="Tahoma"/>
          <w:i/>
          <w:iCs/>
          <w:color w:val="363636"/>
          <w:sz w:val="21"/>
          <w:szCs w:val="21"/>
          <w:lang w:eastAsia="ru-RU"/>
        </w:rPr>
        <w:t>Мы даже подозреваем, что не были ль эти семнадцать счастливых стихов поводом к присоединению к ним всей поэмы...</w:t>
      </w:r>
      <w:r w:rsidRPr="00DE6B39">
        <w:rPr>
          <w:rFonts w:ascii="Tahoma" w:eastAsia="Times New Roman" w:hAnsi="Tahoma" w:cs="Tahoma"/>
          <w:color w:val="363636"/>
          <w:sz w:val="21"/>
          <w:szCs w:val="21"/>
          <w:lang w:eastAsia="ru-RU"/>
        </w:rPr>
        <w:t> (В. Белинский); </w:t>
      </w:r>
      <w:r w:rsidRPr="00DE6B39">
        <w:rPr>
          <w:rFonts w:ascii="Tahoma" w:eastAsia="Times New Roman" w:hAnsi="Tahoma" w:cs="Tahoma"/>
          <w:i/>
          <w:iCs/>
          <w:color w:val="363636"/>
          <w:sz w:val="21"/>
          <w:szCs w:val="21"/>
          <w:lang w:eastAsia="ru-RU"/>
        </w:rPr>
        <w:t>На охоту с ружьём я не смел уже и попроситься, хотя думал, что почему бы и мне с Суркой не поохотиться?</w:t>
      </w:r>
      <w:r w:rsidRPr="00DE6B39">
        <w:rPr>
          <w:rFonts w:ascii="Tahoma" w:eastAsia="Times New Roman" w:hAnsi="Tahoma" w:cs="Tahoma"/>
          <w:color w:val="363636"/>
          <w:sz w:val="21"/>
          <w:szCs w:val="21"/>
          <w:lang w:eastAsia="ru-RU"/>
        </w:rPr>
        <w:t> (С. Аксаков). В деловой прозе союз </w:t>
      </w:r>
      <w:r w:rsidRPr="00DE6B39">
        <w:rPr>
          <w:rFonts w:ascii="Tahoma" w:eastAsia="Times New Roman" w:hAnsi="Tahoma" w:cs="Tahoma"/>
          <w:i/>
          <w:iCs/>
          <w:color w:val="363636"/>
          <w:sz w:val="21"/>
          <w:szCs w:val="21"/>
          <w:lang w:eastAsia="ru-RU"/>
        </w:rPr>
        <w:t>что</w:t>
      </w:r>
      <w:r w:rsidRPr="00DE6B39">
        <w:rPr>
          <w:rFonts w:ascii="Tahoma" w:eastAsia="Times New Roman" w:hAnsi="Tahoma" w:cs="Tahoma"/>
          <w:color w:val="363636"/>
          <w:sz w:val="21"/>
          <w:szCs w:val="21"/>
          <w:lang w:eastAsia="ru-RU"/>
        </w:rPr>
        <w:t> в обоих случаях был бы излишен.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Строя сложные синтаксические конструкции, не следует забывать, что громоздкие предложения трудно воспринимаются не только на слух, но и при чтении. Вспомните: в образцовой прозе А.С. Пушкина, М.Ю. Лермонтова, А.П. Чехова значительное место занимают простые предложения, а сложные предложения — прозрачные по своей структуре, сравнительно небольшие по объёму.</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Я приближался к месту моего назначения. Вокруг меня простирались печальные пустыни, пересечённые холмами и оврагами. Всё покрыто было снегом. Солнце садилось. Кибитка ехала по узкой дороге, или точнее по следу, проложенному крестьянскими санями. Вдруг ямщик стал посматривать в сторону и наконец, сняв шапку, оборотился ко мне и сказал...</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(А. Пушкин)</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Навстречу солнцу ползёт тёмная, свинцовая громадина. На ней то там, то сям красными зигзагами мелькает молния. Слышны далёкие раскаты грома. Тёплый ветер гуляет по траве, гнёт деревья и поднимает пыль. Сейчас брызнет майский дождь и начнётся настоящая гроза.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(А. Чехов)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Чтобы вы не подумали, что в художественной литературе и в произведениях других стилей письменной речи решительно преобладают простые предложения и только они могут быть рекомендованы для речевой практики, напомним, что в своей прозе И.С. Тургенев широко использовал развёрнутые синтаксические конструкции для создания цельной картины из отдельных деталей:</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Цвет небосклона, лёгкий, бледно-лиловый, не изменяется во весь день и кругом одинаков; нигде не темнеет, не густеет гроза; разве кой-где протянутся сверху вниз голубоватые полосы; то сеется едва заметный дождь. К вечеру эти облака исчезают; последние из них, черноватые и неопределённые, как дым, ложатся розоватыми клубами напротив заходящего солнца; на месте, где оно закатилось так же спокойно, как спокойно взошло на небо, алое сиянье стоит недолгое время над потемневшей землей, и, тихо мигая, как бережно несомая свечка, затеплится на нём вечерняя звезда.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(И. Тургенев)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в чём же дело? Каков «короткий смысл сей длинной речи»? Чем заканчивается «поединок» между простыми и сложными предложениями? А поединка вовсе нет: в языке для всего найдётся подобающее место. Речь идёт не об «изгнании» сложных предложений из практики речи (как обойтись без них в таких стилях, как научный, публицистический, деловой, стиль художественной литературы), а об умелом их построении, с соблюдением разумной «экономии», без неоправданных излишеств.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92" w:name="label94"/>
      <w:bookmarkEnd w:id="92"/>
      <w:r w:rsidRPr="00DE6B39">
        <w:rPr>
          <w:rFonts w:ascii="Tahoma" w:eastAsia="Times New Roman" w:hAnsi="Tahoma" w:cs="Tahoma"/>
          <w:b/>
          <w:bCs/>
          <w:color w:val="363636"/>
          <w:kern w:val="36"/>
          <w:sz w:val="21"/>
          <w:szCs w:val="21"/>
          <w:lang w:eastAsia="ru-RU"/>
        </w:rPr>
        <w:t>Обособление ― это не только знаки препинания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93" w:name="label95"/>
      <w:bookmarkEnd w:id="93"/>
      <w:r w:rsidRPr="00DE6B39">
        <w:rPr>
          <w:rFonts w:ascii="Tahoma" w:eastAsia="Times New Roman" w:hAnsi="Tahoma" w:cs="Tahoma"/>
          <w:b/>
          <w:bCs/>
          <w:i/>
          <w:iCs/>
          <w:color w:val="363636"/>
          <w:sz w:val="36"/>
          <w:szCs w:val="36"/>
          <w:lang w:eastAsia="ru-RU"/>
        </w:rPr>
        <w:t>Приобретший</w:t>
      </w:r>
      <w:r w:rsidRPr="00DE6B39">
        <w:rPr>
          <w:rFonts w:ascii="Tahoma" w:eastAsia="Times New Roman" w:hAnsi="Tahoma" w:cs="Tahoma"/>
          <w:b/>
          <w:bCs/>
          <w:color w:val="363636"/>
          <w:sz w:val="36"/>
          <w:szCs w:val="36"/>
          <w:lang w:eastAsia="ru-RU"/>
        </w:rPr>
        <w:t> или </w:t>
      </w:r>
      <w:r w:rsidRPr="00DE6B39">
        <w:rPr>
          <w:rFonts w:ascii="Tahoma" w:eastAsia="Times New Roman" w:hAnsi="Tahoma" w:cs="Tahoma"/>
          <w:b/>
          <w:bCs/>
          <w:i/>
          <w:iCs/>
          <w:color w:val="363636"/>
          <w:sz w:val="36"/>
          <w:szCs w:val="36"/>
          <w:lang w:eastAsia="ru-RU"/>
        </w:rPr>
        <w:t>приобрёвший</w:t>
      </w:r>
      <w:r w:rsidRPr="00DE6B39">
        <w:rPr>
          <w:rFonts w:ascii="Tahoma" w:eastAsia="Times New Roman" w:hAnsi="Tahoma" w:cs="Tahoma"/>
          <w:b/>
          <w:bCs/>
          <w:color w:val="363636"/>
          <w:sz w:val="36"/>
          <w:szCs w:val="36"/>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Немалую роль в нашей речи играют обособленные конструкции, в частности причастные обороты. И нас нередко затрудняет выбор формы причастия.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Например, от глагола </w:t>
      </w:r>
      <w:r w:rsidRPr="00DE6B39">
        <w:rPr>
          <w:rFonts w:ascii="Tahoma" w:eastAsia="Times New Roman" w:hAnsi="Tahoma" w:cs="Tahoma"/>
          <w:i/>
          <w:iCs/>
          <w:color w:val="363636"/>
          <w:sz w:val="21"/>
          <w:szCs w:val="21"/>
          <w:lang w:eastAsia="ru-RU"/>
        </w:rPr>
        <w:t>приобрести</w:t>
      </w:r>
      <w:r w:rsidRPr="00DE6B39">
        <w:rPr>
          <w:rFonts w:ascii="Tahoma" w:eastAsia="Times New Roman" w:hAnsi="Tahoma" w:cs="Tahoma"/>
          <w:color w:val="363636"/>
          <w:sz w:val="21"/>
          <w:szCs w:val="21"/>
          <w:lang w:eastAsia="ru-RU"/>
        </w:rPr>
        <w:t> образуются причастные формы </w:t>
      </w:r>
      <w:r w:rsidRPr="00DE6B39">
        <w:rPr>
          <w:rFonts w:ascii="Tahoma" w:eastAsia="Times New Roman" w:hAnsi="Tahoma" w:cs="Tahoma"/>
          <w:i/>
          <w:iCs/>
          <w:color w:val="363636"/>
          <w:sz w:val="21"/>
          <w:szCs w:val="21"/>
          <w:lang w:eastAsia="ru-RU"/>
        </w:rPr>
        <w:t>приобретший</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приобрёвший</w:t>
      </w:r>
      <w:r w:rsidRPr="00DE6B39">
        <w:rPr>
          <w:rFonts w:ascii="Tahoma" w:eastAsia="Times New Roman" w:hAnsi="Tahoma" w:cs="Tahoma"/>
          <w:color w:val="363636"/>
          <w:sz w:val="21"/>
          <w:szCs w:val="21"/>
          <w:lang w:eastAsia="ru-RU"/>
        </w:rPr>
        <w:t>, и обе имеют право на существование: </w:t>
      </w:r>
      <w:r w:rsidRPr="00DE6B39">
        <w:rPr>
          <w:rFonts w:ascii="Tahoma" w:eastAsia="Times New Roman" w:hAnsi="Tahoma" w:cs="Tahoma"/>
          <w:i/>
          <w:iCs/>
          <w:color w:val="363636"/>
          <w:sz w:val="21"/>
          <w:szCs w:val="21"/>
          <w:lang w:eastAsia="ru-RU"/>
        </w:rPr>
        <w:t>приобретший</w:t>
      </w:r>
      <w:r w:rsidRPr="00DE6B39">
        <w:rPr>
          <w:rFonts w:ascii="Tahoma" w:eastAsia="Times New Roman" w:hAnsi="Tahoma" w:cs="Tahoma"/>
          <w:color w:val="363636"/>
          <w:sz w:val="21"/>
          <w:szCs w:val="21"/>
          <w:lang w:eastAsia="ru-RU"/>
        </w:rPr>
        <w:t> употребляется в книжной речи, </w:t>
      </w:r>
      <w:r w:rsidRPr="00DE6B39">
        <w:rPr>
          <w:rFonts w:ascii="Tahoma" w:eastAsia="Times New Roman" w:hAnsi="Tahoma" w:cs="Tahoma"/>
          <w:i/>
          <w:iCs/>
          <w:color w:val="363636"/>
          <w:sz w:val="21"/>
          <w:szCs w:val="21"/>
          <w:lang w:eastAsia="ru-RU"/>
        </w:rPr>
        <w:t>приобрёвший</w:t>
      </w:r>
      <w:r w:rsidRPr="00DE6B39">
        <w:rPr>
          <w:rFonts w:ascii="Tahoma" w:eastAsia="Times New Roman" w:hAnsi="Tahoma" w:cs="Tahoma"/>
          <w:color w:val="363636"/>
          <w:sz w:val="21"/>
          <w:szCs w:val="21"/>
          <w:lang w:eastAsia="ru-RU"/>
        </w:rPr>
        <w:t> — в разговорной. Здесь есть, правда, одно маленькое «но»: ведь причастия в целом, независимо от их формы, являются достоянием книжной речи, так что в данном случае можно говорить только о степени книжности формы причастия. Сравните: </w:t>
      </w:r>
      <w:r w:rsidRPr="00DE6B39">
        <w:rPr>
          <w:rFonts w:ascii="Tahoma" w:eastAsia="Times New Roman" w:hAnsi="Tahoma" w:cs="Tahoma"/>
          <w:i/>
          <w:iCs/>
          <w:color w:val="363636"/>
          <w:sz w:val="21"/>
          <w:szCs w:val="21"/>
          <w:lang w:eastAsia="ru-RU"/>
        </w:rPr>
        <w:t>спеленатый — спеленанный</w:t>
      </w:r>
      <w:r w:rsidRPr="00DE6B39">
        <w:rPr>
          <w:rFonts w:ascii="Tahoma" w:eastAsia="Times New Roman" w:hAnsi="Tahoma" w:cs="Tahoma"/>
          <w:color w:val="363636"/>
          <w:sz w:val="21"/>
          <w:szCs w:val="21"/>
          <w:lang w:eastAsia="ru-RU"/>
        </w:rPr>
        <w:t> (ребёнок), </w:t>
      </w:r>
      <w:r w:rsidRPr="00DE6B39">
        <w:rPr>
          <w:rFonts w:ascii="Tahoma" w:eastAsia="Times New Roman" w:hAnsi="Tahoma" w:cs="Tahoma"/>
          <w:i/>
          <w:iCs/>
          <w:color w:val="363636"/>
          <w:sz w:val="21"/>
          <w:szCs w:val="21"/>
          <w:lang w:eastAsia="ru-RU"/>
        </w:rPr>
        <w:t>промокший — промокнувший</w:t>
      </w:r>
      <w:r w:rsidRPr="00DE6B39">
        <w:rPr>
          <w:rFonts w:ascii="Tahoma" w:eastAsia="Times New Roman" w:hAnsi="Tahoma" w:cs="Tahoma"/>
          <w:color w:val="363636"/>
          <w:sz w:val="21"/>
          <w:szCs w:val="21"/>
          <w:lang w:eastAsia="ru-RU"/>
        </w:rPr>
        <w:t> (под дождём), </w:t>
      </w:r>
      <w:r w:rsidRPr="00DE6B39">
        <w:rPr>
          <w:rFonts w:ascii="Tahoma" w:eastAsia="Times New Roman" w:hAnsi="Tahoma" w:cs="Tahoma"/>
          <w:i/>
          <w:iCs/>
          <w:color w:val="363636"/>
          <w:sz w:val="21"/>
          <w:szCs w:val="21"/>
          <w:lang w:eastAsia="ru-RU"/>
        </w:rPr>
        <w:t>обгрызенный — обгрызанный</w:t>
      </w:r>
      <w:r w:rsidRPr="00DE6B39">
        <w:rPr>
          <w:rFonts w:ascii="Tahoma" w:eastAsia="Times New Roman" w:hAnsi="Tahoma" w:cs="Tahoma"/>
          <w:color w:val="363636"/>
          <w:sz w:val="21"/>
          <w:szCs w:val="21"/>
          <w:lang w:eastAsia="ru-RU"/>
        </w:rPr>
        <w:t> (мышами) и т.п. — в этих парах на первом месте стоит современная литературная форма, а на втором — устарелая или разговорная форма.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 книжный характер причастий и их роль в языке указывал ещё М.В. Ломоносов в «Российской грамматике» — первом научном описании грамматического строя русского языка, опубликованном в далёком 1755 г.: «Весьма не надлежит производить причастий от тех глаголов, которые... только в простых разговорах употребительны, ибо причастия имеют в себе некоторую высокость, и для того очень пристойно их употреблять в высоком роде стихов».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 этом же позже писал А.С. Пушкин: «Может ли письменный язык быть совершенно подобным разговорному? Нет, так же, как разговорный язык никогда не может быть совершенно подобным письменному. Не одни местоимения </w:t>
      </w:r>
      <w:r w:rsidRPr="00DE6B39">
        <w:rPr>
          <w:rFonts w:ascii="Tahoma" w:eastAsia="Times New Roman" w:hAnsi="Tahoma" w:cs="Tahoma"/>
          <w:i/>
          <w:iCs/>
          <w:color w:val="363636"/>
          <w:sz w:val="21"/>
          <w:szCs w:val="21"/>
          <w:lang w:eastAsia="ru-RU"/>
        </w:rPr>
        <w:t>сей</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оный</w:t>
      </w:r>
      <w:r w:rsidRPr="00DE6B39">
        <w:rPr>
          <w:rFonts w:ascii="Tahoma" w:eastAsia="Times New Roman" w:hAnsi="Tahoma" w:cs="Tahoma"/>
          <w:color w:val="363636"/>
          <w:sz w:val="21"/>
          <w:szCs w:val="21"/>
          <w:lang w:eastAsia="ru-RU"/>
        </w:rPr>
        <w:t>, но и причастия вообще и множество слов необходимых обыкновенно избегаются в разговоре. Мы не говорим: </w:t>
      </w:r>
      <w:r w:rsidRPr="00DE6B39">
        <w:rPr>
          <w:rFonts w:ascii="Tahoma" w:eastAsia="Times New Roman" w:hAnsi="Tahoma" w:cs="Tahoma"/>
          <w:i/>
          <w:iCs/>
          <w:color w:val="363636"/>
          <w:sz w:val="21"/>
          <w:szCs w:val="21"/>
          <w:lang w:eastAsia="ru-RU"/>
        </w:rPr>
        <w:t>карета, скачущая по мосту; слуга, метущий комнату</w:t>
      </w:r>
      <w:r w:rsidRPr="00DE6B39">
        <w:rPr>
          <w:rFonts w:ascii="Tahoma" w:eastAsia="Times New Roman" w:hAnsi="Tahoma" w:cs="Tahoma"/>
          <w:color w:val="363636"/>
          <w:sz w:val="21"/>
          <w:szCs w:val="21"/>
          <w:lang w:eastAsia="ru-RU"/>
        </w:rPr>
        <w:t>; мы говорим: </w:t>
      </w:r>
      <w:r w:rsidRPr="00DE6B39">
        <w:rPr>
          <w:rFonts w:ascii="Tahoma" w:eastAsia="Times New Roman" w:hAnsi="Tahoma" w:cs="Tahoma"/>
          <w:i/>
          <w:iCs/>
          <w:color w:val="363636"/>
          <w:sz w:val="21"/>
          <w:szCs w:val="21"/>
          <w:lang w:eastAsia="ru-RU"/>
        </w:rPr>
        <w:t>которая скачет, который метёт</w:t>
      </w:r>
      <w:r w:rsidRPr="00DE6B39">
        <w:rPr>
          <w:rFonts w:ascii="Tahoma" w:eastAsia="Times New Roman" w:hAnsi="Tahoma" w:cs="Tahoma"/>
          <w:color w:val="363636"/>
          <w:sz w:val="21"/>
          <w:szCs w:val="21"/>
          <w:lang w:eastAsia="ru-RU"/>
        </w:rPr>
        <w:t> и пр., — заменяя выразительную краткость причастия вялым оборотом. Из того ещё не следует, что в русском языке причастие должно быть уничтожено. Чем богаче язык выражениями и оборотами, тем лучше для искусного писателя. Письменный язык оживляется поминутно выражениями, рождающимися в разговоре, но не должен отрекаться от приобретённого им в течение веков».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Мы же сегодня можем добавить, что многие причастия, не отмеченные оттенком книжности, свободно проникают в разговорную речь образованных людей.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Употребляя причастия и причастные обороты, необходимо помнить и о присущем некоторым причастиям недостатке — неблагозвучии из-за скопления шипящих звуков (в суффиксах </w:t>
      </w:r>
      <w:r w:rsidRPr="00DE6B39">
        <w:rPr>
          <w:rFonts w:ascii="Tahoma" w:eastAsia="Times New Roman" w:hAnsi="Tahoma" w:cs="Tahoma"/>
          <w:i/>
          <w:iCs/>
          <w:color w:val="363636"/>
          <w:sz w:val="21"/>
          <w:szCs w:val="21"/>
          <w:lang w:eastAsia="ru-RU"/>
        </w:rPr>
        <w:t>-ущ-/-ющ-, -ащ-/ -ящ-, -вш-, -ш-</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94" w:name="label96"/>
      <w:bookmarkEnd w:id="94"/>
      <w:r w:rsidRPr="00DE6B39">
        <w:rPr>
          <w:rFonts w:ascii="Tahoma" w:eastAsia="Times New Roman" w:hAnsi="Tahoma" w:cs="Tahoma"/>
          <w:b/>
          <w:bCs/>
          <w:i/>
          <w:iCs/>
          <w:color w:val="363636"/>
          <w:sz w:val="36"/>
          <w:szCs w:val="36"/>
          <w:lang w:eastAsia="ru-RU"/>
        </w:rPr>
        <w:t>Приведённые факты в книге</w:t>
      </w:r>
      <w:r w:rsidRPr="00DE6B39">
        <w:rPr>
          <w:rFonts w:ascii="Tahoma" w:eastAsia="Times New Roman" w:hAnsi="Tahoma" w:cs="Tahoma"/>
          <w:b/>
          <w:bCs/>
          <w:color w:val="363636"/>
          <w:sz w:val="36"/>
          <w:szCs w:val="36"/>
          <w:lang w:eastAsia="ru-RU"/>
        </w:rPr>
        <w:t> свидетельствуют...</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к этому примеру добавить словосочетания «исправленные ошибки учеником», «прочитанная лекция для старшеклассников» и т.п., то вы сами найдёте грамматико-стилистическую ошибку в них: нарушен порядок слов в причастном обороте.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 правилу причастный оборот должен находиться или после определяемого существительного: </w:t>
      </w:r>
      <w:r w:rsidRPr="00DE6B39">
        <w:rPr>
          <w:rFonts w:ascii="Tahoma" w:eastAsia="Times New Roman" w:hAnsi="Tahoma" w:cs="Tahoma"/>
          <w:i/>
          <w:iCs/>
          <w:color w:val="363636"/>
          <w:sz w:val="21"/>
          <w:szCs w:val="21"/>
          <w:lang w:eastAsia="ru-RU"/>
        </w:rPr>
        <w:t>факты, приведённые в книге; ошибки, исправленные учеником; лекция, прочитанная для старшеклассников</w:t>
      </w:r>
      <w:r w:rsidRPr="00DE6B39">
        <w:rPr>
          <w:rFonts w:ascii="Tahoma" w:eastAsia="Times New Roman" w:hAnsi="Tahoma" w:cs="Tahoma"/>
          <w:color w:val="363636"/>
          <w:sz w:val="21"/>
          <w:szCs w:val="21"/>
          <w:lang w:eastAsia="ru-RU"/>
        </w:rPr>
        <w:t>, или перед ним: </w:t>
      </w:r>
      <w:r w:rsidRPr="00DE6B39">
        <w:rPr>
          <w:rFonts w:ascii="Tahoma" w:eastAsia="Times New Roman" w:hAnsi="Tahoma" w:cs="Tahoma"/>
          <w:i/>
          <w:iCs/>
          <w:color w:val="363636"/>
          <w:sz w:val="21"/>
          <w:szCs w:val="21"/>
          <w:lang w:eastAsia="ru-RU"/>
        </w:rPr>
        <w:t>приведённые в книге факты; исправленные учеником ошибки; прочитанная для старшеклассников лекция</w:t>
      </w:r>
      <w:r w:rsidRPr="00DE6B39">
        <w:rPr>
          <w:rFonts w:ascii="Tahoma" w:eastAsia="Times New Roman" w:hAnsi="Tahoma" w:cs="Tahoma"/>
          <w:color w:val="363636"/>
          <w:sz w:val="21"/>
          <w:szCs w:val="21"/>
          <w:lang w:eastAsia="ru-RU"/>
        </w:rPr>
        <w:t>. Определяемое существительное не может стоять внутри причастного оборота, как это имеет место в заголовке.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Причастие может занимать любое место в обособленном обороте. Оно может располагаться в начале оборота: </w:t>
      </w:r>
      <w:r w:rsidRPr="00DE6B39">
        <w:rPr>
          <w:rFonts w:ascii="Tahoma" w:eastAsia="Times New Roman" w:hAnsi="Tahoma" w:cs="Tahoma"/>
          <w:i/>
          <w:iCs/>
          <w:color w:val="363636"/>
          <w:sz w:val="21"/>
          <w:szCs w:val="21"/>
          <w:lang w:eastAsia="ru-RU"/>
        </w:rPr>
        <w:t>У ворот его стояла кибитка, запряжённая тройкою татарских лошадей</w:t>
      </w:r>
      <w:r w:rsidRPr="00DE6B39">
        <w:rPr>
          <w:rFonts w:ascii="Tahoma" w:eastAsia="Times New Roman" w:hAnsi="Tahoma" w:cs="Tahoma"/>
          <w:color w:val="363636"/>
          <w:sz w:val="21"/>
          <w:szCs w:val="21"/>
          <w:lang w:eastAsia="ru-RU"/>
        </w:rPr>
        <w:t> (А. Пушкин), в середине: </w:t>
      </w:r>
      <w:r w:rsidRPr="00DE6B39">
        <w:rPr>
          <w:rFonts w:ascii="Tahoma" w:eastAsia="Times New Roman" w:hAnsi="Tahoma" w:cs="Tahoma"/>
          <w:i/>
          <w:iCs/>
          <w:color w:val="363636"/>
          <w:sz w:val="21"/>
          <w:szCs w:val="21"/>
          <w:lang w:eastAsia="ru-RU"/>
        </w:rPr>
        <w:t>С пятилетнего возраста отдан я был на руки стремянному Савелъичу, за трезвое поведение пожалованному мне в дядьки</w:t>
      </w:r>
      <w:r w:rsidRPr="00DE6B39">
        <w:rPr>
          <w:rFonts w:ascii="Tahoma" w:eastAsia="Times New Roman" w:hAnsi="Tahoma" w:cs="Tahoma"/>
          <w:color w:val="363636"/>
          <w:sz w:val="21"/>
          <w:szCs w:val="21"/>
          <w:lang w:eastAsia="ru-RU"/>
        </w:rPr>
        <w:t> (А. Пушкин) или в конце (этот вариант носит устарелый характер): </w:t>
      </w:r>
      <w:r w:rsidRPr="00DE6B39">
        <w:rPr>
          <w:rFonts w:ascii="Tahoma" w:eastAsia="Times New Roman" w:hAnsi="Tahoma" w:cs="Tahoma"/>
          <w:i/>
          <w:iCs/>
          <w:color w:val="363636"/>
          <w:sz w:val="21"/>
          <w:szCs w:val="21"/>
          <w:lang w:eastAsia="ru-RU"/>
        </w:rPr>
        <w:t>Между нами находился офицер, недавно к нам переведённый</w:t>
      </w:r>
      <w:r w:rsidRPr="00DE6B39">
        <w:rPr>
          <w:rFonts w:ascii="Tahoma" w:eastAsia="Times New Roman" w:hAnsi="Tahoma" w:cs="Tahoma"/>
          <w:color w:val="363636"/>
          <w:sz w:val="21"/>
          <w:szCs w:val="21"/>
          <w:lang w:eastAsia="ru-RU"/>
        </w:rPr>
        <w:t> (А. Пушкин).</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95" w:name="label97"/>
      <w:bookmarkEnd w:id="95"/>
      <w:r w:rsidRPr="00DE6B39">
        <w:rPr>
          <w:rFonts w:ascii="Tahoma" w:eastAsia="Times New Roman" w:hAnsi="Tahoma" w:cs="Tahoma"/>
          <w:b/>
          <w:bCs/>
          <w:i/>
          <w:iCs/>
          <w:color w:val="363636"/>
          <w:sz w:val="36"/>
          <w:szCs w:val="36"/>
          <w:lang w:eastAsia="ru-RU"/>
        </w:rPr>
        <w:t>Вошедшие</w:t>
      </w:r>
      <w:r w:rsidRPr="00DE6B39">
        <w:rPr>
          <w:rFonts w:ascii="Tahoma" w:eastAsia="Times New Roman" w:hAnsi="Tahoma" w:cs="Tahoma"/>
          <w:b/>
          <w:bCs/>
          <w:color w:val="363636"/>
          <w:sz w:val="36"/>
          <w:szCs w:val="36"/>
          <w:lang w:eastAsia="ru-RU"/>
        </w:rPr>
        <w:t> граждане, оплачивайте проезд!</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Наверное, и вы слышали подобное обращение водителя трамвая, автобуса или троллейбуса к пассажирам, только что вошедшим в салон. Вы могли слышать и такие призывы: «Взятые книги срочно вернуть», «Нарушающие должны платить штраф» и т.п. С точки зрения смысловой не все они являются ущербными: недостающие слова, зависящие от причастия, восполняются «контекстом ситуации», т.е. подсказываются обстановкой. Но по правилам грамматики причастие в подобных случаях должно иметь при себе пояснительные слова: </w:t>
      </w:r>
      <w:r w:rsidRPr="00DE6B39">
        <w:rPr>
          <w:rFonts w:ascii="Tahoma" w:eastAsia="Times New Roman" w:hAnsi="Tahoma" w:cs="Tahoma"/>
          <w:i/>
          <w:iCs/>
          <w:color w:val="363636"/>
          <w:sz w:val="21"/>
          <w:szCs w:val="21"/>
          <w:lang w:eastAsia="ru-RU"/>
        </w:rPr>
        <w:t>вошедшие в вагон граждане; взятые из библиотеки книги; нарушающие правила дорожного движения</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96" w:name="label98"/>
      <w:bookmarkEnd w:id="96"/>
      <w:r w:rsidRPr="00DE6B39">
        <w:rPr>
          <w:rFonts w:ascii="Tahoma" w:eastAsia="Times New Roman" w:hAnsi="Tahoma" w:cs="Tahoma"/>
          <w:b/>
          <w:bCs/>
          <w:color w:val="363636"/>
          <w:sz w:val="36"/>
          <w:szCs w:val="36"/>
          <w:lang w:eastAsia="ru-RU"/>
        </w:rPr>
        <w:t>Коровы, </w:t>
      </w:r>
      <w:r w:rsidRPr="00DE6B39">
        <w:rPr>
          <w:rFonts w:ascii="Tahoma" w:eastAsia="Times New Roman" w:hAnsi="Tahoma" w:cs="Tahoma"/>
          <w:b/>
          <w:bCs/>
          <w:i/>
          <w:iCs/>
          <w:color w:val="363636"/>
          <w:sz w:val="36"/>
          <w:szCs w:val="36"/>
          <w:lang w:eastAsia="ru-RU"/>
        </w:rPr>
        <w:t>отправляющиеся</w:t>
      </w:r>
      <w:r w:rsidRPr="00DE6B39">
        <w:rPr>
          <w:rFonts w:ascii="Tahoma" w:eastAsia="Times New Roman" w:hAnsi="Tahoma" w:cs="Tahoma"/>
          <w:b/>
          <w:bCs/>
          <w:color w:val="363636"/>
          <w:sz w:val="36"/>
          <w:szCs w:val="36"/>
          <w:lang w:eastAsia="ru-RU"/>
        </w:rPr>
        <w:t> на убой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заголовке использовано возвратное причастие, которое имеет страдательное значение: очевидно, речь идёт о коровах, которых отправляют на убой. Но автор не учёл, что суффикс </w:t>
      </w:r>
      <w:r w:rsidRPr="00DE6B39">
        <w:rPr>
          <w:rFonts w:ascii="Tahoma" w:eastAsia="Times New Roman" w:hAnsi="Tahoma" w:cs="Tahoma"/>
          <w:i/>
          <w:iCs/>
          <w:color w:val="363636"/>
          <w:sz w:val="21"/>
          <w:szCs w:val="21"/>
          <w:lang w:eastAsia="ru-RU"/>
        </w:rPr>
        <w:t>-ся</w:t>
      </w:r>
      <w:r w:rsidRPr="00DE6B39">
        <w:rPr>
          <w:rFonts w:ascii="Tahoma" w:eastAsia="Times New Roman" w:hAnsi="Tahoma" w:cs="Tahoma"/>
          <w:color w:val="363636"/>
          <w:sz w:val="21"/>
          <w:szCs w:val="21"/>
          <w:lang w:eastAsia="ru-RU"/>
        </w:rPr>
        <w:t> может придавать глаголу (стало быть, и причастию) и другое значение — активного действия. Если причастие имеет такое значение, то получается, что коровы сами шагают на убой (сравните: </w:t>
      </w:r>
      <w:r w:rsidRPr="00DE6B39">
        <w:rPr>
          <w:rFonts w:ascii="Tahoma" w:eastAsia="Times New Roman" w:hAnsi="Tahoma" w:cs="Tahoma"/>
          <w:i/>
          <w:iCs/>
          <w:color w:val="363636"/>
          <w:sz w:val="21"/>
          <w:szCs w:val="21"/>
          <w:lang w:eastAsia="ru-RU"/>
        </w:rPr>
        <w:t>Завтра мы отправляемся в поход</w:t>
      </w:r>
      <w:r w:rsidRPr="00DE6B39">
        <w:rPr>
          <w:rFonts w:ascii="Tahoma" w:eastAsia="Times New Roman" w:hAnsi="Tahoma" w:cs="Tahoma"/>
          <w:color w:val="363636"/>
          <w:sz w:val="21"/>
          <w:szCs w:val="21"/>
          <w:lang w:eastAsia="ru-RU"/>
        </w:rPr>
        <w:t>). </w:t>
      </w: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23859AF4" wp14:editId="57964EFE">
            <wp:extent cx="5372100" cy="3333750"/>
            <wp:effectExtent l="0" t="0" r="0" b="0"/>
            <wp:docPr id="30" name="Рисунок 30"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Говорите и пишите по-русски правильно"/>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72100" cy="333375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Другие неудачные примеры: «девочка, воспитывающаяся бабушкой»; «письменные работы, выполняющиеся учеником». Подобная двузначность устраняется заменой причастия на </w:t>
      </w:r>
      <w:r w:rsidRPr="00DE6B39">
        <w:rPr>
          <w:rFonts w:ascii="Tahoma" w:eastAsia="Times New Roman" w:hAnsi="Tahoma" w:cs="Tahoma"/>
          <w:i/>
          <w:iCs/>
          <w:color w:val="363636"/>
          <w:sz w:val="21"/>
          <w:szCs w:val="21"/>
          <w:lang w:eastAsia="ru-RU"/>
        </w:rPr>
        <w:t>-ся</w:t>
      </w:r>
      <w:r w:rsidRPr="00DE6B39">
        <w:rPr>
          <w:rFonts w:ascii="Tahoma" w:eastAsia="Times New Roman" w:hAnsi="Tahoma" w:cs="Tahoma"/>
          <w:color w:val="363636"/>
          <w:sz w:val="21"/>
          <w:szCs w:val="21"/>
          <w:lang w:eastAsia="ru-RU"/>
        </w:rPr>
        <w:t> страдательным причастием на </w:t>
      </w:r>
      <w:r w:rsidRPr="00DE6B39">
        <w:rPr>
          <w:rFonts w:ascii="Tahoma" w:eastAsia="Times New Roman" w:hAnsi="Tahoma" w:cs="Tahoma"/>
          <w:i/>
          <w:iCs/>
          <w:color w:val="363636"/>
          <w:sz w:val="21"/>
          <w:szCs w:val="21"/>
          <w:lang w:eastAsia="ru-RU"/>
        </w:rPr>
        <w:t>-мый</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коровы, отправляемые на убой; девочка, воспитываемая бабушкой; письменные работы, выполняемые учеником</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Возможен и другой случай: неправильное употребление форм времени. Например, в предложении «Существовавшее до сих пор положение в области снабжения книгами школьных библиотек не удовлетворяет уже возросшие требования» следовало употребить причастную форму настоящего времени </w:t>
      </w:r>
      <w:r w:rsidRPr="00DE6B39">
        <w:rPr>
          <w:rFonts w:ascii="Tahoma" w:eastAsia="Times New Roman" w:hAnsi="Tahoma" w:cs="Tahoma"/>
          <w:i/>
          <w:iCs/>
          <w:color w:val="363636"/>
          <w:sz w:val="21"/>
          <w:szCs w:val="21"/>
          <w:lang w:eastAsia="ru-RU"/>
        </w:rPr>
        <w:t>существующее</w:t>
      </w:r>
      <w:r w:rsidRPr="00DE6B39">
        <w:rPr>
          <w:rFonts w:ascii="Tahoma" w:eastAsia="Times New Roman" w:hAnsi="Tahoma" w:cs="Tahoma"/>
          <w:color w:val="363636"/>
          <w:sz w:val="21"/>
          <w:szCs w:val="21"/>
          <w:lang w:eastAsia="ru-RU"/>
        </w:rPr>
        <w:t>, так как </w:t>
      </w:r>
      <w:r w:rsidRPr="00DE6B39">
        <w:rPr>
          <w:rFonts w:ascii="Tahoma" w:eastAsia="Times New Roman" w:hAnsi="Tahoma" w:cs="Tahoma"/>
          <w:i/>
          <w:iCs/>
          <w:color w:val="363636"/>
          <w:sz w:val="21"/>
          <w:szCs w:val="21"/>
          <w:lang w:eastAsia="ru-RU"/>
        </w:rPr>
        <w:t>положение</w:t>
      </w:r>
      <w:r w:rsidRPr="00DE6B39">
        <w:rPr>
          <w:rFonts w:ascii="Tahoma" w:eastAsia="Times New Roman" w:hAnsi="Tahoma" w:cs="Tahoma"/>
          <w:color w:val="363636"/>
          <w:sz w:val="21"/>
          <w:szCs w:val="21"/>
          <w:lang w:eastAsia="ru-RU"/>
        </w:rPr>
        <w:t> сохраняется ещё и сейчас.</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97" w:name="label99"/>
      <w:bookmarkEnd w:id="97"/>
      <w:r w:rsidRPr="00DE6B39">
        <w:rPr>
          <w:rFonts w:ascii="Tahoma" w:eastAsia="Times New Roman" w:hAnsi="Tahoma" w:cs="Tahoma"/>
          <w:b/>
          <w:bCs/>
          <w:color w:val="363636"/>
          <w:sz w:val="36"/>
          <w:szCs w:val="36"/>
          <w:lang w:eastAsia="ru-RU"/>
        </w:rPr>
        <w:t>Ученик, </w:t>
      </w:r>
      <w:r w:rsidRPr="00DE6B39">
        <w:rPr>
          <w:rFonts w:ascii="Tahoma" w:eastAsia="Times New Roman" w:hAnsi="Tahoma" w:cs="Tahoma"/>
          <w:b/>
          <w:bCs/>
          <w:i/>
          <w:iCs/>
          <w:color w:val="363636"/>
          <w:sz w:val="36"/>
          <w:szCs w:val="36"/>
          <w:lang w:eastAsia="ru-RU"/>
        </w:rPr>
        <w:t>сделающий</w:t>
      </w:r>
      <w:r w:rsidRPr="00DE6B39">
        <w:rPr>
          <w:rFonts w:ascii="Tahoma" w:eastAsia="Times New Roman" w:hAnsi="Tahoma" w:cs="Tahoma"/>
          <w:b/>
          <w:bCs/>
          <w:color w:val="363636"/>
          <w:sz w:val="36"/>
          <w:szCs w:val="36"/>
          <w:lang w:eastAsia="ru-RU"/>
        </w:rPr>
        <w:t> уроки...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Причастия имеют только две временные формы — настоящего и прошедшего времени. Формы будущего времени у них нет! Поэтому от глаголов совершенного вида причастные формы на </w:t>
      </w:r>
      <w:r w:rsidRPr="00DE6B39">
        <w:rPr>
          <w:rFonts w:ascii="Tahoma" w:eastAsia="Times New Roman" w:hAnsi="Tahoma" w:cs="Tahoma"/>
          <w:i/>
          <w:iCs/>
          <w:color w:val="363636"/>
          <w:sz w:val="21"/>
          <w:szCs w:val="21"/>
          <w:lang w:eastAsia="ru-RU"/>
        </w:rPr>
        <w:t>-щий</w:t>
      </w:r>
      <w:r w:rsidRPr="00DE6B39">
        <w:rPr>
          <w:rFonts w:ascii="Tahoma" w:eastAsia="Times New Roman" w:hAnsi="Tahoma" w:cs="Tahoma"/>
          <w:color w:val="363636"/>
          <w:sz w:val="21"/>
          <w:szCs w:val="21"/>
          <w:lang w:eastAsia="ru-RU"/>
        </w:rPr>
        <w:t> (со значением будущего времени) не образуются и в сочетаниях типа «вздумающий написать», «попытающийся бежать», «сумеющий доказать» нарушена литературная норма.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Подобные образования, заимствованные из канцелярского языка, в единичных случаях встречались в произведениях писателей XIX в.: «Буде окажется в их губернии человек, </w:t>
      </w:r>
      <w:r w:rsidRPr="00DE6B39">
        <w:rPr>
          <w:rFonts w:ascii="Tahoma" w:eastAsia="Times New Roman" w:hAnsi="Tahoma" w:cs="Tahoma"/>
          <w:i/>
          <w:iCs/>
          <w:color w:val="363636"/>
          <w:sz w:val="21"/>
          <w:szCs w:val="21"/>
          <w:lang w:eastAsia="ru-RU"/>
        </w:rPr>
        <w:t>не предъявивший</w:t>
      </w:r>
      <w:r w:rsidRPr="00DE6B39">
        <w:rPr>
          <w:rFonts w:ascii="Tahoma" w:eastAsia="Times New Roman" w:hAnsi="Tahoma" w:cs="Tahoma"/>
          <w:color w:val="363636"/>
          <w:sz w:val="21"/>
          <w:szCs w:val="21"/>
          <w:lang w:eastAsia="ru-RU"/>
        </w:rPr>
        <w:t> никаких свидетельств и пашпортов, то задержать его немедленно» (Н. Гоголь); «...Настенька, обречённая жить в глуши и во всю жизнь, может быть, </w:t>
      </w:r>
      <w:r w:rsidRPr="00DE6B39">
        <w:rPr>
          <w:rFonts w:ascii="Tahoma" w:eastAsia="Times New Roman" w:hAnsi="Tahoma" w:cs="Tahoma"/>
          <w:i/>
          <w:iCs/>
          <w:color w:val="363636"/>
          <w:sz w:val="21"/>
          <w:szCs w:val="21"/>
          <w:lang w:eastAsia="ru-RU"/>
        </w:rPr>
        <w:t>не увидящая</w:t>
      </w:r>
      <w:r w:rsidRPr="00DE6B39">
        <w:rPr>
          <w:rFonts w:ascii="Tahoma" w:eastAsia="Times New Roman" w:hAnsi="Tahoma" w:cs="Tahoma"/>
          <w:color w:val="363636"/>
          <w:sz w:val="21"/>
          <w:szCs w:val="21"/>
          <w:lang w:eastAsia="ru-RU"/>
        </w:rPr>
        <w:t> ни балов, ни театров» (А. Писемский). В наше время в этих случаях используются придаточные определительные (</w:t>
      </w:r>
      <w:r w:rsidRPr="00DE6B39">
        <w:rPr>
          <w:rFonts w:ascii="Tahoma" w:eastAsia="Times New Roman" w:hAnsi="Tahoma" w:cs="Tahoma"/>
          <w:i/>
          <w:iCs/>
          <w:color w:val="363636"/>
          <w:sz w:val="21"/>
          <w:szCs w:val="21"/>
          <w:lang w:eastAsia="ru-RU"/>
        </w:rPr>
        <w:t>который не предъявит никаких свидетельств...; которая обречена жить в глуши... и не увидит...</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98" w:name="label100"/>
      <w:bookmarkEnd w:id="98"/>
      <w:r w:rsidRPr="00DE6B39">
        <w:rPr>
          <w:rFonts w:ascii="Tahoma" w:eastAsia="Times New Roman" w:hAnsi="Tahoma" w:cs="Tahoma"/>
          <w:b/>
          <w:bCs/>
          <w:color w:val="363636"/>
          <w:sz w:val="36"/>
          <w:szCs w:val="36"/>
          <w:lang w:eastAsia="ru-RU"/>
        </w:rPr>
        <w:t>Событие, </w:t>
      </w:r>
      <w:r w:rsidRPr="00DE6B39">
        <w:rPr>
          <w:rFonts w:ascii="Tahoma" w:eastAsia="Times New Roman" w:hAnsi="Tahoma" w:cs="Tahoma"/>
          <w:b/>
          <w:bCs/>
          <w:i/>
          <w:iCs/>
          <w:color w:val="363636"/>
          <w:sz w:val="36"/>
          <w:szCs w:val="36"/>
          <w:lang w:eastAsia="ru-RU"/>
        </w:rPr>
        <w:t>вызвавшее бы</w:t>
      </w:r>
      <w:r w:rsidRPr="00DE6B39">
        <w:rPr>
          <w:rFonts w:ascii="Tahoma" w:eastAsia="Times New Roman" w:hAnsi="Tahoma" w:cs="Tahoma"/>
          <w:b/>
          <w:bCs/>
          <w:color w:val="363636"/>
          <w:sz w:val="36"/>
          <w:szCs w:val="36"/>
          <w:lang w:eastAsia="ru-RU"/>
        </w:rPr>
        <w:t> громоподобное впечатление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 отвечает литературной норме употребление причастий на </w:t>
      </w:r>
      <w:r w:rsidRPr="00DE6B39">
        <w:rPr>
          <w:rFonts w:ascii="Tahoma" w:eastAsia="Times New Roman" w:hAnsi="Tahoma" w:cs="Tahoma"/>
          <w:i/>
          <w:iCs/>
          <w:color w:val="363636"/>
          <w:sz w:val="21"/>
          <w:szCs w:val="21"/>
          <w:lang w:eastAsia="ru-RU"/>
        </w:rPr>
        <w:t>-ший, -вший</w:t>
      </w:r>
      <w:r w:rsidRPr="00DE6B39">
        <w:rPr>
          <w:rFonts w:ascii="Tahoma" w:eastAsia="Times New Roman" w:hAnsi="Tahoma" w:cs="Tahoma"/>
          <w:color w:val="363636"/>
          <w:sz w:val="21"/>
          <w:szCs w:val="21"/>
          <w:lang w:eastAsia="ru-RU"/>
        </w:rPr>
        <w:t> с частицей </w:t>
      </w:r>
      <w:r w:rsidRPr="00DE6B39">
        <w:rPr>
          <w:rFonts w:ascii="Tahoma" w:eastAsia="Times New Roman" w:hAnsi="Tahoma" w:cs="Tahoma"/>
          <w:i/>
          <w:iCs/>
          <w:color w:val="363636"/>
          <w:sz w:val="21"/>
          <w:szCs w:val="21"/>
          <w:lang w:eastAsia="ru-RU"/>
        </w:rPr>
        <w:t>бы</w:t>
      </w:r>
      <w:r w:rsidRPr="00DE6B39">
        <w:rPr>
          <w:rFonts w:ascii="Tahoma" w:eastAsia="Times New Roman" w:hAnsi="Tahoma" w:cs="Tahoma"/>
          <w:color w:val="363636"/>
          <w:sz w:val="21"/>
          <w:szCs w:val="21"/>
          <w:lang w:eastAsia="ru-RU"/>
        </w:rPr>
        <w:t> (типа «каждый пожелавший бы выступить»; «планы, нашедшие бы поддержку»), так как от глаголов в форме условного (сослагательного) наклонения причастия не образуются. Такие формы изредка находим в художественной литературе (употреблены со стилистическим заданием): </w:t>
      </w:r>
      <w:r w:rsidRPr="00DE6B39">
        <w:rPr>
          <w:rFonts w:ascii="Tahoma" w:eastAsia="Times New Roman" w:hAnsi="Tahoma" w:cs="Tahoma"/>
          <w:i/>
          <w:iCs/>
          <w:color w:val="363636"/>
          <w:sz w:val="21"/>
          <w:szCs w:val="21"/>
          <w:lang w:eastAsia="ru-RU"/>
        </w:rPr>
        <w:t>Спит ум, может быть, обретший бы внезапный родник великих средств</w:t>
      </w:r>
      <w:r w:rsidRPr="00DE6B39">
        <w:rPr>
          <w:rFonts w:ascii="Tahoma" w:eastAsia="Times New Roman" w:hAnsi="Tahoma" w:cs="Tahoma"/>
          <w:color w:val="363636"/>
          <w:sz w:val="21"/>
          <w:szCs w:val="21"/>
          <w:lang w:eastAsia="ru-RU"/>
        </w:rPr>
        <w:t> (Н. Гоголь); </w:t>
      </w:r>
      <w:r w:rsidRPr="00DE6B39">
        <w:rPr>
          <w:rFonts w:ascii="Tahoma" w:eastAsia="Times New Roman" w:hAnsi="Tahoma" w:cs="Tahoma"/>
          <w:i/>
          <w:iCs/>
          <w:color w:val="363636"/>
          <w:sz w:val="21"/>
          <w:szCs w:val="21"/>
          <w:lang w:eastAsia="ru-RU"/>
        </w:rPr>
        <w:t>Не были введены положительные рыболовы-любители в пропорции, удовлетворившей бы самые придирчивые требования</w:t>
      </w:r>
      <w:r w:rsidRPr="00DE6B39">
        <w:rPr>
          <w:rFonts w:ascii="Tahoma" w:eastAsia="Times New Roman" w:hAnsi="Tahoma" w:cs="Tahoma"/>
          <w:color w:val="363636"/>
          <w:sz w:val="21"/>
          <w:szCs w:val="21"/>
          <w:lang w:eastAsia="ru-RU"/>
        </w:rPr>
        <w:t> (С. Михалков).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в тексте встречается такая конструкция, её следует заменить придаточной частью (</w:t>
      </w:r>
      <w:r w:rsidRPr="00DE6B39">
        <w:rPr>
          <w:rFonts w:ascii="Tahoma" w:eastAsia="Times New Roman" w:hAnsi="Tahoma" w:cs="Tahoma"/>
          <w:i/>
          <w:iCs/>
          <w:color w:val="363636"/>
          <w:sz w:val="21"/>
          <w:szCs w:val="21"/>
          <w:lang w:eastAsia="ru-RU"/>
        </w:rPr>
        <w:t>событие, которое вызвало бы...; каждый, кто пожелал бы...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99" w:name="label101"/>
      <w:bookmarkEnd w:id="99"/>
      <w:r w:rsidRPr="00DE6B39">
        <w:rPr>
          <w:rFonts w:ascii="Tahoma" w:eastAsia="Times New Roman" w:hAnsi="Tahoma" w:cs="Tahoma"/>
          <w:b/>
          <w:bCs/>
          <w:color w:val="363636"/>
          <w:sz w:val="36"/>
          <w:szCs w:val="36"/>
          <w:lang w:eastAsia="ru-RU"/>
        </w:rPr>
        <w:t>Книгу я взял у подруги моей сестры, </w:t>
      </w:r>
      <w:r w:rsidRPr="00DE6B39">
        <w:rPr>
          <w:rFonts w:ascii="Tahoma" w:eastAsia="Times New Roman" w:hAnsi="Tahoma" w:cs="Tahoma"/>
          <w:b/>
          <w:bCs/>
          <w:i/>
          <w:iCs/>
          <w:color w:val="363636"/>
          <w:sz w:val="36"/>
          <w:szCs w:val="36"/>
          <w:lang w:eastAsia="ru-RU"/>
        </w:rPr>
        <w:t>уехавшей</w:t>
      </w:r>
      <w:r w:rsidRPr="00DE6B39">
        <w:rPr>
          <w:rFonts w:ascii="Tahoma" w:eastAsia="Times New Roman" w:hAnsi="Tahoma" w:cs="Tahoma"/>
          <w:b/>
          <w:bCs/>
          <w:color w:val="363636"/>
          <w:sz w:val="36"/>
          <w:szCs w:val="36"/>
          <w:lang w:eastAsia="ru-RU"/>
        </w:rPr>
        <w:t> на дачу</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Прочитали заголовок? Так кто уехал: сестра или её подруга? В таком предложении замена причастного оборота придаточным определительным не устраняет двусмысленность («...у подруги моей сестры, которая уехала на дачу»). Предложение нужно перестроить: </w:t>
      </w:r>
      <w:r w:rsidRPr="00DE6B39">
        <w:rPr>
          <w:rFonts w:ascii="Tahoma" w:eastAsia="Times New Roman" w:hAnsi="Tahoma" w:cs="Tahoma"/>
          <w:i/>
          <w:iCs/>
          <w:color w:val="363636"/>
          <w:sz w:val="21"/>
          <w:szCs w:val="21"/>
          <w:lang w:eastAsia="ru-RU"/>
        </w:rPr>
        <w:t>Книгу мне дала подруга моей сестры, уехавшая на дачу</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...подруга моей сестры, уехавшей на дачу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Иногда в подобных двусмысленных высказываниях нужный смысл подсказывает лексический состав предложения. Например, в предложении «В связи с 200-летием со дня рождения А.С. Пушкина было намечено провести ряд лекций в клубах, посвященных творчеству великого классика русской литературы» ясно, что Пушкину посвящены лекции, а не клубы, а потому лучше изменить порядок слов: </w:t>
      </w:r>
      <w:r w:rsidRPr="00DE6B39">
        <w:rPr>
          <w:rFonts w:ascii="Tahoma" w:eastAsia="Times New Roman" w:hAnsi="Tahoma" w:cs="Tahoma"/>
          <w:i/>
          <w:iCs/>
          <w:color w:val="363636"/>
          <w:sz w:val="21"/>
          <w:szCs w:val="21"/>
          <w:lang w:eastAsia="ru-RU"/>
        </w:rPr>
        <w:t>...провести в клубах ряд лекций, посвященных...</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00" w:name="label102"/>
      <w:bookmarkEnd w:id="100"/>
      <w:r w:rsidRPr="00DE6B39">
        <w:rPr>
          <w:rFonts w:ascii="Tahoma" w:eastAsia="Times New Roman" w:hAnsi="Tahoma" w:cs="Tahoma"/>
          <w:b/>
          <w:bCs/>
          <w:color w:val="363636"/>
          <w:sz w:val="36"/>
          <w:szCs w:val="36"/>
          <w:lang w:eastAsia="ru-RU"/>
        </w:rPr>
        <w:t>«Подъезжая к сией станции... у меня слетела шляпа»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Наш заголовок — это фраза-пародия из юмористического рассказа А.П. Чехова. Она страдает не только орфографической неграмотностью («сией» вместо </w:t>
      </w:r>
      <w:r w:rsidRPr="00DE6B39">
        <w:rPr>
          <w:rFonts w:ascii="Tahoma" w:eastAsia="Times New Roman" w:hAnsi="Tahoma" w:cs="Tahoma"/>
          <w:i/>
          <w:iCs/>
          <w:color w:val="363636"/>
          <w:sz w:val="21"/>
          <w:szCs w:val="21"/>
          <w:lang w:eastAsia="ru-RU"/>
        </w:rPr>
        <w:t>сей</w:t>
      </w:r>
      <w:r w:rsidRPr="00DE6B39">
        <w:rPr>
          <w:rFonts w:ascii="Tahoma" w:eastAsia="Times New Roman" w:hAnsi="Tahoma" w:cs="Tahoma"/>
          <w:color w:val="363636"/>
          <w:sz w:val="21"/>
          <w:szCs w:val="21"/>
          <w:lang w:eastAsia="ru-RU"/>
        </w:rPr>
        <w:t>), но и стилистической беспомощностью. Хозяин шляпы нарушил языковое правило: обозначаемое деепричастием действие должно относиться к подлежащему. В приведённом примере речь идёт о действиях двух предметов (в грамматическом значении этого слова): обо мне (я подъезжал к станции) и о шляпе (она слетела). В неправильном построении этого высказывания легко убедиться, если переставить деепричастный оборот (обычно у него свободное расположение во фразе): «Шляпа, подъезжая к сей станции, у меня слетела».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Исправляя подобные предложения (а они встречаются достаточно часто: «Прощаясь с друзьями, один из них сказал мне...»; «Возвращаясь домой, меня застиг дождь»), деепричастные обороты следует заменять придаточными обстоятельственными (например: </w:t>
      </w:r>
      <w:r w:rsidRPr="00DE6B39">
        <w:rPr>
          <w:rFonts w:ascii="Tahoma" w:eastAsia="Times New Roman" w:hAnsi="Tahoma" w:cs="Tahoma"/>
          <w:i/>
          <w:iCs/>
          <w:color w:val="363636"/>
          <w:sz w:val="21"/>
          <w:szCs w:val="21"/>
          <w:lang w:eastAsia="ru-RU"/>
        </w:rPr>
        <w:t>Когда я прощался с друзьями, один из них...</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Встречающиеся у писателей-классиков отступления от литературной нормы представляют собой либо галлицизмы (обороты, возникшие под воздействием французского языка, где такие конструкции допустимы), либо результат влияния народной речи: </w:t>
      </w:r>
      <w:r w:rsidRPr="00DE6B39">
        <w:rPr>
          <w:rFonts w:ascii="Tahoma" w:eastAsia="Times New Roman" w:hAnsi="Tahoma" w:cs="Tahoma"/>
          <w:i/>
          <w:iCs/>
          <w:color w:val="363636"/>
          <w:sz w:val="21"/>
          <w:szCs w:val="21"/>
          <w:lang w:eastAsia="ru-RU"/>
        </w:rPr>
        <w:t>...Имея право выбирать оружие, жизнь его была в моих руках</w:t>
      </w:r>
      <w:r w:rsidRPr="00DE6B39">
        <w:rPr>
          <w:rFonts w:ascii="Tahoma" w:eastAsia="Times New Roman" w:hAnsi="Tahoma" w:cs="Tahoma"/>
          <w:color w:val="363636"/>
          <w:sz w:val="21"/>
          <w:szCs w:val="21"/>
          <w:lang w:eastAsia="ru-RU"/>
        </w:rPr>
        <w:t> (А. Пушкин); </w:t>
      </w:r>
      <w:r w:rsidRPr="00DE6B39">
        <w:rPr>
          <w:rFonts w:ascii="Tahoma" w:eastAsia="Times New Roman" w:hAnsi="Tahoma" w:cs="Tahoma"/>
          <w:i/>
          <w:iCs/>
          <w:color w:val="363636"/>
          <w:sz w:val="21"/>
          <w:szCs w:val="21"/>
          <w:lang w:eastAsia="ru-RU"/>
        </w:rPr>
        <w:t>Проезжая на возвратном пути в первый раз весной знакомую берёзовую рощу, у меня голова закружилась...</w:t>
      </w:r>
      <w:r w:rsidRPr="00DE6B39">
        <w:rPr>
          <w:rFonts w:ascii="Tahoma" w:eastAsia="Times New Roman" w:hAnsi="Tahoma" w:cs="Tahoma"/>
          <w:color w:val="363636"/>
          <w:sz w:val="21"/>
          <w:szCs w:val="21"/>
          <w:lang w:eastAsia="ru-RU"/>
        </w:rPr>
        <w:t> (И. Тургенев).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 используются деепричастные обороты в безличных предложениях типа «Подходя к лесу, мне стало холодно» (в этом предложении нет грамматического подлежащего, которому можно было бы приписать действие, выраженное деепричастием). Такие предложения, встречающиеся в русской классической литературе, с точки зрения современной нормы следует рассматривать как устарелые: </w:t>
      </w:r>
      <w:r w:rsidRPr="00DE6B39">
        <w:rPr>
          <w:rFonts w:ascii="Tahoma" w:eastAsia="Times New Roman" w:hAnsi="Tahoma" w:cs="Tahoma"/>
          <w:i/>
          <w:iCs/>
          <w:color w:val="363636"/>
          <w:sz w:val="21"/>
          <w:szCs w:val="21"/>
          <w:lang w:eastAsia="ru-RU"/>
        </w:rPr>
        <w:t>...Убедившись, что понять этого он не сможет, ему стало скучно</w:t>
      </w:r>
      <w:r w:rsidRPr="00DE6B39">
        <w:rPr>
          <w:rFonts w:ascii="Tahoma" w:eastAsia="Times New Roman" w:hAnsi="Tahoma" w:cs="Tahoma"/>
          <w:color w:val="363636"/>
          <w:sz w:val="21"/>
          <w:szCs w:val="21"/>
          <w:lang w:eastAsia="ru-RU"/>
        </w:rPr>
        <w:t> (Л. Толстой); </w:t>
      </w:r>
      <w:r w:rsidRPr="00DE6B39">
        <w:rPr>
          <w:rFonts w:ascii="Tahoma" w:eastAsia="Times New Roman" w:hAnsi="Tahoma" w:cs="Tahoma"/>
          <w:i/>
          <w:iCs/>
          <w:color w:val="363636"/>
          <w:sz w:val="21"/>
          <w:szCs w:val="21"/>
          <w:lang w:eastAsia="ru-RU"/>
        </w:rPr>
        <w:t>Прочитав внимательно рассказ, мне думается, что редакторских поправок в нём нет</w:t>
      </w:r>
      <w:r w:rsidRPr="00DE6B39">
        <w:rPr>
          <w:rFonts w:ascii="Tahoma" w:eastAsia="Times New Roman" w:hAnsi="Tahoma" w:cs="Tahoma"/>
          <w:color w:val="363636"/>
          <w:sz w:val="21"/>
          <w:szCs w:val="21"/>
          <w:lang w:eastAsia="ru-RU"/>
        </w:rPr>
        <w:t> (М.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Возможно употребление деепричастного оборота в безличном предложении при неопределённой форме глагола: </w:t>
      </w:r>
      <w:r w:rsidRPr="00DE6B39">
        <w:rPr>
          <w:rFonts w:ascii="Tahoma" w:eastAsia="Times New Roman" w:hAnsi="Tahoma" w:cs="Tahoma"/>
          <w:i/>
          <w:iCs/>
          <w:color w:val="363636"/>
          <w:sz w:val="21"/>
          <w:szCs w:val="21"/>
          <w:lang w:eastAsia="ru-RU"/>
        </w:rPr>
        <w:t>Выполняя это упражнение, нужно руководствоваться указаниями, приведёнными в задании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01" w:name="label103"/>
      <w:bookmarkEnd w:id="101"/>
      <w:r w:rsidRPr="00DE6B39">
        <w:rPr>
          <w:rFonts w:ascii="Tahoma" w:eastAsia="Times New Roman" w:hAnsi="Tahoma" w:cs="Tahoma"/>
          <w:b/>
          <w:bCs/>
          <w:color w:val="363636"/>
          <w:sz w:val="36"/>
          <w:szCs w:val="36"/>
          <w:lang w:eastAsia="ru-RU"/>
        </w:rPr>
        <w:t>«Умерщвление произошло по причине утонутия»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Этот заголовок придуман не нами. Это А.П. Чехов в одном из рассказов спародировал канцелярский стиль с его пристрастием к использованию отглагольных существительных, нередко искусственно образуемых. Увы, но в литературе, в различных документах нередко встречаются фразы типа «Разутие ноги оказалось делом нелёгким»; «Мальчик добился пересиления чувства страха».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Особенно часто отглагольные существительные встречаются в текстах различных инструкций, распоряжений, объявлений. В абсолютном большинстве случаев «увлечение» такими канцеляризмами неоправданно. Например, в обращении к жильцам без них явно можно обойтись: «Жильцам запрещается содержание в квартире домашних птиц и животных, за исключением собак и кошек, содержание которых разрешается с общего согласия жильцов квартиры, при условии недопущения владельцами загрязнения собаками и кошками квартиры и лестничной клетки и невхождения их в места общего пользования».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Писатели, особенно в XIX в., часто использовали подобные конструкции для стилизации или пародии: </w:t>
      </w:r>
      <w:r w:rsidRPr="00DE6B39">
        <w:rPr>
          <w:rFonts w:ascii="Tahoma" w:eastAsia="Times New Roman" w:hAnsi="Tahoma" w:cs="Tahoma"/>
          <w:i/>
          <w:iCs/>
          <w:color w:val="363636"/>
          <w:sz w:val="21"/>
          <w:szCs w:val="21"/>
          <w:lang w:eastAsia="ru-RU"/>
        </w:rPr>
        <w:t>...без какового соглашения оная свинья никоим бы образом не могла быть допущенною к утащению бумаги</w:t>
      </w:r>
      <w:r w:rsidRPr="00DE6B39">
        <w:rPr>
          <w:rFonts w:ascii="Tahoma" w:eastAsia="Times New Roman" w:hAnsi="Tahoma" w:cs="Tahoma"/>
          <w:color w:val="363636"/>
          <w:sz w:val="21"/>
          <w:szCs w:val="21"/>
          <w:lang w:eastAsia="ru-RU"/>
        </w:rPr>
        <w:t> (Н. Гоголь); </w:t>
      </w:r>
      <w:r w:rsidRPr="00DE6B39">
        <w:rPr>
          <w:rFonts w:ascii="Tahoma" w:eastAsia="Times New Roman" w:hAnsi="Tahoma" w:cs="Tahoma"/>
          <w:i/>
          <w:iCs/>
          <w:color w:val="363636"/>
          <w:sz w:val="21"/>
          <w:szCs w:val="21"/>
          <w:lang w:eastAsia="ru-RU"/>
        </w:rPr>
        <w:t>Равным образом воспрещается выколотие глаза, откушение носа... отнятие головы</w:t>
      </w:r>
      <w:r w:rsidRPr="00DE6B39">
        <w:rPr>
          <w:rFonts w:ascii="Tahoma" w:eastAsia="Times New Roman" w:hAnsi="Tahoma" w:cs="Tahoma"/>
          <w:color w:val="363636"/>
          <w:sz w:val="21"/>
          <w:szCs w:val="21"/>
          <w:lang w:eastAsia="ru-RU"/>
        </w:rPr>
        <w:t> (М. Салтыков-Щедрин); </w:t>
      </w:r>
      <w:r w:rsidRPr="00DE6B39">
        <w:rPr>
          <w:rFonts w:ascii="Tahoma" w:eastAsia="Times New Roman" w:hAnsi="Tahoma" w:cs="Tahoma"/>
          <w:i/>
          <w:iCs/>
          <w:color w:val="363636"/>
          <w:sz w:val="21"/>
          <w:szCs w:val="21"/>
          <w:lang w:eastAsia="ru-RU"/>
        </w:rPr>
        <w:t>Губернское правление, получив этот рапорт, вошло в такого рода рассуждение: так как влетение и разбитие стёкол вороною показывает явную небрежность со стороны лиц, смотрению которых непосредственно подлежат присутственные места, то израсходованную сумму возложить на виновных...</w:t>
      </w:r>
      <w:r w:rsidRPr="00DE6B39">
        <w:rPr>
          <w:rFonts w:ascii="Tahoma" w:eastAsia="Times New Roman" w:hAnsi="Tahoma" w:cs="Tahoma"/>
          <w:color w:val="363636"/>
          <w:sz w:val="21"/>
          <w:szCs w:val="21"/>
          <w:lang w:eastAsia="ru-RU"/>
        </w:rPr>
        <w:t> (А. Писемский).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Сравните также отрывки из современной пародии на неудачную литературоведческую статью, в которой приёмы и средства канцелярского стиля были использованы применительно к чуждому этому стилю материалу.</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Показ Пушкиным поимки рыбаком золотой рыбки, обещавшей при условии её отпуска в море значительный откуп, не использованный вначале стариком, имеет важное значение. Не менее важна реакция старухи на сообщение ей старика о неиспользовании им откупа рыбки, употребление старухой ряда вульгаризмов, направленных в адрес старика и понудивших его к повторной встрече с рыбкой, посвященной вопросу о старом корыте.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(Пример приведён К. Чуковским.)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102" w:name="label104"/>
      <w:bookmarkEnd w:id="102"/>
      <w:r w:rsidRPr="00DE6B39">
        <w:rPr>
          <w:rFonts w:ascii="Tahoma" w:eastAsia="Times New Roman" w:hAnsi="Tahoma" w:cs="Tahoma"/>
          <w:b/>
          <w:bCs/>
          <w:color w:val="363636"/>
          <w:kern w:val="36"/>
          <w:sz w:val="21"/>
          <w:szCs w:val="21"/>
          <w:lang w:eastAsia="ru-RU"/>
        </w:rPr>
        <w:t>НЕ ПРАВИЛЬНОСТЬЮ ЕДИНОЙ...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Поговорка гласит: «На ошибках учатся». И мы широко пользовались вложенным в неё смыслом в предшествующем изложении нашего материала. Мы старались показать, какие ошибки — лексические, грамматические, стилистические — чаще всего встречаются в речи, устной и письменной. Анализ этих ошибок подводил нас к понятию языковой нормы, без соблюдения которой речь не может считаться правильной. Но, как указывал В.Г. Белинский, «говорить правильно и говорить хорошо — совсем не одно и то же... Иной семинарист говорит и пишет как олицетворённая грамматика, его нельзя ни слушать, ни читать».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Когда мы ставим вопрос: «А как лучше сказать?» — мы действительно в первую очередь имеем в виду такие качества речи, как её правильность, точность, ясность, простота, краткость, чистота, благозвучие. Но этим не исчерпывается понятие хорошей речи. Обращаясь к молодым писателям, М. Горький напоминал им, что создание литературных произведений «неизбежно и настоятельно» требует «большего богатства слов, большего обилия и разнообразия их». Речь, таким образом, идёт о богатстве языка, которым мы пользуемся.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Можно полагать, что очень немногие из вас станут литераторами. Но с полной уверенностью можно сказать, что в любой области вашей будущей деятельности умение говорить выразительно, живо, убедительно сослужит вам хорошую службу.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«Великий, могучий, правдивый и свободный русский язык» содержит в себе неисчерпаемые стилистические богатства, овладеть которыми в большей или меньшей степени по силам каждому. В этом вам очень поможет внимательное чтение произведений разных стилей и жанров, изучение языка образцовых писателей. Если мы определим стилистику как учение об изобразительно-выразительных возможностях языка, то будем близки к истине.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Мы уже говорили о богатстве русского языка синонимами. Поставьте в один ряд существительные </w:t>
      </w:r>
      <w:r w:rsidRPr="00DE6B39">
        <w:rPr>
          <w:rFonts w:ascii="Tahoma" w:eastAsia="Times New Roman" w:hAnsi="Tahoma" w:cs="Tahoma"/>
          <w:i/>
          <w:iCs/>
          <w:color w:val="363636"/>
          <w:sz w:val="21"/>
          <w:szCs w:val="21"/>
          <w:lang w:eastAsia="ru-RU"/>
        </w:rPr>
        <w:t>оплошность, ошибка, погрешность, промах</w:t>
      </w:r>
      <w:r w:rsidRPr="00DE6B39">
        <w:rPr>
          <w:rFonts w:ascii="Tahoma" w:eastAsia="Times New Roman" w:hAnsi="Tahoma" w:cs="Tahoma"/>
          <w:color w:val="363636"/>
          <w:sz w:val="21"/>
          <w:szCs w:val="21"/>
          <w:lang w:eastAsia="ru-RU"/>
        </w:rPr>
        <w:t>; прилагательные </w:t>
      </w:r>
      <w:r w:rsidRPr="00DE6B39">
        <w:rPr>
          <w:rFonts w:ascii="Tahoma" w:eastAsia="Times New Roman" w:hAnsi="Tahoma" w:cs="Tahoma"/>
          <w:i/>
          <w:iCs/>
          <w:color w:val="363636"/>
          <w:sz w:val="21"/>
          <w:szCs w:val="21"/>
          <w:lang w:eastAsia="ru-RU"/>
        </w:rPr>
        <w:t>большой, гигантский, громадный, исполинский, колоссальный, огромный</w:t>
      </w:r>
      <w:r w:rsidRPr="00DE6B39">
        <w:rPr>
          <w:rFonts w:ascii="Tahoma" w:eastAsia="Times New Roman" w:hAnsi="Tahoma" w:cs="Tahoma"/>
          <w:color w:val="363636"/>
          <w:sz w:val="21"/>
          <w:szCs w:val="21"/>
          <w:lang w:eastAsia="ru-RU"/>
        </w:rPr>
        <w:t> (применительно, например, к слову </w:t>
      </w:r>
      <w:r w:rsidRPr="00DE6B39">
        <w:rPr>
          <w:rFonts w:ascii="Tahoma" w:eastAsia="Times New Roman" w:hAnsi="Tahoma" w:cs="Tahoma"/>
          <w:i/>
          <w:iCs/>
          <w:color w:val="363636"/>
          <w:sz w:val="21"/>
          <w:szCs w:val="21"/>
          <w:lang w:eastAsia="ru-RU"/>
        </w:rPr>
        <w:t>успех</w:t>
      </w:r>
      <w:r w:rsidRPr="00DE6B39">
        <w:rPr>
          <w:rFonts w:ascii="Tahoma" w:eastAsia="Times New Roman" w:hAnsi="Tahoma" w:cs="Tahoma"/>
          <w:color w:val="363636"/>
          <w:sz w:val="21"/>
          <w:szCs w:val="21"/>
          <w:lang w:eastAsia="ru-RU"/>
        </w:rPr>
        <w:t>); глаголы </w:t>
      </w:r>
      <w:r w:rsidRPr="00DE6B39">
        <w:rPr>
          <w:rFonts w:ascii="Tahoma" w:eastAsia="Times New Roman" w:hAnsi="Tahoma" w:cs="Tahoma"/>
          <w:i/>
          <w:iCs/>
          <w:color w:val="363636"/>
          <w:sz w:val="21"/>
          <w:szCs w:val="21"/>
          <w:lang w:eastAsia="ru-RU"/>
        </w:rPr>
        <w:t>бояться, опасаться, пугаться, робеть, страшиться, трепетать, трусить</w:t>
      </w:r>
      <w:r w:rsidRPr="00DE6B39">
        <w:rPr>
          <w:rFonts w:ascii="Tahoma" w:eastAsia="Times New Roman" w:hAnsi="Tahoma" w:cs="Tahoma"/>
          <w:color w:val="363636"/>
          <w:sz w:val="21"/>
          <w:szCs w:val="21"/>
          <w:lang w:eastAsia="ru-RU"/>
        </w:rPr>
        <w:t>; наречия </w:t>
      </w:r>
      <w:r w:rsidRPr="00DE6B39">
        <w:rPr>
          <w:rFonts w:ascii="Tahoma" w:eastAsia="Times New Roman" w:hAnsi="Tahoma" w:cs="Tahoma"/>
          <w:i/>
          <w:iCs/>
          <w:color w:val="363636"/>
          <w:sz w:val="21"/>
          <w:szCs w:val="21"/>
          <w:lang w:eastAsia="ru-RU"/>
        </w:rPr>
        <w:t>быстро, вмиг, в мгновение ока, в минуту, мгновенно, моментально</w:t>
      </w:r>
      <w:r w:rsidRPr="00DE6B39">
        <w:rPr>
          <w:rFonts w:ascii="Tahoma" w:eastAsia="Times New Roman" w:hAnsi="Tahoma" w:cs="Tahoma"/>
          <w:color w:val="363636"/>
          <w:sz w:val="21"/>
          <w:szCs w:val="21"/>
          <w:lang w:eastAsia="ru-RU"/>
        </w:rPr>
        <w:t> (в сочетании, например, с глаголом </w:t>
      </w:r>
      <w:r w:rsidRPr="00DE6B39">
        <w:rPr>
          <w:rFonts w:ascii="Tahoma" w:eastAsia="Times New Roman" w:hAnsi="Tahoma" w:cs="Tahoma"/>
          <w:i/>
          <w:iCs/>
          <w:color w:val="363636"/>
          <w:sz w:val="21"/>
          <w:szCs w:val="21"/>
          <w:lang w:eastAsia="ru-RU"/>
        </w:rPr>
        <w:t>исчезнуть</w:t>
      </w:r>
      <w:r w:rsidRPr="00DE6B39">
        <w:rPr>
          <w:rFonts w:ascii="Tahoma" w:eastAsia="Times New Roman" w:hAnsi="Tahoma" w:cs="Tahoma"/>
          <w:color w:val="363636"/>
          <w:sz w:val="21"/>
          <w:szCs w:val="21"/>
          <w:lang w:eastAsia="ru-RU"/>
        </w:rPr>
        <w:t>) — и вы сами убедитесь в том, какие возможности заключены в лексической синонимии, как с помощью синонимов можно выразить тончайшие оттенки мысли.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Своего рода спутниками синонимов выступают антонимы. Вспомните знакомые вам строки стихов: </w:t>
      </w:r>
      <w:r w:rsidRPr="00DE6B39">
        <w:rPr>
          <w:rFonts w:ascii="Tahoma" w:eastAsia="Times New Roman" w:hAnsi="Tahoma" w:cs="Tahoma"/>
          <w:i/>
          <w:iCs/>
          <w:color w:val="363636"/>
          <w:sz w:val="21"/>
          <w:szCs w:val="21"/>
          <w:lang w:eastAsia="ru-RU"/>
        </w:rPr>
        <w:t>Они сошлись. Волна и камень, стихи и проза, лед и пламень не столь различны меж собой</w:t>
      </w:r>
      <w:r w:rsidRPr="00DE6B39">
        <w:rPr>
          <w:rFonts w:ascii="Tahoma" w:eastAsia="Times New Roman" w:hAnsi="Tahoma" w:cs="Tahoma"/>
          <w:color w:val="363636"/>
          <w:sz w:val="21"/>
          <w:szCs w:val="21"/>
          <w:lang w:eastAsia="ru-RU"/>
        </w:rPr>
        <w:t> (А. Пушкин); </w:t>
      </w:r>
      <w:r w:rsidRPr="00DE6B39">
        <w:rPr>
          <w:rFonts w:ascii="Tahoma" w:eastAsia="Times New Roman" w:hAnsi="Tahoma" w:cs="Tahoma"/>
          <w:i/>
          <w:iCs/>
          <w:color w:val="363636"/>
          <w:sz w:val="21"/>
          <w:szCs w:val="21"/>
          <w:lang w:eastAsia="ru-RU"/>
        </w:rPr>
        <w:t>Мне грустно потому, что весело тебе</w:t>
      </w:r>
      <w:r w:rsidRPr="00DE6B39">
        <w:rPr>
          <w:rFonts w:ascii="Tahoma" w:eastAsia="Times New Roman" w:hAnsi="Tahoma" w:cs="Tahoma"/>
          <w:color w:val="363636"/>
          <w:sz w:val="21"/>
          <w:szCs w:val="21"/>
          <w:lang w:eastAsia="ru-RU"/>
        </w:rPr>
        <w:t> (М. Лермонтов); </w:t>
      </w:r>
      <w:r w:rsidRPr="00DE6B39">
        <w:rPr>
          <w:rFonts w:ascii="Tahoma" w:eastAsia="Times New Roman" w:hAnsi="Tahoma" w:cs="Tahoma"/>
          <w:i/>
          <w:iCs/>
          <w:color w:val="363636"/>
          <w:sz w:val="21"/>
          <w:szCs w:val="21"/>
          <w:lang w:eastAsia="ru-RU"/>
        </w:rPr>
        <w:t>Чёрный вечер. Белый снег</w:t>
      </w:r>
      <w:r w:rsidRPr="00DE6B39">
        <w:rPr>
          <w:rFonts w:ascii="Tahoma" w:eastAsia="Times New Roman" w:hAnsi="Tahoma" w:cs="Tahoma"/>
          <w:color w:val="363636"/>
          <w:sz w:val="21"/>
          <w:szCs w:val="21"/>
          <w:lang w:eastAsia="ru-RU"/>
        </w:rPr>
        <w:t> (А. Блок), вспомните названия произведений русской художественной литературы: «</w:t>
      </w:r>
      <w:r w:rsidRPr="00DE6B39">
        <w:rPr>
          <w:rFonts w:ascii="Tahoma" w:eastAsia="Times New Roman" w:hAnsi="Tahoma" w:cs="Tahoma"/>
          <w:i/>
          <w:iCs/>
          <w:color w:val="363636"/>
          <w:sz w:val="21"/>
          <w:szCs w:val="21"/>
          <w:lang w:eastAsia="ru-RU"/>
        </w:rPr>
        <w:t>Война и мир</w:t>
      </w:r>
      <w:r w:rsidRPr="00DE6B39">
        <w:rPr>
          <w:rFonts w:ascii="Tahoma" w:eastAsia="Times New Roman" w:hAnsi="Tahoma" w:cs="Tahoma"/>
          <w:color w:val="363636"/>
          <w:sz w:val="21"/>
          <w:szCs w:val="21"/>
          <w:lang w:eastAsia="ru-RU"/>
        </w:rPr>
        <w:t>» (Л. Толстой); «</w:t>
      </w:r>
      <w:r w:rsidRPr="00DE6B39">
        <w:rPr>
          <w:rFonts w:ascii="Tahoma" w:eastAsia="Times New Roman" w:hAnsi="Tahoma" w:cs="Tahoma"/>
          <w:i/>
          <w:iCs/>
          <w:color w:val="363636"/>
          <w:sz w:val="21"/>
          <w:szCs w:val="21"/>
          <w:lang w:eastAsia="ru-RU"/>
        </w:rPr>
        <w:t>Отцы и дети</w:t>
      </w:r>
      <w:r w:rsidRPr="00DE6B39">
        <w:rPr>
          <w:rFonts w:ascii="Tahoma" w:eastAsia="Times New Roman" w:hAnsi="Tahoma" w:cs="Tahoma"/>
          <w:color w:val="363636"/>
          <w:sz w:val="21"/>
          <w:szCs w:val="21"/>
          <w:lang w:eastAsia="ru-RU"/>
        </w:rPr>
        <w:t>» (И. Тургенев); «</w:t>
      </w:r>
      <w:r w:rsidRPr="00DE6B39">
        <w:rPr>
          <w:rFonts w:ascii="Tahoma" w:eastAsia="Times New Roman" w:hAnsi="Tahoma" w:cs="Tahoma"/>
          <w:i/>
          <w:iCs/>
          <w:color w:val="363636"/>
          <w:sz w:val="21"/>
          <w:szCs w:val="21"/>
          <w:lang w:eastAsia="ru-RU"/>
        </w:rPr>
        <w:t>Толстый и тонкий</w:t>
      </w:r>
      <w:r w:rsidRPr="00DE6B39">
        <w:rPr>
          <w:rFonts w:ascii="Tahoma" w:eastAsia="Times New Roman" w:hAnsi="Tahoma" w:cs="Tahoma"/>
          <w:color w:val="363636"/>
          <w:sz w:val="21"/>
          <w:szCs w:val="21"/>
          <w:lang w:eastAsia="ru-RU"/>
        </w:rPr>
        <w:t>» (А. Чехов); «</w:t>
      </w:r>
      <w:r w:rsidRPr="00DE6B39">
        <w:rPr>
          <w:rFonts w:ascii="Tahoma" w:eastAsia="Times New Roman" w:hAnsi="Tahoma" w:cs="Tahoma"/>
          <w:i/>
          <w:iCs/>
          <w:color w:val="363636"/>
          <w:sz w:val="21"/>
          <w:szCs w:val="21"/>
          <w:lang w:eastAsia="ru-RU"/>
        </w:rPr>
        <w:t>Что такое хорошо и что такое плохо?</w:t>
      </w:r>
      <w:r w:rsidRPr="00DE6B39">
        <w:rPr>
          <w:rFonts w:ascii="Tahoma" w:eastAsia="Times New Roman" w:hAnsi="Tahoma" w:cs="Tahoma"/>
          <w:color w:val="363636"/>
          <w:sz w:val="21"/>
          <w:szCs w:val="21"/>
          <w:lang w:eastAsia="ru-RU"/>
        </w:rPr>
        <w:t>» (В. Маяковский); «</w:t>
      </w:r>
      <w:r w:rsidRPr="00DE6B39">
        <w:rPr>
          <w:rFonts w:ascii="Tahoma" w:eastAsia="Times New Roman" w:hAnsi="Tahoma" w:cs="Tahoma"/>
          <w:i/>
          <w:iCs/>
          <w:color w:val="363636"/>
          <w:sz w:val="21"/>
          <w:szCs w:val="21"/>
          <w:lang w:eastAsia="ru-RU"/>
        </w:rPr>
        <w:t>Дни и ночи</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Живые и мёртвые</w:t>
      </w:r>
      <w:r w:rsidRPr="00DE6B39">
        <w:rPr>
          <w:rFonts w:ascii="Tahoma" w:eastAsia="Times New Roman" w:hAnsi="Tahoma" w:cs="Tahoma"/>
          <w:color w:val="363636"/>
          <w:sz w:val="21"/>
          <w:szCs w:val="21"/>
          <w:lang w:eastAsia="ru-RU"/>
        </w:rPr>
        <w:t>» (К. Симонов) — и вы оцените выразительные возможности антонимов.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 останавливаясь на анализе широкого (и оправданного!) использования в языке художественной литературы различных пластов лексики — устаревших слов (архаизмов и историзмов), неологизмов, диалектизмов, фразеологизмов, перейдём к оценке стилистических ресурсов грамматики.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103" w:name="label105"/>
      <w:bookmarkEnd w:id="103"/>
      <w:r w:rsidRPr="00DE6B39">
        <w:rPr>
          <w:rFonts w:ascii="Tahoma" w:eastAsia="Times New Roman" w:hAnsi="Tahoma" w:cs="Tahoma"/>
          <w:b/>
          <w:bCs/>
          <w:color w:val="363636"/>
          <w:kern w:val="36"/>
          <w:sz w:val="21"/>
          <w:szCs w:val="21"/>
          <w:lang w:eastAsia="ru-RU"/>
        </w:rPr>
        <w:t>Части речи? ― не так уж скучно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04" w:name="label106"/>
      <w:bookmarkEnd w:id="104"/>
      <w:r w:rsidRPr="00DE6B39">
        <w:rPr>
          <w:rFonts w:ascii="Tahoma" w:eastAsia="Times New Roman" w:hAnsi="Tahoma" w:cs="Tahoma"/>
          <w:b/>
          <w:bCs/>
          <w:color w:val="363636"/>
          <w:sz w:val="36"/>
          <w:szCs w:val="36"/>
          <w:lang w:eastAsia="ru-RU"/>
        </w:rPr>
        <w:t>Мальчишки, лавки, фонари...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Начнём «танцевать от печки» — от существительного. Умелый подбор предметных названий позволяет наглядно представить действительность и в динамике, и в статике. Например, перечисление мелькающих перед глазами предметов даёт возможность представить картину как бы в движении, напоминающую быстро сменяющие друг друга кинокадры: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...Уже столпы заставы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Белеют; вот уж по Тверской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Возок несётся чрез ухабы.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Мелькают мимо будки, бабы,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Мальчишки, лавки, фонари,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Дворцы, сады, монастыри.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Бухарцы, сани, огороды,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Купцы, лачужки, мужики,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Бульвары, башни, казаки,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Аптеки, магазины моды,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Балконы, львы на воротах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стаи галок на крестах.</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(А. Пушкин)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то же время перечисление предметов позволяет нарисовать статичную картину, на которой тщательно выписываются детали единого целого.</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На бюро, выложенном перламутною мозаикой, которая местами уже выпала и оставила после себя одни жёлтенькие желобки, наполненные клеем, лежало множество всякой всячины: куча исписанных мелко бумажек, накрытых мраморным позеленевшим прессом с яичком наверху, какая-то старинная книга в кожаном переплете с красным обрезом, лимон, весь высохший, ростом не более лесного ореха, отломленная ручка кресел, рюмка с какою-то жидкостью и тремя мухами, накрытая письмом, кусочек сургучика, кусочек где-то поднятой тряпки, два пера, запачканные чернилами, высохшие как в чахотке, зубочистка, совершенно пожелтевшая, которою хозяин, может быть, ковырял в зубах своих ещё до нашествия на Москву французов.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(Н. Гоголь)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05" w:name="label107"/>
      <w:bookmarkEnd w:id="105"/>
      <w:r w:rsidRPr="00DE6B39">
        <w:rPr>
          <w:rFonts w:ascii="Tahoma" w:eastAsia="Times New Roman" w:hAnsi="Tahoma" w:cs="Tahoma"/>
          <w:b/>
          <w:bCs/>
          <w:color w:val="363636"/>
          <w:sz w:val="36"/>
          <w:szCs w:val="36"/>
          <w:lang w:eastAsia="ru-RU"/>
        </w:rPr>
        <w:t>Прекрасный июльский день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Стилистические функции прилагательных как сильного средства художественной изобразительности можно показать, сравнив два описания природы. Первый из них:</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Был июльский день, один из тех дней, которые случаются только тогда, когда погода установилась надолго. С утра небо ясно; заря не пылает пожаром, она разливается румянцем. Солнце мирно выплывает из-под тучки; свежо просияет и погрузится в её туман. Край облачка засверкает змейками; блеск их подобен блеску серебра.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теперь приведём этот же текст в том виде, в каком он дан в начале рассказа И.С. Тургенева «Бежин луг»:</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Был прекрасный июльский день, один из тех дней, которые случаются только тогда, когда погода установилась надолго. С самого раннего утра небо ясно; утренняя заря не пылает пожаром: она разливается кротким румянцем. Солнце — не огнистое, не раскалённое, как во время знойной засухи, не тускло-багровое, как перед бурей, но светлое и приветно лучезарное — мирно всплывает под узкой и длинной тучкой, свежо просияет и погрузится в лиловый её туман. Верхний, тонкий край растянутого облачка засверкает змейками; блеск их подобен блеску кованого серебра.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Нетрудно видеть, насколько образнее становится изложение благодаря введению в текст прилагательных-определений, насколько выразительнее, конкретнее и точнее становится описание, насколько в целом возрастает сила эмоционального воздействия описания.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06" w:name="label108"/>
      <w:bookmarkEnd w:id="106"/>
      <w:r w:rsidRPr="00DE6B39">
        <w:rPr>
          <w:rFonts w:ascii="Tahoma" w:eastAsia="Times New Roman" w:hAnsi="Tahoma" w:cs="Tahoma"/>
          <w:b/>
          <w:bCs/>
          <w:color w:val="363636"/>
          <w:sz w:val="36"/>
          <w:szCs w:val="36"/>
          <w:lang w:eastAsia="ru-RU"/>
        </w:rPr>
        <w:t>Приподнял, отнял, расцеловал</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Весьма выразительны глаголы с присущим им значением действия-процесса: цепочка глаголов создаёт впечатление динамичности и напряжённости речи: </w:t>
      </w:r>
      <w:r w:rsidRPr="00DE6B39">
        <w:rPr>
          <w:rFonts w:ascii="Tahoma" w:eastAsia="Times New Roman" w:hAnsi="Tahoma" w:cs="Tahoma"/>
          <w:i/>
          <w:iCs/>
          <w:color w:val="363636"/>
          <w:sz w:val="21"/>
          <w:szCs w:val="21"/>
          <w:lang w:eastAsia="ru-RU"/>
        </w:rPr>
        <w:t>Бросившись к Сабурову, Масленников схватил его, приподнял с места, обнял, расцеловал, схватил за руки, отодвинул от себя, посмотрел, опять придвинул к себе, поцеловал и посадил обратно — всё в одну минуту</w:t>
      </w:r>
      <w:r w:rsidRPr="00DE6B39">
        <w:rPr>
          <w:rFonts w:ascii="Tahoma" w:eastAsia="Times New Roman" w:hAnsi="Tahoma" w:cs="Tahoma"/>
          <w:color w:val="363636"/>
          <w:sz w:val="21"/>
          <w:szCs w:val="21"/>
          <w:lang w:eastAsia="ru-RU"/>
        </w:rPr>
        <w:t> (К. Симонов).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Использованные писателем глаголы совершенного вида с присущим им значением законченности действия создают впечатление быстрой смены последовательных действий.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 в отрывке из повести М. Горького «Детство» глагольные формы прошедшего времени несовершенного вида служат для плавного рассказа, для описания и характеристики:</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Говорила она [бабушка], как-то особенно выпевая слова, и они легко укреплялись в памяти моей, похожие на цветы, такие же ласковые, яркие, сочные. Когда она улыбалась, её темные, как вишни, зрачки расширялись, вспыхивая невыразимо приятным светом, улыбка весело обнажала белые, крепкие зубы, и, несмотря на множество морщин на тёмной коже щёк, всё лицо казалось молодым и светлым... Вся она тёмная, но светилась изнутри — через глаза — неугасимым, весёлым и тёплым светом.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Стилистическое использование глагола значительно расширяется благодаря возможности употреблять одни формы времени в значении других. Так, для оживления рассказа, придания ему большей изобразительности настоящее время употребляется в значении прошедшего (так называемое настоящее историческое): </w:t>
      </w:r>
      <w:r w:rsidRPr="00DE6B39">
        <w:rPr>
          <w:rFonts w:ascii="Tahoma" w:eastAsia="Times New Roman" w:hAnsi="Tahoma" w:cs="Tahoma"/>
          <w:i/>
          <w:iCs/>
          <w:color w:val="363636"/>
          <w:sz w:val="21"/>
          <w:szCs w:val="21"/>
          <w:lang w:eastAsia="ru-RU"/>
        </w:rPr>
        <w:t>Из шатра, толпой любимцев окружённый, выходит Пётр</w:t>
      </w:r>
      <w:r w:rsidRPr="00DE6B39">
        <w:rPr>
          <w:rFonts w:ascii="Tahoma" w:eastAsia="Times New Roman" w:hAnsi="Tahoma" w:cs="Tahoma"/>
          <w:color w:val="363636"/>
          <w:sz w:val="21"/>
          <w:szCs w:val="21"/>
          <w:lang w:eastAsia="ru-RU"/>
        </w:rPr>
        <w:t> (А. Пушкин). Настоящее время употребляется также вместо будущего для изображения фактов, которые представляются возможными или неизбежными в ближайшем будущем: </w:t>
      </w:r>
      <w:r w:rsidRPr="00DE6B39">
        <w:rPr>
          <w:rFonts w:ascii="Tahoma" w:eastAsia="Times New Roman" w:hAnsi="Tahoma" w:cs="Tahoma"/>
          <w:i/>
          <w:iCs/>
          <w:color w:val="363636"/>
          <w:sz w:val="21"/>
          <w:szCs w:val="21"/>
          <w:lang w:eastAsia="ru-RU"/>
        </w:rPr>
        <w:t>Мы завтра дерёмся</w:t>
      </w:r>
      <w:r w:rsidRPr="00DE6B39">
        <w:rPr>
          <w:rFonts w:ascii="Tahoma" w:eastAsia="Times New Roman" w:hAnsi="Tahoma" w:cs="Tahoma"/>
          <w:color w:val="363636"/>
          <w:sz w:val="21"/>
          <w:szCs w:val="21"/>
          <w:lang w:eastAsia="ru-RU"/>
        </w:rPr>
        <w:t> (И. Тургенев).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Иногда факты только воображаемые описываются как бы происходящими уже в момент речи: </w:t>
      </w:r>
      <w:r w:rsidRPr="00DE6B39">
        <w:rPr>
          <w:rFonts w:ascii="Tahoma" w:eastAsia="Times New Roman" w:hAnsi="Tahoma" w:cs="Tahoma"/>
          <w:i/>
          <w:iCs/>
          <w:color w:val="363636"/>
          <w:sz w:val="21"/>
          <w:szCs w:val="21"/>
          <w:lang w:eastAsia="ru-RU"/>
        </w:rPr>
        <w:t>...То я воображаю себя уже на свободе, вне нашего дома. Я поступаю в гусары и иду на войну. Со всех сторон на меня несутся враги, я размахиваю саблей и убиваю одного, другой взмах — убиваю другого, третьего</w:t>
      </w:r>
      <w:r w:rsidRPr="00DE6B39">
        <w:rPr>
          <w:rFonts w:ascii="Tahoma" w:eastAsia="Times New Roman" w:hAnsi="Tahoma" w:cs="Tahoma"/>
          <w:color w:val="363636"/>
          <w:sz w:val="21"/>
          <w:szCs w:val="21"/>
          <w:lang w:eastAsia="ru-RU"/>
        </w:rPr>
        <w:t> (Л. Толстой).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Прошедшее время может употребляться вместо будущего для изображения фактов, которые вскоре должны произойти: </w:t>
      </w:r>
      <w:r w:rsidRPr="00DE6B39">
        <w:rPr>
          <w:rFonts w:ascii="Tahoma" w:eastAsia="Times New Roman" w:hAnsi="Tahoma" w:cs="Tahoma"/>
          <w:i/>
          <w:iCs/>
          <w:color w:val="363636"/>
          <w:sz w:val="21"/>
          <w:szCs w:val="21"/>
          <w:lang w:eastAsia="ru-RU"/>
        </w:rPr>
        <w:t>Я поехала с вещами, а ты приберёшь квартиру</w:t>
      </w:r>
      <w:r w:rsidRPr="00DE6B39">
        <w:rPr>
          <w:rFonts w:ascii="Tahoma" w:eastAsia="Times New Roman" w:hAnsi="Tahoma" w:cs="Tahoma"/>
          <w:color w:val="363636"/>
          <w:sz w:val="21"/>
          <w:szCs w:val="21"/>
          <w:lang w:eastAsia="ru-RU"/>
        </w:rPr>
        <w:t> (А. Гайдар).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Наконец, будущее время употребляется вместо настоящего для обозначения обычного результата действия: </w:t>
      </w:r>
      <w:r w:rsidRPr="00DE6B39">
        <w:rPr>
          <w:rFonts w:ascii="Tahoma" w:eastAsia="Times New Roman" w:hAnsi="Tahoma" w:cs="Tahoma"/>
          <w:i/>
          <w:iCs/>
          <w:color w:val="363636"/>
          <w:sz w:val="21"/>
          <w:szCs w:val="21"/>
          <w:lang w:eastAsia="ru-RU"/>
        </w:rPr>
        <w:t>Решетом воды не наносишь</w:t>
      </w:r>
      <w:r w:rsidRPr="00DE6B39">
        <w:rPr>
          <w:rFonts w:ascii="Tahoma" w:eastAsia="Times New Roman" w:hAnsi="Tahoma" w:cs="Tahoma"/>
          <w:color w:val="363636"/>
          <w:sz w:val="21"/>
          <w:szCs w:val="21"/>
          <w:lang w:eastAsia="ru-RU"/>
        </w:rPr>
        <w:t> (поговорка) или для перечисления повторяющихся однократных действий: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Буря мглою небо кроет,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Вихри снежные крутя;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То, как зверь, она </w:t>
      </w:r>
      <w:r w:rsidRPr="00DE6B39">
        <w:rPr>
          <w:rFonts w:ascii="Tahoma" w:eastAsia="Times New Roman" w:hAnsi="Tahoma" w:cs="Tahoma"/>
          <w:i/>
          <w:iCs/>
          <w:color w:val="363636"/>
          <w:sz w:val="21"/>
          <w:szCs w:val="21"/>
          <w:lang w:eastAsia="ru-RU"/>
        </w:rPr>
        <w:t>завоет</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То </w:t>
      </w:r>
      <w:r w:rsidRPr="00DE6B39">
        <w:rPr>
          <w:rFonts w:ascii="Tahoma" w:eastAsia="Times New Roman" w:hAnsi="Tahoma" w:cs="Tahoma"/>
          <w:i/>
          <w:iCs/>
          <w:color w:val="363636"/>
          <w:sz w:val="21"/>
          <w:szCs w:val="21"/>
          <w:lang w:eastAsia="ru-RU"/>
        </w:rPr>
        <w:t>заплачет</w:t>
      </w:r>
      <w:r w:rsidRPr="00DE6B39">
        <w:rPr>
          <w:rFonts w:ascii="Tahoma" w:eastAsia="Times New Roman" w:hAnsi="Tahoma" w:cs="Tahoma"/>
          <w:color w:val="363636"/>
          <w:sz w:val="21"/>
          <w:szCs w:val="21"/>
          <w:lang w:eastAsia="ru-RU"/>
        </w:rPr>
        <w:t>, как дитя,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То по кровле обветшалой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Вдруг соломой </w:t>
      </w:r>
      <w:r w:rsidRPr="00DE6B39">
        <w:rPr>
          <w:rFonts w:ascii="Tahoma" w:eastAsia="Times New Roman" w:hAnsi="Tahoma" w:cs="Tahoma"/>
          <w:i/>
          <w:iCs/>
          <w:color w:val="363636"/>
          <w:sz w:val="21"/>
          <w:szCs w:val="21"/>
          <w:lang w:eastAsia="ru-RU"/>
        </w:rPr>
        <w:t>зашумит</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То, как путник запоздалый,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 нам в окошко </w:t>
      </w:r>
      <w:r w:rsidRPr="00DE6B39">
        <w:rPr>
          <w:rFonts w:ascii="Tahoma" w:eastAsia="Times New Roman" w:hAnsi="Tahoma" w:cs="Tahoma"/>
          <w:i/>
          <w:iCs/>
          <w:color w:val="363636"/>
          <w:sz w:val="21"/>
          <w:szCs w:val="21"/>
          <w:lang w:eastAsia="ru-RU"/>
        </w:rPr>
        <w:t>застучит</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(А. Пушкин)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Будущее время употребляется вместо прошедшего также для обозначения внезапного наступления действия: </w:t>
      </w:r>
      <w:r w:rsidRPr="00DE6B39">
        <w:rPr>
          <w:rFonts w:ascii="Tahoma" w:eastAsia="Times New Roman" w:hAnsi="Tahoma" w:cs="Tahoma"/>
          <w:i/>
          <w:iCs/>
          <w:color w:val="363636"/>
          <w:sz w:val="21"/>
          <w:szCs w:val="21"/>
          <w:lang w:eastAsia="ru-RU"/>
        </w:rPr>
        <w:t>Герасим глядел, глядел, да как засмеётся вдруг</w:t>
      </w:r>
      <w:r w:rsidRPr="00DE6B39">
        <w:rPr>
          <w:rFonts w:ascii="Tahoma" w:eastAsia="Times New Roman" w:hAnsi="Tahoma" w:cs="Tahoma"/>
          <w:color w:val="363636"/>
          <w:sz w:val="21"/>
          <w:szCs w:val="21"/>
          <w:lang w:eastAsia="ru-RU"/>
        </w:rPr>
        <w:t> (И. Тургенев) или для указания на повторяющиеся действия: </w:t>
      </w:r>
      <w:r w:rsidRPr="00DE6B39">
        <w:rPr>
          <w:rFonts w:ascii="Tahoma" w:eastAsia="Times New Roman" w:hAnsi="Tahoma" w:cs="Tahoma"/>
          <w:i/>
          <w:iCs/>
          <w:color w:val="363636"/>
          <w:sz w:val="21"/>
          <w:szCs w:val="21"/>
          <w:lang w:eastAsia="ru-RU"/>
        </w:rPr>
        <w:t>Мать бегло просмотрит отметки, увидит двойку за рисование или чистописание и недовольно покачает головой</w:t>
      </w:r>
      <w:r w:rsidRPr="00DE6B39">
        <w:rPr>
          <w:rFonts w:ascii="Tahoma" w:eastAsia="Times New Roman" w:hAnsi="Tahoma" w:cs="Tahoma"/>
          <w:color w:val="363636"/>
          <w:sz w:val="21"/>
          <w:szCs w:val="21"/>
          <w:lang w:eastAsia="ru-RU"/>
        </w:rPr>
        <w:t> (А. Гайдар).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Обратим также внимание на возможности синонимического употребления одного наклонения вместо другого. Так, повелительное наклонение употребляется вместо условного (сослагательного) в разговорной речи: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Знай я ремесло — жил бы в городе</w:t>
      </w:r>
      <w:r w:rsidRPr="00DE6B39">
        <w:rPr>
          <w:rFonts w:ascii="Tahoma" w:eastAsia="Times New Roman" w:hAnsi="Tahoma" w:cs="Tahoma"/>
          <w:color w:val="363636"/>
          <w:sz w:val="21"/>
          <w:szCs w:val="21"/>
          <w:lang w:eastAsia="ru-RU"/>
        </w:rPr>
        <w:t> (М. Горький). Наоборот, условное наклонение употребляется вместо повелительного для смягчённого выражения пожелания, совета: </w:t>
      </w:r>
      <w:r w:rsidRPr="00DE6B39">
        <w:rPr>
          <w:rFonts w:ascii="Tahoma" w:eastAsia="Times New Roman" w:hAnsi="Tahoma" w:cs="Tahoma"/>
          <w:i/>
          <w:iCs/>
          <w:color w:val="363636"/>
          <w:sz w:val="21"/>
          <w:szCs w:val="21"/>
          <w:lang w:eastAsia="ru-RU"/>
        </w:rPr>
        <w:t>Ты бы ложилась, нянечка</w:t>
      </w:r>
      <w:r w:rsidRPr="00DE6B39">
        <w:rPr>
          <w:rFonts w:ascii="Tahoma" w:eastAsia="Times New Roman" w:hAnsi="Tahoma" w:cs="Tahoma"/>
          <w:color w:val="363636"/>
          <w:sz w:val="21"/>
          <w:szCs w:val="21"/>
          <w:lang w:eastAsia="ru-RU"/>
        </w:rPr>
        <w:t> (А. Чехов).</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107" w:name="label109"/>
      <w:bookmarkEnd w:id="107"/>
      <w:r w:rsidRPr="00DE6B39">
        <w:rPr>
          <w:rFonts w:ascii="Tahoma" w:eastAsia="Times New Roman" w:hAnsi="Tahoma" w:cs="Tahoma"/>
          <w:b/>
          <w:bCs/>
          <w:color w:val="363636"/>
          <w:kern w:val="36"/>
          <w:sz w:val="21"/>
          <w:szCs w:val="21"/>
          <w:lang w:eastAsia="ru-RU"/>
        </w:rPr>
        <w:t>Синтаксис ― душа предложения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08" w:name="label110"/>
      <w:bookmarkEnd w:id="108"/>
      <w:r w:rsidRPr="00DE6B39">
        <w:rPr>
          <w:rFonts w:ascii="Tahoma" w:eastAsia="Times New Roman" w:hAnsi="Tahoma" w:cs="Tahoma"/>
          <w:b/>
          <w:bCs/>
          <w:color w:val="363636"/>
          <w:sz w:val="36"/>
          <w:szCs w:val="36"/>
          <w:lang w:eastAsia="ru-RU"/>
        </w:rPr>
        <w:t>Слова: как из них построить предложение?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Взятые сами по себе, слова не выражают мысли. Они лишь являются строительным материалом для предложения.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3C6143A2" wp14:editId="7A6C8420">
            <wp:extent cx="4686300" cy="3228975"/>
            <wp:effectExtent l="0" t="0" r="0" b="9525"/>
            <wp:docPr id="31" name="Рисунок 31"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Говорите и пишите по-русски правильно"/>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6300" cy="32289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только включённые в предложение, приобретя нужную форму и выстроившись в надлежащем порядке, они могут выполнить своё назначение — выразить мысли, чувства, волю. И далеко не безразлично, какое «здание» возводится из этого строительного материала — стандартный блочный дом или памятник архитектуры.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Поговорим о </w:t>
      </w:r>
      <w:r w:rsidRPr="00DE6B39">
        <w:rPr>
          <w:rFonts w:ascii="Tahoma" w:eastAsia="Times New Roman" w:hAnsi="Tahoma" w:cs="Tahoma"/>
          <w:b/>
          <w:bCs/>
          <w:color w:val="363636"/>
          <w:sz w:val="21"/>
          <w:szCs w:val="21"/>
          <w:lang w:eastAsia="ru-RU"/>
        </w:rPr>
        <w:t>стилистическом синтаксисе</w:t>
      </w:r>
      <w:r w:rsidRPr="00DE6B39">
        <w:rPr>
          <w:rFonts w:ascii="Tahoma" w:eastAsia="Times New Roman" w:hAnsi="Tahoma" w:cs="Tahoma"/>
          <w:color w:val="363636"/>
          <w:sz w:val="21"/>
          <w:szCs w:val="21"/>
          <w:lang w:eastAsia="ru-RU"/>
        </w:rPr>
        <w:t>. Сопоставим три варианта примерно одного и того же текста: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Кто такие современные исследователи космоса?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Кто они, современные исследователи космоса?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Современные исследователи космоса. Кто они?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Думаю, все согласятся с тем, что наиболее выразителен последний вариант. Если в первых двух содержится как бы нейтральный вопрос (содержание второго усиливается введением личного местоимения, значение которого раскрывается последующим приложением), то третий вариант стилистически окрашен благодаря тому, что текст разделён на две части: в первой привлекается внимание к предмету мысли (он выдвигается на передний план) и только потом задаётся вопрос, в результате чего и создаётся большая выразительность. Не случайно подобные «раздвоенные» конструкции всё чаще встречаются в современной художественной прозе и в публицистике, например в газетных заголовках: </w:t>
      </w:r>
      <w:r w:rsidRPr="00DE6B39">
        <w:rPr>
          <w:rFonts w:ascii="Tahoma" w:eastAsia="Times New Roman" w:hAnsi="Tahoma" w:cs="Tahoma"/>
          <w:i/>
          <w:iCs/>
          <w:color w:val="363636"/>
          <w:sz w:val="21"/>
          <w:szCs w:val="21"/>
          <w:lang w:eastAsia="ru-RU"/>
        </w:rPr>
        <w:t>Выборы, проблемы, суждения; Телевидение и книга: им рядом жить; Безнадзорность: что это такое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Эти конструкции чем-то напоминают назывные предложения: и в том и в другом случае в центре внимания оказывается форма именительного падежа. Она создаёт у нас представление о предмете или называет тему дальнейшего высказывания (их так и называют: </w:t>
      </w:r>
      <w:r w:rsidRPr="00DE6B39">
        <w:rPr>
          <w:rFonts w:ascii="Tahoma" w:eastAsia="Times New Roman" w:hAnsi="Tahoma" w:cs="Tahoma"/>
          <w:b/>
          <w:bCs/>
          <w:color w:val="363636"/>
          <w:sz w:val="21"/>
          <w:szCs w:val="21"/>
          <w:lang w:eastAsia="ru-RU"/>
        </w:rPr>
        <w:t>именительный представления</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Сравните. Именительный представления: </w:t>
      </w:r>
      <w:r w:rsidRPr="00DE6B39">
        <w:rPr>
          <w:rFonts w:ascii="Tahoma" w:eastAsia="Times New Roman" w:hAnsi="Tahoma" w:cs="Tahoma"/>
          <w:i/>
          <w:iCs/>
          <w:color w:val="363636"/>
          <w:sz w:val="21"/>
          <w:szCs w:val="21"/>
          <w:lang w:eastAsia="ru-RU"/>
        </w:rPr>
        <w:t>Земля. На ней никто не тронет... Лишь крепче прижимайся к ней</w:t>
      </w:r>
      <w:r w:rsidRPr="00DE6B39">
        <w:rPr>
          <w:rFonts w:ascii="Tahoma" w:eastAsia="Times New Roman" w:hAnsi="Tahoma" w:cs="Tahoma"/>
          <w:color w:val="363636"/>
          <w:sz w:val="21"/>
          <w:szCs w:val="21"/>
          <w:lang w:eastAsia="ru-RU"/>
        </w:rPr>
        <w:t> (К. Симонов); </w:t>
      </w:r>
      <w:r w:rsidRPr="00DE6B39">
        <w:rPr>
          <w:rFonts w:ascii="Tahoma" w:eastAsia="Times New Roman" w:hAnsi="Tahoma" w:cs="Tahoma"/>
          <w:i/>
          <w:iCs/>
          <w:color w:val="363636"/>
          <w:sz w:val="21"/>
          <w:szCs w:val="21"/>
          <w:lang w:eastAsia="ru-RU"/>
        </w:rPr>
        <w:t>Часы — и те здесь были палубные</w:t>
      </w:r>
      <w:r w:rsidRPr="00DE6B39">
        <w:rPr>
          <w:rFonts w:ascii="Tahoma" w:eastAsia="Times New Roman" w:hAnsi="Tahoma" w:cs="Tahoma"/>
          <w:color w:val="363636"/>
          <w:sz w:val="21"/>
          <w:szCs w:val="21"/>
          <w:lang w:eastAsia="ru-RU"/>
        </w:rPr>
        <w:t> (Э. Казакевич) и назывные предложения </w:t>
      </w:r>
      <w:r w:rsidRPr="00DE6B39">
        <w:rPr>
          <w:rFonts w:ascii="Tahoma" w:eastAsia="Times New Roman" w:hAnsi="Tahoma" w:cs="Tahoma"/>
          <w:i/>
          <w:iCs/>
          <w:color w:val="363636"/>
          <w:sz w:val="21"/>
          <w:szCs w:val="21"/>
          <w:lang w:eastAsia="ru-RU"/>
        </w:rPr>
        <w:t>Шёпот, робкое дыханье, трели соловья...</w:t>
      </w:r>
      <w:r w:rsidRPr="00DE6B39">
        <w:rPr>
          <w:rFonts w:ascii="Tahoma" w:eastAsia="Times New Roman" w:hAnsi="Tahoma" w:cs="Tahoma"/>
          <w:color w:val="363636"/>
          <w:sz w:val="21"/>
          <w:szCs w:val="21"/>
          <w:lang w:eastAsia="ru-RU"/>
        </w:rPr>
        <w:t> (А. Фет). </w:t>
      </w:r>
      <w:r w:rsidRPr="00DE6B39">
        <w:rPr>
          <w:rFonts w:ascii="Tahoma" w:eastAsia="Times New Roman" w:hAnsi="Tahoma" w:cs="Tahoma"/>
          <w:i/>
          <w:iCs/>
          <w:color w:val="363636"/>
          <w:sz w:val="21"/>
          <w:szCs w:val="21"/>
          <w:lang w:eastAsia="ru-RU"/>
        </w:rPr>
        <w:t>Ночь, улица, фонарь, аптека. Бессмысленный и тусклый свет</w:t>
      </w:r>
      <w:r w:rsidRPr="00DE6B39">
        <w:rPr>
          <w:rFonts w:ascii="Tahoma" w:eastAsia="Times New Roman" w:hAnsi="Tahoma" w:cs="Tahoma"/>
          <w:color w:val="363636"/>
          <w:sz w:val="21"/>
          <w:szCs w:val="21"/>
          <w:lang w:eastAsia="ru-RU"/>
        </w:rPr>
        <w:t> (А. Блок).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«Разрыв» предложения на части, подачу его отдельными «порциями» находим и в так называемых </w:t>
      </w:r>
      <w:r w:rsidRPr="00DE6B39">
        <w:rPr>
          <w:rFonts w:ascii="Tahoma" w:eastAsia="Times New Roman" w:hAnsi="Tahoma" w:cs="Tahoma"/>
          <w:b/>
          <w:bCs/>
          <w:color w:val="363636"/>
          <w:sz w:val="21"/>
          <w:szCs w:val="21"/>
          <w:lang w:eastAsia="ru-RU"/>
        </w:rPr>
        <w:t>присоединительных конструкциях</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В комнате грянул марш. Походный марш. Такой бодрый, весёлый. С такими форшлагами, трелями. Из-за той же неподвижной шторки</w:t>
      </w:r>
      <w:r w:rsidRPr="00DE6B39">
        <w:rPr>
          <w:rFonts w:ascii="Tahoma" w:eastAsia="Times New Roman" w:hAnsi="Tahoma" w:cs="Tahoma"/>
          <w:color w:val="363636"/>
          <w:sz w:val="21"/>
          <w:szCs w:val="21"/>
          <w:lang w:eastAsia="ru-RU"/>
        </w:rPr>
        <w:t> (К. Федин); </w:t>
      </w:r>
      <w:r w:rsidRPr="00DE6B39">
        <w:rPr>
          <w:rFonts w:ascii="Tahoma" w:eastAsia="Times New Roman" w:hAnsi="Tahoma" w:cs="Tahoma"/>
          <w:i/>
          <w:iCs/>
          <w:color w:val="363636"/>
          <w:sz w:val="21"/>
          <w:szCs w:val="21"/>
          <w:lang w:eastAsia="ru-RU"/>
        </w:rPr>
        <w:t>Когда мы говорим о слезах радости, с которыми встречает Красную Армию население освобождённых городов, это может показаться формулой. Но доктор Коровина плакала от радости. И Бабкин. И старый священник Говоров. И комсомолка Зоя. И тысячи, тысячи людей</w:t>
      </w:r>
      <w:r w:rsidRPr="00DE6B39">
        <w:rPr>
          <w:rFonts w:ascii="Tahoma" w:eastAsia="Times New Roman" w:hAnsi="Tahoma" w:cs="Tahoma"/>
          <w:color w:val="363636"/>
          <w:sz w:val="21"/>
          <w:szCs w:val="21"/>
          <w:lang w:eastAsia="ru-RU"/>
        </w:rPr>
        <w:t> (И. Эренбург).</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09" w:name="label111"/>
      <w:bookmarkEnd w:id="109"/>
      <w:r w:rsidRPr="00DE6B39">
        <w:rPr>
          <w:rFonts w:ascii="Tahoma" w:eastAsia="Times New Roman" w:hAnsi="Tahoma" w:cs="Tahoma"/>
          <w:b/>
          <w:bCs/>
          <w:color w:val="363636"/>
          <w:sz w:val="36"/>
          <w:szCs w:val="36"/>
          <w:lang w:eastAsia="ru-RU"/>
        </w:rPr>
        <w:t>Вопросительное или повествовательное?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Построением предложения можно выразить многое, если не всё. Например, мысль «Все проклинали станционных смотрителей, все с ними бранились» у А.С. Пушкина получила такое выражение: </w:t>
      </w:r>
      <w:r w:rsidRPr="00DE6B39">
        <w:rPr>
          <w:rFonts w:ascii="Tahoma" w:eastAsia="Times New Roman" w:hAnsi="Tahoma" w:cs="Tahoma"/>
          <w:i/>
          <w:iCs/>
          <w:color w:val="363636"/>
          <w:sz w:val="21"/>
          <w:szCs w:val="21"/>
          <w:lang w:eastAsia="ru-RU"/>
        </w:rPr>
        <w:t>Кто не проклинал станционных смотрителей, кто с ними не бранивался</w:t>
      </w:r>
      <w:r w:rsidRPr="00DE6B39">
        <w:rPr>
          <w:rFonts w:ascii="Tahoma" w:eastAsia="Times New Roman" w:hAnsi="Tahoma" w:cs="Tahoma"/>
          <w:color w:val="363636"/>
          <w:sz w:val="21"/>
          <w:szCs w:val="21"/>
          <w:lang w:eastAsia="ru-RU"/>
        </w:rPr>
        <w:t>? По сравнению с этим вопросительным предложением, содержащим отрицательную частицу </w:t>
      </w:r>
      <w:r w:rsidRPr="00DE6B39">
        <w:rPr>
          <w:rFonts w:ascii="Tahoma" w:eastAsia="Times New Roman" w:hAnsi="Tahoma" w:cs="Tahoma"/>
          <w:i/>
          <w:iCs/>
          <w:color w:val="363636"/>
          <w:sz w:val="21"/>
          <w:szCs w:val="21"/>
          <w:lang w:eastAsia="ru-RU"/>
        </w:rPr>
        <w:t>не</w:t>
      </w:r>
      <w:r w:rsidRPr="00DE6B39">
        <w:rPr>
          <w:rFonts w:ascii="Tahoma" w:eastAsia="Times New Roman" w:hAnsi="Tahoma" w:cs="Tahoma"/>
          <w:color w:val="363636"/>
          <w:sz w:val="21"/>
          <w:szCs w:val="21"/>
          <w:lang w:eastAsia="ru-RU"/>
        </w:rPr>
        <w:t>, повествовательное утвердительное предложение (первый вариант) явно проигрывает.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Возьмём другой пример. М. Горький вместо маловыразительного повествовательного предложения «Мне нельзя плясать, людей буду смешить» пишет </w:t>
      </w:r>
      <w:r w:rsidRPr="00DE6B39">
        <w:rPr>
          <w:rFonts w:ascii="Tahoma" w:eastAsia="Times New Roman" w:hAnsi="Tahoma" w:cs="Tahoma"/>
          <w:i/>
          <w:iCs/>
          <w:color w:val="363636"/>
          <w:sz w:val="21"/>
          <w:szCs w:val="21"/>
          <w:lang w:eastAsia="ru-RU"/>
        </w:rPr>
        <w:t>Куда уж мне плясать! Людей смешить только</w:t>
      </w:r>
      <w:r w:rsidRPr="00DE6B39">
        <w:rPr>
          <w:rFonts w:ascii="Tahoma" w:eastAsia="Times New Roman" w:hAnsi="Tahoma" w:cs="Tahoma"/>
          <w:color w:val="363636"/>
          <w:sz w:val="21"/>
          <w:szCs w:val="21"/>
          <w:lang w:eastAsia="ru-RU"/>
        </w:rPr>
        <w:t>. Разговорные интонации придают этому тексту экспрессию, т.е. выразительность.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Экспрессивность вообще характерна для разговорной речи в целом — и в лексике, и в синтаксисе. Так, отрицательный ответ на вопрос «Успеем?» чаще всего выражается такими вариантами: </w:t>
      </w:r>
      <w:r w:rsidRPr="00DE6B39">
        <w:rPr>
          <w:rFonts w:ascii="Tahoma" w:eastAsia="Times New Roman" w:hAnsi="Tahoma" w:cs="Tahoma"/>
          <w:i/>
          <w:iCs/>
          <w:color w:val="363636"/>
          <w:sz w:val="21"/>
          <w:szCs w:val="21"/>
          <w:lang w:eastAsia="ru-RU"/>
        </w:rPr>
        <w:t>Где там, успеем!; Куда там успеем!; Так тебе и успеем!; Какое там успеем!; Прямо — успели!; Уж и успели!; Хорошенькое дело — успели!</w:t>
      </w:r>
      <w:r w:rsidRPr="00DE6B39">
        <w:rPr>
          <w:rFonts w:ascii="Tahoma" w:eastAsia="Times New Roman" w:hAnsi="Tahoma" w:cs="Tahoma"/>
          <w:color w:val="363636"/>
          <w:sz w:val="21"/>
          <w:szCs w:val="21"/>
          <w:lang w:eastAsia="ru-RU"/>
        </w:rPr>
        <w:t> и т.п., и весьма редко слышится «интеллигентный» ответ: </w:t>
      </w:r>
      <w:r w:rsidRPr="00DE6B39">
        <w:rPr>
          <w:rFonts w:ascii="Tahoma" w:eastAsia="Times New Roman" w:hAnsi="Tahoma" w:cs="Tahoma"/>
          <w:i/>
          <w:iCs/>
          <w:color w:val="363636"/>
          <w:sz w:val="21"/>
          <w:szCs w:val="21"/>
          <w:lang w:eastAsia="ru-RU"/>
        </w:rPr>
        <w:t>Нет, не успеем</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10" w:name="label112"/>
      <w:bookmarkEnd w:id="110"/>
      <w:r w:rsidRPr="00DE6B39">
        <w:rPr>
          <w:rFonts w:ascii="Tahoma" w:eastAsia="Times New Roman" w:hAnsi="Tahoma" w:cs="Tahoma"/>
          <w:b/>
          <w:bCs/>
          <w:color w:val="363636"/>
          <w:sz w:val="36"/>
          <w:szCs w:val="36"/>
          <w:lang w:eastAsia="ru-RU"/>
        </w:rPr>
        <w:t>В ритме перечисления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Когда мы говорили о стилистических функциях слов отдельных частей речи, приводили примеры с перечислением существительных, прилагательных, глаголов, вы, вероятно, обратили внимание прежде всего на перечисление — своеобразную концентрацию слов. С точки зрения синтаксической это были предложения с однородными членами. А стилистический эффект перечисления был результатом соединения морфологических и синтаксических категорий. Такая связь морфологии и синтаксиса не новость: все знают, что существительное чаще всего выступает в роли подлежащего или дополнения, прилагательное — в роли определения, глагол — в роли сказуемого (имеются в виду преобладающие случаи).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Теперь рассмотрим перечисление слов отдельных частей речи в плане синтаксическом. На примере известного стихотворения А.А. Фета поговорим о стилистической функции однородных членов предложения.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 утро, радость эта,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Эта мощь и дня и света,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Этот синий свод,</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Этот крик и вереницы,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Эти стаи, эти птицы,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Этот говор вод,</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Эти ивы и берёзы,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Эти капли — эти слёзы,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Этот пух — не лист,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Эти горы, эти долы,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Эти мошки, эти пчёлы,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Этот зык и свист,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Эти зори без затменья,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Этот вздох ночной селенья,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Эта ночь без сна,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Эта мгла и жар постели,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Эта дробь и эти трели,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 всё — весна.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Стихотворение-предложение состоит из одних однородных членов. Благодаря их перечислению создаётся единое целое. Представляемая взору читателя картина очень живописна и экспрессивна.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Весьма выразительны однородные определения, как согласованные, так и несогласованные, образующие ряды эпитетов, характеризующих предмет с разных сторон: </w:t>
      </w:r>
      <w:r w:rsidRPr="00DE6B39">
        <w:rPr>
          <w:rFonts w:ascii="Tahoma" w:eastAsia="Times New Roman" w:hAnsi="Tahoma" w:cs="Tahoma"/>
          <w:i/>
          <w:iCs/>
          <w:color w:val="363636"/>
          <w:sz w:val="21"/>
          <w:szCs w:val="21"/>
          <w:lang w:eastAsia="ru-RU"/>
        </w:rPr>
        <w:t>Она действительно походила на молодую, белую, стройную, гибкую берёзу</w:t>
      </w:r>
      <w:r w:rsidRPr="00DE6B39">
        <w:rPr>
          <w:rFonts w:ascii="Tahoma" w:eastAsia="Times New Roman" w:hAnsi="Tahoma" w:cs="Tahoma"/>
          <w:color w:val="363636"/>
          <w:sz w:val="21"/>
          <w:szCs w:val="21"/>
          <w:lang w:eastAsia="ru-RU"/>
        </w:rPr>
        <w:t> (Б. Полевой); </w:t>
      </w:r>
      <w:r w:rsidRPr="00DE6B39">
        <w:rPr>
          <w:rFonts w:ascii="Tahoma" w:eastAsia="Times New Roman" w:hAnsi="Tahoma" w:cs="Tahoma"/>
          <w:i/>
          <w:iCs/>
          <w:color w:val="363636"/>
          <w:sz w:val="21"/>
          <w:szCs w:val="21"/>
          <w:lang w:eastAsia="ru-RU"/>
        </w:rPr>
        <w:t>Каждому, кто знает книги Грина и знает Севастополь, ясно, что легендарный Зурбаган — это почти точное описание Севастополя, города прозрачных бухт, дряхлых лодочников, солнечных отсветов, военных кораблей, запахов свежей рыбы, акации и кремнистой земли и торжественных закатов, вздымающих к небу весь блеск и свет отражённой черноморской воды</w:t>
      </w:r>
      <w:r w:rsidRPr="00DE6B39">
        <w:rPr>
          <w:rFonts w:ascii="Tahoma" w:eastAsia="Times New Roman" w:hAnsi="Tahoma" w:cs="Tahoma"/>
          <w:color w:val="363636"/>
          <w:sz w:val="21"/>
          <w:szCs w:val="21"/>
          <w:lang w:eastAsia="ru-RU"/>
        </w:rPr>
        <w:t> (К. Паустовский).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Существуют особые приёмы употребления однородных членов предложения. Так, у А.П. Чехова троекратное их повторение создаёт своеобразный ритмический рисунок фразы, придаёт речи мелодичность и музыкальность: </w:t>
      </w:r>
      <w:r w:rsidRPr="00DE6B39">
        <w:rPr>
          <w:rFonts w:ascii="Tahoma" w:eastAsia="Times New Roman" w:hAnsi="Tahoma" w:cs="Tahoma"/>
          <w:i/>
          <w:iCs/>
          <w:color w:val="363636"/>
          <w:sz w:val="21"/>
          <w:szCs w:val="21"/>
          <w:lang w:eastAsia="ru-RU"/>
        </w:rPr>
        <w:t>Она, высокая, красивая, стройная, казалась теперь рядом с ним очень здоровой и нарядной; В каждую минуту она готова убежать, зарыдать, броситься в окно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Глаголы в качестве однородных членов предложения создают впечатление динамики и напряжённости действия: </w:t>
      </w:r>
      <w:r w:rsidRPr="00DE6B39">
        <w:rPr>
          <w:rFonts w:ascii="Tahoma" w:eastAsia="Times New Roman" w:hAnsi="Tahoma" w:cs="Tahoma"/>
          <w:i/>
          <w:iCs/>
          <w:color w:val="363636"/>
          <w:sz w:val="21"/>
          <w:szCs w:val="21"/>
          <w:lang w:eastAsia="ru-RU"/>
        </w:rPr>
        <w:t>Перед глазами ходил океан, и колыхался, и гремел, и сверкал, и угасал, и светился, и уходил куда-то в бесконечность</w:t>
      </w:r>
      <w:r w:rsidRPr="00DE6B39">
        <w:rPr>
          <w:rFonts w:ascii="Tahoma" w:eastAsia="Times New Roman" w:hAnsi="Tahoma" w:cs="Tahoma"/>
          <w:color w:val="363636"/>
          <w:sz w:val="21"/>
          <w:szCs w:val="21"/>
          <w:lang w:eastAsia="ru-RU"/>
        </w:rPr>
        <w:t> (В. Короленко).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11" w:name="label113"/>
      <w:bookmarkEnd w:id="111"/>
      <w:r w:rsidRPr="00DE6B39">
        <w:rPr>
          <w:rFonts w:ascii="Tahoma" w:eastAsia="Times New Roman" w:hAnsi="Tahoma" w:cs="Tahoma"/>
          <w:b/>
          <w:bCs/>
          <w:color w:val="363636"/>
          <w:sz w:val="36"/>
          <w:szCs w:val="36"/>
          <w:lang w:eastAsia="ru-RU"/>
        </w:rPr>
        <w:t>Сложные отношения между частями сложного предложения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Богатые стилистические возможности даёт использование в речи разных типов сложных предложений. Сопоставим три типа сложных предложений — сложносочинённое, сложноподчинённые и бессоюзные: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Приближалась ночь, и пришлось возвращаться домой.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Приближалась ночь, поэтому пришлось возвращаться домой.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Приближалась ночь — пришлось возвращаться домой.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Пришлось возвращаться домой, так как приближалась ночь.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Пришлось возвращаться домой, приближалась ночь.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 подлежит сомнению синонимичность этих предложений, т.е. близость выражаемого ими содержания и наличие причинно-следственных отношений между частями предложения. Вместе с тем нельзя не видеть, что каждому из приведённых сложных предложений присущи свои смысловые и грамматические особенности, обусловленные наличием или отсутствием союза, значением этого союза, порядком следования частей предложения, интонацией (на письме она отражается пунктуацией).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 пытайтесь установить, какое из предложений «лучше». Выбрать нужный вариант предложения можно только в условиях конкретной ситуации, с учётом контекста, стиля, жанра произведения. Обобщённо можно лишь сказать, что более простые конструкции — с союзом — являются межстилевыми, т.е. используются как в книжных стилях, так и в разговорном, тогда как бессоюзные предложения больше характерны для книжных стилей. Как видите, подтверждается положение, что стилистика — учение о наиболее удачном конкретном выборе языковых средств и начинается она там, где имеется возможность выбора.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12" w:name="label114"/>
      <w:bookmarkEnd w:id="112"/>
      <w:r w:rsidRPr="00DE6B39">
        <w:rPr>
          <w:rFonts w:ascii="Tahoma" w:eastAsia="Times New Roman" w:hAnsi="Tahoma" w:cs="Tahoma"/>
          <w:b/>
          <w:bCs/>
          <w:color w:val="363636"/>
          <w:sz w:val="36"/>
          <w:szCs w:val="36"/>
          <w:lang w:eastAsia="ru-RU"/>
        </w:rPr>
        <w:t>Параллельные и синонимичные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Чтобы уточнить, что такое «выбор языковых средств», сопоставим ряд фрагментов предложений (закончить каждое из них вы можете по своему усмотрению):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Юноша, который окончил среднюю школу...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Юноша, окончивший среднюю школу...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Юноша, окончив среднюю школу...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Юноша, после того как окончил среднюю школу...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Юноша после окончания (по окончании) средней школы...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Налицо так называемые </w:t>
      </w:r>
      <w:r w:rsidRPr="00DE6B39">
        <w:rPr>
          <w:rFonts w:ascii="Tahoma" w:eastAsia="Times New Roman" w:hAnsi="Tahoma" w:cs="Tahoma"/>
          <w:b/>
          <w:bCs/>
          <w:color w:val="363636"/>
          <w:sz w:val="21"/>
          <w:szCs w:val="21"/>
          <w:lang w:eastAsia="ru-RU"/>
        </w:rPr>
        <w:t>параллельные конструкции</w:t>
      </w:r>
      <w:r w:rsidRPr="00DE6B39">
        <w:rPr>
          <w:rFonts w:ascii="Tahoma" w:eastAsia="Times New Roman" w:hAnsi="Tahoma" w:cs="Tahoma"/>
          <w:color w:val="363636"/>
          <w:sz w:val="21"/>
          <w:szCs w:val="21"/>
          <w:lang w:eastAsia="ru-RU"/>
        </w:rPr>
        <w:t>, которым присуща общность значения и возможность взаимозамены. Их можно разбить на две группы: в одну входят два первых фрагмента с определительным значением (придаточное определительное и причастный оборот), в другую — остальные фрагменты с обстоятельственным значением (придаточное обстоятельственное, деепричастный оборот и обстоятельство времени).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Грамматические значения, позволяющие сопоставить простое предложение со сложным и создающие возможность их взаимозамены, весьма разнообразны: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w:t>
      </w:r>
      <w:r w:rsidRPr="00DE6B39">
        <w:rPr>
          <w:rFonts w:ascii="Tahoma" w:eastAsia="Times New Roman" w:hAnsi="Tahoma" w:cs="Tahoma"/>
          <w:b/>
          <w:bCs/>
          <w:color w:val="363636"/>
          <w:sz w:val="21"/>
          <w:szCs w:val="21"/>
          <w:lang w:eastAsia="ru-RU"/>
        </w:rPr>
        <w:t>объектные</w:t>
      </w:r>
      <w:r w:rsidRPr="00DE6B39">
        <w:rPr>
          <w:rFonts w:ascii="Tahoma" w:eastAsia="Times New Roman" w:hAnsi="Tahoma" w:cs="Tahoma"/>
          <w:color w:val="363636"/>
          <w:sz w:val="21"/>
          <w:szCs w:val="21"/>
          <w:lang w:eastAsia="ru-RU"/>
        </w:rPr>
        <w:t> отношения: </w:t>
      </w:r>
      <w:r w:rsidRPr="00DE6B39">
        <w:rPr>
          <w:rFonts w:ascii="Tahoma" w:eastAsia="Times New Roman" w:hAnsi="Tahoma" w:cs="Tahoma"/>
          <w:i/>
          <w:iCs/>
          <w:color w:val="363636"/>
          <w:sz w:val="21"/>
          <w:szCs w:val="21"/>
          <w:lang w:eastAsia="ru-RU"/>
        </w:rPr>
        <w:t>Газеты сообщают о запуске нового искусственного спутника Земли. — Газеты сообщают, что запущен новый искусственный спутник Земли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w:t>
      </w:r>
      <w:r w:rsidRPr="00DE6B39">
        <w:rPr>
          <w:rFonts w:ascii="Tahoma" w:eastAsia="Times New Roman" w:hAnsi="Tahoma" w:cs="Tahoma"/>
          <w:b/>
          <w:bCs/>
          <w:color w:val="363636"/>
          <w:sz w:val="21"/>
          <w:szCs w:val="21"/>
          <w:lang w:eastAsia="ru-RU"/>
        </w:rPr>
        <w:t>определительные </w:t>
      </w:r>
      <w:r w:rsidRPr="00DE6B39">
        <w:rPr>
          <w:rFonts w:ascii="Tahoma" w:eastAsia="Times New Roman" w:hAnsi="Tahoma" w:cs="Tahoma"/>
          <w:color w:val="363636"/>
          <w:sz w:val="21"/>
          <w:szCs w:val="21"/>
          <w:lang w:eastAsia="ru-RU"/>
        </w:rPr>
        <w:t>отношения: </w:t>
      </w:r>
      <w:r w:rsidRPr="00DE6B39">
        <w:rPr>
          <w:rFonts w:ascii="Tahoma" w:eastAsia="Times New Roman" w:hAnsi="Tahoma" w:cs="Tahoma"/>
          <w:i/>
          <w:iCs/>
          <w:color w:val="363636"/>
          <w:sz w:val="21"/>
          <w:szCs w:val="21"/>
          <w:lang w:eastAsia="ru-RU"/>
        </w:rPr>
        <w:t>Книга, изданная недавно, уже распродана. — Книга, которая была издана недавно, уже распродана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w:t>
      </w:r>
      <w:r w:rsidRPr="00DE6B39">
        <w:rPr>
          <w:rFonts w:ascii="Tahoma" w:eastAsia="Times New Roman" w:hAnsi="Tahoma" w:cs="Tahoma"/>
          <w:b/>
          <w:bCs/>
          <w:color w:val="363636"/>
          <w:sz w:val="21"/>
          <w:szCs w:val="21"/>
          <w:lang w:eastAsia="ru-RU"/>
        </w:rPr>
        <w:t>причинные </w:t>
      </w:r>
      <w:r w:rsidRPr="00DE6B39">
        <w:rPr>
          <w:rFonts w:ascii="Tahoma" w:eastAsia="Times New Roman" w:hAnsi="Tahoma" w:cs="Tahoma"/>
          <w:color w:val="363636"/>
          <w:sz w:val="21"/>
          <w:szCs w:val="21"/>
          <w:lang w:eastAsia="ru-RU"/>
        </w:rPr>
        <w:t>отношения: </w:t>
      </w:r>
      <w:r w:rsidRPr="00DE6B39">
        <w:rPr>
          <w:rFonts w:ascii="Tahoma" w:eastAsia="Times New Roman" w:hAnsi="Tahoma" w:cs="Tahoma"/>
          <w:i/>
          <w:iCs/>
          <w:color w:val="363636"/>
          <w:sz w:val="21"/>
          <w:szCs w:val="21"/>
          <w:lang w:eastAsia="ru-RU"/>
        </w:rPr>
        <w:t>Ученик отсутствовал на уроках по болезни. — Ученик отсутствовал на уроках, так как был болен</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w:t>
      </w:r>
      <w:r w:rsidRPr="00DE6B39">
        <w:rPr>
          <w:rFonts w:ascii="Tahoma" w:eastAsia="Times New Roman" w:hAnsi="Tahoma" w:cs="Tahoma"/>
          <w:b/>
          <w:bCs/>
          <w:color w:val="363636"/>
          <w:sz w:val="21"/>
          <w:szCs w:val="21"/>
          <w:lang w:eastAsia="ru-RU"/>
        </w:rPr>
        <w:t>целевые </w:t>
      </w:r>
      <w:r w:rsidRPr="00DE6B39">
        <w:rPr>
          <w:rFonts w:ascii="Tahoma" w:eastAsia="Times New Roman" w:hAnsi="Tahoma" w:cs="Tahoma"/>
          <w:color w:val="363636"/>
          <w:sz w:val="21"/>
          <w:szCs w:val="21"/>
          <w:lang w:eastAsia="ru-RU"/>
        </w:rPr>
        <w:t>отношения: </w:t>
      </w:r>
      <w:r w:rsidRPr="00DE6B39">
        <w:rPr>
          <w:rFonts w:ascii="Tahoma" w:eastAsia="Times New Roman" w:hAnsi="Tahoma" w:cs="Tahoma"/>
          <w:i/>
          <w:iCs/>
          <w:color w:val="363636"/>
          <w:sz w:val="21"/>
          <w:szCs w:val="21"/>
          <w:lang w:eastAsia="ru-RU"/>
        </w:rPr>
        <w:t>Создана комиссия для выяснения причин аварии. — Создана комиссия, для того чтобы выяснить причины аварии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5) </w:t>
      </w:r>
      <w:r w:rsidRPr="00DE6B39">
        <w:rPr>
          <w:rFonts w:ascii="Tahoma" w:eastAsia="Times New Roman" w:hAnsi="Tahoma" w:cs="Tahoma"/>
          <w:b/>
          <w:bCs/>
          <w:color w:val="363636"/>
          <w:sz w:val="21"/>
          <w:szCs w:val="21"/>
          <w:lang w:eastAsia="ru-RU"/>
        </w:rPr>
        <w:t>условные </w:t>
      </w:r>
      <w:r w:rsidRPr="00DE6B39">
        <w:rPr>
          <w:rFonts w:ascii="Tahoma" w:eastAsia="Times New Roman" w:hAnsi="Tahoma" w:cs="Tahoma"/>
          <w:color w:val="363636"/>
          <w:sz w:val="21"/>
          <w:szCs w:val="21"/>
          <w:lang w:eastAsia="ru-RU"/>
        </w:rPr>
        <w:t>отношения: </w:t>
      </w:r>
      <w:r w:rsidRPr="00DE6B39">
        <w:rPr>
          <w:rFonts w:ascii="Tahoma" w:eastAsia="Times New Roman" w:hAnsi="Tahoma" w:cs="Tahoma"/>
          <w:i/>
          <w:iCs/>
          <w:color w:val="363636"/>
          <w:sz w:val="21"/>
          <w:szCs w:val="21"/>
          <w:lang w:eastAsia="ru-RU"/>
        </w:rPr>
        <w:t>Экскурсия не состоится в случае плохой погоды. — Экскурсия не состоится, если будет плохая погода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6) </w:t>
      </w:r>
      <w:r w:rsidRPr="00DE6B39">
        <w:rPr>
          <w:rFonts w:ascii="Tahoma" w:eastAsia="Times New Roman" w:hAnsi="Tahoma" w:cs="Tahoma"/>
          <w:b/>
          <w:bCs/>
          <w:color w:val="363636"/>
          <w:sz w:val="21"/>
          <w:szCs w:val="21"/>
          <w:lang w:eastAsia="ru-RU"/>
        </w:rPr>
        <w:t>временные </w:t>
      </w:r>
      <w:r w:rsidRPr="00DE6B39">
        <w:rPr>
          <w:rFonts w:ascii="Tahoma" w:eastAsia="Times New Roman" w:hAnsi="Tahoma" w:cs="Tahoma"/>
          <w:color w:val="363636"/>
          <w:sz w:val="21"/>
          <w:szCs w:val="21"/>
          <w:lang w:eastAsia="ru-RU"/>
        </w:rPr>
        <w:t>отношения: </w:t>
      </w:r>
      <w:r w:rsidRPr="00DE6B39">
        <w:rPr>
          <w:rFonts w:ascii="Tahoma" w:eastAsia="Times New Roman" w:hAnsi="Tahoma" w:cs="Tahoma"/>
          <w:i/>
          <w:iCs/>
          <w:color w:val="363636"/>
          <w:sz w:val="21"/>
          <w:szCs w:val="21"/>
          <w:lang w:eastAsia="ru-RU"/>
        </w:rPr>
        <w:t>Не ломайте деревья во время прогулки в лесу. — Не ломайте деревья, когда гуляете в лесу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7) </w:t>
      </w:r>
      <w:r w:rsidRPr="00DE6B39">
        <w:rPr>
          <w:rFonts w:ascii="Tahoma" w:eastAsia="Times New Roman" w:hAnsi="Tahoma" w:cs="Tahoma"/>
          <w:b/>
          <w:bCs/>
          <w:color w:val="363636"/>
          <w:sz w:val="21"/>
          <w:szCs w:val="21"/>
          <w:lang w:eastAsia="ru-RU"/>
        </w:rPr>
        <w:t>уступительные </w:t>
      </w:r>
      <w:r w:rsidRPr="00DE6B39">
        <w:rPr>
          <w:rFonts w:ascii="Tahoma" w:eastAsia="Times New Roman" w:hAnsi="Tahoma" w:cs="Tahoma"/>
          <w:color w:val="363636"/>
          <w:sz w:val="21"/>
          <w:szCs w:val="21"/>
          <w:lang w:eastAsia="ru-RU"/>
        </w:rPr>
        <w:t>отношения: </w:t>
      </w:r>
      <w:r w:rsidRPr="00DE6B39">
        <w:rPr>
          <w:rFonts w:ascii="Tahoma" w:eastAsia="Times New Roman" w:hAnsi="Tahoma" w:cs="Tahoma"/>
          <w:i/>
          <w:iCs/>
          <w:color w:val="363636"/>
          <w:sz w:val="21"/>
          <w:szCs w:val="21"/>
          <w:lang w:eastAsia="ru-RU"/>
        </w:rPr>
        <w:t>Он выполнил задание вовремя, несмотря на занятость другими делами. — Он выполнил задание вовремя, хотя был занят другими делами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между параллельными конструкциями всегда имеется различие — и смысловое, и стилистическое. Смысловое различие выражается в том, что придаточные части сложноподчинённого предложения обладают большей смысловой нагрузкой, чем соответствующие члены простого предложения: сказывается роль глагола в личной форме, который выступает в функции сказуемого придаточной части.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Стилистические различия связаны с использованием параллельных конструкций в разных стилях речи. Так, придаточные части предложения имеют межстилевой характер, а причастные и деепричастные обороты являются принадлежностью по преимуществу книжной речи. Книжный (а иногда канцелярский) характер придают высказыванию отглагольные существительные (</w:t>
      </w:r>
      <w:r w:rsidRPr="00DE6B39">
        <w:rPr>
          <w:rFonts w:ascii="Tahoma" w:eastAsia="Times New Roman" w:hAnsi="Tahoma" w:cs="Tahoma"/>
          <w:i/>
          <w:iCs/>
          <w:color w:val="363636"/>
          <w:sz w:val="21"/>
          <w:szCs w:val="21"/>
          <w:lang w:eastAsia="ru-RU"/>
        </w:rPr>
        <w:t>для выяснения обстоятельств дела; по окончании переговоров; при появлении первых симптомов болезни; после установления дипломатических отношений; вследствие закрытия поликлиники на ремонт</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Характеризуя параллельные конструкции, необходимо отметить большую краткость и сжатость обособленных оборотов (</w:t>
      </w:r>
      <w:r w:rsidRPr="00DE6B39">
        <w:rPr>
          <w:rFonts w:ascii="Tahoma" w:eastAsia="Times New Roman" w:hAnsi="Tahoma" w:cs="Tahoma"/>
          <w:i/>
          <w:iCs/>
          <w:color w:val="363636"/>
          <w:sz w:val="21"/>
          <w:szCs w:val="21"/>
          <w:lang w:eastAsia="ru-RU"/>
        </w:rPr>
        <w:t>Почуяв зверя, собака бросилась бежать по его следу</w:t>
      </w:r>
      <w:r w:rsidRPr="00DE6B39">
        <w:rPr>
          <w:rFonts w:ascii="Tahoma" w:eastAsia="Times New Roman" w:hAnsi="Tahoma" w:cs="Tahoma"/>
          <w:color w:val="363636"/>
          <w:sz w:val="21"/>
          <w:szCs w:val="21"/>
          <w:lang w:eastAsia="ru-RU"/>
        </w:rPr>
        <w:t>) по сравнению с соответствующими придаточными частями предложения (</w:t>
      </w:r>
      <w:r w:rsidRPr="00DE6B39">
        <w:rPr>
          <w:rFonts w:ascii="Tahoma" w:eastAsia="Times New Roman" w:hAnsi="Tahoma" w:cs="Tahoma"/>
          <w:i/>
          <w:iCs/>
          <w:color w:val="363636"/>
          <w:sz w:val="21"/>
          <w:szCs w:val="21"/>
          <w:lang w:eastAsia="ru-RU"/>
        </w:rPr>
        <w:t>После того как собака почуяла зверя, она бросилась бежать по его следу</w:t>
      </w:r>
      <w:r w:rsidRPr="00DE6B39">
        <w:rPr>
          <w:rFonts w:ascii="Tahoma" w:eastAsia="Times New Roman" w:hAnsi="Tahoma" w:cs="Tahoma"/>
          <w:color w:val="363636"/>
          <w:sz w:val="21"/>
          <w:szCs w:val="21"/>
          <w:lang w:eastAsia="ru-RU"/>
        </w:rPr>
        <w:t>). Благодаря своему лаконизму и динамичности деепричастия и деепричастные обороты более выразительны. Эту их особенность можно показать на таком примере: писатель Д.В. Григорович, рассказывая о своих первых литературных опытах, вспоминает, что его очерк «Петербургские шарманщики» заслужил одобрение Ф.М. Достоевского, но одно место в тексте великому писателю не понравилось. «У меня, — пишет Григорович, — было написано так: </w:t>
      </w:r>
      <w:r w:rsidRPr="00DE6B39">
        <w:rPr>
          <w:rFonts w:ascii="Tahoma" w:eastAsia="Times New Roman" w:hAnsi="Tahoma" w:cs="Tahoma"/>
          <w:i/>
          <w:iCs/>
          <w:color w:val="363636"/>
          <w:sz w:val="21"/>
          <w:szCs w:val="21"/>
          <w:lang w:eastAsia="ru-RU"/>
        </w:rPr>
        <w:t>Когда шарманка перестает играть, чиновник из окна бросает пятак, который падает к ногам шарманщика</w:t>
      </w:r>
      <w:r w:rsidRPr="00DE6B39">
        <w:rPr>
          <w:rFonts w:ascii="Tahoma" w:eastAsia="Times New Roman" w:hAnsi="Tahoma" w:cs="Tahoma"/>
          <w:color w:val="363636"/>
          <w:sz w:val="21"/>
          <w:szCs w:val="21"/>
          <w:lang w:eastAsia="ru-RU"/>
        </w:rPr>
        <w:t>. „Не то, не то, — раздражённо заговорил вдруг Достоевский, — совсем не то! У тебя выходит слишком сухо: пятак упал к ногам... Надо было сказать: пятак упал на мостовую, </w:t>
      </w:r>
      <w:r w:rsidRPr="00DE6B39">
        <w:rPr>
          <w:rFonts w:ascii="Tahoma" w:eastAsia="Times New Roman" w:hAnsi="Tahoma" w:cs="Tahoma"/>
          <w:i/>
          <w:iCs/>
          <w:color w:val="363636"/>
          <w:sz w:val="21"/>
          <w:szCs w:val="21"/>
          <w:lang w:eastAsia="ru-RU"/>
        </w:rPr>
        <w:t>звеня и подпрыгивая</w:t>
      </w:r>
      <w:r w:rsidRPr="00DE6B39">
        <w:rPr>
          <w:rFonts w:ascii="Tahoma" w:eastAsia="Times New Roman" w:hAnsi="Tahoma" w:cs="Tahoma"/>
          <w:color w:val="363636"/>
          <w:sz w:val="21"/>
          <w:szCs w:val="21"/>
          <w:lang w:eastAsia="ru-RU"/>
        </w:rPr>
        <w:t>...“ Замечание это — помню очень хорошо — было для меня целым откровением. Да, действительно, звеня и подпрыгивая — выходит гораздо живописнее, дорисовывает движение...»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13" w:name="label115"/>
      <w:bookmarkEnd w:id="113"/>
      <w:r w:rsidRPr="00DE6B39">
        <w:rPr>
          <w:rFonts w:ascii="Tahoma" w:eastAsia="Times New Roman" w:hAnsi="Tahoma" w:cs="Tahoma"/>
          <w:b/>
          <w:bCs/>
          <w:color w:val="363636"/>
          <w:sz w:val="36"/>
          <w:szCs w:val="36"/>
          <w:lang w:eastAsia="ru-RU"/>
        </w:rPr>
        <w:t>Строим целое — текст</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Выше рассматривались стилистические особенности синтаксических конструкций — простых и сложных предложений, однородных членов предложения, обособленных оборотов и т.д. Но они в изолированном виде не образуют законченного высказывания, являясь лишь слагаемыми более крупной единицы — связного текста. Под текстом понимается соединение предложений в строгой логической последовательности, закреплённой грамматическими средствами. Поэтому независимо от своего вида и характера (описание, повествование, рассуждение) текст должен представлять собой стройное целое, сцементированное содержанием и формой, а не случайное соседство плохо пригнанных друг к другу деталей. Это требование не всегда выдерживается пишущими: «Общие условия крепостного права определили жизнь действующих лиц в поэме „Мёртвые души“. Малокультурные, порой неграмотные помещики, тупые или хитрые бюрократы-чиновники, крестьяне угнетены и забиты. Жизнь однообразная, полна застоя. Некоторое оживление вносят деятельность ловкача Чичикова, в котором чувствуется будущий хищник-предприниматель». В этом неудачном тексте соединены разнотипные по структуре предложения, образующие «смесь», а не единое целое.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114" w:name="label116"/>
      <w:bookmarkEnd w:id="114"/>
      <w:r w:rsidRPr="00DE6B39">
        <w:rPr>
          <w:rFonts w:ascii="Tahoma" w:eastAsia="Times New Roman" w:hAnsi="Tahoma" w:cs="Tahoma"/>
          <w:b/>
          <w:bCs/>
          <w:color w:val="363636"/>
          <w:kern w:val="36"/>
          <w:sz w:val="21"/>
          <w:szCs w:val="21"/>
          <w:lang w:eastAsia="ru-RU"/>
        </w:rPr>
        <w:t>Изобразительные и выразительные</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 первый взгляд может показаться, что, начиная разговор об эпитетах, сравнениях и метафорах, мы вторгаемся в специальную область — в анализ языка художественной литературы. Но это не так.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Во-первых, нет строгого разграничения языкового понятия метафоры (берём именно её как пример весьма распространённого в речи выразительного средства) и того же понятия в литературоведческом плане: перед нами явно языковое явление (ведь метафора — один из видов переносного употребления слова). Различным бывает только характер метафоры: в одних случаях метафора — это образное средство, находка автора (</w:t>
      </w:r>
      <w:r w:rsidRPr="00DE6B39">
        <w:rPr>
          <w:rFonts w:ascii="Tahoma" w:eastAsia="Times New Roman" w:hAnsi="Tahoma" w:cs="Tahoma"/>
          <w:b/>
          <w:bCs/>
          <w:color w:val="363636"/>
          <w:sz w:val="21"/>
          <w:szCs w:val="21"/>
          <w:lang w:eastAsia="ru-RU"/>
        </w:rPr>
        <w:t>метафоры стиля</w:t>
      </w:r>
      <w:r w:rsidRPr="00DE6B39">
        <w:rPr>
          <w:rFonts w:ascii="Tahoma" w:eastAsia="Times New Roman" w:hAnsi="Tahoma" w:cs="Tahoma"/>
          <w:color w:val="363636"/>
          <w:sz w:val="21"/>
          <w:szCs w:val="21"/>
          <w:lang w:eastAsia="ru-RU"/>
        </w:rPr>
        <w:t>), в других — слова со «стёртой образностью», привычные в употреблении (</w:t>
      </w:r>
      <w:r w:rsidRPr="00DE6B39">
        <w:rPr>
          <w:rFonts w:ascii="Tahoma" w:eastAsia="Times New Roman" w:hAnsi="Tahoma" w:cs="Tahoma"/>
          <w:i/>
          <w:iCs/>
          <w:color w:val="363636"/>
          <w:sz w:val="21"/>
          <w:szCs w:val="21"/>
          <w:lang w:eastAsia="ru-RU"/>
        </w:rPr>
        <w:t>часы идут, ножка стола, нос корабля</w:t>
      </w:r>
      <w:r w:rsidRPr="00DE6B39">
        <w:rPr>
          <w:rFonts w:ascii="Tahoma" w:eastAsia="Times New Roman" w:hAnsi="Tahoma" w:cs="Tahoma"/>
          <w:color w:val="363636"/>
          <w:sz w:val="21"/>
          <w:szCs w:val="21"/>
          <w:lang w:eastAsia="ru-RU"/>
        </w:rPr>
        <w:t>) (</w:t>
      </w:r>
      <w:r w:rsidRPr="00DE6B39">
        <w:rPr>
          <w:rFonts w:ascii="Tahoma" w:eastAsia="Times New Roman" w:hAnsi="Tahoma" w:cs="Tahoma"/>
          <w:b/>
          <w:bCs/>
          <w:color w:val="363636"/>
          <w:sz w:val="21"/>
          <w:szCs w:val="21"/>
          <w:lang w:eastAsia="ru-RU"/>
        </w:rPr>
        <w:t>метафоры языка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Во-вторых, эпитеты, сравнения, метафоры и т.д. отнюдь не являются монополией языка художественной литературы. Проследите за своей речью, и вы увидите, как часто их употребляете. Десятки всем известных устойчивых выражений, фразеологических оборотов, построены на сравнении (правда, уже «стёртом»): </w:t>
      </w:r>
      <w:r w:rsidRPr="00DE6B39">
        <w:rPr>
          <w:rFonts w:ascii="Tahoma" w:eastAsia="Times New Roman" w:hAnsi="Tahoma" w:cs="Tahoma"/>
          <w:i/>
          <w:iCs/>
          <w:color w:val="363636"/>
          <w:sz w:val="21"/>
          <w:szCs w:val="21"/>
          <w:lang w:eastAsia="ru-RU"/>
        </w:rPr>
        <w:t>белый как снег, биться как рыба об лёд, бояться как огня, везёт как утопленнику, вертеться как белка в колесе, здоров как бык, знать как свои пять пальцев, летит как стрела, мечется как угорелый, острый как бритва, похожи как две капли воды, пристал как банный лист, работает как вол, свалился как снег на голову, спал как убитый, стоит как истукан, труслив как заяц, упрям как осёл, устал как собака</w:t>
      </w:r>
      <w:r w:rsidRPr="00DE6B39">
        <w:rPr>
          <w:rFonts w:ascii="Tahoma" w:eastAsia="Times New Roman" w:hAnsi="Tahoma" w:cs="Tahoma"/>
          <w:color w:val="363636"/>
          <w:sz w:val="21"/>
          <w:szCs w:val="21"/>
          <w:lang w:eastAsia="ru-RU"/>
        </w:rPr>
        <w:t> и др.  </w:t>
      </w: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3015BD81" wp14:editId="4D13DDB2">
            <wp:extent cx="3114675" cy="3333750"/>
            <wp:effectExtent l="0" t="0" r="9525" b="0"/>
            <wp:docPr id="32" name="Рисунок 32"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Говорите и пишите по-русски правильно"/>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14675" cy="3333750"/>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не так уж мало в нашей повседневной речи образных определений-эпитетов, метафор и т.д., только не всегда мы их замечаем, потому что в значительной мере наша речь «автоматизирована», состоит из готовых выражений, извлекаемых из памяти.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Но это не всё. Изобразительно-выразительные средства языка широко используются в публицистических жанрах и нередко встречаются в научной речи, когда необходима живость изложения, образность и эмоциональная яркость высказывания. Эти средства усиливают действенность слова благодаря тому, что к логике содержания добавляется экспрессивность его выражения. Доказательств этого много в произведениях различных стилей.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Многочисленные примеры использования образных средств языка встречаются в критических работах В.Г. Белинского (вспомните его гневное «Письмо к Гоголю»), Н.А. Добролюбова, Д.И. Писарева, в произведениях М.Е. Салтыкова-Щедрина.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 языке учёных нередко говорят, что он отличается «сухостью», лишён элементов образности и эмоциональности. Однако это не всегда так: нередко в научных работах очень удачно используются эмоционально-экспрессивные и изобразительно-выразительные средства языка, которые, дополняя чисто научное изложение, придают научной прозе убедительность.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Например, никак нельзя признать «сухим» такой фрагмент из научной статьи великого русского хирурга И. Пирогова:</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Подобно каллиграфу, который разрисовывает по бумаге сложные фигуры одним и тем же росчерком пера, умелый оператор может придать разрезу самую различную форму, величину и глубину одним и тем же взмахом ножа... Как скоро вы привели этот лоскут в плотное соприкосновение с окровавленными краями кожи, жизнь его изменяется, он, подобно растению, пересаженному на чужую почву, вместе с новыми питательными соками получает и новые свойства. Он, как чужеядное растение, начинает жить за счёт другого, на котором прозябает: он, как новопривитая ветка, требует, чтобы его холили и тщательно сберегали, пока он не породнится с тем местом, которое хирург назначает ему на всегдашнее пребывание.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XIX в. Пирогов использовал сравнения в научном описании хирургической операции, а в XX в. русский учёный-радиофизик В.И. Сифоров прибегает к образному сравнению, рассказывая об исследовании далёких планет:</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Мощность отражённого сигнала при радиолокации планет ничтожно мала. Представьте себе, что чайник кипятку вылили в океан, а где-нибудь за тысячи километров вычерпнули из моря стакан воды. По идее вылитый кипяток «немного» нагрел мировой океан. Так вот, избыточная тепловая энергия в произвольно вычерпнутом стакане морской воды того же порядка, что и энергия сигнала, отражённого от Венеры.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Уж на что, казалось бы, «сух» язык официальных документов, деловых бумаг. Этот стиль характеризуется своей замкнутостью, устойчивостью, консерватизмом, наличием многочисленных речевых стандартов-клише. Однако и здесь не без исключений. Некоторые государственные документы выделяются иной стилистической окраской — приподнятостью тона, метафорическим словоупотреблением, образной фразеологией:</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Справедливым или демократическим миром, которого жаждет подавляющее большинство истощённых, измученных и истерзанных войной [Первой мировой] рабочих и трудящихся классов всех воюющих стран, — миром, которого самым определённым и настойчивым образом требовали русские рабочие и крестьяне... — таким миром правительство считает немедленный мир без аннексий (т.е. без захвата чужих земель, без насильственного присоединения чужих народностей) и без контрибуций. (Из Декрета Второго Всероссийского съезда Советов о мире. 1917 г.)</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Изобразительно-выразительные средства языка можно разделить на две группы: на тропы и на стилистические фигуры.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Тропы </w:t>
      </w:r>
      <w:r w:rsidRPr="00DE6B39">
        <w:rPr>
          <w:rFonts w:ascii="Tahoma" w:eastAsia="Times New Roman" w:hAnsi="Tahoma" w:cs="Tahoma"/>
          <w:color w:val="363636"/>
          <w:sz w:val="21"/>
          <w:szCs w:val="21"/>
          <w:lang w:eastAsia="ru-RU"/>
        </w:rPr>
        <w:t>помогают ярко изобразить предметы и явления действительности и ассоциативно связаны с теми ощущениями, которые мы получаем при помощи наших чувств (зрения, слуха, обоняния, осязания, вкуса). Эти средства можно назвать </w:t>
      </w:r>
      <w:r w:rsidRPr="00DE6B39">
        <w:rPr>
          <w:rFonts w:ascii="Tahoma" w:eastAsia="Times New Roman" w:hAnsi="Tahoma" w:cs="Tahoma"/>
          <w:b/>
          <w:bCs/>
          <w:color w:val="363636"/>
          <w:sz w:val="21"/>
          <w:szCs w:val="21"/>
          <w:lang w:eastAsia="ru-RU"/>
        </w:rPr>
        <w:t>изобразительными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Стилистические</w:t>
      </w:r>
      <w:r w:rsidRPr="00DE6B39">
        <w:rPr>
          <w:rFonts w:ascii="Tahoma" w:eastAsia="Times New Roman" w:hAnsi="Tahoma" w:cs="Tahoma"/>
          <w:color w:val="363636"/>
          <w:sz w:val="21"/>
          <w:szCs w:val="21"/>
          <w:lang w:eastAsia="ru-RU"/>
        </w:rPr>
        <w:t> (или риторические) </w:t>
      </w:r>
      <w:r w:rsidRPr="00DE6B39">
        <w:rPr>
          <w:rFonts w:ascii="Tahoma" w:eastAsia="Times New Roman" w:hAnsi="Tahoma" w:cs="Tahoma"/>
          <w:b/>
          <w:bCs/>
          <w:color w:val="363636"/>
          <w:sz w:val="21"/>
          <w:szCs w:val="21"/>
          <w:lang w:eastAsia="ru-RU"/>
        </w:rPr>
        <w:t>фигуры</w:t>
      </w:r>
      <w:r w:rsidRPr="00DE6B39">
        <w:rPr>
          <w:rFonts w:ascii="Tahoma" w:eastAsia="Times New Roman" w:hAnsi="Tahoma" w:cs="Tahoma"/>
          <w:color w:val="363636"/>
          <w:sz w:val="21"/>
          <w:szCs w:val="21"/>
          <w:lang w:eastAsia="ru-RU"/>
        </w:rPr>
        <w:t> призваны усиливать выразительность высказывания особой организацией языкового материала, в первую очередь специальным синтаксисом. Эти средства можно назвать </w:t>
      </w:r>
      <w:r w:rsidRPr="00DE6B39">
        <w:rPr>
          <w:rFonts w:ascii="Tahoma" w:eastAsia="Times New Roman" w:hAnsi="Tahoma" w:cs="Tahoma"/>
          <w:b/>
          <w:bCs/>
          <w:color w:val="363636"/>
          <w:sz w:val="21"/>
          <w:szCs w:val="21"/>
          <w:lang w:eastAsia="ru-RU"/>
        </w:rPr>
        <w:t>выразительными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Следует, однако, заметить, что строгого разграничения изобразительных и выразительных средств языка, тропов и стилистических фигур, нет: в большинстве случаев они тесно связаны между собой, переплетаются друг с другом.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15" w:name="label117"/>
      <w:bookmarkEnd w:id="115"/>
      <w:r w:rsidRPr="00DE6B39">
        <w:rPr>
          <w:rFonts w:ascii="Tahoma" w:eastAsia="Times New Roman" w:hAnsi="Tahoma" w:cs="Tahoma"/>
          <w:b/>
          <w:bCs/>
          <w:color w:val="363636"/>
          <w:sz w:val="36"/>
          <w:szCs w:val="36"/>
          <w:lang w:eastAsia="ru-RU"/>
        </w:rPr>
        <w:t>Эпитеты, сравнения, метафоры...</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Троп</w:t>
      </w:r>
      <w:r w:rsidRPr="00DE6B39">
        <w:rPr>
          <w:rFonts w:ascii="Tahoma" w:eastAsia="Times New Roman" w:hAnsi="Tahoma" w:cs="Tahoma"/>
          <w:color w:val="363636"/>
          <w:sz w:val="21"/>
          <w:szCs w:val="21"/>
          <w:lang w:eastAsia="ru-RU"/>
        </w:rPr>
        <w:t> — это оборот речи, в котором слово или выражение употреблено в переносном значении. В основе тропа лежит сопоставление двух понятий, которые представляются нам близкими в каком-либо отношении. Наиболее распространённые виды тропов — это эпитет, сравнение, метафора, метонимия, синекдоха, гипербола, литота, ирония, аллегория, олицетворение, перифраз(а).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Эпитет</w:t>
      </w:r>
      <w:r w:rsidRPr="00DE6B39">
        <w:rPr>
          <w:rFonts w:ascii="Tahoma" w:eastAsia="Times New Roman" w:hAnsi="Tahoma" w:cs="Tahoma"/>
          <w:color w:val="363636"/>
          <w:sz w:val="21"/>
          <w:szCs w:val="21"/>
          <w:lang w:eastAsia="ru-RU"/>
        </w:rPr>
        <w:t> — это слово, образно определяющее предмет, явление или действие и подчёркивающее в них какое-либо характерное свойство, качество. Например, в предложении </w:t>
      </w:r>
      <w:r w:rsidRPr="00DE6B39">
        <w:rPr>
          <w:rFonts w:ascii="Tahoma" w:eastAsia="Times New Roman" w:hAnsi="Tahoma" w:cs="Tahoma"/>
          <w:i/>
          <w:iCs/>
          <w:color w:val="363636"/>
          <w:sz w:val="21"/>
          <w:szCs w:val="21"/>
          <w:lang w:eastAsia="ru-RU"/>
        </w:rPr>
        <w:t>Быстро мелькают золотые дни беспечного, весёлого детства</w:t>
      </w:r>
      <w:r w:rsidRPr="00DE6B39">
        <w:rPr>
          <w:rFonts w:ascii="Tahoma" w:eastAsia="Times New Roman" w:hAnsi="Tahoma" w:cs="Tahoma"/>
          <w:color w:val="363636"/>
          <w:sz w:val="21"/>
          <w:szCs w:val="21"/>
          <w:lang w:eastAsia="ru-RU"/>
        </w:rPr>
        <w:t> (Д. Григорович) прилагательные служат средством художественного изображения и выступают в роли эпитетов. Такую же роль играет наречие </w:t>
      </w:r>
      <w:r w:rsidRPr="00DE6B39">
        <w:rPr>
          <w:rFonts w:ascii="Tahoma" w:eastAsia="Times New Roman" w:hAnsi="Tahoma" w:cs="Tahoma"/>
          <w:i/>
          <w:iCs/>
          <w:color w:val="363636"/>
          <w:sz w:val="21"/>
          <w:szCs w:val="21"/>
          <w:lang w:eastAsia="ru-RU"/>
        </w:rPr>
        <w:t>гордо</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Между тучами и морем гордо реет Буревестник</w:t>
      </w:r>
      <w:r w:rsidRPr="00DE6B39">
        <w:rPr>
          <w:rFonts w:ascii="Tahoma" w:eastAsia="Times New Roman" w:hAnsi="Tahoma" w:cs="Tahoma"/>
          <w:color w:val="363636"/>
          <w:sz w:val="21"/>
          <w:szCs w:val="21"/>
          <w:lang w:eastAsia="ru-RU"/>
        </w:rPr>
        <w:t> (М. Горький) или существительное </w:t>
      </w:r>
      <w:r w:rsidRPr="00DE6B39">
        <w:rPr>
          <w:rFonts w:ascii="Tahoma" w:eastAsia="Times New Roman" w:hAnsi="Tahoma" w:cs="Tahoma"/>
          <w:i/>
          <w:iCs/>
          <w:color w:val="363636"/>
          <w:sz w:val="21"/>
          <w:szCs w:val="21"/>
          <w:lang w:eastAsia="ru-RU"/>
        </w:rPr>
        <w:t>волшебница</w:t>
      </w:r>
      <w:r w:rsidRPr="00DE6B39">
        <w:rPr>
          <w:rFonts w:ascii="Tahoma" w:eastAsia="Times New Roman" w:hAnsi="Tahoma" w:cs="Tahoma"/>
          <w:color w:val="363636"/>
          <w:sz w:val="21"/>
          <w:szCs w:val="21"/>
          <w:lang w:eastAsia="ru-RU"/>
        </w:rPr>
        <w:t> в предложении: </w:t>
      </w:r>
      <w:r w:rsidRPr="00DE6B39">
        <w:rPr>
          <w:rFonts w:ascii="Tahoma" w:eastAsia="Times New Roman" w:hAnsi="Tahoma" w:cs="Tahoma"/>
          <w:i/>
          <w:iCs/>
          <w:color w:val="363636"/>
          <w:sz w:val="21"/>
          <w:szCs w:val="21"/>
          <w:lang w:eastAsia="ru-RU"/>
        </w:rPr>
        <w:t>И вот сама идёт волшебница зима</w:t>
      </w:r>
      <w:r w:rsidRPr="00DE6B39">
        <w:rPr>
          <w:rFonts w:ascii="Tahoma" w:eastAsia="Times New Roman" w:hAnsi="Tahoma" w:cs="Tahoma"/>
          <w:color w:val="363636"/>
          <w:sz w:val="21"/>
          <w:szCs w:val="21"/>
          <w:lang w:eastAsia="ru-RU"/>
        </w:rPr>
        <w:t> (А. Пушкин). Чаще всего в функции эпитетов употребляются прилагательные и наречия благодаря присущей им многозначности.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Но не торопитесь сделать вывод, что чем больше в описаниях и повествованиях эпитетов, тем лучше. Полезно вспомнить совет А.П. Чехова: «Вычёркивайте, где можно, определения существительных и глаголов... Понятно, когда я пишу: „Человек сел на траву“; это понятно, потому что ясно и не задерживает внимания. Наоборот, неудобопонятно и тяжеловато для мозгов, если я пишу: „Высокий, узкогрудый, среднего роста человек с рыжей бородкой сел на зелёную, уже измятую пешеходами траву, сел бесшумно, робко и пугливо оглядываясь“».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Сравнение</w:t>
      </w:r>
      <w:r w:rsidRPr="00DE6B39">
        <w:rPr>
          <w:rFonts w:ascii="Tahoma" w:eastAsia="Times New Roman" w:hAnsi="Tahoma" w:cs="Tahoma"/>
          <w:color w:val="363636"/>
          <w:sz w:val="21"/>
          <w:szCs w:val="21"/>
          <w:lang w:eastAsia="ru-RU"/>
        </w:rPr>
        <w:t> — это сопоставление двух предметов, явлений с целью пояснить одни из них при помощи других. Л.Н. Толстой считал, что «сравнение — одно из естественнейших и действительнейших средств для описания». Стилистическая функция сравнения — создание художественной образности. Например, в предложении </w:t>
      </w:r>
      <w:r w:rsidRPr="00DE6B39">
        <w:rPr>
          <w:rFonts w:ascii="Tahoma" w:eastAsia="Times New Roman" w:hAnsi="Tahoma" w:cs="Tahoma"/>
          <w:i/>
          <w:iCs/>
          <w:color w:val="363636"/>
          <w:sz w:val="21"/>
          <w:szCs w:val="21"/>
          <w:lang w:eastAsia="ru-RU"/>
        </w:rPr>
        <w:t>Могучий дуб стоит, как боец, подле красивой липы</w:t>
      </w:r>
      <w:r w:rsidRPr="00DE6B39">
        <w:rPr>
          <w:rFonts w:ascii="Tahoma" w:eastAsia="Times New Roman" w:hAnsi="Tahoma" w:cs="Tahoma"/>
          <w:color w:val="363636"/>
          <w:sz w:val="21"/>
          <w:szCs w:val="21"/>
          <w:lang w:eastAsia="ru-RU"/>
        </w:rPr>
        <w:t> (И. Тургенев) дерево сравнивается с живым существом и создаётся художественный образ, чему, в частности, способствует сопоставление слов мужского и женского рода (</w:t>
      </w:r>
      <w:r w:rsidRPr="00DE6B39">
        <w:rPr>
          <w:rFonts w:ascii="Tahoma" w:eastAsia="Times New Roman" w:hAnsi="Tahoma" w:cs="Tahoma"/>
          <w:i/>
          <w:iCs/>
          <w:color w:val="363636"/>
          <w:sz w:val="21"/>
          <w:szCs w:val="21"/>
          <w:lang w:eastAsia="ru-RU"/>
        </w:rPr>
        <w:t>дуб — липа</w:t>
      </w:r>
      <w:r w:rsidRPr="00DE6B39">
        <w:rPr>
          <w:rFonts w:ascii="Tahoma" w:eastAsia="Times New Roman" w:hAnsi="Tahoma" w:cs="Tahoma"/>
          <w:color w:val="363636"/>
          <w:sz w:val="21"/>
          <w:szCs w:val="21"/>
          <w:lang w:eastAsia="ru-RU"/>
        </w:rPr>
        <w:t>). А в предложении </w:t>
      </w:r>
      <w:r w:rsidRPr="00DE6B39">
        <w:rPr>
          <w:rFonts w:ascii="Tahoma" w:eastAsia="Times New Roman" w:hAnsi="Tahoma" w:cs="Tahoma"/>
          <w:i/>
          <w:iCs/>
          <w:color w:val="363636"/>
          <w:sz w:val="21"/>
          <w:szCs w:val="21"/>
          <w:lang w:eastAsia="ru-RU"/>
        </w:rPr>
        <w:t>Как выжженная палами степь, черна стала жизнь Григория</w:t>
      </w:r>
      <w:r w:rsidRPr="00DE6B39">
        <w:rPr>
          <w:rFonts w:ascii="Tahoma" w:eastAsia="Times New Roman" w:hAnsi="Tahoma" w:cs="Tahoma"/>
          <w:color w:val="363636"/>
          <w:sz w:val="21"/>
          <w:szCs w:val="21"/>
          <w:lang w:eastAsia="ru-RU"/>
        </w:rPr>
        <w:t> (М. Шолохов) образное восприятие мрачной, выжженной степи переносится на внутреннее состояние героя романа.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Сравнения выражаются различными способами: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оборотами с союзами (</w:t>
      </w:r>
      <w:r w:rsidRPr="00DE6B39">
        <w:rPr>
          <w:rFonts w:ascii="Tahoma" w:eastAsia="Times New Roman" w:hAnsi="Tahoma" w:cs="Tahoma"/>
          <w:i/>
          <w:iCs/>
          <w:color w:val="363636"/>
          <w:sz w:val="21"/>
          <w:szCs w:val="21"/>
          <w:lang w:eastAsia="ru-RU"/>
        </w:rPr>
        <w:t>как, словно, будто, точно</w:t>
      </w:r>
      <w:r w:rsidRPr="00DE6B39">
        <w:rPr>
          <w:rFonts w:ascii="Tahoma" w:eastAsia="Times New Roman" w:hAnsi="Tahoma" w:cs="Tahoma"/>
          <w:color w:val="363636"/>
          <w:sz w:val="21"/>
          <w:szCs w:val="21"/>
          <w:lang w:eastAsia="ru-RU"/>
        </w:rPr>
        <w:t> и др.): </w:t>
      </w:r>
      <w:r w:rsidRPr="00DE6B39">
        <w:rPr>
          <w:rFonts w:ascii="Tahoma" w:eastAsia="Times New Roman" w:hAnsi="Tahoma" w:cs="Tahoma"/>
          <w:i/>
          <w:iCs/>
          <w:color w:val="363636"/>
          <w:sz w:val="21"/>
          <w:szCs w:val="21"/>
          <w:lang w:eastAsia="ru-RU"/>
        </w:rPr>
        <w:t>Воздух чист и свеж, как поцелуй ребёнка</w:t>
      </w:r>
      <w:r w:rsidRPr="00DE6B39">
        <w:rPr>
          <w:rFonts w:ascii="Tahoma" w:eastAsia="Times New Roman" w:hAnsi="Tahoma" w:cs="Tahoma"/>
          <w:color w:val="363636"/>
          <w:sz w:val="21"/>
          <w:szCs w:val="21"/>
          <w:lang w:eastAsia="ru-RU"/>
        </w:rPr>
        <w:t> (М. Лермонтов); </w:t>
      </w:r>
      <w:r w:rsidRPr="00DE6B39">
        <w:rPr>
          <w:rFonts w:ascii="Tahoma" w:eastAsia="Times New Roman" w:hAnsi="Tahoma" w:cs="Tahoma"/>
          <w:i/>
          <w:iCs/>
          <w:color w:val="363636"/>
          <w:sz w:val="21"/>
          <w:szCs w:val="21"/>
          <w:lang w:eastAsia="ru-RU"/>
        </w:rPr>
        <w:t>Он бежал быстрее, чем лошадь</w:t>
      </w:r>
      <w:r w:rsidRPr="00DE6B39">
        <w:rPr>
          <w:rFonts w:ascii="Tahoma" w:eastAsia="Times New Roman" w:hAnsi="Tahoma" w:cs="Tahoma"/>
          <w:color w:val="363636"/>
          <w:sz w:val="21"/>
          <w:szCs w:val="21"/>
          <w:lang w:eastAsia="ru-RU"/>
        </w:rPr>
        <w:t> (А. Пушкин);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формой сравнительной степени прилагательного или наречия: </w:t>
      </w:r>
      <w:r w:rsidRPr="00DE6B39">
        <w:rPr>
          <w:rFonts w:ascii="Tahoma" w:eastAsia="Times New Roman" w:hAnsi="Tahoma" w:cs="Tahoma"/>
          <w:i/>
          <w:iCs/>
          <w:color w:val="363636"/>
          <w:sz w:val="21"/>
          <w:szCs w:val="21"/>
          <w:lang w:eastAsia="ru-RU"/>
        </w:rPr>
        <w:t>И является она у дверей иль у окна ранней звёздочки светлее, розы утренней свежее</w:t>
      </w:r>
      <w:r w:rsidRPr="00DE6B39">
        <w:rPr>
          <w:rFonts w:ascii="Tahoma" w:eastAsia="Times New Roman" w:hAnsi="Tahoma" w:cs="Tahoma"/>
          <w:color w:val="363636"/>
          <w:sz w:val="21"/>
          <w:szCs w:val="21"/>
          <w:lang w:eastAsia="ru-RU"/>
        </w:rPr>
        <w:t> (А. Пушкин);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существительным в форме творительного падежа: </w:t>
      </w:r>
      <w:r w:rsidRPr="00DE6B39">
        <w:rPr>
          <w:rFonts w:ascii="Tahoma" w:eastAsia="Times New Roman" w:hAnsi="Tahoma" w:cs="Tahoma"/>
          <w:i/>
          <w:iCs/>
          <w:color w:val="363636"/>
          <w:sz w:val="21"/>
          <w:szCs w:val="21"/>
          <w:lang w:eastAsia="ru-RU"/>
        </w:rPr>
        <w:t>В груди её птицею пела радость</w:t>
      </w:r>
      <w:r w:rsidRPr="00DE6B39">
        <w:rPr>
          <w:rFonts w:ascii="Tahoma" w:eastAsia="Times New Roman" w:hAnsi="Tahoma" w:cs="Tahoma"/>
          <w:color w:val="363636"/>
          <w:sz w:val="21"/>
          <w:szCs w:val="21"/>
          <w:lang w:eastAsia="ru-RU"/>
        </w:rPr>
        <w:t> (М.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лексически (при помощи слов </w:t>
      </w:r>
      <w:r w:rsidRPr="00DE6B39">
        <w:rPr>
          <w:rFonts w:ascii="Tahoma" w:eastAsia="Times New Roman" w:hAnsi="Tahoma" w:cs="Tahoma"/>
          <w:i/>
          <w:iCs/>
          <w:color w:val="363636"/>
          <w:sz w:val="21"/>
          <w:szCs w:val="21"/>
          <w:lang w:eastAsia="ru-RU"/>
        </w:rPr>
        <w:t>подобный, похожий</w:t>
      </w:r>
      <w:r w:rsidRPr="00DE6B39">
        <w:rPr>
          <w:rFonts w:ascii="Tahoma" w:eastAsia="Times New Roman" w:hAnsi="Tahoma" w:cs="Tahoma"/>
          <w:color w:val="363636"/>
          <w:sz w:val="21"/>
          <w:szCs w:val="21"/>
          <w:lang w:eastAsia="ru-RU"/>
        </w:rPr>
        <w:t> и др.): </w:t>
      </w:r>
      <w:r w:rsidRPr="00DE6B39">
        <w:rPr>
          <w:rFonts w:ascii="Tahoma" w:eastAsia="Times New Roman" w:hAnsi="Tahoma" w:cs="Tahoma"/>
          <w:i/>
          <w:iCs/>
          <w:color w:val="363636"/>
          <w:sz w:val="21"/>
          <w:szCs w:val="21"/>
          <w:lang w:eastAsia="ru-RU"/>
        </w:rPr>
        <w:t>Её любовь к сыну была подобна безумию</w:t>
      </w:r>
      <w:r w:rsidRPr="00DE6B39">
        <w:rPr>
          <w:rFonts w:ascii="Tahoma" w:eastAsia="Times New Roman" w:hAnsi="Tahoma" w:cs="Tahoma"/>
          <w:color w:val="363636"/>
          <w:sz w:val="21"/>
          <w:szCs w:val="21"/>
          <w:lang w:eastAsia="ru-RU"/>
        </w:rPr>
        <w:t> (М. Горький); </w:t>
      </w:r>
      <w:r w:rsidRPr="00DE6B39">
        <w:rPr>
          <w:rFonts w:ascii="Tahoma" w:eastAsia="Times New Roman" w:hAnsi="Tahoma" w:cs="Tahoma"/>
          <w:i/>
          <w:iCs/>
          <w:color w:val="363636"/>
          <w:sz w:val="21"/>
          <w:szCs w:val="21"/>
          <w:lang w:eastAsia="ru-RU"/>
        </w:rPr>
        <w:t>На глаза осторожной кошки похожи твои глаза</w:t>
      </w:r>
      <w:r w:rsidRPr="00DE6B39">
        <w:rPr>
          <w:rFonts w:ascii="Tahoma" w:eastAsia="Times New Roman" w:hAnsi="Tahoma" w:cs="Tahoma"/>
          <w:color w:val="363636"/>
          <w:sz w:val="21"/>
          <w:szCs w:val="21"/>
          <w:lang w:eastAsia="ru-RU"/>
        </w:rPr>
        <w:t> (А. Ахматова).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Наряду с простыми сравнениями, в которых два явления сближаются по какому-либо общему у них признаку, используются сравнения развёрнутые, в которых сопоставляются многие схожие черты:</w:t>
      </w:r>
    </w:p>
    <w:p w:rsidR="00DE6B39" w:rsidRPr="00DE6B39" w:rsidRDefault="00DE6B39" w:rsidP="00DE6B39">
      <w:pPr>
        <w:shd w:val="clear" w:color="auto" w:fill="FFFFFF"/>
        <w:spacing w:after="0" w:line="240" w:lineRule="auto"/>
        <w:ind w:firstLine="480"/>
        <w:jc w:val="center"/>
        <w:rPr>
          <w:rFonts w:ascii="Tahoma" w:eastAsia="Times New Roman" w:hAnsi="Tahoma" w:cs="Tahoma"/>
          <w:i/>
          <w:iCs/>
          <w:color w:val="363636"/>
          <w:sz w:val="21"/>
          <w:szCs w:val="21"/>
          <w:lang w:eastAsia="ru-RU"/>
        </w:rPr>
      </w:pPr>
      <w:r w:rsidRPr="00DE6B39">
        <w:rPr>
          <w:rFonts w:ascii="Tahoma" w:eastAsia="Times New Roman" w:hAnsi="Tahoma" w:cs="Tahoma"/>
          <w:i/>
          <w:iCs/>
          <w:color w:val="363636"/>
          <w:sz w:val="21"/>
          <w:szCs w:val="21"/>
          <w:lang w:eastAsia="ru-RU"/>
        </w:rPr>
        <w:t>Чичиков всё ещё стоял неподвижно на одном и том же месте, как человек, который весело вышел на улицу с тем, чтобы прогуляться, с глазами, расположенными глядеть на всё, и вдруг неподвижно остановился, вспомнив, что он позабыл что-то, и уж тогда глупее ничего не может быть такого человека: беззаботное выражение слетает с лица его; он силится припомнить, что позабыл он, не платок ли, но платок в кармане, не деньги ли, но деньги тоже в кармане; всё, кажется, при нём, а между тем какой-то неведомый дух шепчет ему в уши, что он позабыл что-то.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(Н. Гоголь)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Метафора</w:t>
      </w:r>
      <w:r w:rsidRPr="00DE6B39">
        <w:rPr>
          <w:rFonts w:ascii="Tahoma" w:eastAsia="Times New Roman" w:hAnsi="Tahoma" w:cs="Tahoma"/>
          <w:color w:val="363636"/>
          <w:sz w:val="21"/>
          <w:szCs w:val="21"/>
          <w:lang w:eastAsia="ru-RU"/>
        </w:rPr>
        <w:t> — это слово или выражение, которое употребляется в переносном смысле для обозначения какого-либо предмета или явления на основе сходства его в каком-нибудь отношении с другим предметом или явлением. Например, в предложении </w:t>
      </w:r>
      <w:r w:rsidRPr="00DE6B39">
        <w:rPr>
          <w:rFonts w:ascii="Tahoma" w:eastAsia="Times New Roman" w:hAnsi="Tahoma" w:cs="Tahoma"/>
          <w:i/>
          <w:iCs/>
          <w:color w:val="363636"/>
          <w:sz w:val="21"/>
          <w:szCs w:val="21"/>
          <w:lang w:eastAsia="ru-RU"/>
        </w:rPr>
        <w:t>Куда, куда вы удалились, весны моей златные дни</w:t>
      </w:r>
      <w:r w:rsidRPr="00DE6B39">
        <w:rPr>
          <w:rFonts w:ascii="Tahoma" w:eastAsia="Times New Roman" w:hAnsi="Tahoma" w:cs="Tahoma"/>
          <w:color w:val="363636"/>
          <w:sz w:val="21"/>
          <w:szCs w:val="21"/>
          <w:lang w:eastAsia="ru-RU"/>
        </w:rPr>
        <w:t>? (А. Пушкин) слово </w:t>
      </w:r>
      <w:r w:rsidRPr="00DE6B39">
        <w:rPr>
          <w:rFonts w:ascii="Tahoma" w:eastAsia="Times New Roman" w:hAnsi="Tahoma" w:cs="Tahoma"/>
          <w:i/>
          <w:iCs/>
          <w:color w:val="363636"/>
          <w:sz w:val="21"/>
          <w:szCs w:val="21"/>
          <w:lang w:eastAsia="ru-RU"/>
        </w:rPr>
        <w:t>весна</w:t>
      </w:r>
      <w:r w:rsidRPr="00DE6B39">
        <w:rPr>
          <w:rFonts w:ascii="Tahoma" w:eastAsia="Times New Roman" w:hAnsi="Tahoma" w:cs="Tahoma"/>
          <w:color w:val="363636"/>
          <w:sz w:val="21"/>
          <w:szCs w:val="21"/>
          <w:lang w:eastAsia="ru-RU"/>
        </w:rPr>
        <w:t> метафорически употреблено в значении «юность». Метафора — один из наиболее распространённых тропов, так как сходство между предметами или явлениями может быть основано на самых различных чертах (сравните привычные выражения в обиходной речи: </w:t>
      </w:r>
      <w:r w:rsidRPr="00DE6B39">
        <w:rPr>
          <w:rFonts w:ascii="Tahoma" w:eastAsia="Times New Roman" w:hAnsi="Tahoma" w:cs="Tahoma"/>
          <w:i/>
          <w:iCs/>
          <w:color w:val="363636"/>
          <w:sz w:val="21"/>
          <w:szCs w:val="21"/>
          <w:lang w:eastAsia="ru-RU"/>
        </w:rPr>
        <w:t>встаёт солнце, идёт дождь, пришла зима</w:t>
      </w:r>
      <w:r w:rsidRPr="00DE6B39">
        <w:rPr>
          <w:rFonts w:ascii="Tahoma" w:eastAsia="Times New Roman" w:hAnsi="Tahoma" w:cs="Tahoma"/>
          <w:color w:val="363636"/>
          <w:sz w:val="21"/>
          <w:szCs w:val="21"/>
          <w:lang w:eastAsia="ru-RU"/>
        </w:rPr>
        <w:t> и т.п., уже не воспринимаемые как метафора).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Подобно сравнению, метафора бывает не только простой, но и развёрнутой, т.е. может быть построена на различных ассоциациях по сходству: </w:t>
      </w:r>
      <w:r w:rsidRPr="00DE6B39">
        <w:rPr>
          <w:rFonts w:ascii="Tahoma" w:eastAsia="Times New Roman" w:hAnsi="Tahoma" w:cs="Tahoma"/>
          <w:i/>
          <w:iCs/>
          <w:color w:val="363636"/>
          <w:sz w:val="21"/>
          <w:szCs w:val="21"/>
          <w:lang w:eastAsia="ru-RU"/>
        </w:rPr>
        <w:t>Вот охватывает ветер стаи волн объятьем крепким и бросает их с размаха в дикой злобе на утёсы, разбивая в пыль и брызги изумрудные громады</w:t>
      </w:r>
      <w:r w:rsidRPr="00DE6B39">
        <w:rPr>
          <w:rFonts w:ascii="Tahoma" w:eastAsia="Times New Roman" w:hAnsi="Tahoma" w:cs="Tahoma"/>
          <w:color w:val="363636"/>
          <w:sz w:val="21"/>
          <w:szCs w:val="21"/>
          <w:lang w:eastAsia="ru-RU"/>
        </w:rPr>
        <w:t> (М. Горький).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Но, создавая живописную наглядность и эмоциональность описания, не следует забывать, что неуместно или в изобилии употреблённые метафоры могут сделать речь неоправданно «цветистой» и трудной для понимания. А.С. Пушкин в статье «О прозе» высмеивал некоторых писателей, «которые, почитая за низость изъяснить просто вещи самые обыкновенные, думают оживить детскую прозу дополнениями и вялыми метафорами. &lt;...&gt; Должно бы сказать: </w:t>
      </w:r>
      <w:r w:rsidRPr="00DE6B39">
        <w:rPr>
          <w:rFonts w:ascii="Tahoma" w:eastAsia="Times New Roman" w:hAnsi="Tahoma" w:cs="Tahoma"/>
          <w:i/>
          <w:iCs/>
          <w:color w:val="363636"/>
          <w:sz w:val="21"/>
          <w:szCs w:val="21"/>
          <w:lang w:eastAsia="ru-RU"/>
        </w:rPr>
        <w:t>рано поутру</w:t>
      </w:r>
      <w:r w:rsidRPr="00DE6B39">
        <w:rPr>
          <w:rFonts w:ascii="Tahoma" w:eastAsia="Times New Roman" w:hAnsi="Tahoma" w:cs="Tahoma"/>
          <w:color w:val="363636"/>
          <w:sz w:val="21"/>
          <w:szCs w:val="21"/>
          <w:lang w:eastAsia="ru-RU"/>
        </w:rPr>
        <w:t>, а они пишут: </w:t>
      </w:r>
      <w:r w:rsidRPr="00DE6B39">
        <w:rPr>
          <w:rFonts w:ascii="Tahoma" w:eastAsia="Times New Roman" w:hAnsi="Tahoma" w:cs="Tahoma"/>
          <w:i/>
          <w:iCs/>
          <w:color w:val="363636"/>
          <w:sz w:val="21"/>
          <w:szCs w:val="21"/>
          <w:lang w:eastAsia="ru-RU"/>
        </w:rPr>
        <w:t>Едва первые лучи восходящего солнца озарили восточные края лазурного неба</w:t>
      </w:r>
      <w:r w:rsidRPr="00DE6B39">
        <w:rPr>
          <w:rFonts w:ascii="Tahoma" w:eastAsia="Times New Roman" w:hAnsi="Tahoma" w:cs="Tahoma"/>
          <w:color w:val="363636"/>
          <w:sz w:val="21"/>
          <w:szCs w:val="21"/>
          <w:lang w:eastAsia="ru-RU"/>
        </w:rPr>
        <w:t> — ах, как это всё ново и свежо, разве оно лучше потому только, что длиннее».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Метонимия</w:t>
      </w:r>
      <w:r w:rsidRPr="00DE6B39">
        <w:rPr>
          <w:rFonts w:ascii="Tahoma" w:eastAsia="Times New Roman" w:hAnsi="Tahoma" w:cs="Tahoma"/>
          <w:color w:val="363636"/>
          <w:sz w:val="21"/>
          <w:szCs w:val="21"/>
          <w:lang w:eastAsia="ru-RU"/>
        </w:rPr>
        <w:t> — это слово или выражение, которое употребляется в переносном значении на основе разного рода связей между двумя предметами или явлениями. Так, в стихах </w:t>
      </w:r>
      <w:r w:rsidRPr="00DE6B39">
        <w:rPr>
          <w:rFonts w:ascii="Tahoma" w:eastAsia="Times New Roman" w:hAnsi="Tahoma" w:cs="Tahoma"/>
          <w:i/>
          <w:iCs/>
          <w:color w:val="363636"/>
          <w:sz w:val="21"/>
          <w:szCs w:val="21"/>
          <w:lang w:eastAsia="ru-RU"/>
        </w:rPr>
        <w:t>Ты вёл мечи на пир обильный; всё пало с шумом пред тобой</w:t>
      </w:r>
      <w:r w:rsidRPr="00DE6B39">
        <w:rPr>
          <w:rFonts w:ascii="Tahoma" w:eastAsia="Times New Roman" w:hAnsi="Tahoma" w:cs="Tahoma"/>
          <w:color w:val="363636"/>
          <w:sz w:val="21"/>
          <w:szCs w:val="21"/>
          <w:lang w:eastAsia="ru-RU"/>
        </w:rPr>
        <w:t> (А. Пушкин) слово </w:t>
      </w:r>
      <w:r w:rsidRPr="00DE6B39">
        <w:rPr>
          <w:rFonts w:ascii="Tahoma" w:eastAsia="Times New Roman" w:hAnsi="Tahoma" w:cs="Tahoma"/>
          <w:i/>
          <w:iCs/>
          <w:color w:val="363636"/>
          <w:sz w:val="21"/>
          <w:szCs w:val="21"/>
          <w:lang w:eastAsia="ru-RU"/>
        </w:rPr>
        <w:t>мечи</w:t>
      </w:r>
      <w:r w:rsidRPr="00DE6B39">
        <w:rPr>
          <w:rFonts w:ascii="Tahoma" w:eastAsia="Times New Roman" w:hAnsi="Tahoma" w:cs="Tahoma"/>
          <w:color w:val="363636"/>
          <w:sz w:val="21"/>
          <w:szCs w:val="21"/>
          <w:lang w:eastAsia="ru-RU"/>
        </w:rPr>
        <w:t> употреблено вместо слова </w:t>
      </w:r>
      <w:r w:rsidRPr="00DE6B39">
        <w:rPr>
          <w:rFonts w:ascii="Tahoma" w:eastAsia="Times New Roman" w:hAnsi="Tahoma" w:cs="Tahoma"/>
          <w:i/>
          <w:iCs/>
          <w:color w:val="363636"/>
          <w:sz w:val="21"/>
          <w:szCs w:val="21"/>
          <w:lang w:eastAsia="ru-RU"/>
        </w:rPr>
        <w:t>воины</w:t>
      </w:r>
      <w:r w:rsidRPr="00DE6B39">
        <w:rPr>
          <w:rFonts w:ascii="Tahoma" w:eastAsia="Times New Roman" w:hAnsi="Tahoma" w:cs="Tahoma"/>
          <w:color w:val="363636"/>
          <w:sz w:val="21"/>
          <w:szCs w:val="21"/>
          <w:lang w:eastAsia="ru-RU"/>
        </w:rPr>
        <w:t>, т.е. вместо названия владельцев этих мечей.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Упомянутая связь может быть: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между содержимым и содержащим: </w:t>
      </w:r>
      <w:r w:rsidRPr="00DE6B39">
        <w:rPr>
          <w:rFonts w:ascii="Tahoma" w:eastAsia="Times New Roman" w:hAnsi="Tahoma" w:cs="Tahoma"/>
          <w:i/>
          <w:iCs/>
          <w:color w:val="363636"/>
          <w:sz w:val="21"/>
          <w:szCs w:val="21"/>
          <w:lang w:eastAsia="ru-RU"/>
        </w:rPr>
        <w:t>Я три тарелки съел</w:t>
      </w:r>
      <w:r w:rsidRPr="00DE6B39">
        <w:rPr>
          <w:rFonts w:ascii="Tahoma" w:eastAsia="Times New Roman" w:hAnsi="Tahoma" w:cs="Tahoma"/>
          <w:color w:val="363636"/>
          <w:sz w:val="21"/>
          <w:szCs w:val="21"/>
          <w:lang w:eastAsia="ru-RU"/>
        </w:rPr>
        <w:t> (И. Крылов) (т.е. «три тарелки ухи»);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между автором и его произведением: Читал </w:t>
      </w:r>
      <w:r w:rsidRPr="00DE6B39">
        <w:rPr>
          <w:rFonts w:ascii="Tahoma" w:eastAsia="Times New Roman" w:hAnsi="Tahoma" w:cs="Tahoma"/>
          <w:i/>
          <w:iCs/>
          <w:color w:val="363636"/>
          <w:sz w:val="21"/>
          <w:szCs w:val="21"/>
          <w:lang w:eastAsia="ru-RU"/>
        </w:rPr>
        <w:t>охотно Апулея, а Цицерона не читал</w:t>
      </w:r>
      <w:r w:rsidRPr="00DE6B39">
        <w:rPr>
          <w:rFonts w:ascii="Tahoma" w:eastAsia="Times New Roman" w:hAnsi="Tahoma" w:cs="Tahoma"/>
          <w:color w:val="363636"/>
          <w:sz w:val="21"/>
          <w:szCs w:val="21"/>
          <w:lang w:eastAsia="ru-RU"/>
        </w:rPr>
        <w:t> (А. Пушкин) (т.е. «произведения этих писателей»);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между действием (или его результатом) и орудием этого действия: </w:t>
      </w:r>
      <w:r w:rsidRPr="00DE6B39">
        <w:rPr>
          <w:rFonts w:ascii="Tahoma" w:eastAsia="Times New Roman" w:hAnsi="Tahoma" w:cs="Tahoma"/>
          <w:i/>
          <w:iCs/>
          <w:color w:val="363636"/>
          <w:sz w:val="21"/>
          <w:szCs w:val="21"/>
          <w:lang w:eastAsia="ru-RU"/>
        </w:rPr>
        <w:t>Их сёла и нивы за буйный набег обрёк он мечам и пожарам</w:t>
      </w:r>
      <w:r w:rsidRPr="00DE6B39">
        <w:rPr>
          <w:rFonts w:ascii="Tahoma" w:eastAsia="Times New Roman" w:hAnsi="Tahoma" w:cs="Tahoma"/>
          <w:color w:val="363636"/>
          <w:sz w:val="21"/>
          <w:szCs w:val="21"/>
          <w:lang w:eastAsia="ru-RU"/>
        </w:rPr>
        <w:t> (А. Пушкин) (т.е. «разорению, уничтожению»); </w:t>
      </w:r>
      <w:r w:rsidRPr="00DE6B39">
        <w:rPr>
          <w:rFonts w:ascii="Tahoma" w:eastAsia="Times New Roman" w:hAnsi="Tahoma" w:cs="Tahoma"/>
          <w:i/>
          <w:iCs/>
          <w:color w:val="363636"/>
          <w:sz w:val="21"/>
          <w:szCs w:val="21"/>
          <w:lang w:eastAsia="ru-RU"/>
        </w:rPr>
        <w:t>Перо его местию дышит</w:t>
      </w:r>
      <w:r w:rsidRPr="00DE6B39">
        <w:rPr>
          <w:rFonts w:ascii="Tahoma" w:eastAsia="Times New Roman" w:hAnsi="Tahoma" w:cs="Tahoma"/>
          <w:color w:val="363636"/>
          <w:sz w:val="21"/>
          <w:szCs w:val="21"/>
          <w:lang w:eastAsia="ru-RU"/>
        </w:rPr>
        <w:t> (А.К. Толстой) (т.е. «письмо, написанное этим пером»);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между предметом и материалом, из которого предмет сделан: </w:t>
      </w:r>
      <w:r w:rsidRPr="00DE6B39">
        <w:rPr>
          <w:rFonts w:ascii="Tahoma" w:eastAsia="Times New Roman" w:hAnsi="Tahoma" w:cs="Tahoma"/>
          <w:i/>
          <w:iCs/>
          <w:color w:val="363636"/>
          <w:sz w:val="21"/>
          <w:szCs w:val="21"/>
          <w:lang w:eastAsia="ru-RU"/>
        </w:rPr>
        <w:t>Янтарь в устах его дымился</w:t>
      </w:r>
      <w:r w:rsidRPr="00DE6B39">
        <w:rPr>
          <w:rFonts w:ascii="Tahoma" w:eastAsia="Times New Roman" w:hAnsi="Tahoma" w:cs="Tahoma"/>
          <w:color w:val="363636"/>
          <w:sz w:val="21"/>
          <w:szCs w:val="21"/>
          <w:lang w:eastAsia="ru-RU"/>
        </w:rPr>
        <w:t> (А. Пушкин) (т.е. «янтарная трубка для курения»);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5) между местом действия и людьми, находящимися на этом месте: </w:t>
      </w:r>
      <w:r w:rsidRPr="00DE6B39">
        <w:rPr>
          <w:rFonts w:ascii="Tahoma" w:eastAsia="Times New Roman" w:hAnsi="Tahoma" w:cs="Tahoma"/>
          <w:i/>
          <w:iCs/>
          <w:color w:val="363636"/>
          <w:sz w:val="21"/>
          <w:szCs w:val="21"/>
          <w:lang w:eastAsia="ru-RU"/>
        </w:rPr>
        <w:t>Ложи блещут; партер и кресла — всё кипит</w:t>
      </w:r>
      <w:r w:rsidRPr="00DE6B39">
        <w:rPr>
          <w:rFonts w:ascii="Tahoma" w:eastAsia="Times New Roman" w:hAnsi="Tahoma" w:cs="Tahoma"/>
          <w:color w:val="363636"/>
          <w:sz w:val="21"/>
          <w:szCs w:val="21"/>
          <w:lang w:eastAsia="ru-RU"/>
        </w:rPr>
        <w:t> (А. Пушкин) (т.е. «зрители, сидящие в партере и в креслах»).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Синекдоха</w:t>
      </w:r>
      <w:r w:rsidRPr="00DE6B39">
        <w:rPr>
          <w:rFonts w:ascii="Tahoma" w:eastAsia="Times New Roman" w:hAnsi="Tahoma" w:cs="Tahoma"/>
          <w:color w:val="363636"/>
          <w:sz w:val="21"/>
          <w:szCs w:val="21"/>
          <w:lang w:eastAsia="ru-RU"/>
        </w:rPr>
        <w:t> — это разновидность метонимии, основанная на перенесении значения с одного явления на другое по признаку количественного отношения между ними. Обычно синекдоха — это употребление: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единственного числа вместо множественного: </w:t>
      </w:r>
      <w:r w:rsidRPr="00DE6B39">
        <w:rPr>
          <w:rFonts w:ascii="Tahoma" w:eastAsia="Times New Roman" w:hAnsi="Tahoma" w:cs="Tahoma"/>
          <w:i/>
          <w:iCs/>
          <w:color w:val="363636"/>
          <w:sz w:val="21"/>
          <w:szCs w:val="21"/>
          <w:lang w:eastAsia="ru-RU"/>
        </w:rPr>
        <w:t>И слышно было до рассвета, как ликовал француз</w:t>
      </w:r>
      <w:r w:rsidRPr="00DE6B39">
        <w:rPr>
          <w:rFonts w:ascii="Tahoma" w:eastAsia="Times New Roman" w:hAnsi="Tahoma" w:cs="Tahoma"/>
          <w:color w:val="363636"/>
          <w:sz w:val="21"/>
          <w:szCs w:val="21"/>
          <w:lang w:eastAsia="ru-RU"/>
        </w:rPr>
        <w:t> (М.Лермонтов) (т.е. «французы»);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множественного числа вместо единственного: </w:t>
      </w:r>
      <w:r w:rsidRPr="00DE6B39">
        <w:rPr>
          <w:rFonts w:ascii="Tahoma" w:eastAsia="Times New Roman" w:hAnsi="Tahoma" w:cs="Tahoma"/>
          <w:i/>
          <w:iCs/>
          <w:color w:val="363636"/>
          <w:sz w:val="21"/>
          <w:szCs w:val="21"/>
          <w:lang w:eastAsia="ru-RU"/>
        </w:rPr>
        <w:t>Мы все глядим в Наполеоны</w:t>
      </w:r>
      <w:r w:rsidRPr="00DE6B39">
        <w:rPr>
          <w:rFonts w:ascii="Tahoma" w:eastAsia="Times New Roman" w:hAnsi="Tahoma" w:cs="Tahoma"/>
          <w:color w:val="363636"/>
          <w:sz w:val="21"/>
          <w:szCs w:val="21"/>
          <w:lang w:eastAsia="ru-RU"/>
        </w:rPr>
        <w:t> (А. Пушкин) (т.е. «хотим быть похожими на Наполеона»);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название части вместо названия целого: — </w:t>
      </w:r>
      <w:r w:rsidRPr="00DE6B39">
        <w:rPr>
          <w:rFonts w:ascii="Tahoma" w:eastAsia="Times New Roman" w:hAnsi="Tahoma" w:cs="Tahoma"/>
          <w:i/>
          <w:iCs/>
          <w:color w:val="363636"/>
          <w:sz w:val="21"/>
          <w:szCs w:val="21"/>
          <w:lang w:eastAsia="ru-RU"/>
        </w:rPr>
        <w:t>Имеете ли вы в чём-нибудь нужду? — В крыше для моего семейства</w:t>
      </w:r>
      <w:r w:rsidRPr="00DE6B39">
        <w:rPr>
          <w:rFonts w:ascii="Tahoma" w:eastAsia="Times New Roman" w:hAnsi="Tahoma" w:cs="Tahoma"/>
          <w:color w:val="363636"/>
          <w:sz w:val="21"/>
          <w:szCs w:val="21"/>
          <w:lang w:eastAsia="ru-RU"/>
        </w:rPr>
        <w:t> (А. Герцен) (т.е. «в доме под крышей»);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4) родового названия вместо видового: </w:t>
      </w:r>
      <w:r w:rsidRPr="00DE6B39">
        <w:rPr>
          <w:rFonts w:ascii="Tahoma" w:eastAsia="Times New Roman" w:hAnsi="Tahoma" w:cs="Tahoma"/>
          <w:i/>
          <w:iCs/>
          <w:color w:val="363636"/>
          <w:sz w:val="21"/>
          <w:szCs w:val="21"/>
          <w:lang w:eastAsia="ru-RU"/>
        </w:rPr>
        <w:t>Ну что ж, садись, светило</w:t>
      </w:r>
      <w:r w:rsidRPr="00DE6B39">
        <w:rPr>
          <w:rFonts w:ascii="Tahoma" w:eastAsia="Times New Roman" w:hAnsi="Tahoma" w:cs="Tahoma"/>
          <w:color w:val="363636"/>
          <w:sz w:val="21"/>
          <w:szCs w:val="21"/>
          <w:lang w:eastAsia="ru-RU"/>
        </w:rPr>
        <w:t> (В. Маяковский) (т.е. «солнце»);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5) видового названия вместо родового: </w:t>
      </w:r>
      <w:r w:rsidRPr="00DE6B39">
        <w:rPr>
          <w:rFonts w:ascii="Tahoma" w:eastAsia="Times New Roman" w:hAnsi="Tahoma" w:cs="Tahoma"/>
          <w:i/>
          <w:iCs/>
          <w:color w:val="363636"/>
          <w:sz w:val="21"/>
          <w:szCs w:val="21"/>
          <w:lang w:eastAsia="ru-RU"/>
        </w:rPr>
        <w:t>Пуще всего береги копейку</w:t>
      </w:r>
      <w:r w:rsidRPr="00DE6B39">
        <w:rPr>
          <w:rFonts w:ascii="Tahoma" w:eastAsia="Times New Roman" w:hAnsi="Tahoma" w:cs="Tahoma"/>
          <w:color w:val="363636"/>
          <w:sz w:val="21"/>
          <w:szCs w:val="21"/>
          <w:lang w:eastAsia="ru-RU"/>
        </w:rPr>
        <w:t> (Н. Гоголь) (т.е. «деньги»).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Разнообразие значений, присущих метонимии и синекдохе, позволяет широко использовать эти тропы в произведениях разных стилей, главным образом в художественной литературе и в публицистике, где наряду с метафорой они создают живописность и экспрессивность речи. Например: </w:t>
      </w:r>
      <w:r w:rsidRPr="00DE6B39">
        <w:rPr>
          <w:rFonts w:ascii="Tahoma" w:eastAsia="Times New Roman" w:hAnsi="Tahoma" w:cs="Tahoma"/>
          <w:i/>
          <w:iCs/>
          <w:color w:val="363636"/>
          <w:sz w:val="21"/>
          <w:szCs w:val="21"/>
          <w:lang w:eastAsia="ru-RU"/>
        </w:rPr>
        <w:t>Детство бегало босиком</w:t>
      </w:r>
      <w:r w:rsidRPr="00DE6B39">
        <w:rPr>
          <w:rFonts w:ascii="Tahoma" w:eastAsia="Times New Roman" w:hAnsi="Tahoma" w:cs="Tahoma"/>
          <w:color w:val="363636"/>
          <w:sz w:val="21"/>
          <w:szCs w:val="21"/>
          <w:lang w:eastAsia="ru-RU"/>
        </w:rPr>
        <w:t> (В. Солоухин); </w:t>
      </w:r>
      <w:r w:rsidRPr="00DE6B39">
        <w:rPr>
          <w:rFonts w:ascii="Tahoma" w:eastAsia="Times New Roman" w:hAnsi="Tahoma" w:cs="Tahoma"/>
          <w:i/>
          <w:iCs/>
          <w:color w:val="363636"/>
          <w:sz w:val="21"/>
          <w:szCs w:val="21"/>
          <w:lang w:eastAsia="ru-RU"/>
        </w:rPr>
        <w:t>Шутила зрелость, пела юность</w:t>
      </w:r>
      <w:r w:rsidRPr="00DE6B39">
        <w:rPr>
          <w:rFonts w:ascii="Tahoma" w:eastAsia="Times New Roman" w:hAnsi="Tahoma" w:cs="Tahoma"/>
          <w:color w:val="363636"/>
          <w:sz w:val="21"/>
          <w:szCs w:val="21"/>
          <w:lang w:eastAsia="ru-RU"/>
        </w:rPr>
        <w:t> (А. Твардовский) — здесь метонимии </w:t>
      </w:r>
      <w:r w:rsidRPr="00DE6B39">
        <w:rPr>
          <w:rFonts w:ascii="Tahoma" w:eastAsia="Times New Roman" w:hAnsi="Tahoma" w:cs="Tahoma"/>
          <w:i/>
          <w:iCs/>
          <w:color w:val="363636"/>
          <w:sz w:val="21"/>
          <w:szCs w:val="21"/>
          <w:lang w:eastAsia="ru-RU"/>
        </w:rPr>
        <w:t>детство</w:t>
      </w:r>
      <w:r w:rsidRPr="00DE6B39">
        <w:rPr>
          <w:rFonts w:ascii="Tahoma" w:eastAsia="Times New Roman" w:hAnsi="Tahoma" w:cs="Tahoma"/>
          <w:color w:val="363636"/>
          <w:sz w:val="21"/>
          <w:szCs w:val="21"/>
          <w:lang w:eastAsia="ru-RU"/>
        </w:rPr>
        <w:t> в значении «дети, детвора», </w:t>
      </w:r>
      <w:r w:rsidRPr="00DE6B39">
        <w:rPr>
          <w:rFonts w:ascii="Tahoma" w:eastAsia="Times New Roman" w:hAnsi="Tahoma" w:cs="Tahoma"/>
          <w:i/>
          <w:iCs/>
          <w:color w:val="363636"/>
          <w:sz w:val="21"/>
          <w:szCs w:val="21"/>
          <w:lang w:eastAsia="ru-RU"/>
        </w:rPr>
        <w:t>зрелость</w:t>
      </w:r>
      <w:r w:rsidRPr="00DE6B39">
        <w:rPr>
          <w:rFonts w:ascii="Tahoma" w:eastAsia="Times New Roman" w:hAnsi="Tahoma" w:cs="Tahoma"/>
          <w:color w:val="363636"/>
          <w:sz w:val="21"/>
          <w:szCs w:val="21"/>
          <w:lang w:eastAsia="ru-RU"/>
        </w:rPr>
        <w:t> в значении «взрослые люди» и </w:t>
      </w:r>
      <w:r w:rsidRPr="00DE6B39">
        <w:rPr>
          <w:rFonts w:ascii="Tahoma" w:eastAsia="Times New Roman" w:hAnsi="Tahoma" w:cs="Tahoma"/>
          <w:i/>
          <w:iCs/>
          <w:color w:val="363636"/>
          <w:sz w:val="21"/>
          <w:szCs w:val="21"/>
          <w:lang w:eastAsia="ru-RU"/>
        </w:rPr>
        <w:t>юность</w:t>
      </w:r>
      <w:r w:rsidRPr="00DE6B39">
        <w:rPr>
          <w:rFonts w:ascii="Tahoma" w:eastAsia="Times New Roman" w:hAnsi="Tahoma" w:cs="Tahoma"/>
          <w:color w:val="363636"/>
          <w:sz w:val="21"/>
          <w:szCs w:val="21"/>
          <w:lang w:eastAsia="ru-RU"/>
        </w:rPr>
        <w:t> в значении «юноши», конечно, выразительнее, чем заменяемые ими слова в прямом значении.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Гипербола</w:t>
      </w:r>
      <w:r w:rsidRPr="00DE6B39">
        <w:rPr>
          <w:rFonts w:ascii="Tahoma" w:eastAsia="Times New Roman" w:hAnsi="Tahoma" w:cs="Tahoma"/>
          <w:color w:val="363636"/>
          <w:sz w:val="21"/>
          <w:szCs w:val="21"/>
          <w:lang w:eastAsia="ru-RU"/>
        </w:rPr>
        <w:t> — это образное выражение, содержащее непомерное преувеличение размера, силы, значения и т.д. какого-либо предмета или явления: </w:t>
      </w:r>
      <w:r w:rsidRPr="00DE6B39">
        <w:rPr>
          <w:rFonts w:ascii="Tahoma" w:eastAsia="Times New Roman" w:hAnsi="Tahoma" w:cs="Tahoma"/>
          <w:i/>
          <w:iCs/>
          <w:color w:val="363636"/>
          <w:sz w:val="21"/>
          <w:szCs w:val="21"/>
          <w:lang w:eastAsia="ru-RU"/>
        </w:rPr>
        <w:t>Редкая птица долетит до середины Днепра</w:t>
      </w:r>
      <w:r w:rsidRPr="00DE6B39">
        <w:rPr>
          <w:rFonts w:ascii="Tahoma" w:eastAsia="Times New Roman" w:hAnsi="Tahoma" w:cs="Tahoma"/>
          <w:color w:val="363636"/>
          <w:sz w:val="21"/>
          <w:szCs w:val="21"/>
          <w:lang w:eastAsia="ru-RU"/>
        </w:rPr>
        <w:t> (Н. Гоголь); </w:t>
      </w:r>
      <w:r w:rsidRPr="00DE6B39">
        <w:rPr>
          <w:rFonts w:ascii="Tahoma" w:eastAsia="Times New Roman" w:hAnsi="Tahoma" w:cs="Tahoma"/>
          <w:i/>
          <w:iCs/>
          <w:color w:val="363636"/>
          <w:sz w:val="21"/>
          <w:szCs w:val="21"/>
          <w:lang w:eastAsia="ru-RU"/>
        </w:rPr>
        <w:t>В сто сорок солнц закат пылал</w:t>
      </w:r>
      <w:r w:rsidRPr="00DE6B39">
        <w:rPr>
          <w:rFonts w:ascii="Tahoma" w:eastAsia="Times New Roman" w:hAnsi="Tahoma" w:cs="Tahoma"/>
          <w:color w:val="363636"/>
          <w:sz w:val="21"/>
          <w:szCs w:val="21"/>
          <w:lang w:eastAsia="ru-RU"/>
        </w:rPr>
        <w:t> (В.Маяковский).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Литота</w:t>
      </w:r>
      <w:r w:rsidRPr="00DE6B39">
        <w:rPr>
          <w:rFonts w:ascii="Tahoma" w:eastAsia="Times New Roman" w:hAnsi="Tahoma" w:cs="Tahoma"/>
          <w:color w:val="363636"/>
          <w:sz w:val="21"/>
          <w:szCs w:val="21"/>
          <w:lang w:eastAsia="ru-RU"/>
        </w:rPr>
        <w:t> — это выражение, содержащее непомерное преуменьшение размера, силы, значения какого-либо предмета или явления: </w:t>
      </w:r>
      <w:r w:rsidRPr="00DE6B39">
        <w:rPr>
          <w:rFonts w:ascii="Tahoma" w:eastAsia="Times New Roman" w:hAnsi="Tahoma" w:cs="Tahoma"/>
          <w:i/>
          <w:iCs/>
          <w:color w:val="363636"/>
          <w:sz w:val="21"/>
          <w:szCs w:val="21"/>
          <w:lang w:eastAsia="ru-RU"/>
        </w:rPr>
        <w:t>Ваш шпиц, прелестный шпиц, не более напёрстка</w:t>
      </w:r>
      <w:r w:rsidRPr="00DE6B39">
        <w:rPr>
          <w:rFonts w:ascii="Tahoma" w:eastAsia="Times New Roman" w:hAnsi="Tahoma" w:cs="Tahoma"/>
          <w:color w:val="363636"/>
          <w:sz w:val="21"/>
          <w:szCs w:val="21"/>
          <w:lang w:eastAsia="ru-RU"/>
        </w:rPr>
        <w:t> (А. Грибоедов).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Возможно одновременное использование гиперболы и литоты: </w:t>
      </w:r>
      <w:r w:rsidRPr="00DE6B39">
        <w:rPr>
          <w:rFonts w:ascii="Tahoma" w:eastAsia="Times New Roman" w:hAnsi="Tahoma" w:cs="Tahoma"/>
          <w:i/>
          <w:iCs/>
          <w:color w:val="363636"/>
          <w:sz w:val="21"/>
          <w:szCs w:val="21"/>
          <w:lang w:eastAsia="ru-RU"/>
        </w:rPr>
        <w:t>Дивно устроен наш свет... Тот имеет отличного повара, но, к сожалению, такой маленький рот, что больше двух кусочков никак не может пропустить; другой имеет рот величиною в арку главного штаба, но, увы, должен довольствоваться каким-нибудь немецким обедом из картофеля</w:t>
      </w:r>
      <w:r w:rsidRPr="00DE6B39">
        <w:rPr>
          <w:rFonts w:ascii="Tahoma" w:eastAsia="Times New Roman" w:hAnsi="Tahoma" w:cs="Tahoma"/>
          <w:color w:val="363636"/>
          <w:sz w:val="21"/>
          <w:szCs w:val="21"/>
          <w:lang w:eastAsia="ru-RU"/>
        </w:rPr>
        <w:t> (Н. Гоголь).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Ирония</w:t>
      </w:r>
      <w:r w:rsidRPr="00DE6B39">
        <w:rPr>
          <w:rFonts w:ascii="Tahoma" w:eastAsia="Times New Roman" w:hAnsi="Tahoma" w:cs="Tahoma"/>
          <w:color w:val="363636"/>
          <w:sz w:val="21"/>
          <w:szCs w:val="21"/>
          <w:lang w:eastAsia="ru-RU"/>
        </w:rPr>
        <w:t> — это троп, состоящий в употреблении слова или выражения в смысле, обратном буквальному, прямому, что создаёт тонкую насмешку: </w:t>
      </w:r>
      <w:r w:rsidRPr="00DE6B39">
        <w:rPr>
          <w:rFonts w:ascii="Tahoma" w:eastAsia="Times New Roman" w:hAnsi="Tahoma" w:cs="Tahoma"/>
          <w:i/>
          <w:iCs/>
          <w:color w:val="363636"/>
          <w:sz w:val="21"/>
          <w:szCs w:val="21"/>
          <w:lang w:eastAsia="ru-RU"/>
        </w:rPr>
        <w:t>Отколе, умная, бредёшь ты, голова?</w:t>
      </w:r>
      <w:r w:rsidRPr="00DE6B39">
        <w:rPr>
          <w:rFonts w:ascii="Tahoma" w:eastAsia="Times New Roman" w:hAnsi="Tahoma" w:cs="Tahoma"/>
          <w:color w:val="363636"/>
          <w:sz w:val="21"/>
          <w:szCs w:val="21"/>
          <w:lang w:eastAsia="ru-RU"/>
        </w:rPr>
        <w:t> (И. Крылов) (в обращении к ослу).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Высшей степенью иронии является </w:t>
      </w:r>
      <w:r w:rsidRPr="00DE6B39">
        <w:rPr>
          <w:rFonts w:ascii="Tahoma" w:eastAsia="Times New Roman" w:hAnsi="Tahoma" w:cs="Tahoma"/>
          <w:b/>
          <w:bCs/>
          <w:color w:val="363636"/>
          <w:sz w:val="21"/>
          <w:szCs w:val="21"/>
          <w:lang w:eastAsia="ru-RU"/>
        </w:rPr>
        <w:t>сарказм</w:t>
      </w:r>
      <w:r w:rsidRPr="00DE6B39">
        <w:rPr>
          <w:rFonts w:ascii="Tahoma" w:eastAsia="Times New Roman" w:hAnsi="Tahoma" w:cs="Tahoma"/>
          <w:color w:val="363636"/>
          <w:sz w:val="21"/>
          <w:szCs w:val="21"/>
          <w:lang w:eastAsia="ru-RU"/>
        </w:rPr>
        <w:t>, т.е. злая насмешка: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За всё, за всё тебя благодарю 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За тайные мучения страстей,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За горечь слез, отраву поцелуя,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За месть врагов и клевету друзей,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За жар души, растраченный в пустыне,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За всё, чем я обманут в жизни был...</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(М. Лермонтов)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Умелое использование таких выразительных средств, как гипербола и ирония, оживляют речь, в частности разговорную. Но не забывайте, что их нельзя понимать буквально и что ирония — это тонкая насмешка, а не грубое издевательство.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Аллегория </w:t>
      </w:r>
      <w:r w:rsidRPr="00DE6B39">
        <w:rPr>
          <w:rFonts w:ascii="Tahoma" w:eastAsia="Times New Roman" w:hAnsi="Tahoma" w:cs="Tahoma"/>
          <w:color w:val="363636"/>
          <w:sz w:val="21"/>
          <w:szCs w:val="21"/>
          <w:lang w:eastAsia="ru-RU"/>
        </w:rPr>
        <w:t>(иносказание) — это троп, заключающийся в иносказательном изображении отвлечённого понятия при помощи конкретного жизненного образа. Аллегория часто используется в баснях и сказках, где носителями свойств людей выступают животные, предметы, явления природы. Например: хитрость показывается в образе лисы, жадность — в образе волка, коварство — в образе змеи.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0E2CDBB8" wp14:editId="69F5E474">
            <wp:extent cx="5619750" cy="3095625"/>
            <wp:effectExtent l="0" t="0" r="0" b="9525"/>
            <wp:docPr id="33" name="Рисунок 33"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Говорите и пишите по-русски правильно"/>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9750" cy="30956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Сравните принятые художественно-графические аллегории: правосудие — женщина с завязанными глазами, надежда — якорь, свобода — разорванные цепи, мир — белый голубь, медицина — змея и чаша.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Олицетворение</w:t>
      </w:r>
      <w:r w:rsidRPr="00DE6B39">
        <w:rPr>
          <w:rFonts w:ascii="Tahoma" w:eastAsia="Times New Roman" w:hAnsi="Tahoma" w:cs="Tahoma"/>
          <w:color w:val="363636"/>
          <w:sz w:val="21"/>
          <w:szCs w:val="21"/>
          <w:lang w:eastAsia="ru-RU"/>
        </w:rPr>
        <w:t> — это троп, состоящий в перенесении свойств человека на неодушевлённые предметы или отвлечённые понятия: </w:t>
      </w:r>
      <w:r w:rsidRPr="00DE6B39">
        <w:rPr>
          <w:rFonts w:ascii="Tahoma" w:eastAsia="Times New Roman" w:hAnsi="Tahoma" w:cs="Tahoma"/>
          <w:i/>
          <w:iCs/>
          <w:color w:val="363636"/>
          <w:sz w:val="21"/>
          <w:szCs w:val="21"/>
          <w:lang w:eastAsia="ru-RU"/>
        </w:rPr>
        <w:t>Утешится безмолвная печаль и резвая задумается радость</w:t>
      </w:r>
      <w:r w:rsidRPr="00DE6B39">
        <w:rPr>
          <w:rFonts w:ascii="Tahoma" w:eastAsia="Times New Roman" w:hAnsi="Tahoma" w:cs="Tahoma"/>
          <w:color w:val="363636"/>
          <w:sz w:val="21"/>
          <w:szCs w:val="21"/>
          <w:lang w:eastAsia="ru-RU"/>
        </w:rPr>
        <w:t> (А. Пушкин); </w:t>
      </w:r>
      <w:r w:rsidRPr="00DE6B39">
        <w:rPr>
          <w:rFonts w:ascii="Tahoma" w:eastAsia="Times New Roman" w:hAnsi="Tahoma" w:cs="Tahoma"/>
          <w:i/>
          <w:iCs/>
          <w:color w:val="363636"/>
          <w:sz w:val="21"/>
          <w:szCs w:val="21"/>
          <w:lang w:eastAsia="ru-RU"/>
        </w:rPr>
        <w:t>К ней прилегла в опочивальне её сиделка — тишина</w:t>
      </w:r>
      <w:r w:rsidRPr="00DE6B39">
        <w:rPr>
          <w:rFonts w:ascii="Tahoma" w:eastAsia="Times New Roman" w:hAnsi="Tahoma" w:cs="Tahoma"/>
          <w:color w:val="363636"/>
          <w:sz w:val="21"/>
          <w:szCs w:val="21"/>
          <w:lang w:eastAsia="ru-RU"/>
        </w:rPr>
        <w:t> (А. Блок). Подобно аллегории, олицетворение широко используется в сказках, в художественной литературе, особенно в баснях.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Перифраз(а)</w:t>
      </w:r>
      <w:r w:rsidRPr="00DE6B39">
        <w:rPr>
          <w:rFonts w:ascii="Tahoma" w:eastAsia="Times New Roman" w:hAnsi="Tahoma" w:cs="Tahoma"/>
          <w:color w:val="363636"/>
          <w:sz w:val="21"/>
          <w:szCs w:val="21"/>
          <w:lang w:eastAsia="ru-RU"/>
        </w:rPr>
        <w:t> — это оборот, состоящий в замене названия лица, предмета или явления описанием их существенных признаков либо указанием на их характерные черты: </w:t>
      </w:r>
      <w:r w:rsidRPr="00DE6B39">
        <w:rPr>
          <w:rFonts w:ascii="Tahoma" w:eastAsia="Times New Roman" w:hAnsi="Tahoma" w:cs="Tahoma"/>
          <w:i/>
          <w:iCs/>
          <w:color w:val="363636"/>
          <w:sz w:val="21"/>
          <w:szCs w:val="21"/>
          <w:lang w:eastAsia="ru-RU"/>
        </w:rPr>
        <w:t>Ты знаешь край, где всё обильем дышит, где реки льются чище серебра...</w:t>
      </w:r>
      <w:r w:rsidRPr="00DE6B39">
        <w:rPr>
          <w:rFonts w:ascii="Tahoma" w:eastAsia="Times New Roman" w:hAnsi="Tahoma" w:cs="Tahoma"/>
          <w:color w:val="363636"/>
          <w:sz w:val="21"/>
          <w:szCs w:val="21"/>
          <w:lang w:eastAsia="ru-RU"/>
        </w:rPr>
        <w:t> (А.К. Толстой) (вместо </w:t>
      </w:r>
      <w:r w:rsidRPr="00DE6B39">
        <w:rPr>
          <w:rFonts w:ascii="Tahoma" w:eastAsia="Times New Roman" w:hAnsi="Tahoma" w:cs="Tahoma"/>
          <w:i/>
          <w:iCs/>
          <w:color w:val="363636"/>
          <w:sz w:val="21"/>
          <w:szCs w:val="21"/>
          <w:lang w:eastAsia="ru-RU"/>
        </w:rPr>
        <w:t>Италия</w:t>
      </w:r>
      <w:r w:rsidRPr="00DE6B39">
        <w:rPr>
          <w:rFonts w:ascii="Tahoma" w:eastAsia="Times New Roman" w:hAnsi="Tahoma" w:cs="Tahoma"/>
          <w:color w:val="363636"/>
          <w:sz w:val="21"/>
          <w:szCs w:val="21"/>
          <w:lang w:eastAsia="ru-RU"/>
        </w:rPr>
        <w:t>); автор «</w:t>
      </w:r>
      <w:r w:rsidRPr="00DE6B39">
        <w:rPr>
          <w:rFonts w:ascii="Tahoma" w:eastAsia="Times New Roman" w:hAnsi="Tahoma" w:cs="Tahoma"/>
          <w:i/>
          <w:iCs/>
          <w:color w:val="363636"/>
          <w:sz w:val="21"/>
          <w:szCs w:val="21"/>
          <w:lang w:eastAsia="ru-RU"/>
        </w:rPr>
        <w:t>Героя нашего времени</w:t>
      </w:r>
      <w:r w:rsidRPr="00DE6B39">
        <w:rPr>
          <w:rFonts w:ascii="Tahoma" w:eastAsia="Times New Roman" w:hAnsi="Tahoma" w:cs="Tahoma"/>
          <w:color w:val="363636"/>
          <w:sz w:val="21"/>
          <w:szCs w:val="21"/>
          <w:lang w:eastAsia="ru-RU"/>
        </w:rPr>
        <w:t>» (вместо М.Ю. Лермонтов); </w:t>
      </w:r>
      <w:r w:rsidRPr="00DE6B39">
        <w:rPr>
          <w:rFonts w:ascii="Tahoma" w:eastAsia="Times New Roman" w:hAnsi="Tahoma" w:cs="Tahoma"/>
          <w:i/>
          <w:iCs/>
          <w:color w:val="363636"/>
          <w:sz w:val="21"/>
          <w:szCs w:val="21"/>
          <w:lang w:eastAsia="ru-RU"/>
        </w:rPr>
        <w:t>царь зверей</w:t>
      </w:r>
      <w:r w:rsidRPr="00DE6B39">
        <w:rPr>
          <w:rFonts w:ascii="Tahoma" w:eastAsia="Times New Roman" w:hAnsi="Tahoma" w:cs="Tahoma"/>
          <w:color w:val="363636"/>
          <w:sz w:val="21"/>
          <w:szCs w:val="21"/>
          <w:lang w:eastAsia="ru-RU"/>
        </w:rPr>
        <w:t> (вместо </w:t>
      </w:r>
      <w:r w:rsidRPr="00DE6B39">
        <w:rPr>
          <w:rFonts w:ascii="Tahoma" w:eastAsia="Times New Roman" w:hAnsi="Tahoma" w:cs="Tahoma"/>
          <w:i/>
          <w:iCs/>
          <w:color w:val="363636"/>
          <w:sz w:val="21"/>
          <w:szCs w:val="21"/>
          <w:lang w:eastAsia="ru-RU"/>
        </w:rPr>
        <w:t>лев</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царица цветов</w:t>
      </w:r>
      <w:r w:rsidRPr="00DE6B39">
        <w:rPr>
          <w:rFonts w:ascii="Tahoma" w:eastAsia="Times New Roman" w:hAnsi="Tahoma" w:cs="Tahoma"/>
          <w:color w:val="363636"/>
          <w:sz w:val="21"/>
          <w:szCs w:val="21"/>
          <w:lang w:eastAsia="ru-RU"/>
        </w:rPr>
        <w:t> (вместо </w:t>
      </w:r>
      <w:r w:rsidRPr="00DE6B39">
        <w:rPr>
          <w:rFonts w:ascii="Tahoma" w:eastAsia="Times New Roman" w:hAnsi="Tahoma" w:cs="Tahoma"/>
          <w:i/>
          <w:iCs/>
          <w:color w:val="363636"/>
          <w:sz w:val="21"/>
          <w:szCs w:val="21"/>
          <w:lang w:eastAsia="ru-RU"/>
        </w:rPr>
        <w:t>роза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Страна восходящего солнца</w:t>
      </w:r>
      <w:r w:rsidRPr="00DE6B39">
        <w:rPr>
          <w:rFonts w:ascii="Tahoma" w:eastAsia="Times New Roman" w:hAnsi="Tahoma" w:cs="Tahoma"/>
          <w:color w:val="363636"/>
          <w:sz w:val="21"/>
          <w:szCs w:val="21"/>
          <w:lang w:eastAsia="ru-RU"/>
        </w:rPr>
        <w:t> (вместо </w:t>
      </w:r>
      <w:r w:rsidRPr="00DE6B39">
        <w:rPr>
          <w:rFonts w:ascii="Tahoma" w:eastAsia="Times New Roman" w:hAnsi="Tahoma" w:cs="Tahoma"/>
          <w:i/>
          <w:iCs/>
          <w:color w:val="363636"/>
          <w:sz w:val="21"/>
          <w:szCs w:val="21"/>
          <w:lang w:eastAsia="ru-RU"/>
        </w:rPr>
        <w:t>Япония</w:t>
      </w:r>
      <w:r w:rsidRPr="00DE6B39">
        <w:rPr>
          <w:rFonts w:ascii="Tahoma" w:eastAsia="Times New Roman" w:hAnsi="Tahoma" w:cs="Tahoma"/>
          <w:color w:val="363636"/>
          <w:sz w:val="21"/>
          <w:szCs w:val="21"/>
          <w:lang w:eastAsia="ru-RU"/>
        </w:rPr>
        <w:t>). Сравните у А.С. Пушкина: </w:t>
      </w:r>
      <w:r w:rsidRPr="00DE6B39">
        <w:rPr>
          <w:rFonts w:ascii="Tahoma" w:eastAsia="Times New Roman" w:hAnsi="Tahoma" w:cs="Tahoma"/>
          <w:i/>
          <w:iCs/>
          <w:color w:val="363636"/>
          <w:sz w:val="21"/>
          <w:szCs w:val="21"/>
          <w:lang w:eastAsia="ru-RU"/>
        </w:rPr>
        <w:t>творец Макбета</w:t>
      </w:r>
      <w:r w:rsidRPr="00DE6B39">
        <w:rPr>
          <w:rFonts w:ascii="Tahoma" w:eastAsia="Times New Roman" w:hAnsi="Tahoma" w:cs="Tahoma"/>
          <w:color w:val="363636"/>
          <w:sz w:val="21"/>
          <w:szCs w:val="21"/>
          <w:lang w:eastAsia="ru-RU"/>
        </w:rPr>
        <w:t> (т.е. </w:t>
      </w:r>
      <w:r w:rsidRPr="00DE6B39">
        <w:rPr>
          <w:rFonts w:ascii="Tahoma" w:eastAsia="Times New Roman" w:hAnsi="Tahoma" w:cs="Tahoma"/>
          <w:i/>
          <w:iCs/>
          <w:color w:val="363636"/>
          <w:sz w:val="21"/>
          <w:szCs w:val="21"/>
          <w:lang w:eastAsia="ru-RU"/>
        </w:rPr>
        <w:t>Шекспир</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певец Гяура и Жуана</w:t>
      </w:r>
      <w:r w:rsidRPr="00DE6B39">
        <w:rPr>
          <w:rFonts w:ascii="Tahoma" w:eastAsia="Times New Roman" w:hAnsi="Tahoma" w:cs="Tahoma"/>
          <w:color w:val="363636"/>
          <w:sz w:val="21"/>
          <w:szCs w:val="21"/>
          <w:lang w:eastAsia="ru-RU"/>
        </w:rPr>
        <w:t> (т.е. </w:t>
      </w:r>
      <w:r w:rsidRPr="00DE6B39">
        <w:rPr>
          <w:rFonts w:ascii="Tahoma" w:eastAsia="Times New Roman" w:hAnsi="Tahoma" w:cs="Tahoma"/>
          <w:i/>
          <w:iCs/>
          <w:color w:val="363636"/>
          <w:sz w:val="21"/>
          <w:szCs w:val="21"/>
          <w:lang w:eastAsia="ru-RU"/>
        </w:rPr>
        <w:t>Байрон</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певец Литвы</w:t>
      </w:r>
      <w:r w:rsidRPr="00DE6B39">
        <w:rPr>
          <w:rFonts w:ascii="Tahoma" w:eastAsia="Times New Roman" w:hAnsi="Tahoma" w:cs="Tahoma"/>
          <w:color w:val="363636"/>
          <w:sz w:val="21"/>
          <w:szCs w:val="21"/>
          <w:lang w:eastAsia="ru-RU"/>
        </w:rPr>
        <w:t> (т.е. </w:t>
      </w:r>
      <w:r w:rsidRPr="00DE6B39">
        <w:rPr>
          <w:rFonts w:ascii="Tahoma" w:eastAsia="Times New Roman" w:hAnsi="Tahoma" w:cs="Tahoma"/>
          <w:i/>
          <w:iCs/>
          <w:color w:val="363636"/>
          <w:sz w:val="21"/>
          <w:szCs w:val="21"/>
          <w:lang w:eastAsia="ru-RU"/>
        </w:rPr>
        <w:t>Мицкевич</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Большой перечень тропов доказывает широкие возможности использования выразительных средств русского языка. Но речь украшают не обилие тропов, не излишняя «цветистость», а простота и естественность. Так понимал хорошую речь и А.С. Пушкин: «Точность и краткость — вот первые достоинства прозы. Она требует мыслей и мыслей — без них блестящие выражения ни к чему не служат».</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16" w:name="label118"/>
      <w:bookmarkEnd w:id="116"/>
      <w:r w:rsidRPr="00DE6B39">
        <w:rPr>
          <w:rFonts w:ascii="Tahoma" w:eastAsia="Times New Roman" w:hAnsi="Tahoma" w:cs="Tahoma"/>
          <w:b/>
          <w:bCs/>
          <w:color w:val="363636"/>
          <w:sz w:val="36"/>
          <w:szCs w:val="36"/>
          <w:lang w:eastAsia="ru-RU"/>
        </w:rPr>
        <w:t>Анафоры, антитезы, инверсии...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Большими выразительными возможностями обладают особые синтаксические построения, так называемые стилистические или риторические фигуры. Этих фигур много: анафора, эпифора, параллелизм, антитеза, градация, инверсия, эллипсис, умолчание, риторическое обращение и вопрос, многосоюзие и бессоюзие.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Анафора</w:t>
      </w:r>
      <w:r w:rsidRPr="00DE6B39">
        <w:rPr>
          <w:rFonts w:ascii="Tahoma" w:eastAsia="Times New Roman" w:hAnsi="Tahoma" w:cs="Tahoma"/>
          <w:color w:val="363636"/>
          <w:sz w:val="21"/>
          <w:szCs w:val="21"/>
          <w:lang w:eastAsia="ru-RU"/>
        </w:rPr>
        <w:t> (единоначатие) — это повторение слов или оборотов (иногда звуков) в начале отдельных частей высказывания. Если повторяются одинаковые слова, то это лексическая анафора: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Жди</w:t>
      </w:r>
      <w:r w:rsidRPr="00DE6B39">
        <w:rPr>
          <w:rFonts w:ascii="Tahoma" w:eastAsia="Times New Roman" w:hAnsi="Tahoma" w:cs="Tahoma"/>
          <w:color w:val="363636"/>
          <w:sz w:val="21"/>
          <w:szCs w:val="21"/>
          <w:lang w:eastAsia="ru-RU"/>
        </w:rPr>
        <w:t> меня, и я вернусь.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Только очень жди...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Жди</w:t>
      </w:r>
      <w:r w:rsidRPr="00DE6B39">
        <w:rPr>
          <w:rFonts w:ascii="Tahoma" w:eastAsia="Times New Roman" w:hAnsi="Tahoma" w:cs="Tahoma"/>
          <w:color w:val="363636"/>
          <w:sz w:val="21"/>
          <w:szCs w:val="21"/>
          <w:lang w:eastAsia="ru-RU"/>
        </w:rPr>
        <w:t>, когда наводят грусть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Жёлтые дожди,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Жди</w:t>
      </w:r>
      <w:r w:rsidRPr="00DE6B39">
        <w:rPr>
          <w:rFonts w:ascii="Tahoma" w:eastAsia="Times New Roman" w:hAnsi="Tahoma" w:cs="Tahoma"/>
          <w:color w:val="363636"/>
          <w:sz w:val="21"/>
          <w:szCs w:val="21"/>
          <w:lang w:eastAsia="ru-RU"/>
        </w:rPr>
        <w:t>, когда снега метут,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Жди</w:t>
      </w:r>
      <w:r w:rsidRPr="00DE6B39">
        <w:rPr>
          <w:rFonts w:ascii="Tahoma" w:eastAsia="Times New Roman" w:hAnsi="Tahoma" w:cs="Tahoma"/>
          <w:color w:val="363636"/>
          <w:sz w:val="21"/>
          <w:szCs w:val="21"/>
          <w:lang w:eastAsia="ru-RU"/>
        </w:rPr>
        <w:t>, когда жара,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Жди</w:t>
      </w:r>
      <w:r w:rsidRPr="00DE6B39">
        <w:rPr>
          <w:rFonts w:ascii="Tahoma" w:eastAsia="Times New Roman" w:hAnsi="Tahoma" w:cs="Tahoma"/>
          <w:color w:val="363636"/>
          <w:sz w:val="21"/>
          <w:szCs w:val="21"/>
          <w:lang w:eastAsia="ru-RU"/>
        </w:rPr>
        <w:t>, когда других не ждут,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Позабыв вчера.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Жди</w:t>
      </w:r>
      <w:r w:rsidRPr="00DE6B39">
        <w:rPr>
          <w:rFonts w:ascii="Tahoma" w:eastAsia="Times New Roman" w:hAnsi="Tahoma" w:cs="Tahoma"/>
          <w:color w:val="363636"/>
          <w:sz w:val="21"/>
          <w:szCs w:val="21"/>
          <w:lang w:eastAsia="ru-RU"/>
        </w:rPr>
        <w:t>, когда из дальних мест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Писем не придёт...</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(К. Симонов)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повторяются однотипные синтаксические конструкции, то это синтаксическая анафора: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Я </w:t>
      </w:r>
      <w:r w:rsidRPr="00DE6B39">
        <w:rPr>
          <w:rFonts w:ascii="Tahoma" w:eastAsia="Times New Roman" w:hAnsi="Tahoma" w:cs="Tahoma"/>
          <w:i/>
          <w:iCs/>
          <w:color w:val="363636"/>
          <w:sz w:val="21"/>
          <w:szCs w:val="21"/>
          <w:lang w:eastAsia="ru-RU"/>
        </w:rPr>
        <w:t>стою</w:t>
      </w:r>
      <w:r w:rsidRPr="00DE6B39">
        <w:rPr>
          <w:rFonts w:ascii="Tahoma" w:eastAsia="Times New Roman" w:hAnsi="Tahoma" w:cs="Tahoma"/>
          <w:color w:val="363636"/>
          <w:sz w:val="21"/>
          <w:szCs w:val="21"/>
          <w:lang w:eastAsia="ru-RU"/>
        </w:rPr>
        <w:t> у высоких дверей,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Я </w:t>
      </w:r>
      <w:r w:rsidRPr="00DE6B39">
        <w:rPr>
          <w:rFonts w:ascii="Tahoma" w:eastAsia="Times New Roman" w:hAnsi="Tahoma" w:cs="Tahoma"/>
          <w:i/>
          <w:iCs/>
          <w:color w:val="363636"/>
          <w:sz w:val="21"/>
          <w:szCs w:val="21"/>
          <w:lang w:eastAsia="ru-RU"/>
        </w:rPr>
        <w:t>слежу</w:t>
      </w:r>
      <w:r w:rsidRPr="00DE6B39">
        <w:rPr>
          <w:rFonts w:ascii="Tahoma" w:eastAsia="Times New Roman" w:hAnsi="Tahoma" w:cs="Tahoma"/>
          <w:color w:val="363636"/>
          <w:sz w:val="21"/>
          <w:szCs w:val="21"/>
          <w:lang w:eastAsia="ru-RU"/>
        </w:rPr>
        <w:t> за работой твоей.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(М. Светлов)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w:t>
      </w:r>
      <w:r w:rsidRPr="00DE6B39">
        <w:rPr>
          <w:rFonts w:ascii="Tahoma" w:eastAsia="Times New Roman" w:hAnsi="Tahoma" w:cs="Tahoma"/>
          <w:b/>
          <w:bCs/>
          <w:color w:val="363636"/>
          <w:sz w:val="21"/>
          <w:szCs w:val="21"/>
          <w:lang w:eastAsia="ru-RU"/>
        </w:rPr>
        <w:t>Эпифора</w:t>
      </w:r>
      <w:r w:rsidRPr="00DE6B39">
        <w:rPr>
          <w:rFonts w:ascii="Tahoma" w:eastAsia="Times New Roman" w:hAnsi="Tahoma" w:cs="Tahoma"/>
          <w:color w:val="363636"/>
          <w:sz w:val="21"/>
          <w:szCs w:val="21"/>
          <w:lang w:eastAsia="ru-RU"/>
        </w:rPr>
        <w:t> (концовка) — это повторение слов или выражений в конце смежных отрывков (предложений):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Милый друг, и в этом </w:t>
      </w:r>
      <w:r w:rsidRPr="00DE6B39">
        <w:rPr>
          <w:rFonts w:ascii="Tahoma" w:eastAsia="Times New Roman" w:hAnsi="Tahoma" w:cs="Tahoma"/>
          <w:i/>
          <w:iCs/>
          <w:color w:val="363636"/>
          <w:sz w:val="21"/>
          <w:szCs w:val="21"/>
          <w:lang w:eastAsia="ru-RU"/>
        </w:rPr>
        <w:t>тихом доме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Лихорадка бьёт меня.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 найти мне места в </w:t>
      </w:r>
      <w:r w:rsidRPr="00DE6B39">
        <w:rPr>
          <w:rFonts w:ascii="Tahoma" w:eastAsia="Times New Roman" w:hAnsi="Tahoma" w:cs="Tahoma"/>
          <w:i/>
          <w:iCs/>
          <w:color w:val="363636"/>
          <w:sz w:val="21"/>
          <w:szCs w:val="21"/>
          <w:lang w:eastAsia="ru-RU"/>
        </w:rPr>
        <w:t>тихом доме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Возле мирного огня!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(А. Блок)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w:t>
      </w:r>
      <w:r w:rsidRPr="00DE6B39">
        <w:rPr>
          <w:rFonts w:ascii="Tahoma" w:eastAsia="Times New Roman" w:hAnsi="Tahoma" w:cs="Tahoma"/>
          <w:b/>
          <w:bCs/>
          <w:color w:val="363636"/>
          <w:sz w:val="21"/>
          <w:szCs w:val="21"/>
          <w:lang w:eastAsia="ru-RU"/>
        </w:rPr>
        <w:t>Параллелизм</w:t>
      </w:r>
      <w:r w:rsidRPr="00DE6B39">
        <w:rPr>
          <w:rFonts w:ascii="Tahoma" w:eastAsia="Times New Roman" w:hAnsi="Tahoma" w:cs="Tahoma"/>
          <w:color w:val="363636"/>
          <w:sz w:val="21"/>
          <w:szCs w:val="21"/>
          <w:lang w:eastAsia="ru-RU"/>
        </w:rPr>
        <w:t> — это одинаковое синтаксическое построение соседних предложений или отрезков речи: </w:t>
      </w:r>
      <w:r w:rsidRPr="00DE6B39">
        <w:rPr>
          <w:rFonts w:ascii="Tahoma" w:eastAsia="Times New Roman" w:hAnsi="Tahoma" w:cs="Tahoma"/>
          <w:i/>
          <w:iCs/>
          <w:color w:val="363636"/>
          <w:sz w:val="21"/>
          <w:szCs w:val="21"/>
          <w:lang w:eastAsia="ru-RU"/>
        </w:rPr>
        <w:t>Молодым везде у нас дорога, старикам везде у нас почёт</w:t>
      </w:r>
      <w:r w:rsidRPr="00DE6B39">
        <w:rPr>
          <w:rFonts w:ascii="Tahoma" w:eastAsia="Times New Roman" w:hAnsi="Tahoma" w:cs="Tahoma"/>
          <w:color w:val="363636"/>
          <w:sz w:val="21"/>
          <w:szCs w:val="21"/>
          <w:lang w:eastAsia="ru-RU"/>
        </w:rPr>
        <w:t> (В. Лебедев-Кумач). Примером параллелизма может служить известное стихотворение М.Ю. Лермонтова «Когда волнуется желтеющая нива»: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Когда волнуется желтеющая нива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свежий лес шумит при звуке ветерка, &lt;...&gt;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Когда, росой обрызганный душистой,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Румяным вечером иль утра в час златой, &lt;...&gt;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Когда студёный ключ играет по оврагу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погружая мысль в какой-то смутный сон, &lt;...&gt;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Тогда смиряется души моей тревога...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Стилистические фигуры могут совмещаться (например, анафора, эпифора и параллелизм):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Я не знаю, где граница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Между</w:t>
      </w:r>
      <w:r w:rsidRPr="00DE6B39">
        <w:rPr>
          <w:rFonts w:ascii="Tahoma" w:eastAsia="Times New Roman" w:hAnsi="Tahoma" w:cs="Tahoma"/>
          <w:color w:val="363636"/>
          <w:sz w:val="21"/>
          <w:szCs w:val="21"/>
          <w:lang w:eastAsia="ru-RU"/>
        </w:rPr>
        <w:t> Севером и Югом,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Я не знаю, где граница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Меж</w:t>
      </w:r>
      <w:r w:rsidRPr="00DE6B39">
        <w:rPr>
          <w:rFonts w:ascii="Tahoma" w:eastAsia="Times New Roman" w:hAnsi="Tahoma" w:cs="Tahoma"/>
          <w:color w:val="363636"/>
          <w:sz w:val="21"/>
          <w:szCs w:val="21"/>
          <w:lang w:eastAsia="ru-RU"/>
        </w:rPr>
        <w:t> товарищем и другом...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...Я не знаю, где граница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Между</w:t>
      </w:r>
      <w:r w:rsidRPr="00DE6B39">
        <w:rPr>
          <w:rFonts w:ascii="Tahoma" w:eastAsia="Times New Roman" w:hAnsi="Tahoma" w:cs="Tahoma"/>
          <w:color w:val="363636"/>
          <w:sz w:val="21"/>
          <w:szCs w:val="21"/>
          <w:lang w:eastAsia="ru-RU"/>
        </w:rPr>
        <w:t> пламенем и дымом,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Я не знаю, где граница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Меж</w:t>
      </w:r>
      <w:r w:rsidRPr="00DE6B39">
        <w:rPr>
          <w:rFonts w:ascii="Tahoma" w:eastAsia="Times New Roman" w:hAnsi="Tahoma" w:cs="Tahoma"/>
          <w:color w:val="363636"/>
          <w:sz w:val="21"/>
          <w:szCs w:val="21"/>
          <w:lang w:eastAsia="ru-RU"/>
        </w:rPr>
        <w:t> подругой и любимой.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(М. Светлов)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Как показывают примеры, названные выше стилистические фигуры используются преимущественно в стихотворной речи. Это объясняется своеобразием стихотворного текста — членением на строфы, на отдельные строчки. Но есть стилистические фигуры, присущие не только поэтической речи, но и прозаической. Они встречаются в текстах художественной литературы и публицистики, где важную роль играет эмоциональность и экспрессивность речи. В частности, для ораторского стиля характерно использование таких фигур, как умолчание, риторическое обращение, риторический вопрос.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Антитеза</w:t>
      </w:r>
      <w:r w:rsidRPr="00DE6B39">
        <w:rPr>
          <w:rFonts w:ascii="Tahoma" w:eastAsia="Times New Roman" w:hAnsi="Tahoma" w:cs="Tahoma"/>
          <w:color w:val="363636"/>
          <w:sz w:val="21"/>
          <w:szCs w:val="21"/>
          <w:lang w:eastAsia="ru-RU"/>
        </w:rPr>
        <w:t> — это оборот, в котором для усиления выразительности речи резко противопоставляются понятия (антонимы), явления, предметы: </w:t>
      </w:r>
      <w:r w:rsidRPr="00DE6B39">
        <w:rPr>
          <w:rFonts w:ascii="Tahoma" w:eastAsia="Times New Roman" w:hAnsi="Tahoma" w:cs="Tahoma"/>
          <w:i/>
          <w:iCs/>
          <w:color w:val="363636"/>
          <w:sz w:val="21"/>
          <w:szCs w:val="21"/>
          <w:lang w:eastAsia="ru-RU"/>
        </w:rPr>
        <w:t>Богатый и в будни пирует, а бедный и в праздник горюет</w:t>
      </w:r>
      <w:r w:rsidRPr="00DE6B39">
        <w:rPr>
          <w:rFonts w:ascii="Tahoma" w:eastAsia="Times New Roman" w:hAnsi="Tahoma" w:cs="Tahoma"/>
          <w:color w:val="363636"/>
          <w:sz w:val="21"/>
          <w:szCs w:val="21"/>
          <w:lang w:eastAsia="ru-RU"/>
        </w:rPr>
        <w:t> (пословица).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Градация</w:t>
      </w:r>
      <w:r w:rsidRPr="00DE6B39">
        <w:rPr>
          <w:rFonts w:ascii="Tahoma" w:eastAsia="Times New Roman" w:hAnsi="Tahoma" w:cs="Tahoma"/>
          <w:color w:val="363636"/>
          <w:sz w:val="21"/>
          <w:szCs w:val="21"/>
          <w:lang w:eastAsia="ru-RU"/>
        </w:rPr>
        <w:t> — это расположение слов в предложении в порядке изменения значения. Градация может быть возрастающей: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Не жалею, не зову, не плачу,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Всё пройдет, как с белых яблонь дым.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(С. Есенин)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 вздумай бежать!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Это 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вызвал.</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Найду.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Загоню.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Доконаю.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Замучу!</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(В. Маяковский)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Реже встречается нисходящая градация: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Присягаю ленинградским ранам,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Первым разорённым очагам: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Не сломлюсь, не дрогну, не устану,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Ни крупицы не прощу врагам.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(О. Бергольц)</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w:t>
      </w:r>
      <w:r w:rsidRPr="00DE6B39">
        <w:rPr>
          <w:rFonts w:ascii="Tahoma" w:eastAsia="Times New Roman" w:hAnsi="Tahoma" w:cs="Tahoma"/>
          <w:b/>
          <w:bCs/>
          <w:color w:val="363636"/>
          <w:sz w:val="21"/>
          <w:szCs w:val="21"/>
          <w:lang w:eastAsia="ru-RU"/>
        </w:rPr>
        <w:t>Инверсия —</w:t>
      </w:r>
      <w:r w:rsidRPr="00DE6B39">
        <w:rPr>
          <w:rFonts w:ascii="Tahoma" w:eastAsia="Times New Roman" w:hAnsi="Tahoma" w:cs="Tahoma"/>
          <w:color w:val="363636"/>
          <w:sz w:val="21"/>
          <w:szCs w:val="21"/>
          <w:lang w:eastAsia="ru-RU"/>
        </w:rPr>
        <w:t> это расположение членов предложения в особом порядке, нарушающем «обычный», так называемый прямой порядок: </w:t>
      </w:r>
      <w:r w:rsidRPr="00DE6B39">
        <w:rPr>
          <w:rFonts w:ascii="Tahoma" w:eastAsia="Times New Roman" w:hAnsi="Tahoma" w:cs="Tahoma"/>
          <w:i/>
          <w:iCs/>
          <w:color w:val="363636"/>
          <w:sz w:val="21"/>
          <w:szCs w:val="21"/>
          <w:lang w:eastAsia="ru-RU"/>
        </w:rPr>
        <w:t>Изумительный наш народ</w:t>
      </w:r>
      <w:r w:rsidRPr="00DE6B39">
        <w:rPr>
          <w:rFonts w:ascii="Tahoma" w:eastAsia="Times New Roman" w:hAnsi="Tahoma" w:cs="Tahoma"/>
          <w:color w:val="363636"/>
          <w:sz w:val="21"/>
          <w:szCs w:val="21"/>
          <w:lang w:eastAsia="ru-RU"/>
        </w:rPr>
        <w:t> (И. Эренбург); </w:t>
      </w:r>
      <w:r w:rsidRPr="00DE6B39">
        <w:rPr>
          <w:rFonts w:ascii="Tahoma" w:eastAsia="Times New Roman" w:hAnsi="Tahoma" w:cs="Tahoma"/>
          <w:i/>
          <w:iCs/>
          <w:color w:val="363636"/>
          <w:sz w:val="21"/>
          <w:szCs w:val="21"/>
          <w:lang w:eastAsia="ru-RU"/>
        </w:rPr>
        <w:t>Душа к высокому тянется</w:t>
      </w:r>
      <w:r w:rsidRPr="00DE6B39">
        <w:rPr>
          <w:rFonts w:ascii="Tahoma" w:eastAsia="Times New Roman" w:hAnsi="Tahoma" w:cs="Tahoma"/>
          <w:color w:val="363636"/>
          <w:sz w:val="21"/>
          <w:szCs w:val="21"/>
          <w:lang w:eastAsia="ru-RU"/>
        </w:rPr>
        <w:t> (В. Панова).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Эллипсис</w:t>
      </w:r>
      <w:r w:rsidRPr="00DE6B39">
        <w:rPr>
          <w:rFonts w:ascii="Tahoma" w:eastAsia="Times New Roman" w:hAnsi="Tahoma" w:cs="Tahoma"/>
          <w:color w:val="363636"/>
          <w:sz w:val="21"/>
          <w:szCs w:val="21"/>
          <w:lang w:eastAsia="ru-RU"/>
        </w:rPr>
        <w:t> — это пропуск какого-либо члена предложения (который подразумевается) с целью придать высказыванию динамичность, интонацию живой речи: </w:t>
      </w:r>
      <w:r w:rsidRPr="00DE6B39">
        <w:rPr>
          <w:rFonts w:ascii="Tahoma" w:eastAsia="Times New Roman" w:hAnsi="Tahoma" w:cs="Tahoma"/>
          <w:i/>
          <w:iCs/>
          <w:color w:val="363636"/>
          <w:sz w:val="21"/>
          <w:szCs w:val="21"/>
          <w:lang w:eastAsia="ru-RU"/>
        </w:rPr>
        <w:t>Мужики — за топоры</w:t>
      </w:r>
      <w:r w:rsidRPr="00DE6B39">
        <w:rPr>
          <w:rFonts w:ascii="Tahoma" w:eastAsia="Times New Roman" w:hAnsi="Tahoma" w:cs="Tahoma"/>
          <w:color w:val="363636"/>
          <w:sz w:val="21"/>
          <w:szCs w:val="21"/>
          <w:lang w:eastAsia="ru-RU"/>
        </w:rPr>
        <w:t> (А.Н. Толстой); </w:t>
      </w:r>
      <w:r w:rsidRPr="00DE6B39">
        <w:rPr>
          <w:rFonts w:ascii="Tahoma" w:eastAsia="Times New Roman" w:hAnsi="Tahoma" w:cs="Tahoma"/>
          <w:i/>
          <w:iCs/>
          <w:color w:val="363636"/>
          <w:sz w:val="21"/>
          <w:szCs w:val="21"/>
          <w:lang w:eastAsia="ru-RU"/>
        </w:rPr>
        <w:t>Офицер — из пистолета, Тёркин — в мягкое штыком</w:t>
      </w:r>
      <w:r w:rsidRPr="00DE6B39">
        <w:rPr>
          <w:rFonts w:ascii="Tahoma" w:eastAsia="Times New Roman" w:hAnsi="Tahoma" w:cs="Tahoma"/>
          <w:color w:val="363636"/>
          <w:sz w:val="21"/>
          <w:szCs w:val="21"/>
          <w:lang w:eastAsia="ru-RU"/>
        </w:rPr>
        <w:t> (А. Твардовский).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Умолчание</w:t>
      </w:r>
      <w:r w:rsidRPr="00DE6B39">
        <w:rPr>
          <w:rFonts w:ascii="Tahoma" w:eastAsia="Times New Roman" w:hAnsi="Tahoma" w:cs="Tahoma"/>
          <w:color w:val="363636"/>
          <w:sz w:val="21"/>
          <w:szCs w:val="21"/>
          <w:lang w:eastAsia="ru-RU"/>
        </w:rPr>
        <w:t> — это оборот речи, заключающийся в том, что автор намеренно не до конца выражает мысль, предоставляя читателю или слушателю самому догадываться о невысказанном: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Нет, я хотел... быть может, вы... я думал,</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 уж барону время умереть.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(А. Пушкин)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w:t>
      </w:r>
      <w:r w:rsidRPr="00DE6B39">
        <w:rPr>
          <w:rFonts w:ascii="Tahoma" w:eastAsia="Times New Roman" w:hAnsi="Tahoma" w:cs="Tahoma"/>
          <w:b/>
          <w:bCs/>
          <w:color w:val="363636"/>
          <w:sz w:val="21"/>
          <w:szCs w:val="21"/>
          <w:lang w:eastAsia="ru-RU"/>
        </w:rPr>
        <w:t>Риторическое обращение</w:t>
      </w:r>
      <w:r w:rsidRPr="00DE6B39">
        <w:rPr>
          <w:rFonts w:ascii="Tahoma" w:eastAsia="Times New Roman" w:hAnsi="Tahoma" w:cs="Tahoma"/>
          <w:color w:val="363636"/>
          <w:sz w:val="21"/>
          <w:szCs w:val="21"/>
          <w:lang w:eastAsia="ru-RU"/>
        </w:rPr>
        <w:t> — это стилистическая фигура, состоящая в подчёркнутом обращении к кому-либо или чему-либо не столько для называния адресата речи, сколько для того, чтобы выразить отношение к тому или иному лицу либо предмету, дать его характеристику: </w:t>
      </w:r>
      <w:r w:rsidRPr="00DE6B39">
        <w:rPr>
          <w:rFonts w:ascii="Tahoma" w:eastAsia="Times New Roman" w:hAnsi="Tahoma" w:cs="Tahoma"/>
          <w:i/>
          <w:iCs/>
          <w:color w:val="363636"/>
          <w:sz w:val="21"/>
          <w:szCs w:val="21"/>
          <w:lang w:eastAsia="ru-RU"/>
        </w:rPr>
        <w:t>Шуми, шуми, послушное ветрило, волнуйся подо мной, угрюмый океан</w:t>
      </w:r>
      <w:r w:rsidRPr="00DE6B39">
        <w:rPr>
          <w:rFonts w:ascii="Tahoma" w:eastAsia="Times New Roman" w:hAnsi="Tahoma" w:cs="Tahoma"/>
          <w:color w:val="363636"/>
          <w:sz w:val="21"/>
          <w:szCs w:val="21"/>
          <w:lang w:eastAsia="ru-RU"/>
        </w:rPr>
        <w:t> (А. Пушкин); </w:t>
      </w:r>
      <w:r w:rsidRPr="00DE6B39">
        <w:rPr>
          <w:rFonts w:ascii="Tahoma" w:eastAsia="Times New Roman" w:hAnsi="Tahoma" w:cs="Tahoma"/>
          <w:i/>
          <w:iCs/>
          <w:color w:val="363636"/>
          <w:sz w:val="21"/>
          <w:szCs w:val="21"/>
          <w:lang w:eastAsia="ru-RU"/>
        </w:rPr>
        <w:t>Тише, ораторы! Ваше слово, товарищ маузер</w:t>
      </w:r>
      <w:r w:rsidRPr="00DE6B39">
        <w:rPr>
          <w:rFonts w:ascii="Tahoma" w:eastAsia="Times New Roman" w:hAnsi="Tahoma" w:cs="Tahoma"/>
          <w:color w:val="363636"/>
          <w:sz w:val="21"/>
          <w:szCs w:val="21"/>
          <w:lang w:eastAsia="ru-RU"/>
        </w:rPr>
        <w:t> (В. Маяковский).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Риторический вопрос</w:t>
      </w:r>
      <w:r w:rsidRPr="00DE6B39">
        <w:rPr>
          <w:rFonts w:ascii="Tahoma" w:eastAsia="Times New Roman" w:hAnsi="Tahoma" w:cs="Tahoma"/>
          <w:color w:val="363636"/>
          <w:sz w:val="21"/>
          <w:szCs w:val="21"/>
          <w:lang w:eastAsia="ru-RU"/>
        </w:rPr>
        <w:t> — это стилистическая фигура, состоящая в том, что вопрос ставится не с целью получить на него ответ, а чтобы привлечь внимание читателя или слушателя к предмету речи: </w:t>
      </w:r>
      <w:r w:rsidRPr="00DE6B39">
        <w:rPr>
          <w:rFonts w:ascii="Tahoma" w:eastAsia="Times New Roman" w:hAnsi="Tahoma" w:cs="Tahoma"/>
          <w:i/>
          <w:iCs/>
          <w:color w:val="363636"/>
          <w:sz w:val="21"/>
          <w:szCs w:val="21"/>
          <w:lang w:eastAsia="ru-RU"/>
        </w:rPr>
        <w:t>Знаете ли вы украинскую ночь? О, вы не знаете украинской ночи!</w:t>
      </w:r>
      <w:r w:rsidRPr="00DE6B39">
        <w:rPr>
          <w:rFonts w:ascii="Tahoma" w:eastAsia="Times New Roman" w:hAnsi="Tahoma" w:cs="Tahoma"/>
          <w:color w:val="363636"/>
          <w:sz w:val="21"/>
          <w:szCs w:val="21"/>
          <w:lang w:eastAsia="ru-RU"/>
        </w:rPr>
        <w:t> (И. Гоголь);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Советская Россия,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Родная наша мать!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Каким высоким словом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Мне подвиг твой назвать?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Какой великой славой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Венчать твои дела?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Какой измерить мерой —</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 ты перенесла?..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(М. Исаковский)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w:t>
      </w:r>
      <w:r w:rsidRPr="00DE6B39">
        <w:rPr>
          <w:rFonts w:ascii="Tahoma" w:eastAsia="Times New Roman" w:hAnsi="Tahoma" w:cs="Tahoma"/>
          <w:b/>
          <w:bCs/>
          <w:color w:val="363636"/>
          <w:sz w:val="21"/>
          <w:szCs w:val="21"/>
          <w:lang w:eastAsia="ru-RU"/>
        </w:rPr>
        <w:t>Многосоюзие</w:t>
      </w:r>
      <w:r w:rsidRPr="00DE6B39">
        <w:rPr>
          <w:rFonts w:ascii="Tahoma" w:eastAsia="Times New Roman" w:hAnsi="Tahoma" w:cs="Tahoma"/>
          <w:color w:val="363636"/>
          <w:sz w:val="21"/>
          <w:szCs w:val="21"/>
          <w:lang w:eastAsia="ru-RU"/>
        </w:rPr>
        <w:t> — это такое построение речи, при котором намеренно повторяются союзы, поставленные между членами простого предложения или между частями сложного предложения (это делается для их логического и интонационного подчёркивания, показа единства перечисляемого): </w:t>
      </w:r>
      <w:r w:rsidRPr="00DE6B39">
        <w:rPr>
          <w:rFonts w:ascii="Tahoma" w:eastAsia="Times New Roman" w:hAnsi="Tahoma" w:cs="Tahoma"/>
          <w:i/>
          <w:iCs/>
          <w:color w:val="363636"/>
          <w:sz w:val="21"/>
          <w:szCs w:val="21"/>
          <w:lang w:eastAsia="ru-RU"/>
        </w:rPr>
        <w:t>Нам тошен был и мрак темницы, и сквозь решётки свет денницы, и стражи клик, и звон цепей, и лёгкий шум залётной птицы</w:t>
      </w:r>
      <w:r w:rsidRPr="00DE6B39">
        <w:rPr>
          <w:rFonts w:ascii="Tahoma" w:eastAsia="Times New Roman" w:hAnsi="Tahoma" w:cs="Tahoma"/>
          <w:color w:val="363636"/>
          <w:sz w:val="21"/>
          <w:szCs w:val="21"/>
          <w:lang w:eastAsia="ru-RU"/>
        </w:rPr>
        <w:t> (А. Пушкин);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 ночам горели дома, и дул ветер, и от ветра качались чёрные тела на виселицах, и над ними кричали вороны</w:t>
      </w:r>
      <w:r w:rsidRPr="00DE6B39">
        <w:rPr>
          <w:rFonts w:ascii="Tahoma" w:eastAsia="Times New Roman" w:hAnsi="Tahoma" w:cs="Tahoma"/>
          <w:color w:val="363636"/>
          <w:sz w:val="21"/>
          <w:szCs w:val="21"/>
          <w:lang w:eastAsia="ru-RU"/>
        </w:rPr>
        <w:t> (А. Куприн).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Бессоюзие</w:t>
      </w:r>
      <w:r w:rsidRPr="00DE6B39">
        <w:rPr>
          <w:rFonts w:ascii="Tahoma" w:eastAsia="Times New Roman" w:hAnsi="Tahoma" w:cs="Tahoma"/>
          <w:color w:val="363636"/>
          <w:sz w:val="21"/>
          <w:szCs w:val="21"/>
          <w:lang w:eastAsia="ru-RU"/>
        </w:rPr>
        <w:t> — это такое построение речи, при котором намеренно пропускаются союзы между членами простого предложения или между частями сложного предложения с целью придать высказыванию динамичность: </w:t>
      </w:r>
      <w:r w:rsidRPr="00DE6B39">
        <w:rPr>
          <w:rFonts w:ascii="Tahoma" w:eastAsia="Times New Roman" w:hAnsi="Tahoma" w:cs="Tahoma"/>
          <w:i/>
          <w:iCs/>
          <w:color w:val="363636"/>
          <w:sz w:val="21"/>
          <w:szCs w:val="21"/>
          <w:lang w:eastAsia="ru-RU"/>
        </w:rPr>
        <w:t>Швед, русский — колет, рубит, режет, бой барабанный, клики, скрежет, гром пушек, топот, ржанье, стон...</w:t>
      </w:r>
      <w:r w:rsidRPr="00DE6B39">
        <w:rPr>
          <w:rFonts w:ascii="Tahoma" w:eastAsia="Times New Roman" w:hAnsi="Tahoma" w:cs="Tahoma"/>
          <w:color w:val="363636"/>
          <w:sz w:val="21"/>
          <w:szCs w:val="21"/>
          <w:lang w:eastAsia="ru-RU"/>
        </w:rPr>
        <w:t> (А. Пушкин).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Выразителен текст, в котором одновременно используется и бессоюзие, и многосоюзие: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глуши, во мраке заточенья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Тянулись тихо дни мои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Без божества, без вдохновенья,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Без слёз, без жизни, без любви. &lt;...&gt;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сердце бьётся в упоенье,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для него воскресли вновь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божество, и вдохновенье,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И жизнь, и слёзы, и любовь.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r w:rsidRPr="00DE6B39">
        <w:rPr>
          <w:rFonts w:ascii="Tahoma" w:eastAsia="Times New Roman" w:hAnsi="Tahoma" w:cs="Tahoma"/>
          <w:color w:val="363636"/>
          <w:sz w:val="27"/>
          <w:szCs w:val="27"/>
          <w:lang w:eastAsia="ru-RU"/>
        </w:rPr>
        <w:t>(А. Пушкин)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Но не следует думать, что стилистические фигуры используются только в художественных текстах, где слово выступает прежде всего в своей эстетической функции. Подобно тропам стилистические фигуры находят широкое применение и в других стилях, например в публицистическом.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Познакомившись с изобразительно-выразительными средствами языка мы смогли ещё раз убедиться в богатстве и разнообразии стилистических ресурсов русского языка, его образных средств. Но, как гласит французская поговорка, нередко получаются «хлопоты от богатства», т.е. от неумения разумно пользоваться своим достоянием.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средствах массовой информации, в письменных работах учащихся, в разговорной речи не так уж редко встречается такое использование изобразительно-выразительных средств языка, которое приводит к результатам, прямо противоположным тем, которых пытался достичь автор: текст производит впечатление искусственности, нарочитости, неправдоподобия.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Например, автор одной газетной статьи утверждал, что «как бы ни злобствовали офашистившиеся вояки, как бы ни бряцали они атомными и водородными бомбами, — дело мира победит». Не говоря уже о сомнительном неологизме «офашистившиеся», следует отметить неуместность употребления в данном контексте выражения «бряцать атомными и водородными бомбами»: ведь </w:t>
      </w:r>
      <w:r w:rsidRPr="00DE6B39">
        <w:rPr>
          <w:rFonts w:ascii="Tahoma" w:eastAsia="Times New Roman" w:hAnsi="Tahoma" w:cs="Tahoma"/>
          <w:i/>
          <w:iCs/>
          <w:color w:val="363636"/>
          <w:sz w:val="21"/>
          <w:szCs w:val="21"/>
          <w:lang w:eastAsia="ru-RU"/>
        </w:rPr>
        <w:t>бряцать</w:t>
      </w:r>
      <w:r w:rsidRPr="00DE6B39">
        <w:rPr>
          <w:rFonts w:ascii="Tahoma" w:eastAsia="Times New Roman" w:hAnsi="Tahoma" w:cs="Tahoma"/>
          <w:color w:val="363636"/>
          <w:sz w:val="21"/>
          <w:szCs w:val="21"/>
          <w:lang w:eastAsia="ru-RU"/>
        </w:rPr>
        <w:t> — это «издавать металлические звуки ударами твёрдых предметов»; переносное значение сочетания </w:t>
      </w:r>
      <w:r w:rsidRPr="00DE6B39">
        <w:rPr>
          <w:rFonts w:ascii="Tahoma" w:eastAsia="Times New Roman" w:hAnsi="Tahoma" w:cs="Tahoma"/>
          <w:i/>
          <w:iCs/>
          <w:color w:val="363636"/>
          <w:sz w:val="21"/>
          <w:szCs w:val="21"/>
          <w:lang w:eastAsia="ru-RU"/>
        </w:rPr>
        <w:t>бряцать оружием</w:t>
      </w:r>
      <w:r w:rsidRPr="00DE6B39">
        <w:rPr>
          <w:rFonts w:ascii="Tahoma" w:eastAsia="Times New Roman" w:hAnsi="Tahoma" w:cs="Tahoma"/>
          <w:color w:val="363636"/>
          <w:sz w:val="21"/>
          <w:szCs w:val="21"/>
          <w:lang w:eastAsia="ru-RU"/>
        </w:rPr>
        <w:t> — «грозить войной». Автор, очевидно, и имел в виду переносное значение, но не учёл, что атомные и водородные бомбы мало пригодны для того, чтобы ими бряцали.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Здесь нелишне вспомнить совет А.П. Чехова не злоупотреблять эпитетами-прилагательными и распространить этот совет на использование всех изобразительно-выразительных средств языка вообще: не увлекайтесь ими, а тот их запас, которым вы владеете, расходуйте экономно и разумно.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center"/>
        <w:outlineLvl w:val="1"/>
        <w:rPr>
          <w:rFonts w:ascii="Tahoma" w:eastAsia="Times New Roman" w:hAnsi="Tahoma" w:cs="Tahoma"/>
          <w:b/>
          <w:bCs/>
          <w:color w:val="363636"/>
          <w:kern w:val="36"/>
          <w:sz w:val="21"/>
          <w:szCs w:val="21"/>
          <w:lang w:eastAsia="ru-RU"/>
        </w:rPr>
      </w:pPr>
      <w:bookmarkStart w:id="117" w:name="label119"/>
      <w:bookmarkEnd w:id="117"/>
      <w:r w:rsidRPr="00DE6B39">
        <w:rPr>
          <w:rFonts w:ascii="Tahoma" w:eastAsia="Times New Roman" w:hAnsi="Tahoma" w:cs="Tahoma"/>
          <w:b/>
          <w:bCs/>
          <w:color w:val="363636"/>
          <w:kern w:val="36"/>
          <w:sz w:val="21"/>
          <w:szCs w:val="21"/>
          <w:lang w:eastAsia="ru-RU"/>
        </w:rPr>
        <w:t>ПО ПРАВИЛАМ ОРФОЭПИИ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194A2257" wp14:editId="4C14222C">
            <wp:extent cx="4667250" cy="3648075"/>
            <wp:effectExtent l="0" t="0" r="0" b="9525"/>
            <wp:docPr id="34" name="Рисунок 34"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Говорите и пишите по-русски правильно"/>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7250" cy="36480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Разговорная речь представляет собой своеобразную систему, существующую параллельно с книжной речью в пределах общенационального языка. Один французский учёный-языковед утверждал (и справедливо!), что «мы никогда не говорим так, как пишем, и редко пишем так, как говорим». А знаменитый английский писатель Б. Шоу был уверен, что «есть пятьдесят способов сказать „да“ и пятьсот способов сказать „нет“ и только один способ это написать». Так или иначе, но противопоставление двух форм языка, устной и письменной, имеет достаточные основания. Не будем останавливаться на особенностях повседневно-обиходной речи; а поговорим о другом — о нормах литературного ударения и произношения, без соблюдения которых не приходится говорить о речи грамотной в полном смысле этого слова.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b/>
          <w:bCs/>
          <w:color w:val="363636"/>
          <w:sz w:val="21"/>
          <w:szCs w:val="21"/>
          <w:lang w:eastAsia="ru-RU"/>
        </w:rPr>
        <w:t>Орфоэпией</w:t>
      </w:r>
      <w:r w:rsidRPr="00DE6B39">
        <w:rPr>
          <w:rFonts w:ascii="Tahoma" w:eastAsia="Times New Roman" w:hAnsi="Tahoma" w:cs="Tahoma"/>
          <w:color w:val="363636"/>
          <w:sz w:val="21"/>
          <w:szCs w:val="21"/>
          <w:lang w:eastAsia="ru-RU"/>
        </w:rPr>
        <w:t> называют учение о нормативном произношении звуков данного языка, совокупность правил устной речи, устанавливающих единообразие литературного произношения. Включают сюда и вопросы ударения и интонации, имеющие важное значение для устной речи.</w:t>
      </w: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18" w:name="label120"/>
      <w:bookmarkEnd w:id="118"/>
      <w:r w:rsidRPr="00DE6B39">
        <w:rPr>
          <w:rFonts w:ascii="Tahoma" w:eastAsia="Times New Roman" w:hAnsi="Tahoma" w:cs="Tahoma"/>
          <w:b/>
          <w:bCs/>
          <w:color w:val="363636"/>
          <w:sz w:val="36"/>
          <w:szCs w:val="36"/>
          <w:lang w:eastAsia="ru-RU"/>
        </w:rPr>
        <w:t>С </w:t>
      </w:r>
      <w:r w:rsidRPr="00DE6B39">
        <w:rPr>
          <w:rFonts w:ascii="Tahoma" w:eastAsia="Times New Roman" w:hAnsi="Tahoma" w:cs="Tahoma"/>
          <w:b/>
          <w:bCs/>
          <w:i/>
          <w:iCs/>
          <w:color w:val="363636"/>
          <w:sz w:val="36"/>
          <w:szCs w:val="36"/>
          <w:lang w:eastAsia="ru-RU"/>
        </w:rPr>
        <w:t>петлёй</w:t>
      </w:r>
      <w:r w:rsidRPr="00DE6B39">
        <w:rPr>
          <w:rFonts w:ascii="Tahoma" w:eastAsia="Times New Roman" w:hAnsi="Tahoma" w:cs="Tahoma"/>
          <w:b/>
          <w:bCs/>
          <w:color w:val="363636"/>
          <w:sz w:val="36"/>
          <w:szCs w:val="36"/>
          <w:lang w:eastAsia="ru-RU"/>
        </w:rPr>
        <w:t> или с </w:t>
      </w:r>
      <w:r w:rsidRPr="00DE6B39">
        <w:rPr>
          <w:rFonts w:ascii="Tahoma" w:eastAsia="Times New Roman" w:hAnsi="Tahoma" w:cs="Tahoma"/>
          <w:b/>
          <w:bCs/>
          <w:i/>
          <w:iCs/>
          <w:color w:val="363636"/>
          <w:sz w:val="36"/>
          <w:szCs w:val="36"/>
          <w:lang w:eastAsia="ru-RU"/>
        </w:rPr>
        <w:t>пе́тлей</w:t>
      </w:r>
      <w:r w:rsidRPr="00DE6B39">
        <w:rPr>
          <w:rFonts w:ascii="Tahoma" w:eastAsia="Times New Roman" w:hAnsi="Tahoma" w:cs="Tahoma"/>
          <w:b/>
          <w:bCs/>
          <w:color w:val="363636"/>
          <w:sz w:val="36"/>
          <w:szCs w:val="36"/>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 вопрос, заданный в заголовке, все ответят по-разному. Одни произнесут с </w:t>
      </w:r>
      <w:r w:rsidRPr="00DE6B39">
        <w:rPr>
          <w:rFonts w:ascii="Tahoma" w:eastAsia="Times New Roman" w:hAnsi="Tahoma" w:cs="Tahoma"/>
          <w:i/>
          <w:iCs/>
          <w:color w:val="363636"/>
          <w:sz w:val="21"/>
          <w:szCs w:val="21"/>
          <w:lang w:eastAsia="ru-RU"/>
        </w:rPr>
        <w:t>пе́тлей</w:t>
      </w:r>
      <w:r w:rsidRPr="00DE6B39">
        <w:rPr>
          <w:rFonts w:ascii="Tahoma" w:eastAsia="Times New Roman" w:hAnsi="Tahoma" w:cs="Tahoma"/>
          <w:color w:val="363636"/>
          <w:sz w:val="21"/>
          <w:szCs w:val="21"/>
          <w:lang w:eastAsia="ru-RU"/>
        </w:rPr>
        <w:t> (что считается нормой, закреплённой в большинстве словарей), а другие — (и их большинство) — </w:t>
      </w:r>
      <w:r w:rsidRPr="00DE6B39">
        <w:rPr>
          <w:rFonts w:ascii="Tahoma" w:eastAsia="Times New Roman" w:hAnsi="Tahoma" w:cs="Tahoma"/>
          <w:i/>
          <w:iCs/>
          <w:color w:val="363636"/>
          <w:sz w:val="21"/>
          <w:szCs w:val="21"/>
          <w:lang w:eastAsia="ru-RU"/>
        </w:rPr>
        <w:t>с петлёй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Чаще всего колебания в ударении объясняются наличием двух произносительных вариантов — книжного (традиционного) и разговорного: </w:t>
      </w:r>
      <w:r w:rsidRPr="00DE6B39">
        <w:rPr>
          <w:rFonts w:ascii="Tahoma" w:eastAsia="Times New Roman" w:hAnsi="Tahoma" w:cs="Tahoma"/>
          <w:i/>
          <w:iCs/>
          <w:color w:val="363636"/>
          <w:sz w:val="21"/>
          <w:szCs w:val="21"/>
          <w:lang w:eastAsia="ru-RU"/>
        </w:rPr>
        <w:t>ке́та — кета́, творо́г — тво́рог</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3B6FBF29" wp14:editId="4905652E">
            <wp:extent cx="4229100" cy="3609975"/>
            <wp:effectExtent l="0" t="0" r="0" b="9525"/>
            <wp:docPr id="35" name="Рисунок 35"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Говорите и пишите по-русски правильно"/>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9100" cy="360997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Трудности русского ударения связаны, как известно, с двумя его особенностями. Во-первых, оно разноместно, не связано с определённым слогом в слове, как в некоторых других языках. Во-вторых, оно подвижно, т.е. может переходить с одного слога на другой при изменении (склонении или спряжении) слова. Вряд ли нужно напоминать, что навыки правильно ставить ударение являются существенным элементом речевой культуры.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Справиться с русским ударением нелегко, но трудности надо преодолевать. Если ударение в начальной форме многих и многих слов приходится запоминать (или проверять, заглядывая в словари-справочники), то для определения места ударения в производных формах слов тех или иных грамматических разрядов (например </w:t>
      </w:r>
      <w:r w:rsidRPr="00DE6B39">
        <w:rPr>
          <w:rFonts w:ascii="Tahoma" w:eastAsia="Times New Roman" w:hAnsi="Tahoma" w:cs="Tahoma"/>
          <w:i/>
          <w:iCs/>
          <w:color w:val="363636"/>
          <w:sz w:val="21"/>
          <w:szCs w:val="21"/>
          <w:lang w:eastAsia="ru-RU"/>
        </w:rPr>
        <w:t>гу́ся</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гуся́</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ре́ку</w:t>
      </w:r>
      <w:r w:rsidRPr="00DE6B39">
        <w:rPr>
          <w:rFonts w:ascii="Tahoma" w:eastAsia="Times New Roman" w:hAnsi="Tahoma" w:cs="Tahoma"/>
          <w:color w:val="363636"/>
          <w:sz w:val="21"/>
          <w:szCs w:val="21"/>
          <w:lang w:eastAsia="ru-RU"/>
        </w:rPr>
        <w:t> или </w:t>
      </w:r>
      <w:r w:rsidRPr="00DE6B39">
        <w:rPr>
          <w:rFonts w:ascii="Tahoma" w:eastAsia="Times New Roman" w:hAnsi="Tahoma" w:cs="Tahoma"/>
          <w:i/>
          <w:iCs/>
          <w:color w:val="363636"/>
          <w:sz w:val="21"/>
          <w:szCs w:val="21"/>
          <w:lang w:eastAsia="ru-RU"/>
        </w:rPr>
        <w:t>реку́</w:t>
      </w:r>
      <w:r w:rsidRPr="00DE6B39">
        <w:rPr>
          <w:rFonts w:ascii="Tahoma" w:eastAsia="Times New Roman" w:hAnsi="Tahoma" w:cs="Tahoma"/>
          <w:color w:val="363636"/>
          <w:sz w:val="21"/>
          <w:szCs w:val="21"/>
          <w:lang w:eastAsia="ru-RU"/>
        </w:rPr>
        <w:t>?) существуют свои правила.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Так, многие односложные существительные мужского рода имеют в форме родительного падежа единственного числа ударение на окончании; </w:t>
      </w:r>
      <w:r w:rsidRPr="00DE6B39">
        <w:rPr>
          <w:rFonts w:ascii="Tahoma" w:eastAsia="Times New Roman" w:hAnsi="Tahoma" w:cs="Tahoma"/>
          <w:i/>
          <w:iCs/>
          <w:color w:val="363636"/>
          <w:sz w:val="21"/>
          <w:szCs w:val="21"/>
          <w:lang w:eastAsia="ru-RU"/>
        </w:rPr>
        <w:t>бинт — бинта́, блин — блина́, боб — боба́, бобр — бобра́, винт — винта́, вред — вреда́, герб — герба́, горб — горба́, гриб — гриба́, жгут — жгута́, зонт — зонта́, кит — кита́, клок — клока́, клык — клыка́, ковш — ковша́, крот — крота́, крюк — крюка́, куль — куля́, линь — линя́, пласт — пласта́, плод — плода́, серп — серпа́, сиг — сига́, скирд — скирда́, след — следа́, хорь — хоря́, цеп — цепа́, челн — челна́, шест — шеста́</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 касается </w:t>
      </w:r>
      <w:r w:rsidRPr="00DE6B39">
        <w:rPr>
          <w:rFonts w:ascii="Tahoma" w:eastAsia="Times New Roman" w:hAnsi="Tahoma" w:cs="Tahoma"/>
          <w:i/>
          <w:iCs/>
          <w:color w:val="363636"/>
          <w:sz w:val="21"/>
          <w:szCs w:val="21"/>
          <w:lang w:eastAsia="ru-RU"/>
        </w:rPr>
        <w:t>гуся</w:t>
      </w:r>
      <w:r w:rsidRPr="00DE6B39">
        <w:rPr>
          <w:rFonts w:ascii="Tahoma" w:eastAsia="Times New Roman" w:hAnsi="Tahoma" w:cs="Tahoma"/>
          <w:color w:val="363636"/>
          <w:sz w:val="21"/>
          <w:szCs w:val="21"/>
          <w:lang w:eastAsia="ru-RU"/>
        </w:rPr>
        <w:t>, то здесь возможны два варианта ударения — и </w:t>
      </w:r>
      <w:r w:rsidRPr="00DE6B39">
        <w:rPr>
          <w:rFonts w:ascii="Tahoma" w:eastAsia="Times New Roman" w:hAnsi="Tahoma" w:cs="Tahoma"/>
          <w:i/>
          <w:iCs/>
          <w:color w:val="363636"/>
          <w:sz w:val="21"/>
          <w:szCs w:val="21"/>
          <w:lang w:eastAsia="ru-RU"/>
        </w:rPr>
        <w:t>гуся́</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гу́ся</w:t>
      </w:r>
      <w:r w:rsidRPr="00DE6B39">
        <w:rPr>
          <w:rFonts w:ascii="Tahoma" w:eastAsia="Times New Roman" w:hAnsi="Tahoma" w:cs="Tahoma"/>
          <w:color w:val="363636"/>
          <w:sz w:val="21"/>
          <w:szCs w:val="21"/>
          <w:lang w:eastAsia="ru-RU"/>
        </w:rPr>
        <w:t>. И таких слов немало: </w:t>
      </w:r>
      <w:r w:rsidRPr="00DE6B39">
        <w:rPr>
          <w:rFonts w:ascii="Tahoma" w:eastAsia="Times New Roman" w:hAnsi="Tahoma" w:cs="Tahoma"/>
          <w:i/>
          <w:iCs/>
          <w:color w:val="363636"/>
          <w:sz w:val="21"/>
          <w:szCs w:val="21"/>
          <w:lang w:eastAsia="ru-RU"/>
        </w:rPr>
        <w:t>пруда́ и пру́да, плута́ и плу́та, жезла́ и же́зла, груздя́ и гру́здя</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Существительные женского рода в форме винительного падежа единственного числа имеют частично ударение на окончании, а частично на основе: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w:t>
      </w:r>
      <w:r w:rsidRPr="00DE6B39">
        <w:rPr>
          <w:rFonts w:ascii="Tahoma" w:eastAsia="Times New Roman" w:hAnsi="Tahoma" w:cs="Tahoma"/>
          <w:i/>
          <w:iCs/>
          <w:color w:val="363636"/>
          <w:sz w:val="21"/>
          <w:szCs w:val="21"/>
          <w:lang w:eastAsia="ru-RU"/>
        </w:rPr>
        <w:t>беду́, ботву́, броню́ </w:t>
      </w:r>
      <w:r w:rsidRPr="00DE6B39">
        <w:rPr>
          <w:rFonts w:ascii="Tahoma" w:eastAsia="Times New Roman" w:hAnsi="Tahoma" w:cs="Tahoma"/>
          <w:color w:val="363636"/>
          <w:sz w:val="21"/>
          <w:szCs w:val="21"/>
          <w:lang w:eastAsia="ru-RU"/>
        </w:rPr>
        <w:t>(защитная обшивка)</w:t>
      </w:r>
      <w:r w:rsidRPr="00DE6B39">
        <w:rPr>
          <w:rFonts w:ascii="Tahoma" w:eastAsia="Times New Roman" w:hAnsi="Tahoma" w:cs="Tahoma"/>
          <w:i/>
          <w:iCs/>
          <w:color w:val="363636"/>
          <w:sz w:val="21"/>
          <w:szCs w:val="21"/>
          <w:lang w:eastAsia="ru-RU"/>
        </w:rPr>
        <w:t>, вдову́, весну́, графу́, десну́, длину́, дыру́, змею́, золу́, избу́, кирку́, козу́, нору́, овцу́, ольху́, пилу́, плиту́, полу́, росу́, скалу́, слюну́, смолу́, сову́, соху́, стопу́, страну́, строфу́, струну́, траву́</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w:t>
      </w:r>
      <w:r w:rsidRPr="00DE6B39">
        <w:rPr>
          <w:rFonts w:ascii="Tahoma" w:eastAsia="Times New Roman" w:hAnsi="Tahoma" w:cs="Tahoma"/>
          <w:i/>
          <w:iCs/>
          <w:color w:val="363636"/>
          <w:sz w:val="21"/>
          <w:szCs w:val="21"/>
          <w:lang w:eastAsia="ru-RU"/>
        </w:rPr>
        <w:t>бо́роду, го́ру, до́ску, зе́млю, зи́му, по́ру, спи́ну, сте́ну, це́ну, щёку</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 ряда слов возможны два варианта ударения: </w:t>
      </w:r>
      <w:r w:rsidRPr="00DE6B39">
        <w:rPr>
          <w:rFonts w:ascii="Tahoma" w:eastAsia="Times New Roman" w:hAnsi="Tahoma" w:cs="Tahoma"/>
          <w:i/>
          <w:iCs/>
          <w:color w:val="363636"/>
          <w:sz w:val="21"/>
          <w:szCs w:val="21"/>
          <w:lang w:eastAsia="ru-RU"/>
        </w:rPr>
        <w:t>бо́рону и борону́, ре́ку и реку́, ке́ту и кету́</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 ударением на окончании произносятся некоторые односложные существительные женского рода 3-го склонения при употреблении с предлогами </w:t>
      </w:r>
      <w:r w:rsidRPr="00DE6B39">
        <w:rPr>
          <w:rFonts w:ascii="Tahoma" w:eastAsia="Times New Roman" w:hAnsi="Tahoma" w:cs="Tahoma"/>
          <w:i/>
          <w:iCs/>
          <w:color w:val="363636"/>
          <w:sz w:val="21"/>
          <w:szCs w:val="21"/>
          <w:lang w:eastAsia="ru-RU"/>
        </w:rPr>
        <w:t>в</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на</w:t>
      </w:r>
      <w:r w:rsidRPr="00DE6B39">
        <w:rPr>
          <w:rFonts w:ascii="Tahoma" w:eastAsia="Times New Roman" w:hAnsi="Tahoma" w:cs="Tahoma"/>
          <w:color w:val="363636"/>
          <w:sz w:val="21"/>
          <w:szCs w:val="21"/>
          <w:lang w:eastAsia="ru-RU"/>
        </w:rPr>
        <w:t> в обстоятельственном значении: </w:t>
      </w:r>
      <w:r w:rsidRPr="00DE6B39">
        <w:rPr>
          <w:rFonts w:ascii="Tahoma" w:eastAsia="Times New Roman" w:hAnsi="Tahoma" w:cs="Tahoma"/>
          <w:i/>
          <w:iCs/>
          <w:color w:val="363636"/>
          <w:sz w:val="21"/>
          <w:szCs w:val="21"/>
          <w:lang w:eastAsia="ru-RU"/>
        </w:rPr>
        <w:t>в горсти́, на груди́, в кости́, в крови́, в ночи́, на печи́, в связи́, в степи́, в тени́, на цепи́, в чести́</w:t>
      </w:r>
      <w:r w:rsidRPr="00DE6B39">
        <w:rPr>
          <w:rFonts w:ascii="Tahoma" w:eastAsia="Times New Roman" w:hAnsi="Tahoma" w:cs="Tahoma"/>
          <w:color w:val="363636"/>
          <w:sz w:val="21"/>
          <w:szCs w:val="21"/>
          <w:lang w:eastAsia="ru-RU"/>
        </w:rPr>
        <w:t> и др. Однако: </w:t>
      </w:r>
      <w:r w:rsidRPr="00DE6B39">
        <w:rPr>
          <w:rFonts w:ascii="Tahoma" w:eastAsia="Times New Roman" w:hAnsi="Tahoma" w:cs="Tahoma"/>
          <w:i/>
          <w:iCs/>
          <w:color w:val="363636"/>
          <w:sz w:val="21"/>
          <w:szCs w:val="21"/>
          <w:lang w:eastAsia="ru-RU"/>
        </w:rPr>
        <w:t>на двери́ и на две́ри, в клети́ и в кле́ти</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Часть существительных 3-го склонения в форме родительного падежа множественного числа произносятся с ударением на основе, а часть — с ударением на окончании: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w:t>
      </w:r>
      <w:r w:rsidRPr="00DE6B39">
        <w:rPr>
          <w:rFonts w:ascii="Tahoma" w:eastAsia="Times New Roman" w:hAnsi="Tahoma" w:cs="Tahoma"/>
          <w:i/>
          <w:iCs/>
          <w:color w:val="363636"/>
          <w:sz w:val="21"/>
          <w:szCs w:val="21"/>
          <w:lang w:eastAsia="ru-RU"/>
        </w:rPr>
        <w:t>возвы́шенностей, глу́постей, де́рзостей, ме́стностей, па́стей, по́честей, при́былей, про́поведей, пря́дей, про́рубей, ра́достей, ша́лостей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w:t>
      </w:r>
      <w:r w:rsidRPr="00DE6B39">
        <w:rPr>
          <w:rFonts w:ascii="Tahoma" w:eastAsia="Times New Roman" w:hAnsi="Tahoma" w:cs="Tahoma"/>
          <w:i/>
          <w:iCs/>
          <w:color w:val="363636"/>
          <w:sz w:val="21"/>
          <w:szCs w:val="21"/>
          <w:lang w:eastAsia="ru-RU"/>
        </w:rPr>
        <w:t>ветве́й, горсте́й, должносте́й, жерде́й, кисте́й, крепосте́й, лопасте́й, масте́й, мелоче́й, новосте́й, областе́й, очереде́й, плете́й, плоскосте́й, площаде́й, повесте́й, роле́й, сете́й, скатерте́й, скоросте́й, степене́й, стерляде́й, тене́й, тросте́й, четверте́й, щеле́й</w:t>
      </w:r>
      <w:r w:rsidRPr="00DE6B39">
        <w:rPr>
          <w:rFonts w:ascii="Tahoma" w:eastAsia="Times New Roman" w:hAnsi="Tahoma" w:cs="Tahoma"/>
          <w:color w:val="363636"/>
          <w:sz w:val="21"/>
          <w:szCs w:val="21"/>
          <w:lang w:eastAsia="ru-RU"/>
        </w:rPr>
        <w:t> и др. Однако возможно: </w:t>
      </w:r>
      <w:r w:rsidRPr="00DE6B39">
        <w:rPr>
          <w:rFonts w:ascii="Tahoma" w:eastAsia="Times New Roman" w:hAnsi="Tahoma" w:cs="Tahoma"/>
          <w:i/>
          <w:iCs/>
          <w:color w:val="363636"/>
          <w:sz w:val="21"/>
          <w:szCs w:val="21"/>
          <w:lang w:eastAsia="ru-RU"/>
        </w:rPr>
        <w:t>о́траслей и отрасле́й, ве́домостей и ведомосте́й</w:t>
      </w:r>
      <w:r w:rsidRPr="00DE6B39">
        <w:rPr>
          <w:rFonts w:ascii="Tahoma" w:eastAsia="Times New Roman" w:hAnsi="Tahoma" w:cs="Tahoma"/>
          <w:color w:val="363636"/>
          <w:sz w:val="21"/>
          <w:szCs w:val="21"/>
          <w:lang w:eastAsia="ru-RU"/>
        </w:rPr>
        <w:t> и др. Иногда предлоги принимают на себя ударение, и тогда следующее за ними существительное (или числительное) оказывается безударным: </w:t>
      </w:r>
      <w:r w:rsidRPr="00DE6B39">
        <w:rPr>
          <w:rFonts w:ascii="Tahoma" w:eastAsia="Times New Roman" w:hAnsi="Tahoma" w:cs="Tahoma"/>
          <w:i/>
          <w:iCs/>
          <w:color w:val="363636"/>
          <w:sz w:val="21"/>
          <w:szCs w:val="21"/>
          <w:lang w:eastAsia="ru-RU"/>
        </w:rPr>
        <w:t>час о́т часу, год о́т году; до́ ночи, до́ полу</w:t>
      </w:r>
      <w:r w:rsidRPr="00DE6B39">
        <w:rPr>
          <w:rFonts w:ascii="Tahoma" w:eastAsia="Times New Roman" w:hAnsi="Tahoma" w:cs="Tahoma"/>
          <w:color w:val="363636"/>
          <w:sz w:val="21"/>
          <w:szCs w:val="21"/>
          <w:lang w:eastAsia="ru-RU"/>
        </w:rPr>
        <w:t> и т.п. Чаще всего ударение перетягивают на себя предлоги: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на: </w:t>
      </w:r>
      <w:r w:rsidRPr="00DE6B39">
        <w:rPr>
          <w:rFonts w:ascii="Tahoma" w:eastAsia="Times New Roman" w:hAnsi="Tahoma" w:cs="Tahoma"/>
          <w:i/>
          <w:iCs/>
          <w:color w:val="363636"/>
          <w:sz w:val="21"/>
          <w:szCs w:val="21"/>
          <w:lang w:eastAsia="ru-RU"/>
        </w:rPr>
        <w:t>на́ ногу, на́ гору, на́ руку, на́ спину, на́ зиму, на́ душу, на́ стену, на́ голову, на́ сторону; на́ берег, на́ год, на́ дом, на́ нос, на́ угол, на́ ухо, на́ день, на́ ночь, зуб на́ зуб; на́ два, на́ три, на́ шесть, на́ десять, на́ сто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за: </w:t>
      </w:r>
      <w:r w:rsidRPr="00DE6B39">
        <w:rPr>
          <w:rFonts w:ascii="Tahoma" w:eastAsia="Times New Roman" w:hAnsi="Tahoma" w:cs="Tahoma"/>
          <w:i/>
          <w:iCs/>
          <w:color w:val="363636"/>
          <w:sz w:val="21"/>
          <w:szCs w:val="21"/>
          <w:lang w:eastAsia="ru-RU"/>
        </w:rPr>
        <w:t>за́ ногу, за́ голову, за́ волосы, за́ руку, за́ спину, за́ зиму, за́ душу; за́ нос, за́ год, за́ город; за́ ухо, за́ уши, за́ ночь; за́ два, за́ три, за́ шесть, за́ десять, за́ сорок, за́ сто</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по: </w:t>
      </w:r>
      <w:r w:rsidRPr="00DE6B39">
        <w:rPr>
          <w:rFonts w:ascii="Tahoma" w:eastAsia="Times New Roman" w:hAnsi="Tahoma" w:cs="Tahoma"/>
          <w:i/>
          <w:iCs/>
          <w:color w:val="363636"/>
          <w:sz w:val="21"/>
          <w:szCs w:val="21"/>
          <w:lang w:eastAsia="ru-RU"/>
        </w:rPr>
        <w:t>по́ морю, по́ полю, по́ лесу, по́ полу, по́ носу, по́ уху; по́ два, по́ три, по́ сто, по́ двое, по́ трое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под: </w:t>
      </w:r>
      <w:r w:rsidRPr="00DE6B39">
        <w:rPr>
          <w:rFonts w:ascii="Tahoma" w:eastAsia="Times New Roman" w:hAnsi="Tahoma" w:cs="Tahoma"/>
          <w:i/>
          <w:iCs/>
          <w:color w:val="363636"/>
          <w:sz w:val="21"/>
          <w:szCs w:val="21"/>
          <w:lang w:eastAsia="ru-RU"/>
        </w:rPr>
        <w:t>по́д ноги, по́д руки, по́д гору, по́д нос, по́д вечер</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из: </w:t>
      </w:r>
      <w:r w:rsidRPr="00DE6B39">
        <w:rPr>
          <w:rFonts w:ascii="Tahoma" w:eastAsia="Times New Roman" w:hAnsi="Tahoma" w:cs="Tahoma"/>
          <w:i/>
          <w:iCs/>
          <w:color w:val="363636"/>
          <w:sz w:val="21"/>
          <w:szCs w:val="21"/>
          <w:lang w:eastAsia="ru-RU"/>
        </w:rPr>
        <w:t>и́з носу</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 без: </w:t>
      </w:r>
      <w:r w:rsidRPr="00DE6B39">
        <w:rPr>
          <w:rFonts w:ascii="Tahoma" w:eastAsia="Times New Roman" w:hAnsi="Tahoma" w:cs="Tahoma"/>
          <w:i/>
          <w:iCs/>
          <w:color w:val="363636"/>
          <w:sz w:val="21"/>
          <w:szCs w:val="21"/>
          <w:lang w:eastAsia="ru-RU"/>
        </w:rPr>
        <w:t>бе́з вести, бе́з толку, бе́з году неделя</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w:t>
      </w:r>
      <w:r w:rsidRPr="00DE6B39">
        <w:rPr>
          <w:rFonts w:ascii="Tahoma" w:eastAsia="Times New Roman" w:hAnsi="Tahoma" w:cs="Tahoma"/>
          <w:i/>
          <w:iCs/>
          <w:color w:val="363636"/>
          <w:sz w:val="21"/>
          <w:szCs w:val="21"/>
          <w:lang w:eastAsia="ru-RU"/>
        </w:rPr>
        <w:t>и́з виду и из ви́ду, и́з дому и из до́му, и́з лесу и из ле́су, на́ воду и на во́ду</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Многие краткие прилагательные (без суффиксов в основе или с суффиксами </w:t>
      </w:r>
      <w:r w:rsidRPr="00DE6B39">
        <w:rPr>
          <w:rFonts w:ascii="Tahoma" w:eastAsia="Times New Roman" w:hAnsi="Tahoma" w:cs="Tahoma"/>
          <w:i/>
          <w:iCs/>
          <w:color w:val="363636"/>
          <w:sz w:val="21"/>
          <w:szCs w:val="21"/>
          <w:lang w:eastAsia="ru-RU"/>
        </w:rPr>
        <w:t>-к-, -л-, -н-, -ок-</w:t>
      </w:r>
      <w:r w:rsidRPr="00DE6B39">
        <w:rPr>
          <w:rFonts w:ascii="Tahoma" w:eastAsia="Times New Roman" w:hAnsi="Tahoma" w:cs="Tahoma"/>
          <w:color w:val="363636"/>
          <w:sz w:val="21"/>
          <w:szCs w:val="21"/>
          <w:lang w:eastAsia="ru-RU"/>
        </w:rPr>
        <w:t> в большинстве случаев имеют ударение на первом слоге основы во всех формах, кроме формы единственного числа женского рода (где оно переходит на окончание). Но некоторые из этих прилагательных имеют во множественном числе параллельную форму с ударением на окончании: </w:t>
      </w:r>
      <w:r w:rsidRPr="00DE6B39">
        <w:rPr>
          <w:rFonts w:ascii="Tahoma" w:eastAsia="Times New Roman" w:hAnsi="Tahoma" w:cs="Tahoma"/>
          <w:i/>
          <w:iCs/>
          <w:color w:val="363636"/>
          <w:sz w:val="21"/>
          <w:szCs w:val="21"/>
          <w:lang w:eastAsia="ru-RU"/>
        </w:rPr>
        <w:t>бле́ден, бледна́, бле́дно, бледны́; бли́зок, близка́, бли́зко, близки́; бо́ек, бойка́, бо́йко, бойки́; ве́сел, весела́, ве́село, веселы́; вре́ден, вредна́, вре́дно, вредны́; глуп, глупа́, глу́по, глу́пы́; глух (лишён слуха), глуха́, глухо́, глу́хи; го́лоден, голодна́, го́лодно, го́лодны; горд, горда́, го́рдо, го́рды́; го́рек, горька́, го́рько, го́рьки́; груб, груба́, гру́бо, гру́бы́; густ, густа́, гу́сто, гу́сты́; дёшев, дешева́, дёшево, дёшевы; до́лог, долга́, до́лго, до́лги; до́рог, дорога́, до́рого, до́роги; дру́жен, дружна́, дру́жно, дру́жны́; жа́лок, жалка́, жа́лко, жа́лки; жив, жива́, жи́во, жи́вы; зе́лен, зелена́, зе́лено, зе́лены́; кре́пок, крепка́, кре́пко, кре́пки́; кро́ток, кротка́, кро́тко, кро́тки; мо́лод, молода́, мо́лодо, мо́лоды; прав, права́, пра́во, пра́вы; пуст, пуста́, пу́сто, пу́сты́; ре́док, редка́, ре́дко, ре́дки́; све́тел, светла́, све́тло, све́тлы; сыт, сыта́, сы́то, сы́ты; те́сен, тесна́, те́сно, те́сны́; туп, тупа́, ту́по, ту́пы́; хо́лоден, холодна́, хо́лодно, хо́лодны́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Затруднения вызывает постановка ударения у ряда глаголов в форме прошедшего времени. Здесь можно выделить три группы глаголов: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с ударением на основе во всех формах: </w:t>
      </w:r>
      <w:r w:rsidRPr="00DE6B39">
        <w:rPr>
          <w:rFonts w:ascii="Tahoma" w:eastAsia="Times New Roman" w:hAnsi="Tahoma" w:cs="Tahoma"/>
          <w:i/>
          <w:iCs/>
          <w:color w:val="363636"/>
          <w:sz w:val="21"/>
          <w:szCs w:val="21"/>
          <w:lang w:eastAsia="ru-RU"/>
        </w:rPr>
        <w:t>бить — бил, би́ла, би́ло, би́ли; брить — брил, бри́ла, бри́ло, бри́ли; дуть — дул, ду́ла, ду́ло, ду́ли; жать — жал, жа́ла, жа́ло, жа́ли; класть — клал, кла́ла, кла́ло, кла́ли; красть — крал, кра́ла, кра́ло, кра́ли; крыть — крыл, кры́ла, кры́ло, кры́ли; мыть — мыл, мы́ла, мы́ло, мы́ли; мять — мял, мя́ла, мя́ло, мя́ли; пасть — пал, па́ла, па́ло, па́ли; ржать — ржал, ржа́ла, ржа́ло, ржа́ли; шить — шил, ши́ла, ши́ло, ши́ли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с ударением на основе во всех формах, кроме формы женского рода (в которой ударение переходит на окончание): </w:t>
      </w:r>
      <w:r w:rsidRPr="00DE6B39">
        <w:rPr>
          <w:rFonts w:ascii="Tahoma" w:eastAsia="Times New Roman" w:hAnsi="Tahoma" w:cs="Tahoma"/>
          <w:i/>
          <w:iCs/>
          <w:color w:val="363636"/>
          <w:sz w:val="21"/>
          <w:szCs w:val="21"/>
          <w:lang w:eastAsia="ru-RU"/>
        </w:rPr>
        <w:t>брать — брал, брала́, бра́ло, бра́ли; быть — был, была́, бы́ло, бы́ли; вить — вил, вила́, ви́ло, ви́ли; внять — внял, вняла́, вня́ло, вня́ли; врать — врал, врала́, вра́ло, вра́ли; гнать — гнал, гнала́, гна́ло, гна́ли; драть — драл, драла́, дра́ло, дра́ли; жить — жил, жила́, жи́ло, жи́ли; звать — звал, звала́, зва́ло, зва́ли; лить — лил, лила́, ли́ло, ли́ли; пить — пил, пила́, пи́ло, пи́ли; плыть — плыл, плыла́, плы́ло, плы́ли; рвать — рвал, рвала́, рва́ло, рва́ли; снять — снял, сняла́, сня́ло, сня́ли; спать — спал, спала́, спа́ло, спа́ли</w:t>
      </w:r>
      <w:r w:rsidRPr="00DE6B39">
        <w:rPr>
          <w:rFonts w:ascii="Tahoma" w:eastAsia="Times New Roman" w:hAnsi="Tahoma" w:cs="Tahoma"/>
          <w:color w:val="363636"/>
          <w:sz w:val="21"/>
          <w:szCs w:val="21"/>
          <w:lang w:eastAsia="ru-RU"/>
        </w:rPr>
        <w:t> и др. Однако: взять — взял, взяла́, взя́ло́, взя́ли; дать — дал, дала́, да́ло́, да́ли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3) с ударением на приставке во всех формах, кроме формы женского рода (в которой ударение переходит на окончание): </w:t>
      </w:r>
      <w:r w:rsidRPr="00DE6B39">
        <w:rPr>
          <w:rFonts w:ascii="Tahoma" w:eastAsia="Times New Roman" w:hAnsi="Tahoma" w:cs="Tahoma"/>
          <w:i/>
          <w:iCs/>
          <w:color w:val="363636"/>
          <w:sz w:val="21"/>
          <w:szCs w:val="21"/>
          <w:lang w:eastAsia="ru-RU"/>
        </w:rPr>
        <w:t>доня́ть — до́нял, доняла́, доняло́, до́няли; замере́ть — за́мер, замерла́, за́мерло, за́мерли; заня́ть — за́нял, заняла́, за́няло, за́няли; запере́ть — за́пер, заперла́, за́перло, за́перли; наня́ть — на́нял, наняла́, на́няло, на́няли; нача́ть — на́чал, начала́, на́чало, на́чали; отбы́ть </w:t>
      </w:r>
      <w:r w:rsidRPr="00DE6B39">
        <w:rPr>
          <w:rFonts w:ascii="Tahoma" w:eastAsia="Times New Roman" w:hAnsi="Tahoma" w:cs="Tahoma"/>
          <w:color w:val="363636"/>
          <w:sz w:val="21"/>
          <w:szCs w:val="21"/>
          <w:lang w:eastAsia="ru-RU"/>
        </w:rPr>
        <w:t>(уехать)</w:t>
      </w:r>
      <w:r w:rsidRPr="00DE6B39">
        <w:rPr>
          <w:rFonts w:ascii="Tahoma" w:eastAsia="Times New Roman" w:hAnsi="Tahoma" w:cs="Tahoma"/>
          <w:i/>
          <w:iCs/>
          <w:color w:val="363636"/>
          <w:sz w:val="21"/>
          <w:szCs w:val="21"/>
          <w:lang w:eastAsia="ru-RU"/>
        </w:rPr>
        <w:t> — о́тбыл, отбыла́, о́тбыло, о́тбыли; поня́ть — по́нял, поняла́, по́няло, по́няли; прибы́ть — при́был, прибыла́, при́было, при́были; приня́ть — при́нял, приняла́, при́няло, при́няли; прокля́сть — про́клял, прокляла́, про́кляло, про́кляли; убы́ть —у́был, убыла́, у́было, у́были; умере́ть — у́мер, умерла́, у́мерло, у́мерли</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Некоторые из глаголов допускают параллельную форму с ударением на корне: </w:t>
      </w:r>
      <w:r w:rsidRPr="00DE6B39">
        <w:rPr>
          <w:rFonts w:ascii="Tahoma" w:eastAsia="Times New Roman" w:hAnsi="Tahoma" w:cs="Tahoma"/>
          <w:i/>
          <w:iCs/>
          <w:color w:val="363636"/>
          <w:sz w:val="21"/>
          <w:szCs w:val="21"/>
          <w:lang w:eastAsia="ru-RU"/>
        </w:rPr>
        <w:t>дожи́ть — до́жи́л, дожила́, до́жило́, до́жи́ли; допи́ть — до́пи́л, допила́, до́пи́ло, до́пи́ли; зада́ть — за́да́л, задала́, за́да́ло, за́да́ли; нажи́ть — на́жи́л, нажила́, на́жи́ло, на́жи́ли; отня́ть — о́тня́л, отняла́, о́тня́ло, о́тня́ли; отпи́ть — о́тпи́л, отпила́, о́тпи́ло, о́тпи́ли; пода́ть — по́да́л, подала́, по́да́ло, по́да́ли; подня́ть — по́дня́л, подняла́, по́дня́ло, по́дня́ли; прода́ть — про́да́л, продала́, про́да́ло, про́да́ли; прожи́ть — про́жи́л, прожила́, про́жи́ло, про́жи́ли; проли́ть — про́ли́л, пролила́, про́ли́ло, про́ли́ли</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Аналогичное явление наблюдается у некоторых страдательных причастий прошедшего времени: в форме женского рода в одних случаях ударение падает на окончание, в других — на приставку: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w:t>
      </w:r>
      <w:r w:rsidRPr="00DE6B39">
        <w:rPr>
          <w:rFonts w:ascii="Tahoma" w:eastAsia="Times New Roman" w:hAnsi="Tahoma" w:cs="Tahoma"/>
          <w:i/>
          <w:iCs/>
          <w:color w:val="363636"/>
          <w:sz w:val="21"/>
          <w:szCs w:val="21"/>
          <w:lang w:eastAsia="ru-RU"/>
        </w:rPr>
        <w:t>взя́тый — взят, взята́, взя́то, взя́ты; ви́тый — вит, вита́, ви́то, ви́ты; изжи́тый — изжи́т, изжита́, изжи́то, изжи́ты; на́чатый — на́чат, начата́, на́чато, на́чаты; при́нятый — при́нят, принята́, при́нято, при́няты</w:t>
      </w:r>
      <w:r w:rsidRPr="00DE6B39">
        <w:rPr>
          <w:rFonts w:ascii="Tahoma" w:eastAsia="Times New Roman" w:hAnsi="Tahoma" w:cs="Tahoma"/>
          <w:color w:val="363636"/>
          <w:sz w:val="21"/>
          <w:szCs w:val="21"/>
          <w:lang w:eastAsia="ru-RU"/>
        </w:rPr>
        <w:t>. Однако: </w:t>
      </w:r>
      <w:r w:rsidRPr="00DE6B39">
        <w:rPr>
          <w:rFonts w:ascii="Tahoma" w:eastAsia="Times New Roman" w:hAnsi="Tahoma" w:cs="Tahoma"/>
          <w:i/>
          <w:iCs/>
          <w:color w:val="363636"/>
          <w:sz w:val="21"/>
          <w:szCs w:val="21"/>
          <w:lang w:eastAsia="ru-RU"/>
        </w:rPr>
        <w:t>до́данный — до́дан, до́дана, до́дано, до́даны; о́тданный — о́тдан, о́тдана́, о́тдано, о́тданы; при́данный — при́дан, при́дана́, при́дано, при́даны; про́данный — про́дан, про́дана́, про́дано, про́даны; ро́зданный — ро́здан, ро́здана́, ро́здано, ро́зданы; со́зданный — со́здан, со́здана́, со́здано, со́зданы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w:t>
      </w:r>
      <w:r w:rsidRPr="00DE6B39">
        <w:rPr>
          <w:rFonts w:ascii="Tahoma" w:eastAsia="Times New Roman" w:hAnsi="Tahoma" w:cs="Tahoma"/>
          <w:i/>
          <w:iCs/>
          <w:color w:val="363636"/>
          <w:sz w:val="21"/>
          <w:szCs w:val="21"/>
          <w:lang w:eastAsia="ru-RU"/>
        </w:rPr>
        <w:t>во́бранный — во́бран, во́брана, во́брано, во́браны; до́бранный — до́бран, до́брана, до́брано, до́браны; за́бранный — за́бран, за́брана, за́брано, за́браны; за́дранный — за́дран, за́драна, за́драно, за́драны; за́званный — за́зван, за́звана, за́звано, за́званы; и́збранный — и́збран, и́збрана, и́збрано, и́збраны; изо́дранный — изо́дран, изо́драна, изо́драно, изо́драны; на́бранный — на́бран, на́брана, на́брано, на́браны; на́званный — на́зван, на́звана, на́звано, на́званы; ото́бранный — ото́бран, ото́брана, ото́брано, ото́браны; ото́дранный — ото́дран, ото́драна, ото́драно, ото́драны; ото́званный — ото́зван, ото́звана, ото́звано, ото́званы; подо́бранный — подо́бран, подо́брана, подо́брано, подо́браны; по́званный — по́зван, по́звана, по́звано, по́званы; пре́рванный — пре́рван, пре́рвана, пре́рвано, пре́рваны; при́бранный — при́бран, при́брана, при́брано, при́браны; при́званный — при́зван, при́звана, при́звано, при́званы; про́званный — про́зван, про́звана, про́звано, про́званы; со́бранный — со́бран, со́брана, со́брано, со́браны; со́званный — со́зван, со́звана, со́звано, со́званы</w:t>
      </w:r>
      <w:r w:rsidRPr="00DE6B39">
        <w:rPr>
          <w:rFonts w:ascii="Tahoma" w:eastAsia="Times New Roman" w:hAnsi="Tahoma" w:cs="Tahoma"/>
          <w:color w:val="363636"/>
          <w:sz w:val="21"/>
          <w:szCs w:val="21"/>
          <w:lang w:eastAsia="ru-RU"/>
        </w:rPr>
        <w:t> и др. Однако: </w:t>
      </w:r>
      <w:r w:rsidRPr="00DE6B39">
        <w:rPr>
          <w:rFonts w:ascii="Tahoma" w:eastAsia="Times New Roman" w:hAnsi="Tahoma" w:cs="Tahoma"/>
          <w:i/>
          <w:iCs/>
          <w:color w:val="363636"/>
          <w:sz w:val="21"/>
          <w:szCs w:val="21"/>
          <w:lang w:eastAsia="ru-RU"/>
        </w:rPr>
        <w:t>запро́данный — запро́дан, запро́дана́, запро́дано, запро́даны</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глаголах на </w:t>
      </w:r>
      <w:r w:rsidRPr="00DE6B39">
        <w:rPr>
          <w:rFonts w:ascii="Tahoma" w:eastAsia="Times New Roman" w:hAnsi="Tahoma" w:cs="Tahoma"/>
          <w:i/>
          <w:iCs/>
          <w:color w:val="363636"/>
          <w:sz w:val="21"/>
          <w:szCs w:val="21"/>
          <w:lang w:eastAsia="ru-RU"/>
        </w:rPr>
        <w:t>-ировать</w:t>
      </w:r>
      <w:r w:rsidRPr="00DE6B39">
        <w:rPr>
          <w:rFonts w:ascii="Tahoma" w:eastAsia="Times New Roman" w:hAnsi="Tahoma" w:cs="Tahoma"/>
          <w:color w:val="363636"/>
          <w:sz w:val="21"/>
          <w:szCs w:val="21"/>
          <w:lang w:eastAsia="ru-RU"/>
        </w:rPr>
        <w:t> выделяются две группы: с ударением на </w:t>
      </w:r>
      <w:r w:rsidRPr="00DE6B39">
        <w:rPr>
          <w:rFonts w:ascii="Tahoma" w:eastAsia="Times New Roman" w:hAnsi="Tahoma" w:cs="Tahoma"/>
          <w:i/>
          <w:iCs/>
          <w:color w:val="363636"/>
          <w:sz w:val="21"/>
          <w:szCs w:val="21"/>
          <w:lang w:eastAsia="ru-RU"/>
        </w:rPr>
        <w:t>и</w:t>
      </w:r>
      <w:r w:rsidRPr="00DE6B39">
        <w:rPr>
          <w:rFonts w:ascii="Tahoma" w:eastAsia="Times New Roman" w:hAnsi="Tahoma" w:cs="Tahoma"/>
          <w:color w:val="363636"/>
          <w:sz w:val="21"/>
          <w:szCs w:val="21"/>
          <w:lang w:eastAsia="ru-RU"/>
        </w:rPr>
        <w:t> (их большинство) и с ударением на </w:t>
      </w:r>
      <w:r w:rsidRPr="00DE6B39">
        <w:rPr>
          <w:rFonts w:ascii="Tahoma" w:eastAsia="Times New Roman" w:hAnsi="Tahoma" w:cs="Tahoma"/>
          <w:i/>
          <w:iCs/>
          <w:color w:val="363636"/>
          <w:sz w:val="21"/>
          <w:szCs w:val="21"/>
          <w:lang w:eastAsia="ru-RU"/>
        </w:rPr>
        <w:t>а</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w:t>
      </w:r>
      <w:r w:rsidRPr="00DE6B39">
        <w:rPr>
          <w:rFonts w:ascii="Tahoma" w:eastAsia="Times New Roman" w:hAnsi="Tahoma" w:cs="Tahoma"/>
          <w:i/>
          <w:iCs/>
          <w:color w:val="363636"/>
          <w:sz w:val="21"/>
          <w:szCs w:val="21"/>
          <w:lang w:eastAsia="ru-RU"/>
        </w:rPr>
        <w:t>баллоти́ровать, бальзами́ровать, блоки́ровать, гаранти́ровать, дебати́ровать, дирижи́ровать, дисквалифици́ровать, дискредити́ровать, дискути́ровать, диспути́ровать, дистилли́ровать, дисциплини́ровать, дифференци́ровать, заплани́ровать, иллюстри́ровать, инсцени́ровать, информи́ровать, квалифици́ровать, компромети́ровать, конкури́ровать, констати́ровать, копи́ровать, ликвиди́ровать, маневри́ровать, манки́ровать, мини́ровать, опери́ровать, пари́ровать, ратифици́ровать, рафини́ровать, реабилити́ровать, регистри́ровать, резюми́ровать, скальпи́ровать, сумми́ровать, телеграфи́ровать, трети́ровать, транспорти́ровать, утри́ровать, формули́ровать, форси́ровать, фотографи́ровать, цити́ровать, шоки́ровать, эвакуи́ровать</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w:t>
      </w:r>
      <w:r w:rsidRPr="00DE6B39">
        <w:rPr>
          <w:rFonts w:ascii="Tahoma" w:eastAsia="Times New Roman" w:hAnsi="Tahoma" w:cs="Tahoma"/>
          <w:i/>
          <w:iCs/>
          <w:color w:val="363636"/>
          <w:sz w:val="21"/>
          <w:szCs w:val="21"/>
          <w:lang w:eastAsia="ru-RU"/>
        </w:rPr>
        <w:t>бомбардирова́ть, гофрирова́ть, гравирова́ть, гримирова́ть, группирова́ть, драпирова́ть, запломбирова́ть, лакирова́ть, марширова́ть, маскирова́ть, меблирова́ть, пломбирова́ть, премирова́ть, формирова́ть</w:t>
      </w:r>
      <w:r w:rsidRPr="00DE6B39">
        <w:rPr>
          <w:rFonts w:ascii="Tahoma" w:eastAsia="Times New Roman" w:hAnsi="Tahoma" w:cs="Tahoma"/>
          <w:color w:val="363636"/>
          <w:sz w:val="21"/>
          <w:szCs w:val="21"/>
          <w:lang w:eastAsia="ru-RU"/>
        </w:rPr>
        <w:t> и др. Однако: </w:t>
      </w:r>
      <w:r w:rsidRPr="00DE6B39">
        <w:rPr>
          <w:rFonts w:ascii="Tahoma" w:eastAsia="Times New Roman" w:hAnsi="Tahoma" w:cs="Tahoma"/>
          <w:i/>
          <w:iCs/>
          <w:color w:val="363636"/>
          <w:sz w:val="21"/>
          <w:szCs w:val="21"/>
          <w:lang w:eastAsia="ru-RU"/>
        </w:rPr>
        <w:t>гази́рова́ть, норми́рова́ть</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Аналогичные группы выделяются среди страдательных причастий прошедшего времени, образованных от глаголов на </w:t>
      </w:r>
      <w:r w:rsidRPr="00DE6B39">
        <w:rPr>
          <w:rFonts w:ascii="Tahoma" w:eastAsia="Times New Roman" w:hAnsi="Tahoma" w:cs="Tahoma"/>
          <w:i/>
          <w:iCs/>
          <w:color w:val="363636"/>
          <w:sz w:val="21"/>
          <w:szCs w:val="21"/>
          <w:lang w:eastAsia="ru-RU"/>
        </w:rPr>
        <w:t>–ировать</w:t>
      </w:r>
      <w:r w:rsidRPr="00DE6B39">
        <w:rPr>
          <w:rFonts w:ascii="Tahoma" w:eastAsia="Times New Roman" w:hAnsi="Tahoma" w:cs="Tahoma"/>
          <w:color w:val="363636"/>
          <w:sz w:val="21"/>
          <w:szCs w:val="21"/>
          <w:lang w:eastAsia="ru-RU"/>
        </w:rPr>
        <w:t>: форме на </w:t>
      </w:r>
      <w:r w:rsidRPr="00DE6B39">
        <w:rPr>
          <w:rFonts w:ascii="Tahoma" w:eastAsia="Times New Roman" w:hAnsi="Tahoma" w:cs="Tahoma"/>
          <w:i/>
          <w:iCs/>
          <w:color w:val="363636"/>
          <w:sz w:val="21"/>
          <w:szCs w:val="21"/>
          <w:lang w:eastAsia="ru-RU"/>
        </w:rPr>
        <w:t>-и́ровать</w:t>
      </w:r>
      <w:r w:rsidRPr="00DE6B39">
        <w:rPr>
          <w:rFonts w:ascii="Tahoma" w:eastAsia="Times New Roman" w:hAnsi="Tahoma" w:cs="Tahoma"/>
          <w:color w:val="363636"/>
          <w:sz w:val="21"/>
          <w:szCs w:val="21"/>
          <w:lang w:eastAsia="ru-RU"/>
        </w:rPr>
        <w:t> соответствует форма на </w:t>
      </w:r>
      <w:r w:rsidRPr="00DE6B39">
        <w:rPr>
          <w:rFonts w:ascii="Tahoma" w:eastAsia="Times New Roman" w:hAnsi="Tahoma" w:cs="Tahoma"/>
          <w:i/>
          <w:iCs/>
          <w:color w:val="363636"/>
          <w:sz w:val="21"/>
          <w:szCs w:val="21"/>
          <w:lang w:eastAsia="ru-RU"/>
        </w:rPr>
        <w:t>-и́рованный</w:t>
      </w:r>
      <w:r w:rsidRPr="00DE6B39">
        <w:rPr>
          <w:rFonts w:ascii="Tahoma" w:eastAsia="Times New Roman" w:hAnsi="Tahoma" w:cs="Tahoma"/>
          <w:color w:val="363636"/>
          <w:sz w:val="21"/>
          <w:szCs w:val="21"/>
          <w:lang w:eastAsia="ru-RU"/>
        </w:rPr>
        <w:t>, форме на </w:t>
      </w:r>
      <w:r w:rsidRPr="00DE6B39">
        <w:rPr>
          <w:rFonts w:ascii="Tahoma" w:eastAsia="Times New Roman" w:hAnsi="Tahoma" w:cs="Tahoma"/>
          <w:i/>
          <w:iCs/>
          <w:color w:val="363636"/>
          <w:sz w:val="21"/>
          <w:szCs w:val="21"/>
          <w:lang w:eastAsia="ru-RU"/>
        </w:rPr>
        <w:t>-ирова́ть</w:t>
      </w:r>
      <w:r w:rsidRPr="00DE6B39">
        <w:rPr>
          <w:rFonts w:ascii="Tahoma" w:eastAsia="Times New Roman" w:hAnsi="Tahoma" w:cs="Tahoma"/>
          <w:color w:val="363636"/>
          <w:sz w:val="21"/>
          <w:szCs w:val="21"/>
          <w:lang w:eastAsia="ru-RU"/>
        </w:rPr>
        <w:t> — форма на </w:t>
      </w:r>
      <w:r w:rsidRPr="00DE6B39">
        <w:rPr>
          <w:rFonts w:ascii="Tahoma" w:eastAsia="Times New Roman" w:hAnsi="Tahoma" w:cs="Tahoma"/>
          <w:i/>
          <w:iCs/>
          <w:color w:val="363636"/>
          <w:sz w:val="21"/>
          <w:szCs w:val="21"/>
          <w:lang w:eastAsia="ru-RU"/>
        </w:rPr>
        <w:t>-иро́ванный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w:t>
      </w:r>
      <w:r w:rsidRPr="00DE6B39">
        <w:rPr>
          <w:rFonts w:ascii="Tahoma" w:eastAsia="Times New Roman" w:hAnsi="Tahoma" w:cs="Tahoma"/>
          <w:i/>
          <w:iCs/>
          <w:color w:val="363636"/>
          <w:sz w:val="21"/>
          <w:szCs w:val="21"/>
          <w:lang w:eastAsia="ru-RU"/>
        </w:rPr>
        <w:t>блоки́ровать — блоки́рованный, заплани́ровать — заплани́рованный, иллюстри́ровать — иллюстри́рованный, инсцени́ровать — инсцени́рованный, утри́ровать —утри́рованный</w:t>
      </w:r>
      <w:r w:rsidRPr="00DE6B39">
        <w:rPr>
          <w:rFonts w:ascii="Tahoma" w:eastAsia="Times New Roman" w:hAnsi="Tahoma" w:cs="Tahoma"/>
          <w:color w:val="363636"/>
          <w:sz w:val="21"/>
          <w:szCs w:val="21"/>
          <w:lang w:eastAsia="ru-RU"/>
        </w:rPr>
        <w:t> и т.д. Исключения типа: </w:t>
      </w:r>
      <w:r w:rsidRPr="00DE6B39">
        <w:rPr>
          <w:rFonts w:ascii="Tahoma" w:eastAsia="Times New Roman" w:hAnsi="Tahoma" w:cs="Tahoma"/>
          <w:i/>
          <w:iCs/>
          <w:color w:val="363636"/>
          <w:sz w:val="21"/>
          <w:szCs w:val="21"/>
          <w:lang w:eastAsia="ru-RU"/>
        </w:rPr>
        <w:t>дистилли́ровать — дистиллиро́ванный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w:t>
      </w:r>
      <w:r w:rsidRPr="00DE6B39">
        <w:rPr>
          <w:rFonts w:ascii="Tahoma" w:eastAsia="Times New Roman" w:hAnsi="Tahoma" w:cs="Tahoma"/>
          <w:i/>
          <w:iCs/>
          <w:color w:val="363636"/>
          <w:sz w:val="21"/>
          <w:szCs w:val="21"/>
          <w:lang w:eastAsia="ru-RU"/>
        </w:rPr>
        <w:t>бомбардирова́ть — бомбардиро́ванный, лакирова́ть — лакиро́ванный, пломбирова́ть — пломбиро́ванный, премирова́ть — премиро́ванный, формирова́ть — формиро́ванный</w:t>
      </w:r>
      <w:r w:rsidRPr="00DE6B39">
        <w:rPr>
          <w:rFonts w:ascii="Tahoma" w:eastAsia="Times New Roman" w:hAnsi="Tahoma" w:cs="Tahoma"/>
          <w:color w:val="363636"/>
          <w:sz w:val="21"/>
          <w:szCs w:val="21"/>
          <w:lang w:eastAsia="ru-RU"/>
        </w:rPr>
        <w:t> и т.д. Соответственно: </w:t>
      </w:r>
      <w:r w:rsidRPr="00DE6B39">
        <w:rPr>
          <w:rFonts w:ascii="Tahoma" w:eastAsia="Times New Roman" w:hAnsi="Tahoma" w:cs="Tahoma"/>
          <w:i/>
          <w:iCs/>
          <w:color w:val="363636"/>
          <w:sz w:val="21"/>
          <w:szCs w:val="21"/>
          <w:lang w:eastAsia="ru-RU"/>
        </w:rPr>
        <w:t>гази́рова́ть — гази́ро́ванный, норми́рова́ть — норми́ро́ванный</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заключение напомним некоторые слова, постановка ударения в которых вызывает трудности.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а́вгустовский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авто́бус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авто́граф</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аге́нт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аге́нтство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аго́ния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агроно́мия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алкого́ль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алфави́т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ана́том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анони́м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апарта́менты</w:t>
      </w:r>
      <w:r w:rsidRPr="00DE6B39">
        <w:rPr>
          <w:rFonts w:ascii="Tahoma" w:eastAsia="Times New Roman" w:hAnsi="Tahoma" w:cs="Tahoma"/>
          <w:color w:val="363636"/>
          <w:sz w:val="21"/>
          <w:szCs w:val="21"/>
          <w:lang w:eastAsia="ru-RU"/>
        </w:rPr>
        <w:t> и</w:t>
      </w:r>
      <w:r w:rsidRPr="00DE6B39">
        <w:rPr>
          <w:rFonts w:ascii="Tahoma" w:eastAsia="Times New Roman" w:hAnsi="Tahoma" w:cs="Tahoma"/>
          <w:i/>
          <w:iCs/>
          <w:color w:val="363636"/>
          <w:sz w:val="21"/>
          <w:szCs w:val="21"/>
          <w:lang w:eastAsia="ru-RU"/>
        </w:rPr>
        <w:t>апартаме́нты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апо́строф</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арбу́з, арбу́за,</w:t>
      </w:r>
      <w:r w:rsidRPr="00DE6B39">
        <w:rPr>
          <w:rFonts w:ascii="Tahoma" w:eastAsia="Times New Roman" w:hAnsi="Tahoma" w:cs="Tahoma"/>
          <w:color w:val="363636"/>
          <w:sz w:val="21"/>
          <w:szCs w:val="21"/>
          <w:lang w:eastAsia="ru-RU"/>
        </w:rPr>
        <w:t> мн. </w:t>
      </w:r>
      <w:r w:rsidRPr="00DE6B39">
        <w:rPr>
          <w:rFonts w:ascii="Tahoma" w:eastAsia="Times New Roman" w:hAnsi="Tahoma" w:cs="Tahoma"/>
          <w:i/>
          <w:iCs/>
          <w:color w:val="363636"/>
          <w:sz w:val="21"/>
          <w:szCs w:val="21"/>
          <w:lang w:eastAsia="ru-RU"/>
        </w:rPr>
        <w:t>арбу́зы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аргуме́нт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аре́ст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аристокра́тия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асбе́ст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астроно́м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а́тлас</w:t>
      </w:r>
      <w:r w:rsidRPr="00DE6B39">
        <w:rPr>
          <w:rFonts w:ascii="Tahoma" w:eastAsia="Times New Roman" w:hAnsi="Tahoma" w:cs="Tahoma"/>
          <w:color w:val="363636"/>
          <w:sz w:val="21"/>
          <w:szCs w:val="21"/>
          <w:lang w:eastAsia="ru-RU"/>
        </w:rPr>
        <w:t> (собрание географических карт)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атла́с</w:t>
      </w:r>
      <w:r w:rsidRPr="00DE6B39">
        <w:rPr>
          <w:rFonts w:ascii="Tahoma" w:eastAsia="Times New Roman" w:hAnsi="Tahoma" w:cs="Tahoma"/>
          <w:color w:val="363636"/>
          <w:sz w:val="21"/>
          <w:szCs w:val="21"/>
          <w:lang w:eastAsia="ru-RU"/>
        </w:rPr>
        <w:t> (ткань)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атле́т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а́томный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афе́ра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бало́ванный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балова́ть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ба́ржа и баржа́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безу́держный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без у́молку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беспрецеде́нтный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библиоте́ка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блоки́рованный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блоки́ровать, блоки́руешь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боя́знь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брата́ние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брата́ться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бредово́й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бро́ня </w:t>
      </w:r>
      <w:r w:rsidRPr="00DE6B39">
        <w:rPr>
          <w:rFonts w:ascii="Tahoma" w:eastAsia="Times New Roman" w:hAnsi="Tahoma" w:cs="Tahoma"/>
          <w:color w:val="363636"/>
          <w:sz w:val="21"/>
          <w:szCs w:val="21"/>
          <w:lang w:eastAsia="ru-RU"/>
        </w:rPr>
        <w:t>(закрепление чего-либо за кем-либо)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броня́</w:t>
      </w:r>
      <w:r w:rsidRPr="00DE6B39">
        <w:rPr>
          <w:rFonts w:ascii="Tahoma" w:eastAsia="Times New Roman" w:hAnsi="Tahoma" w:cs="Tahoma"/>
          <w:color w:val="363636"/>
          <w:sz w:val="21"/>
          <w:szCs w:val="21"/>
          <w:lang w:eastAsia="ru-RU"/>
        </w:rPr>
        <w:t> (защитная облицовка из стали)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буржуази́я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бытие́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бюрокра́тия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валово́й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вая́ние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вая́тель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ве́рба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вероиспове́дание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взрывно́й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ви́дение</w:t>
      </w:r>
      <w:r w:rsidRPr="00DE6B39">
        <w:rPr>
          <w:rFonts w:ascii="Tahoma" w:eastAsia="Times New Roman" w:hAnsi="Tahoma" w:cs="Tahoma"/>
          <w:color w:val="363636"/>
          <w:sz w:val="21"/>
          <w:szCs w:val="21"/>
          <w:lang w:eastAsia="ru-RU"/>
        </w:rPr>
        <w:t> (способность видеть)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виде́ние</w:t>
      </w:r>
      <w:r w:rsidRPr="00DE6B39">
        <w:rPr>
          <w:rFonts w:ascii="Tahoma" w:eastAsia="Times New Roman" w:hAnsi="Tahoma" w:cs="Tahoma"/>
          <w:color w:val="363636"/>
          <w:sz w:val="21"/>
          <w:szCs w:val="21"/>
          <w:lang w:eastAsia="ru-RU"/>
        </w:rPr>
        <w:t> (призрак)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волшебство́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вор, во́ра, </w:t>
      </w:r>
      <w:r w:rsidRPr="00DE6B39">
        <w:rPr>
          <w:rFonts w:ascii="Tahoma" w:eastAsia="Times New Roman" w:hAnsi="Tahoma" w:cs="Tahoma"/>
          <w:color w:val="363636"/>
          <w:sz w:val="21"/>
          <w:szCs w:val="21"/>
          <w:lang w:eastAsia="ru-RU"/>
        </w:rPr>
        <w:t>мн.</w:t>
      </w:r>
      <w:r w:rsidRPr="00DE6B39">
        <w:rPr>
          <w:rFonts w:ascii="Tahoma" w:eastAsia="Times New Roman" w:hAnsi="Tahoma" w:cs="Tahoma"/>
          <w:i/>
          <w:iCs/>
          <w:color w:val="363636"/>
          <w:sz w:val="21"/>
          <w:szCs w:val="21"/>
          <w:lang w:eastAsia="ru-RU"/>
        </w:rPr>
        <w:t>во́ры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воро́та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временщи́к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вто́ргнуться</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гастро́номия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гегемо́ния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гекта́р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ге́незис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герб, герба́, </w:t>
      </w:r>
      <w:r w:rsidRPr="00DE6B39">
        <w:rPr>
          <w:rFonts w:ascii="Tahoma" w:eastAsia="Times New Roman" w:hAnsi="Tahoma" w:cs="Tahoma"/>
          <w:color w:val="363636"/>
          <w:sz w:val="21"/>
          <w:szCs w:val="21"/>
          <w:lang w:eastAsia="ru-RU"/>
        </w:rPr>
        <w:t>мн. </w:t>
      </w:r>
      <w:r w:rsidRPr="00DE6B39">
        <w:rPr>
          <w:rFonts w:ascii="Tahoma" w:eastAsia="Times New Roman" w:hAnsi="Tahoma" w:cs="Tahoma"/>
          <w:i/>
          <w:iCs/>
          <w:color w:val="363636"/>
          <w:sz w:val="21"/>
          <w:szCs w:val="21"/>
          <w:lang w:eastAsia="ru-RU"/>
        </w:rPr>
        <w:t>гербы́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гли́ссер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госпита́льный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гравёр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гре́йпфрут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гренаде́р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гре́нки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гу́сеница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давни́шний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двою́родный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демокра́тия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департа́мент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де́спот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дефи́с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дециме́тр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де́ятельность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диа́гноз</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диало́г</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диспансе́р</w:t>
      </w:r>
      <w:r w:rsidRPr="00DE6B39">
        <w:rPr>
          <w:rFonts w:ascii="Tahoma" w:eastAsia="Times New Roman" w:hAnsi="Tahoma" w:cs="Tahoma"/>
          <w:color w:val="363636"/>
          <w:sz w:val="21"/>
          <w:szCs w:val="21"/>
          <w:lang w:eastAsia="ru-RU"/>
        </w:rPr>
        <w:t> [сэ]</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добы́ча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догово́р,</w:t>
      </w:r>
      <w:r w:rsidRPr="00DE6B39">
        <w:rPr>
          <w:rFonts w:ascii="Tahoma" w:eastAsia="Times New Roman" w:hAnsi="Tahoma" w:cs="Tahoma"/>
          <w:color w:val="363636"/>
          <w:sz w:val="21"/>
          <w:szCs w:val="21"/>
          <w:lang w:eastAsia="ru-RU"/>
        </w:rPr>
        <w:t> мн.</w:t>
      </w:r>
      <w:r w:rsidRPr="00DE6B39">
        <w:rPr>
          <w:rFonts w:ascii="Tahoma" w:eastAsia="Times New Roman" w:hAnsi="Tahoma" w:cs="Tahoma"/>
          <w:i/>
          <w:iCs/>
          <w:color w:val="363636"/>
          <w:sz w:val="21"/>
          <w:szCs w:val="21"/>
          <w:lang w:eastAsia="ru-RU"/>
        </w:rPr>
        <w:t>догово́ры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договорённость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дозвони́ться, дозвони́шься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докуме́нт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до́ллар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доне́льзя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доска́, </w:t>
      </w:r>
      <w:r w:rsidRPr="00DE6B39">
        <w:rPr>
          <w:rFonts w:ascii="Tahoma" w:eastAsia="Times New Roman" w:hAnsi="Tahoma" w:cs="Tahoma"/>
          <w:color w:val="363636"/>
          <w:sz w:val="21"/>
          <w:szCs w:val="21"/>
          <w:lang w:eastAsia="ru-RU"/>
        </w:rPr>
        <w:t>мн.</w:t>
      </w:r>
      <w:r w:rsidRPr="00DE6B39">
        <w:rPr>
          <w:rFonts w:ascii="Tahoma" w:eastAsia="Times New Roman" w:hAnsi="Tahoma" w:cs="Tahoma"/>
          <w:i/>
          <w:iCs/>
          <w:color w:val="363636"/>
          <w:sz w:val="21"/>
          <w:szCs w:val="21"/>
          <w:lang w:eastAsia="ru-RU"/>
        </w:rPr>
        <w:t>до́ски, до́сок</w:t>
      </w:r>
      <w:r w:rsidRPr="00DE6B39">
        <w:rPr>
          <w:rFonts w:ascii="Tahoma" w:eastAsia="Times New Roman" w:hAnsi="Tahoma" w:cs="Tahoma"/>
          <w:color w:val="363636"/>
          <w:sz w:val="21"/>
          <w:szCs w:val="21"/>
          <w:lang w:eastAsia="ru-RU"/>
        </w:rPr>
        <w:t> и</w:t>
      </w:r>
      <w:r w:rsidRPr="00DE6B39">
        <w:rPr>
          <w:rFonts w:ascii="Tahoma" w:eastAsia="Times New Roman" w:hAnsi="Tahoma" w:cs="Tahoma"/>
          <w:i/>
          <w:iCs/>
          <w:color w:val="363636"/>
          <w:sz w:val="21"/>
          <w:szCs w:val="21"/>
          <w:lang w:eastAsia="ru-RU"/>
        </w:rPr>
        <w:t>досо́к, до́скам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доска́м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драматурги́я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дремо́та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египтя́нин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еди́нство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ерети́к</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железа́, </w:t>
      </w:r>
      <w:r w:rsidRPr="00DE6B39">
        <w:rPr>
          <w:rFonts w:ascii="Tahoma" w:eastAsia="Times New Roman" w:hAnsi="Tahoma" w:cs="Tahoma"/>
          <w:color w:val="363636"/>
          <w:sz w:val="21"/>
          <w:szCs w:val="21"/>
          <w:lang w:eastAsia="ru-RU"/>
        </w:rPr>
        <w:t>мн.</w:t>
      </w:r>
      <w:r w:rsidRPr="00DE6B39">
        <w:rPr>
          <w:rFonts w:ascii="Tahoma" w:eastAsia="Times New Roman" w:hAnsi="Tahoma" w:cs="Tahoma"/>
          <w:i/>
          <w:iCs/>
          <w:color w:val="363636"/>
          <w:sz w:val="21"/>
          <w:szCs w:val="21"/>
          <w:lang w:eastAsia="ru-RU"/>
        </w:rPr>
        <w:t>же́лезы, желёз, железа́м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же́мчуг, </w:t>
      </w:r>
      <w:r w:rsidRPr="00DE6B39">
        <w:rPr>
          <w:rFonts w:ascii="Tahoma" w:eastAsia="Times New Roman" w:hAnsi="Tahoma" w:cs="Tahoma"/>
          <w:color w:val="363636"/>
          <w:sz w:val="21"/>
          <w:szCs w:val="21"/>
          <w:lang w:eastAsia="ru-RU"/>
        </w:rPr>
        <w:t>мн.</w:t>
      </w:r>
      <w:r w:rsidRPr="00DE6B39">
        <w:rPr>
          <w:rFonts w:ascii="Tahoma" w:eastAsia="Times New Roman" w:hAnsi="Tahoma" w:cs="Tahoma"/>
          <w:i/>
          <w:iCs/>
          <w:color w:val="363636"/>
          <w:sz w:val="21"/>
          <w:szCs w:val="21"/>
          <w:lang w:eastAsia="ru-RU"/>
        </w:rPr>
        <w:t>жемчуга́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жесто́ко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заброни́ровать</w:t>
      </w:r>
      <w:r w:rsidRPr="00DE6B39">
        <w:rPr>
          <w:rFonts w:ascii="Tahoma" w:eastAsia="Times New Roman" w:hAnsi="Tahoma" w:cs="Tahoma"/>
          <w:color w:val="363636"/>
          <w:sz w:val="21"/>
          <w:szCs w:val="21"/>
          <w:lang w:eastAsia="ru-RU"/>
        </w:rPr>
        <w:t> (закрепить что-либо за кем-либо)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забронирова́ть </w:t>
      </w:r>
      <w:r w:rsidRPr="00DE6B39">
        <w:rPr>
          <w:rFonts w:ascii="Tahoma" w:eastAsia="Times New Roman" w:hAnsi="Tahoma" w:cs="Tahoma"/>
          <w:color w:val="363636"/>
          <w:sz w:val="21"/>
          <w:szCs w:val="21"/>
          <w:lang w:eastAsia="ru-RU"/>
        </w:rPr>
        <w:t>(покрыть бронёй)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зави́дно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завсегда́тай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за́говор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загово́рщик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заголо́вок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задо́лго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заём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зазвони́ть, зазвони́шь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заи́ндеветь</w:t>
      </w:r>
      <w:r w:rsidRPr="00DE6B39">
        <w:rPr>
          <w:rFonts w:ascii="Tahoma" w:eastAsia="Times New Roman" w:hAnsi="Tahoma" w:cs="Tahoma"/>
          <w:color w:val="363636"/>
          <w:sz w:val="21"/>
          <w:szCs w:val="21"/>
          <w:lang w:eastAsia="ru-RU"/>
        </w:rPr>
        <w:t> и</w:t>
      </w:r>
      <w:r w:rsidRPr="00DE6B39">
        <w:rPr>
          <w:rFonts w:ascii="Tahoma" w:eastAsia="Times New Roman" w:hAnsi="Tahoma" w:cs="Tahoma"/>
          <w:i/>
          <w:iCs/>
          <w:color w:val="363636"/>
          <w:sz w:val="21"/>
          <w:szCs w:val="21"/>
          <w:lang w:eastAsia="ru-RU"/>
        </w:rPr>
        <w:t>заиндеве́ть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заку́порить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занято́й</w:t>
      </w:r>
      <w:r w:rsidRPr="00DE6B39">
        <w:rPr>
          <w:rFonts w:ascii="Tahoma" w:eastAsia="Times New Roman" w:hAnsi="Tahoma" w:cs="Tahoma"/>
          <w:color w:val="363636"/>
          <w:sz w:val="21"/>
          <w:szCs w:val="21"/>
          <w:lang w:eastAsia="ru-RU"/>
        </w:rPr>
        <w:t> (человек)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за́нятый </w:t>
      </w:r>
      <w:r w:rsidRPr="00DE6B39">
        <w:rPr>
          <w:rFonts w:ascii="Tahoma" w:eastAsia="Times New Roman" w:hAnsi="Tahoma" w:cs="Tahoma"/>
          <w:color w:val="363636"/>
          <w:sz w:val="21"/>
          <w:szCs w:val="21"/>
          <w:lang w:eastAsia="ru-RU"/>
        </w:rPr>
        <w:t>(дом)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заржа́веть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заржаве́ть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за́суха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звони́ть, звони́шь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здра́вница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зимо́вщик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зло́ба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зна́чимость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зубча́тый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иеро́глиф</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избало́ванный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избалова́ть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избра́нник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извая́ние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изгна́нник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и́здавна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изобрете́ние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и́зредка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и́конопись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ина́че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и́наче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иноплеме́нный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и́мпульс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индустри́я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инструме́нт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инциде́нт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и́скра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и́скриться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искри́ться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и́сподволь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исте́кший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истери́я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исче́рпать</w:t>
      </w:r>
      <w:r w:rsidRPr="00DE6B39">
        <w:rPr>
          <w:rFonts w:ascii="Tahoma" w:eastAsia="Times New Roman" w:hAnsi="Tahoma" w:cs="Tahoma"/>
          <w:color w:val="363636"/>
          <w:sz w:val="21"/>
          <w:szCs w:val="21"/>
          <w:lang w:eastAsia="ru-RU"/>
        </w:rPr>
        <w:t> и (разг.)</w:t>
      </w:r>
      <w:r w:rsidRPr="00DE6B39">
        <w:rPr>
          <w:rFonts w:ascii="Tahoma" w:eastAsia="Times New Roman" w:hAnsi="Tahoma" w:cs="Tahoma"/>
          <w:i/>
          <w:iCs/>
          <w:color w:val="363636"/>
          <w:sz w:val="21"/>
          <w:szCs w:val="21"/>
          <w:lang w:eastAsia="ru-RU"/>
        </w:rPr>
        <w:t>исчерпа́ть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ка́мбала </w:t>
      </w:r>
      <w:r w:rsidRPr="00DE6B39">
        <w:rPr>
          <w:rFonts w:ascii="Tahoma" w:eastAsia="Times New Roman" w:hAnsi="Tahoma" w:cs="Tahoma"/>
          <w:color w:val="363636"/>
          <w:sz w:val="21"/>
          <w:szCs w:val="21"/>
          <w:lang w:eastAsia="ru-RU"/>
        </w:rPr>
        <w:t>и (разг.)</w:t>
      </w:r>
      <w:r w:rsidRPr="00DE6B39">
        <w:rPr>
          <w:rFonts w:ascii="Tahoma" w:eastAsia="Times New Roman" w:hAnsi="Tahoma" w:cs="Tahoma"/>
          <w:i/>
          <w:iCs/>
          <w:color w:val="363636"/>
          <w:sz w:val="21"/>
          <w:szCs w:val="21"/>
          <w:lang w:eastAsia="ru-RU"/>
        </w:rPr>
        <w:t>камбала́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камфара́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ка́мфора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камфа́рный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ка́мфорный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катало́г</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катастро́фа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каучу́к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кварта́л</w:t>
      </w:r>
      <w:r w:rsidRPr="00DE6B39">
        <w:rPr>
          <w:rFonts w:ascii="Tahoma" w:eastAsia="Times New Roman" w:hAnsi="Tahoma" w:cs="Tahoma"/>
          <w:color w:val="363636"/>
          <w:sz w:val="21"/>
          <w:szCs w:val="21"/>
          <w:lang w:eastAsia="ru-RU"/>
        </w:rPr>
        <w:t> (часть города; четверть года)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кедро́вый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ке́та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кета́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ке́товый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кето́вый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киломе́тр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кинематогра́фия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ки́рзовый </w:t>
      </w:r>
      <w:r w:rsidRPr="00DE6B39">
        <w:rPr>
          <w:rFonts w:ascii="Tahoma" w:eastAsia="Times New Roman" w:hAnsi="Tahoma" w:cs="Tahoma"/>
          <w:color w:val="363636"/>
          <w:sz w:val="21"/>
          <w:szCs w:val="21"/>
          <w:lang w:eastAsia="ru-RU"/>
        </w:rPr>
        <w:t>и (разг.)</w:t>
      </w:r>
      <w:r w:rsidRPr="00DE6B39">
        <w:rPr>
          <w:rFonts w:ascii="Tahoma" w:eastAsia="Times New Roman" w:hAnsi="Tahoma" w:cs="Tahoma"/>
          <w:i/>
          <w:iCs/>
          <w:color w:val="363636"/>
          <w:sz w:val="21"/>
          <w:szCs w:val="21"/>
          <w:lang w:eastAsia="ru-RU"/>
        </w:rPr>
        <w:t>кирзо́вый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кито́вый </w:t>
      </w:r>
      <w:r w:rsidRPr="00DE6B39">
        <w:rPr>
          <w:rFonts w:ascii="Tahoma" w:eastAsia="Times New Roman" w:hAnsi="Tahoma" w:cs="Tahoma"/>
          <w:color w:val="363636"/>
          <w:sz w:val="21"/>
          <w:szCs w:val="21"/>
          <w:lang w:eastAsia="ru-RU"/>
        </w:rPr>
        <w:t>(ус)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кичи́ться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кла́дбище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кладова́я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кожу́х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коклю́ш</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колле́дж</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коло́сс</w:t>
      </w:r>
      <w:r w:rsidRPr="00DE6B39">
        <w:rPr>
          <w:rFonts w:ascii="Tahoma" w:eastAsia="Times New Roman" w:hAnsi="Tahoma" w:cs="Tahoma"/>
          <w:color w:val="363636"/>
          <w:sz w:val="21"/>
          <w:szCs w:val="21"/>
          <w:lang w:eastAsia="ru-RU"/>
        </w:rPr>
        <w:t> (гигант)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комба́йнер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комбайнёр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ко́мпас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ко́мплекс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компромети́ровать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краси́вее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креме́нь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кулина́рия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кулинари́я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ку́хонный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лассо́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легкоатле́т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лени́ться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летарги́я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литогра́фия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ломо́та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ломо́ть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магази́н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манёвры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мастерски́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мастерство́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медикаме́нты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ме́льком</w:t>
      </w:r>
      <w:r w:rsidRPr="00DE6B39">
        <w:rPr>
          <w:rFonts w:ascii="Tahoma" w:eastAsia="Times New Roman" w:hAnsi="Tahoma" w:cs="Tahoma"/>
          <w:color w:val="363636"/>
          <w:sz w:val="21"/>
          <w:szCs w:val="21"/>
          <w:lang w:eastAsia="ru-RU"/>
        </w:rPr>
        <w:t> и (разг.)</w:t>
      </w:r>
      <w:r w:rsidRPr="00DE6B39">
        <w:rPr>
          <w:rFonts w:ascii="Tahoma" w:eastAsia="Times New Roman" w:hAnsi="Tahoma" w:cs="Tahoma"/>
          <w:i/>
          <w:iCs/>
          <w:color w:val="363636"/>
          <w:sz w:val="21"/>
          <w:szCs w:val="21"/>
          <w:lang w:eastAsia="ru-RU"/>
        </w:rPr>
        <w:t>мелько́м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металлурги́я </w:t>
      </w:r>
      <w:r w:rsidRPr="00DE6B39">
        <w:rPr>
          <w:rFonts w:ascii="Tahoma" w:eastAsia="Times New Roman" w:hAnsi="Tahoma" w:cs="Tahoma"/>
          <w:color w:val="363636"/>
          <w:sz w:val="21"/>
          <w:szCs w:val="21"/>
          <w:lang w:eastAsia="ru-RU"/>
        </w:rPr>
        <w:t>и (разг. и проф.)</w:t>
      </w:r>
      <w:r w:rsidRPr="00DE6B39">
        <w:rPr>
          <w:rFonts w:ascii="Tahoma" w:eastAsia="Times New Roman" w:hAnsi="Tahoma" w:cs="Tahoma"/>
          <w:i/>
          <w:iCs/>
          <w:color w:val="363636"/>
          <w:sz w:val="21"/>
          <w:szCs w:val="21"/>
          <w:lang w:eastAsia="ru-RU"/>
        </w:rPr>
        <w:t>металлу́ргия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метеоро́лог</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ми́зерный </w:t>
      </w:r>
      <w:r w:rsidRPr="00DE6B39">
        <w:rPr>
          <w:rFonts w:ascii="Tahoma" w:eastAsia="Times New Roman" w:hAnsi="Tahoma" w:cs="Tahoma"/>
          <w:color w:val="363636"/>
          <w:sz w:val="21"/>
          <w:szCs w:val="21"/>
          <w:lang w:eastAsia="ru-RU"/>
        </w:rPr>
        <w:t>и (реже)</w:t>
      </w:r>
      <w:r w:rsidRPr="00DE6B39">
        <w:rPr>
          <w:rFonts w:ascii="Tahoma" w:eastAsia="Times New Roman" w:hAnsi="Tahoma" w:cs="Tahoma"/>
          <w:i/>
          <w:iCs/>
          <w:color w:val="363636"/>
          <w:sz w:val="21"/>
          <w:szCs w:val="21"/>
          <w:lang w:eastAsia="ru-RU"/>
        </w:rPr>
        <w:t>мизе́рный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молодёжь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моноло́г</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монуме́нт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морко́вь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му́скулистый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мускули́стый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муштра́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мы́каться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мыта́рство</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на́бело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наве́рное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наве́рх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нагово́р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на́голо</w:t>
      </w:r>
      <w:r w:rsidRPr="00DE6B39">
        <w:rPr>
          <w:rFonts w:ascii="Tahoma" w:eastAsia="Times New Roman" w:hAnsi="Tahoma" w:cs="Tahoma"/>
          <w:color w:val="363636"/>
          <w:sz w:val="21"/>
          <w:szCs w:val="21"/>
          <w:lang w:eastAsia="ru-RU"/>
        </w:rPr>
        <w:t> (остричь)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наголо́</w:t>
      </w:r>
      <w:r w:rsidRPr="00DE6B39">
        <w:rPr>
          <w:rFonts w:ascii="Tahoma" w:eastAsia="Times New Roman" w:hAnsi="Tahoma" w:cs="Tahoma"/>
          <w:color w:val="363636"/>
          <w:sz w:val="21"/>
          <w:szCs w:val="21"/>
          <w:lang w:eastAsia="ru-RU"/>
        </w:rPr>
        <w:t> (держать шашку)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надоу́мить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на́искось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накова́льня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нало́говый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наме́рение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нао́тмашь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недои́мка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некроло́г</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немота́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не́нависть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неподалёку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непревзойдённый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несессе́р </w:t>
      </w:r>
      <w:r w:rsidRPr="00DE6B39">
        <w:rPr>
          <w:rFonts w:ascii="Tahoma" w:eastAsia="Times New Roman" w:hAnsi="Tahoma" w:cs="Tahoma"/>
          <w:color w:val="363636"/>
          <w:sz w:val="21"/>
          <w:szCs w:val="21"/>
          <w:lang w:eastAsia="ru-RU"/>
        </w:rPr>
        <w:t>[нэсэсэ́р]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нефтя́ник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новорождённый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нормирова́ть </w:t>
      </w:r>
      <w:r w:rsidRPr="00DE6B39">
        <w:rPr>
          <w:rFonts w:ascii="Tahoma" w:eastAsia="Times New Roman" w:hAnsi="Tahoma" w:cs="Tahoma"/>
          <w:color w:val="363636"/>
          <w:sz w:val="21"/>
          <w:szCs w:val="21"/>
          <w:lang w:eastAsia="ru-RU"/>
        </w:rPr>
        <w:t>и (разг.)</w:t>
      </w:r>
      <w:r w:rsidRPr="00DE6B39">
        <w:rPr>
          <w:rFonts w:ascii="Tahoma" w:eastAsia="Times New Roman" w:hAnsi="Tahoma" w:cs="Tahoma"/>
          <w:i/>
          <w:iCs/>
          <w:color w:val="363636"/>
          <w:sz w:val="21"/>
          <w:szCs w:val="21"/>
          <w:lang w:eastAsia="ru-RU"/>
        </w:rPr>
        <w:t>норми́ровать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обезу́меть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обеспе́чение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обесце́нить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обетова́нный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облегчи́ть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обменённый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ободри́ть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обостри́ть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обы́денный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огу́лом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одолжи́ть, одолжи́шь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озло́бленный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окно́, </w:t>
      </w:r>
      <w:r w:rsidRPr="00DE6B39">
        <w:rPr>
          <w:rFonts w:ascii="Tahoma" w:eastAsia="Times New Roman" w:hAnsi="Tahoma" w:cs="Tahoma"/>
          <w:color w:val="363636"/>
          <w:sz w:val="21"/>
          <w:szCs w:val="21"/>
          <w:lang w:eastAsia="ru-RU"/>
        </w:rPr>
        <w:t>мн.</w:t>
      </w:r>
      <w:r w:rsidRPr="00DE6B39">
        <w:rPr>
          <w:rFonts w:ascii="Tahoma" w:eastAsia="Times New Roman" w:hAnsi="Tahoma" w:cs="Tahoma"/>
          <w:i/>
          <w:iCs/>
          <w:color w:val="363636"/>
          <w:sz w:val="21"/>
          <w:szCs w:val="21"/>
          <w:lang w:eastAsia="ru-RU"/>
        </w:rPr>
        <w:t>о́кна, о́кон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олига́рхия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опе́ка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опери́ться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опто́вый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осве́домить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осведомлённый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отку́порить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отча́сти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па́мятуя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парали́ч</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парте́р</w:t>
      </w:r>
      <w:r w:rsidRPr="00DE6B39">
        <w:rPr>
          <w:rFonts w:ascii="Tahoma" w:eastAsia="Times New Roman" w:hAnsi="Tahoma" w:cs="Tahoma"/>
          <w:color w:val="363636"/>
          <w:sz w:val="21"/>
          <w:szCs w:val="21"/>
          <w:lang w:eastAsia="ru-RU"/>
        </w:rPr>
        <w:t> [тэ]</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па́сквиль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па́хота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пепели́ще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переведённый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пе́ристые</w:t>
      </w:r>
      <w:r w:rsidRPr="00DE6B39">
        <w:rPr>
          <w:rFonts w:ascii="Tahoma" w:eastAsia="Times New Roman" w:hAnsi="Tahoma" w:cs="Tahoma"/>
          <w:color w:val="363636"/>
          <w:sz w:val="21"/>
          <w:szCs w:val="21"/>
          <w:lang w:eastAsia="ru-RU"/>
        </w:rPr>
        <w:t> (облака)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пе́тля </w:t>
      </w:r>
      <w:r w:rsidRPr="00DE6B39">
        <w:rPr>
          <w:rFonts w:ascii="Tahoma" w:eastAsia="Times New Roman" w:hAnsi="Tahoma" w:cs="Tahoma"/>
          <w:color w:val="363636"/>
          <w:sz w:val="21"/>
          <w:szCs w:val="21"/>
          <w:lang w:eastAsia="ru-RU"/>
        </w:rPr>
        <w:t>и (разг.)</w:t>
      </w:r>
      <w:r w:rsidRPr="00DE6B39">
        <w:rPr>
          <w:rFonts w:ascii="Tahoma" w:eastAsia="Times New Roman" w:hAnsi="Tahoma" w:cs="Tahoma"/>
          <w:i/>
          <w:iCs/>
          <w:color w:val="363636"/>
          <w:sz w:val="21"/>
          <w:szCs w:val="21"/>
          <w:lang w:eastAsia="ru-RU"/>
        </w:rPr>
        <w:t>петля́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планёр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пле́сневеть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побасёнка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побелённый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побуди́ть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пова́ренная</w:t>
      </w:r>
      <w:r w:rsidRPr="00DE6B39">
        <w:rPr>
          <w:rFonts w:ascii="Tahoma" w:eastAsia="Times New Roman" w:hAnsi="Tahoma" w:cs="Tahoma"/>
          <w:color w:val="363636"/>
          <w:sz w:val="21"/>
          <w:szCs w:val="21"/>
          <w:lang w:eastAsia="ru-RU"/>
        </w:rPr>
        <w:t> (соль)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погру́женный</w:t>
      </w:r>
      <w:r w:rsidRPr="00DE6B39">
        <w:rPr>
          <w:rFonts w:ascii="Tahoma" w:eastAsia="Times New Roman" w:hAnsi="Tahoma" w:cs="Tahoma"/>
          <w:color w:val="363636"/>
          <w:sz w:val="21"/>
          <w:szCs w:val="21"/>
          <w:lang w:eastAsia="ru-RU"/>
        </w:rPr>
        <w:t> (на платформу)</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погружённый </w:t>
      </w:r>
      <w:r w:rsidRPr="00DE6B39">
        <w:rPr>
          <w:rFonts w:ascii="Tahoma" w:eastAsia="Times New Roman" w:hAnsi="Tahoma" w:cs="Tahoma"/>
          <w:color w:val="363636"/>
          <w:sz w:val="21"/>
          <w:szCs w:val="21"/>
          <w:lang w:eastAsia="ru-RU"/>
        </w:rPr>
        <w:t>(в воду; в мысли)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подари́ть, пода́ришь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подзаголо́вок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подметённый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поедо́м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пои́мка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по́ристый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портфе́ль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по́ручни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постаме́нт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поутру́ </w:t>
      </w:r>
      <w:r w:rsidRPr="00DE6B39">
        <w:rPr>
          <w:rFonts w:ascii="Tahoma" w:eastAsia="Times New Roman" w:hAnsi="Tahoma" w:cs="Tahoma"/>
          <w:color w:val="363636"/>
          <w:sz w:val="21"/>
          <w:szCs w:val="21"/>
          <w:lang w:eastAsia="ru-RU"/>
        </w:rPr>
        <w:t>(есть)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по́хороны, на похорона́х</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предме́т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премирова́ть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претенде́нт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прецеде́нт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прибли́женный</w:t>
      </w:r>
      <w:r w:rsidRPr="00DE6B39">
        <w:rPr>
          <w:rFonts w:ascii="Tahoma" w:eastAsia="Times New Roman" w:hAnsi="Tahoma" w:cs="Tahoma"/>
          <w:color w:val="363636"/>
          <w:sz w:val="21"/>
          <w:szCs w:val="21"/>
          <w:lang w:eastAsia="ru-RU"/>
        </w:rPr>
        <w:t> (к чему-либо)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приближённый</w:t>
      </w:r>
      <w:r w:rsidRPr="00DE6B39">
        <w:rPr>
          <w:rFonts w:ascii="Tahoma" w:eastAsia="Times New Roman" w:hAnsi="Tahoma" w:cs="Tahoma"/>
          <w:color w:val="363636"/>
          <w:sz w:val="21"/>
          <w:szCs w:val="21"/>
          <w:lang w:eastAsia="ru-RU"/>
        </w:rPr>
        <w:t> (близкий)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пригово́р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прида́ное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призы́в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призывни́к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призывно́й</w:t>
      </w:r>
      <w:r w:rsidRPr="00DE6B39">
        <w:rPr>
          <w:rFonts w:ascii="Tahoma" w:eastAsia="Times New Roman" w:hAnsi="Tahoma" w:cs="Tahoma"/>
          <w:color w:val="363636"/>
          <w:sz w:val="21"/>
          <w:szCs w:val="21"/>
          <w:lang w:eastAsia="ru-RU"/>
        </w:rPr>
        <w:t> (пункт, возраст)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призы́вный </w:t>
      </w:r>
      <w:r w:rsidRPr="00DE6B39">
        <w:rPr>
          <w:rFonts w:ascii="Tahoma" w:eastAsia="Times New Roman" w:hAnsi="Tahoma" w:cs="Tahoma"/>
          <w:color w:val="363636"/>
          <w:sz w:val="21"/>
          <w:szCs w:val="21"/>
          <w:lang w:eastAsia="ru-RU"/>
        </w:rPr>
        <w:t>(зовущий)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приноро́вленный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прину́дить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при́нцип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приобрете́ние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про́клятый </w:t>
      </w:r>
      <w:r w:rsidRPr="00DE6B39">
        <w:rPr>
          <w:rFonts w:ascii="Tahoma" w:eastAsia="Times New Roman" w:hAnsi="Tahoma" w:cs="Tahoma"/>
          <w:color w:val="363636"/>
          <w:sz w:val="21"/>
          <w:szCs w:val="21"/>
          <w:lang w:eastAsia="ru-RU"/>
        </w:rPr>
        <w:t>(преданный проклятию)</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прокля́тый </w:t>
      </w:r>
      <w:r w:rsidRPr="00DE6B39">
        <w:rPr>
          <w:rFonts w:ascii="Tahoma" w:eastAsia="Times New Roman" w:hAnsi="Tahoma" w:cs="Tahoma"/>
          <w:color w:val="363636"/>
          <w:sz w:val="21"/>
          <w:szCs w:val="21"/>
          <w:lang w:eastAsia="ru-RU"/>
        </w:rPr>
        <w:t>(ненавистный)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про́сека </w:t>
      </w:r>
      <w:r w:rsidRPr="00DE6B39">
        <w:rPr>
          <w:rFonts w:ascii="Tahoma" w:eastAsia="Times New Roman" w:hAnsi="Tahoma" w:cs="Tahoma"/>
          <w:color w:val="363636"/>
          <w:sz w:val="21"/>
          <w:szCs w:val="21"/>
          <w:lang w:eastAsia="ru-RU"/>
        </w:rPr>
        <w:t>и (реже)</w:t>
      </w:r>
      <w:r w:rsidRPr="00DE6B39">
        <w:rPr>
          <w:rFonts w:ascii="Tahoma" w:eastAsia="Times New Roman" w:hAnsi="Tahoma" w:cs="Tahoma"/>
          <w:i/>
          <w:iCs/>
          <w:color w:val="363636"/>
          <w:sz w:val="21"/>
          <w:szCs w:val="21"/>
          <w:lang w:eastAsia="ru-RU"/>
        </w:rPr>
        <w:t>про́сек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проце́нт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псевдони́м</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развито́й (ребёнок), развита́я (промышленность)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ра́звитый (ра́звитые в докладе положения)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разви́тый (локон)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раку́шка и (разг.) ра́кушка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рассерди́ться, рассе́рдишься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револьве́р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реме́нь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ржа́веть и ржаве́ть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рома́н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рудни́к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руководи́ть, руководи́шь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ру́сло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рыси́стый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саже́нь</w:t>
      </w:r>
      <w:r w:rsidRPr="00DE6B39">
        <w:rPr>
          <w:rFonts w:ascii="Tahoma" w:eastAsia="Times New Roman" w:hAnsi="Tahoma" w:cs="Tahoma"/>
          <w:color w:val="363636"/>
          <w:sz w:val="21"/>
          <w:szCs w:val="21"/>
          <w:lang w:eastAsia="ru-RU"/>
        </w:rPr>
        <w:t> и</w:t>
      </w:r>
      <w:r w:rsidRPr="00DE6B39">
        <w:rPr>
          <w:rFonts w:ascii="Tahoma" w:eastAsia="Times New Roman" w:hAnsi="Tahoma" w:cs="Tahoma"/>
          <w:i/>
          <w:iCs/>
          <w:color w:val="363636"/>
          <w:sz w:val="21"/>
          <w:szCs w:val="21"/>
          <w:lang w:eastAsia="ru-RU"/>
        </w:rPr>
        <w:t>са́жень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салютова́ть, салюту́ешь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санитари́я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сантиме́тр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свёкла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сечь, </w:t>
      </w:r>
      <w:r w:rsidRPr="00DE6B39">
        <w:rPr>
          <w:rFonts w:ascii="Tahoma" w:eastAsia="Times New Roman" w:hAnsi="Tahoma" w:cs="Tahoma"/>
          <w:color w:val="363636"/>
          <w:sz w:val="21"/>
          <w:szCs w:val="21"/>
          <w:lang w:eastAsia="ru-RU"/>
        </w:rPr>
        <w:t>прош. </w:t>
      </w:r>
      <w:r w:rsidRPr="00DE6B39">
        <w:rPr>
          <w:rFonts w:ascii="Tahoma" w:eastAsia="Times New Roman" w:hAnsi="Tahoma" w:cs="Tahoma"/>
          <w:i/>
          <w:iCs/>
          <w:color w:val="363636"/>
          <w:sz w:val="21"/>
          <w:szCs w:val="21"/>
          <w:lang w:eastAsia="ru-RU"/>
        </w:rPr>
        <w:t>сёк, секла́, секло́, секли́ </w:t>
      </w:r>
      <w:r w:rsidRPr="00DE6B39">
        <w:rPr>
          <w:rFonts w:ascii="Tahoma" w:eastAsia="Times New Roman" w:hAnsi="Tahoma" w:cs="Tahoma"/>
          <w:color w:val="363636"/>
          <w:sz w:val="21"/>
          <w:szCs w:val="21"/>
          <w:lang w:eastAsia="ru-RU"/>
        </w:rPr>
        <w:t>(рубить)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силён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си́лос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симме́трия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симметри́я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сирота́, </w:t>
      </w:r>
      <w:r w:rsidRPr="00DE6B39">
        <w:rPr>
          <w:rFonts w:ascii="Tahoma" w:eastAsia="Times New Roman" w:hAnsi="Tahoma" w:cs="Tahoma"/>
          <w:color w:val="363636"/>
          <w:sz w:val="21"/>
          <w:szCs w:val="21"/>
          <w:lang w:eastAsia="ru-RU"/>
        </w:rPr>
        <w:t>мн.</w:t>
      </w:r>
      <w:r w:rsidRPr="00DE6B39">
        <w:rPr>
          <w:rFonts w:ascii="Tahoma" w:eastAsia="Times New Roman" w:hAnsi="Tahoma" w:cs="Tahoma"/>
          <w:i/>
          <w:iCs/>
          <w:color w:val="363636"/>
          <w:sz w:val="21"/>
          <w:szCs w:val="21"/>
          <w:lang w:eastAsia="ru-RU"/>
        </w:rPr>
        <w:t>си́роты</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сло́женный </w:t>
      </w:r>
      <w:r w:rsidRPr="00DE6B39">
        <w:rPr>
          <w:rFonts w:ascii="Tahoma" w:eastAsia="Times New Roman" w:hAnsi="Tahoma" w:cs="Tahoma"/>
          <w:color w:val="363636"/>
          <w:sz w:val="21"/>
          <w:szCs w:val="21"/>
          <w:lang w:eastAsia="ru-RU"/>
        </w:rPr>
        <w:t>(из деталей)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сложённый </w:t>
      </w:r>
      <w:r w:rsidRPr="00DE6B39">
        <w:rPr>
          <w:rFonts w:ascii="Tahoma" w:eastAsia="Times New Roman" w:hAnsi="Tahoma" w:cs="Tahoma"/>
          <w:color w:val="363636"/>
          <w:sz w:val="21"/>
          <w:szCs w:val="21"/>
          <w:lang w:eastAsia="ru-RU"/>
        </w:rPr>
        <w:t>(обладающий тем или иным телосложением)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слу́чай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сметли́вый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соболе́знование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соверше́нный</w:t>
      </w:r>
      <w:r w:rsidRPr="00DE6B39">
        <w:rPr>
          <w:rFonts w:ascii="Tahoma" w:eastAsia="Times New Roman" w:hAnsi="Tahoma" w:cs="Tahoma"/>
          <w:color w:val="363636"/>
          <w:sz w:val="21"/>
          <w:szCs w:val="21"/>
          <w:lang w:eastAsia="ru-RU"/>
        </w:rPr>
        <w:t> (достигший совершенства)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совершённый</w:t>
      </w:r>
      <w:r w:rsidRPr="00DE6B39">
        <w:rPr>
          <w:rFonts w:ascii="Tahoma" w:eastAsia="Times New Roman" w:hAnsi="Tahoma" w:cs="Tahoma"/>
          <w:color w:val="363636"/>
          <w:sz w:val="21"/>
          <w:szCs w:val="21"/>
          <w:lang w:eastAsia="ru-RU"/>
        </w:rPr>
        <w:t> (сделанный)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совреме́нный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созы́в</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сосредото́чение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сре́дство, </w:t>
      </w:r>
      <w:r w:rsidRPr="00DE6B39">
        <w:rPr>
          <w:rFonts w:ascii="Tahoma" w:eastAsia="Times New Roman" w:hAnsi="Tahoma" w:cs="Tahoma"/>
          <w:color w:val="363636"/>
          <w:sz w:val="21"/>
          <w:szCs w:val="21"/>
          <w:lang w:eastAsia="ru-RU"/>
        </w:rPr>
        <w:t>мн.</w:t>
      </w:r>
      <w:r w:rsidRPr="00DE6B39">
        <w:rPr>
          <w:rFonts w:ascii="Tahoma" w:eastAsia="Times New Roman" w:hAnsi="Tahoma" w:cs="Tahoma"/>
          <w:i/>
          <w:iCs/>
          <w:color w:val="363636"/>
          <w:sz w:val="21"/>
          <w:szCs w:val="21"/>
          <w:lang w:eastAsia="ru-RU"/>
        </w:rPr>
        <w:t>сре́дства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стаби́льный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ста́тус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стату́т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ста́туя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стеногра́фия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столя́р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су́дно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счастли́вый, сча́стлив </w:t>
      </w:r>
      <w:r w:rsidRPr="00DE6B39">
        <w:rPr>
          <w:rFonts w:ascii="Tahoma" w:eastAsia="Times New Roman" w:hAnsi="Tahoma" w:cs="Tahoma"/>
          <w:color w:val="363636"/>
          <w:sz w:val="21"/>
          <w:szCs w:val="21"/>
          <w:lang w:eastAsia="ru-RU"/>
        </w:rPr>
        <w:t>[сл]</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тамо́жня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танцо́вщица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творо́г </w:t>
      </w:r>
      <w:r w:rsidRPr="00DE6B39">
        <w:rPr>
          <w:rFonts w:ascii="Tahoma" w:eastAsia="Times New Roman" w:hAnsi="Tahoma" w:cs="Tahoma"/>
          <w:color w:val="363636"/>
          <w:sz w:val="21"/>
          <w:szCs w:val="21"/>
          <w:lang w:eastAsia="ru-RU"/>
        </w:rPr>
        <w:t>и (разг.)</w:t>
      </w:r>
      <w:r w:rsidRPr="00DE6B39">
        <w:rPr>
          <w:rFonts w:ascii="Tahoma" w:eastAsia="Times New Roman" w:hAnsi="Tahoma" w:cs="Tahoma"/>
          <w:i/>
          <w:iCs/>
          <w:color w:val="363636"/>
          <w:sz w:val="21"/>
          <w:szCs w:val="21"/>
          <w:lang w:eastAsia="ru-RU"/>
        </w:rPr>
        <w:t>тво́рог</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те́плиться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терро́р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те́фтели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тефте́ли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тигро́вый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тирани́я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то́пливный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тошнота́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тре́нер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тя́жба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у́голь, </w:t>
      </w:r>
      <w:r w:rsidRPr="00DE6B39">
        <w:rPr>
          <w:rFonts w:ascii="Tahoma" w:eastAsia="Times New Roman" w:hAnsi="Tahoma" w:cs="Tahoma"/>
          <w:color w:val="363636"/>
          <w:sz w:val="21"/>
          <w:szCs w:val="21"/>
          <w:lang w:eastAsia="ru-RU"/>
        </w:rPr>
        <w:t>род.</w:t>
      </w:r>
      <w:r w:rsidRPr="00DE6B39">
        <w:rPr>
          <w:rFonts w:ascii="Tahoma" w:eastAsia="Times New Roman" w:hAnsi="Tahoma" w:cs="Tahoma"/>
          <w:i/>
          <w:iCs/>
          <w:color w:val="363636"/>
          <w:sz w:val="21"/>
          <w:szCs w:val="21"/>
          <w:lang w:eastAsia="ru-RU"/>
        </w:rPr>
        <w:t>у́гля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угля́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у́гольный </w:t>
      </w:r>
      <w:r w:rsidRPr="00DE6B39">
        <w:rPr>
          <w:rFonts w:ascii="Tahoma" w:eastAsia="Times New Roman" w:hAnsi="Tahoma" w:cs="Tahoma"/>
          <w:color w:val="363636"/>
          <w:sz w:val="21"/>
          <w:szCs w:val="21"/>
          <w:lang w:eastAsia="ru-RU"/>
        </w:rPr>
        <w:t>(от </w:t>
      </w:r>
      <w:r w:rsidRPr="00DE6B39">
        <w:rPr>
          <w:rFonts w:ascii="Tahoma" w:eastAsia="Times New Roman" w:hAnsi="Tahoma" w:cs="Tahoma"/>
          <w:i/>
          <w:iCs/>
          <w:color w:val="363636"/>
          <w:sz w:val="21"/>
          <w:szCs w:val="21"/>
          <w:lang w:eastAsia="ru-RU"/>
        </w:rPr>
        <w:t>уголь</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уго́льный </w:t>
      </w:r>
      <w:r w:rsidRPr="00DE6B39">
        <w:rPr>
          <w:rFonts w:ascii="Tahoma" w:eastAsia="Times New Roman" w:hAnsi="Tahoma" w:cs="Tahoma"/>
          <w:color w:val="363636"/>
          <w:sz w:val="21"/>
          <w:szCs w:val="21"/>
          <w:lang w:eastAsia="ru-RU"/>
        </w:rPr>
        <w:t>(от</w:t>
      </w:r>
      <w:r w:rsidRPr="00DE6B39">
        <w:rPr>
          <w:rFonts w:ascii="Tahoma" w:eastAsia="Times New Roman" w:hAnsi="Tahoma" w:cs="Tahoma"/>
          <w:i/>
          <w:iCs/>
          <w:color w:val="363636"/>
          <w:sz w:val="21"/>
          <w:szCs w:val="21"/>
          <w:lang w:eastAsia="ru-RU"/>
        </w:rPr>
        <w:t>угол</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украи́нский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уме́рший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упро́чение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усугуби́ть</w:t>
      </w:r>
      <w:r w:rsidRPr="00DE6B39">
        <w:rPr>
          <w:rFonts w:ascii="Tahoma" w:eastAsia="Times New Roman" w:hAnsi="Tahoma" w:cs="Tahoma"/>
          <w:color w:val="363636"/>
          <w:sz w:val="21"/>
          <w:szCs w:val="21"/>
          <w:lang w:eastAsia="ru-RU"/>
        </w:rPr>
        <w:t> и</w:t>
      </w:r>
      <w:r w:rsidRPr="00DE6B39">
        <w:rPr>
          <w:rFonts w:ascii="Tahoma" w:eastAsia="Times New Roman" w:hAnsi="Tahoma" w:cs="Tahoma"/>
          <w:i/>
          <w:iCs/>
          <w:color w:val="363636"/>
          <w:sz w:val="21"/>
          <w:szCs w:val="21"/>
          <w:lang w:eastAsia="ru-RU"/>
        </w:rPr>
        <w:t>усугу́бить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ути́ль, ути́ля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утолщённый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уценённый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факси́миле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фарфо́р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фейерве́рк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фено́мен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феноме́н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фети́ш</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филантро́пия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филатели́я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фо́рум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фунда́мент</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ха́нжество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ха́ос</w:t>
      </w:r>
      <w:r w:rsidRPr="00DE6B39">
        <w:rPr>
          <w:rFonts w:ascii="Tahoma" w:eastAsia="Times New Roman" w:hAnsi="Tahoma" w:cs="Tahoma"/>
          <w:color w:val="363636"/>
          <w:sz w:val="21"/>
          <w:szCs w:val="21"/>
          <w:lang w:eastAsia="ru-RU"/>
        </w:rPr>
        <w:t> (в древнегреческой мифологии)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хао́с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ха́ос </w:t>
      </w:r>
      <w:r w:rsidRPr="00DE6B39">
        <w:rPr>
          <w:rFonts w:ascii="Tahoma" w:eastAsia="Times New Roman" w:hAnsi="Tahoma" w:cs="Tahoma"/>
          <w:color w:val="363636"/>
          <w:sz w:val="21"/>
          <w:szCs w:val="21"/>
          <w:lang w:eastAsia="ru-RU"/>
        </w:rPr>
        <w:t>(беспорядок)</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хирурги́я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хло́пок </w:t>
      </w:r>
      <w:r w:rsidRPr="00DE6B39">
        <w:rPr>
          <w:rFonts w:ascii="Tahoma" w:eastAsia="Times New Roman" w:hAnsi="Tahoma" w:cs="Tahoma"/>
          <w:color w:val="363636"/>
          <w:sz w:val="21"/>
          <w:szCs w:val="21"/>
          <w:lang w:eastAsia="ru-RU"/>
        </w:rPr>
        <w:t>(растение)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хлопо́к </w:t>
      </w:r>
      <w:r w:rsidRPr="00DE6B39">
        <w:rPr>
          <w:rFonts w:ascii="Tahoma" w:eastAsia="Times New Roman" w:hAnsi="Tahoma" w:cs="Tahoma"/>
          <w:color w:val="363636"/>
          <w:sz w:val="21"/>
          <w:szCs w:val="21"/>
          <w:lang w:eastAsia="ru-RU"/>
        </w:rPr>
        <w:t>(удар)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хло́пковый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хода́тайство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хода́тайствовать, хода́тайствуешь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хозя́ева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хо́леный </w:t>
      </w:r>
      <w:r w:rsidRPr="00DE6B39">
        <w:rPr>
          <w:rFonts w:ascii="Tahoma" w:eastAsia="Times New Roman" w:hAnsi="Tahoma" w:cs="Tahoma"/>
          <w:color w:val="363636"/>
          <w:sz w:val="21"/>
          <w:szCs w:val="21"/>
          <w:lang w:eastAsia="ru-RU"/>
        </w:rPr>
        <w:t>и</w:t>
      </w:r>
      <w:r w:rsidRPr="00DE6B39">
        <w:rPr>
          <w:rFonts w:ascii="Tahoma" w:eastAsia="Times New Roman" w:hAnsi="Tahoma" w:cs="Tahoma"/>
          <w:i/>
          <w:iCs/>
          <w:color w:val="363636"/>
          <w:sz w:val="21"/>
          <w:szCs w:val="21"/>
          <w:lang w:eastAsia="ru-RU"/>
        </w:rPr>
        <w:t>холёный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хребе́т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христиани́н</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хроно́граф</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хроно́метр</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цеме́нт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ци́трусовые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цыга́н</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чаба́н, чабана́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че́рпать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шасси́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швея́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шофёр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штабы́ </w:t>
      </w:r>
      <w:r w:rsidRPr="00DE6B39">
        <w:rPr>
          <w:rFonts w:ascii="Tahoma" w:eastAsia="Times New Roman" w:hAnsi="Tahoma" w:cs="Tahoma"/>
          <w:color w:val="363636"/>
          <w:sz w:val="21"/>
          <w:szCs w:val="21"/>
          <w:lang w:eastAsia="ru-RU"/>
        </w:rPr>
        <w:t>(мн.)</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щаве́ль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щеголи́ха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щегольски́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щелочно́й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щепо́тка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э́кскурс</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экспе́рт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экспе́ртный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э́кспорт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эпи́граф</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эпило́г</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юро́дивый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ю́рта</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языково́й </w:t>
      </w:r>
      <w:r w:rsidRPr="00DE6B39">
        <w:rPr>
          <w:rFonts w:ascii="Tahoma" w:eastAsia="Times New Roman" w:hAnsi="Tahoma" w:cs="Tahoma"/>
          <w:color w:val="363636"/>
          <w:sz w:val="21"/>
          <w:szCs w:val="21"/>
          <w:lang w:eastAsia="ru-RU"/>
        </w:rPr>
        <w:t>(относящийся к словесному выражению мыслей)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языко́вый </w:t>
      </w:r>
      <w:r w:rsidRPr="00DE6B39">
        <w:rPr>
          <w:rFonts w:ascii="Tahoma" w:eastAsia="Times New Roman" w:hAnsi="Tahoma" w:cs="Tahoma"/>
          <w:color w:val="363636"/>
          <w:sz w:val="21"/>
          <w:szCs w:val="21"/>
          <w:lang w:eastAsia="ru-RU"/>
        </w:rPr>
        <w:t>(относящийся к органу в полости рта)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i/>
          <w:iCs/>
          <w:color w:val="363636"/>
          <w:sz w:val="21"/>
          <w:szCs w:val="21"/>
          <w:lang w:eastAsia="ru-RU"/>
        </w:rPr>
        <w:t>ячме́нный</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19" w:name="label121"/>
      <w:bookmarkEnd w:id="119"/>
      <w:r w:rsidRPr="00DE6B39">
        <w:rPr>
          <w:rFonts w:ascii="Tahoma" w:eastAsia="Times New Roman" w:hAnsi="Tahoma" w:cs="Tahoma"/>
          <w:b/>
          <w:bCs/>
          <w:color w:val="363636"/>
          <w:sz w:val="36"/>
          <w:szCs w:val="36"/>
          <w:lang w:eastAsia="ru-RU"/>
        </w:rPr>
        <w:t>На диктора равняйсь!</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Разумеется, речь пойдёт об образцовом литературном произношении дикторов радио и телевидения, профессиональных драматических артистов.</w:t>
      </w:r>
    </w:p>
    <w:p w:rsidR="00DE6B39" w:rsidRPr="00DE6B39" w:rsidRDefault="00DE6B39" w:rsidP="00DE6B39">
      <w:pPr>
        <w:shd w:val="clear" w:color="auto" w:fill="FFFFFF"/>
        <w:spacing w:after="27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6F077504" wp14:editId="0C211C75">
            <wp:extent cx="4705350" cy="3209925"/>
            <wp:effectExtent l="0" t="0" r="0" b="9525"/>
            <wp:docPr id="36" name="Рисунок 36"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Говорите и пишите по-русски правильно"/>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05350" cy="3209925"/>
                    </a:xfrm>
                    <a:prstGeom prst="rect">
                      <a:avLst/>
                    </a:prstGeom>
                    <a:noFill/>
                    <a:ln>
                      <a:noFill/>
                    </a:ln>
                  </pic:spPr>
                </pic:pic>
              </a:graphicData>
            </a:graphic>
          </wp:inline>
        </w:drawing>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Нормативное произношение играет огромную роль в процессе общения людей. Всякое отступление от нормы в этой области отвлекает слушателя от содержания высказывания, мешает правильному его восприятию, вызывает чувство недовольства. Литературное произношение и ударение — важнейшие слагаемые звучащей речи. Поэтому необходимо знать основные правила произношения безударных гласных, звонких и глухих согласных, отдельных звукосочетаний и грамматических форм.</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Большую роль в нашем языке играют носовые согласные [м] и [н] и плавные согласные [л] и [р], с которых начинается значительная часть слов языка; эти согласные обладают большой звучностью и музыкальностью. Появление в речи множества мягких звуков объясняется такой фонетической особенностью языка, как смягчение согласных, стоящих перед гласными переднего ряда [и] и [е].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русских словах почти отсутствуют трудно произносимые сочетания звуков, вследствие чего речь приобретает такие ценные качества, как лёгкость и плавность.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Большое значение имеет подвижное разноместное ударение, благодаря чему в сочетании с интонационным разнообразием создаётся ритмичность, музыкальность, выразительность речи.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Несколько слов о путях развития русского литературного произношения. Исторической его основой является московская речь, которая сложилась ещё в первой половине XVII в. К этому времени московское произношение лишилось диалектных черт, объединило в себе особенности произношения и северного и южного наречий русского языка. М.В. Ломоносов считал московское «наречие» основой литературного произношения: «Московское наречие не токмо для важности столичного города, но и для всей своей отменной красоты прочим справедливо предпочитается...»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 развитием русского национального языка московское произношение приобрело характер общенациональных произносительных норм. Выработавшаяся таким образом орфоэпическая система в своих основных чертах сохранилась и в настоящее время в качестве устойчивых произносительных норм литературного языка.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Однако нельзя не учитывать того, что за последнее столетие произошли коренные изменения во всех областях жизни нашего народа, что литературный язык стал достоянием многомиллионных народных масс и тем самым значительно расширился состав носителей литературного языка. Существенно изменился, особенно во второй половине XX в., национальный и социальный состав населения Москвы, — короче говоря, создались условия для «расшатывания» некоторых прежних орфоэпических норм и для появления новых произносительных вариантов, сосуществующих в наши дни со старыми нормами.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Следует учитывать также то обстоятельство, что стили литературного языка отличаются друг от друга не только в отношении лексики и грамматики: различия между ними распространяются и на область произношения. Так, можно говорить о двух разновидностях произносительного стиля — стиле книжном (высоком), который находит своё выражение в публичных выступлениях, лекциях и т.д., и стиле разговорном, проявляющемся в повседневной речи, в бытовом общении. Эти стили соответственно связаны с лексикой — книжной и разговорной. А между этими двумя стилями находится нейтральный стиль произношения.</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отвлечься от лексики и оценивать только фонетическую сторону речи, то выделяются два стиля: полный, отличающийся чётким произношением звуков, медленным темпом речи, и неполный, характеризующийся меньшей тщательностью произношения звуков, более быстрым темпом речи.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Что может интересовать нас в области произношения? В первую очередь те случаи, которые подчиняются литературной норме. Затем такие случаи, когда допустимы произносительные варианты, из которых один всё же предпочтительнее и может быть рекомендован: имеется в виду выбор между вариантами старым и новым, книжным и разговорным. Короче говоря, решается всё тот же вопрос: «А как лучше сказать?»</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Если говорить об основной тенденции развития русского литературного произношения, то таковой является сближение произношения с написанием. Объяснение этого процесса следует искать прежде всего в таких социально-культурных факторах, как всеобщая грамотность населения, широкое распространение средств массовой информации, тяга к книге и т.д. Знакомство с литературным языком (включая и нормативное произношение) начинается в основном в школе. И перед глазами детей с первых дней обучения всё время стоит графический образ слова, который при цепкой детской памяти прочно запоминается и накладывает свой отпечаток на произношение.</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Может быть, вы обратили внимание на двоякое произношение суффикса </w:t>
      </w:r>
      <w:r w:rsidRPr="00DE6B39">
        <w:rPr>
          <w:rFonts w:ascii="Tahoma" w:eastAsia="Times New Roman" w:hAnsi="Tahoma" w:cs="Tahoma"/>
          <w:i/>
          <w:iCs/>
          <w:color w:val="363636"/>
          <w:sz w:val="21"/>
          <w:szCs w:val="21"/>
          <w:lang w:eastAsia="ru-RU"/>
        </w:rPr>
        <w:t>-ся/-сь</w:t>
      </w:r>
      <w:r w:rsidRPr="00DE6B39">
        <w:rPr>
          <w:rFonts w:ascii="Tahoma" w:eastAsia="Times New Roman" w:hAnsi="Tahoma" w:cs="Tahoma"/>
          <w:color w:val="363636"/>
          <w:sz w:val="21"/>
          <w:szCs w:val="21"/>
          <w:lang w:eastAsia="ru-RU"/>
        </w:rPr>
        <w:t> — с мягкими [с’] и твёрдым [с]? Прежняя московская норма рекомендовала твёрдое произношение (оно в какой-то мере сохраняется на театральной сцене, в речи дикторов радио и телевидения): </w:t>
      </w:r>
      <w:r w:rsidRPr="00DE6B39">
        <w:rPr>
          <w:rFonts w:ascii="Tahoma" w:eastAsia="Times New Roman" w:hAnsi="Tahoma" w:cs="Tahoma"/>
          <w:i/>
          <w:iCs/>
          <w:color w:val="363636"/>
          <w:sz w:val="21"/>
          <w:szCs w:val="21"/>
          <w:lang w:eastAsia="ru-RU"/>
        </w:rPr>
        <w:t>боял</w:t>
      </w:r>
      <w:r w:rsidRPr="00DE6B39">
        <w:rPr>
          <w:rFonts w:ascii="Tahoma" w:eastAsia="Times New Roman" w:hAnsi="Tahoma" w:cs="Tahoma"/>
          <w:color w:val="363636"/>
          <w:sz w:val="21"/>
          <w:szCs w:val="21"/>
          <w:lang w:eastAsia="ru-RU"/>
        </w:rPr>
        <w:t>[са], </w:t>
      </w:r>
      <w:r w:rsidRPr="00DE6B39">
        <w:rPr>
          <w:rFonts w:ascii="Tahoma" w:eastAsia="Times New Roman" w:hAnsi="Tahoma" w:cs="Tahoma"/>
          <w:i/>
          <w:iCs/>
          <w:color w:val="363636"/>
          <w:sz w:val="21"/>
          <w:szCs w:val="21"/>
          <w:lang w:eastAsia="ru-RU"/>
        </w:rPr>
        <w:t>стремим</w:t>
      </w:r>
      <w:r w:rsidRPr="00DE6B39">
        <w:rPr>
          <w:rFonts w:ascii="Tahoma" w:eastAsia="Times New Roman" w:hAnsi="Tahoma" w:cs="Tahoma"/>
          <w:color w:val="363636"/>
          <w:sz w:val="21"/>
          <w:szCs w:val="21"/>
          <w:lang w:eastAsia="ru-RU"/>
        </w:rPr>
        <w:t>[са], </w:t>
      </w:r>
      <w:r w:rsidRPr="00DE6B39">
        <w:rPr>
          <w:rFonts w:ascii="Tahoma" w:eastAsia="Times New Roman" w:hAnsi="Tahoma" w:cs="Tahoma"/>
          <w:i/>
          <w:iCs/>
          <w:color w:val="363636"/>
          <w:sz w:val="21"/>
          <w:szCs w:val="21"/>
          <w:lang w:eastAsia="ru-RU"/>
        </w:rPr>
        <w:t>бою</w:t>
      </w:r>
      <w:r w:rsidRPr="00DE6B39">
        <w:rPr>
          <w:rFonts w:ascii="Tahoma" w:eastAsia="Times New Roman" w:hAnsi="Tahoma" w:cs="Tahoma"/>
          <w:color w:val="363636"/>
          <w:sz w:val="21"/>
          <w:szCs w:val="21"/>
          <w:lang w:eastAsia="ru-RU"/>
        </w:rPr>
        <w:t>[с], </w:t>
      </w:r>
      <w:r w:rsidRPr="00DE6B39">
        <w:rPr>
          <w:rFonts w:ascii="Tahoma" w:eastAsia="Times New Roman" w:hAnsi="Tahoma" w:cs="Tahoma"/>
          <w:i/>
          <w:iCs/>
          <w:color w:val="363636"/>
          <w:sz w:val="21"/>
          <w:szCs w:val="21"/>
          <w:lang w:eastAsia="ru-RU"/>
        </w:rPr>
        <w:t>надею</w:t>
      </w:r>
      <w:r w:rsidRPr="00DE6B39">
        <w:rPr>
          <w:rFonts w:ascii="Tahoma" w:eastAsia="Times New Roman" w:hAnsi="Tahoma" w:cs="Tahoma"/>
          <w:color w:val="363636"/>
          <w:sz w:val="21"/>
          <w:szCs w:val="21"/>
          <w:lang w:eastAsia="ru-RU"/>
        </w:rPr>
        <w:t>[с]. В настоящее время преобладает произношение с мягким [с’]. Объяснить это изменение нетрудно. Ещё в школе дети усваивают, что в буквосочетаниях </w:t>
      </w:r>
      <w:r w:rsidRPr="00DE6B39">
        <w:rPr>
          <w:rFonts w:ascii="Tahoma" w:eastAsia="Times New Roman" w:hAnsi="Tahoma" w:cs="Tahoma"/>
          <w:i/>
          <w:iCs/>
          <w:color w:val="363636"/>
          <w:sz w:val="21"/>
          <w:szCs w:val="21"/>
          <w:lang w:eastAsia="ru-RU"/>
        </w:rPr>
        <w:t>ся</w:t>
      </w:r>
      <w:r w:rsidRPr="00DE6B39">
        <w:rPr>
          <w:rFonts w:ascii="Tahoma" w:eastAsia="Times New Roman" w:hAnsi="Tahoma" w:cs="Tahoma"/>
          <w:color w:val="363636"/>
          <w:sz w:val="21"/>
          <w:szCs w:val="21"/>
          <w:lang w:eastAsia="ru-RU"/>
        </w:rPr>
        <w:t> и </w:t>
      </w:r>
      <w:r w:rsidRPr="00DE6B39">
        <w:rPr>
          <w:rFonts w:ascii="Tahoma" w:eastAsia="Times New Roman" w:hAnsi="Tahoma" w:cs="Tahoma"/>
          <w:i/>
          <w:iCs/>
          <w:color w:val="363636"/>
          <w:sz w:val="21"/>
          <w:szCs w:val="21"/>
          <w:lang w:eastAsia="ru-RU"/>
        </w:rPr>
        <w:t>сь</w:t>
      </w:r>
      <w:r w:rsidRPr="00DE6B39">
        <w:rPr>
          <w:rFonts w:ascii="Tahoma" w:eastAsia="Times New Roman" w:hAnsi="Tahoma" w:cs="Tahoma"/>
          <w:color w:val="363636"/>
          <w:sz w:val="21"/>
          <w:szCs w:val="21"/>
          <w:lang w:eastAsia="ru-RU"/>
        </w:rPr>
        <w:t> гласная буква и буква «мягкий знак» указывают на мягкость произношения предшествующего согласного (это иллюстрируется примерами: [с’а]</w:t>
      </w:r>
      <w:r w:rsidRPr="00DE6B39">
        <w:rPr>
          <w:rFonts w:ascii="Tahoma" w:eastAsia="Times New Roman" w:hAnsi="Tahoma" w:cs="Tahoma"/>
          <w:i/>
          <w:iCs/>
          <w:color w:val="363636"/>
          <w:sz w:val="21"/>
          <w:szCs w:val="21"/>
          <w:lang w:eastAsia="ru-RU"/>
        </w:rPr>
        <w:t>дь, ве</w:t>
      </w:r>
      <w:r w:rsidRPr="00DE6B39">
        <w:rPr>
          <w:rFonts w:ascii="Tahoma" w:eastAsia="Times New Roman" w:hAnsi="Tahoma" w:cs="Tahoma"/>
          <w:color w:val="363636"/>
          <w:sz w:val="21"/>
          <w:szCs w:val="21"/>
          <w:lang w:eastAsia="ru-RU"/>
        </w:rPr>
        <w:t>[с’]). Откуда же школьник может знать, что для глагольных форм это положение не применяется и что в них </w:t>
      </w:r>
      <w:r w:rsidRPr="00DE6B39">
        <w:rPr>
          <w:rFonts w:ascii="Tahoma" w:eastAsia="Times New Roman" w:hAnsi="Tahoma" w:cs="Tahoma"/>
          <w:i/>
          <w:iCs/>
          <w:color w:val="363636"/>
          <w:sz w:val="21"/>
          <w:szCs w:val="21"/>
          <w:lang w:eastAsia="ru-RU"/>
        </w:rPr>
        <w:t>-ся</w:t>
      </w:r>
      <w:r w:rsidRPr="00DE6B39">
        <w:rPr>
          <w:rFonts w:ascii="Tahoma" w:eastAsia="Times New Roman" w:hAnsi="Tahoma" w:cs="Tahoma"/>
          <w:color w:val="363636"/>
          <w:sz w:val="21"/>
          <w:szCs w:val="21"/>
          <w:lang w:eastAsia="ru-RU"/>
        </w:rPr>
        <w:t> звучит как [са], а </w:t>
      </w:r>
      <w:r w:rsidRPr="00DE6B39">
        <w:rPr>
          <w:rFonts w:ascii="Tahoma" w:eastAsia="Times New Roman" w:hAnsi="Tahoma" w:cs="Tahoma"/>
          <w:i/>
          <w:iCs/>
          <w:color w:val="363636"/>
          <w:sz w:val="21"/>
          <w:szCs w:val="21"/>
          <w:lang w:eastAsia="ru-RU"/>
        </w:rPr>
        <w:t>-сь</w:t>
      </w:r>
      <w:r w:rsidRPr="00DE6B39">
        <w:rPr>
          <w:rFonts w:ascii="Tahoma" w:eastAsia="Times New Roman" w:hAnsi="Tahoma" w:cs="Tahoma"/>
          <w:color w:val="363636"/>
          <w:sz w:val="21"/>
          <w:szCs w:val="21"/>
          <w:lang w:eastAsia="ru-RU"/>
        </w:rPr>
        <w:t> — как [с]? Гораздо проще запомнить общее правило, и вы смело можете произносить указанные суффиксы (постфиксы) мягко.</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 прежней норме (окончательно ещё не утраченной) прилагательные на </w:t>
      </w:r>
      <w:r w:rsidRPr="00DE6B39">
        <w:rPr>
          <w:rFonts w:ascii="Tahoma" w:eastAsia="Times New Roman" w:hAnsi="Tahoma" w:cs="Tahoma"/>
          <w:i/>
          <w:iCs/>
          <w:color w:val="363636"/>
          <w:sz w:val="21"/>
          <w:szCs w:val="21"/>
          <w:lang w:eastAsia="ru-RU"/>
        </w:rPr>
        <w:t>-гий, -кий, -хий</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строгий, далёкий, тихий</w:t>
      </w:r>
      <w:r w:rsidRPr="00DE6B39">
        <w:rPr>
          <w:rFonts w:ascii="Tahoma" w:eastAsia="Times New Roman" w:hAnsi="Tahoma" w:cs="Tahoma"/>
          <w:color w:val="363636"/>
          <w:sz w:val="21"/>
          <w:szCs w:val="21"/>
          <w:lang w:eastAsia="ru-RU"/>
        </w:rPr>
        <w:t>) и глаголы на </w:t>
      </w:r>
      <w:r w:rsidRPr="00DE6B39">
        <w:rPr>
          <w:rFonts w:ascii="Tahoma" w:eastAsia="Times New Roman" w:hAnsi="Tahoma" w:cs="Tahoma"/>
          <w:i/>
          <w:iCs/>
          <w:color w:val="363636"/>
          <w:sz w:val="21"/>
          <w:szCs w:val="21"/>
          <w:lang w:eastAsia="ru-RU"/>
        </w:rPr>
        <w:t>-гивать, -кивать, -хивать</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протягивать, отталкивать, замахиваться</w:t>
      </w:r>
      <w:r w:rsidRPr="00DE6B39">
        <w:rPr>
          <w:rFonts w:ascii="Tahoma" w:eastAsia="Times New Roman" w:hAnsi="Tahoma" w:cs="Tahoma"/>
          <w:color w:val="363636"/>
          <w:sz w:val="21"/>
          <w:szCs w:val="21"/>
          <w:lang w:eastAsia="ru-RU"/>
        </w:rPr>
        <w:t>) произносились без смягчения заднеязычных согласных [г], [к], [х] и с ослаблением (редукцией) последующего гласного (на месте буквы </w:t>
      </w:r>
      <w:r w:rsidRPr="00DE6B39">
        <w:rPr>
          <w:rFonts w:ascii="Tahoma" w:eastAsia="Times New Roman" w:hAnsi="Tahoma" w:cs="Tahoma"/>
          <w:i/>
          <w:iCs/>
          <w:color w:val="363636"/>
          <w:sz w:val="21"/>
          <w:szCs w:val="21"/>
          <w:lang w:eastAsia="ru-RU"/>
        </w:rPr>
        <w:t>и</w:t>
      </w:r>
      <w:r w:rsidRPr="00DE6B39">
        <w:rPr>
          <w:rFonts w:ascii="Tahoma" w:eastAsia="Times New Roman" w:hAnsi="Tahoma" w:cs="Tahoma"/>
          <w:color w:val="363636"/>
          <w:sz w:val="21"/>
          <w:szCs w:val="21"/>
          <w:lang w:eastAsia="ru-RU"/>
        </w:rPr>
        <w:t> произносился звук, средний между [а] и [ы]). Но школьник знает, что в словах [г’и]</w:t>
      </w:r>
      <w:r w:rsidRPr="00DE6B39">
        <w:rPr>
          <w:rFonts w:ascii="Tahoma" w:eastAsia="Times New Roman" w:hAnsi="Tahoma" w:cs="Tahoma"/>
          <w:i/>
          <w:iCs/>
          <w:color w:val="363636"/>
          <w:sz w:val="21"/>
          <w:szCs w:val="21"/>
          <w:lang w:eastAsia="ru-RU"/>
        </w:rPr>
        <w:t>бкость</w:t>
      </w:r>
      <w:r w:rsidRPr="00DE6B39">
        <w:rPr>
          <w:rFonts w:ascii="Tahoma" w:eastAsia="Times New Roman" w:hAnsi="Tahoma" w:cs="Tahoma"/>
          <w:color w:val="363636"/>
          <w:sz w:val="21"/>
          <w:szCs w:val="21"/>
          <w:lang w:eastAsia="ru-RU"/>
        </w:rPr>
        <w:t>, [к’и]</w:t>
      </w:r>
      <w:r w:rsidRPr="00DE6B39">
        <w:rPr>
          <w:rFonts w:ascii="Tahoma" w:eastAsia="Times New Roman" w:hAnsi="Tahoma" w:cs="Tahoma"/>
          <w:i/>
          <w:iCs/>
          <w:color w:val="363636"/>
          <w:sz w:val="21"/>
          <w:szCs w:val="21"/>
          <w:lang w:eastAsia="ru-RU"/>
        </w:rPr>
        <w:t>вать</w:t>
      </w:r>
      <w:r w:rsidRPr="00DE6B39">
        <w:rPr>
          <w:rFonts w:ascii="Tahoma" w:eastAsia="Times New Roman" w:hAnsi="Tahoma" w:cs="Tahoma"/>
          <w:color w:val="363636"/>
          <w:sz w:val="21"/>
          <w:szCs w:val="21"/>
          <w:lang w:eastAsia="ru-RU"/>
        </w:rPr>
        <w:t>, [х’и]</w:t>
      </w:r>
      <w:r w:rsidRPr="00DE6B39">
        <w:rPr>
          <w:rFonts w:ascii="Tahoma" w:eastAsia="Times New Roman" w:hAnsi="Tahoma" w:cs="Tahoma"/>
          <w:i/>
          <w:iCs/>
          <w:color w:val="363636"/>
          <w:sz w:val="21"/>
          <w:szCs w:val="21"/>
          <w:lang w:eastAsia="ru-RU"/>
        </w:rPr>
        <w:t>трый</w:t>
      </w:r>
      <w:r w:rsidRPr="00DE6B39">
        <w:rPr>
          <w:rFonts w:ascii="Tahoma" w:eastAsia="Times New Roman" w:hAnsi="Tahoma" w:cs="Tahoma"/>
          <w:color w:val="363636"/>
          <w:sz w:val="21"/>
          <w:szCs w:val="21"/>
          <w:lang w:eastAsia="ru-RU"/>
        </w:rPr>
        <w:t> эти согласные по законам русского произношения звучат мягко, и нет надобности сообщать ему, что в некоторых грамматических формах это правило не выдерживается. Поэтому общее положение он распространяет на частные случаи. В этом случае также можете смело пользоваться новой «мягкой» нормой.</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Можно указать и другие изменения в произношении, объясняемые той же причиной — влиянием написания. Так, буквосочетание </w:t>
      </w:r>
      <w:r w:rsidRPr="00DE6B39">
        <w:rPr>
          <w:rFonts w:ascii="Tahoma" w:eastAsia="Times New Roman" w:hAnsi="Tahoma" w:cs="Tahoma"/>
          <w:i/>
          <w:iCs/>
          <w:color w:val="363636"/>
          <w:sz w:val="21"/>
          <w:szCs w:val="21"/>
          <w:lang w:eastAsia="ru-RU"/>
        </w:rPr>
        <w:t>жж</w:t>
      </w:r>
      <w:r w:rsidRPr="00DE6B39">
        <w:rPr>
          <w:rFonts w:ascii="Tahoma" w:eastAsia="Times New Roman" w:hAnsi="Tahoma" w:cs="Tahoma"/>
          <w:color w:val="363636"/>
          <w:sz w:val="21"/>
          <w:szCs w:val="21"/>
          <w:lang w:eastAsia="ru-RU"/>
        </w:rPr>
        <w:t> по прежней норме произносилось как долгий мягкий [ж’]. Но ведь шипящий [ж] по природе твёрдый, и неудивительно, что слова типа </w:t>
      </w:r>
      <w:r w:rsidRPr="00DE6B39">
        <w:rPr>
          <w:rFonts w:ascii="Tahoma" w:eastAsia="Times New Roman" w:hAnsi="Tahoma" w:cs="Tahoma"/>
          <w:i/>
          <w:iCs/>
          <w:color w:val="363636"/>
          <w:sz w:val="21"/>
          <w:szCs w:val="21"/>
          <w:lang w:eastAsia="ru-RU"/>
        </w:rPr>
        <w:t>вожжи, жужжать</w:t>
      </w:r>
      <w:r w:rsidRPr="00DE6B39">
        <w:rPr>
          <w:rFonts w:ascii="Tahoma" w:eastAsia="Times New Roman" w:hAnsi="Tahoma" w:cs="Tahoma"/>
          <w:color w:val="363636"/>
          <w:sz w:val="21"/>
          <w:szCs w:val="21"/>
          <w:lang w:eastAsia="ru-RU"/>
        </w:rPr>
        <w:t> в настоящее время всё чаще произносятся с твёрдым долгим [ж].</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Под влиянием написания изменилось произношение буквосочетания </w:t>
      </w:r>
      <w:r w:rsidRPr="00DE6B39">
        <w:rPr>
          <w:rFonts w:ascii="Tahoma" w:eastAsia="Times New Roman" w:hAnsi="Tahoma" w:cs="Tahoma"/>
          <w:i/>
          <w:iCs/>
          <w:color w:val="363636"/>
          <w:sz w:val="21"/>
          <w:szCs w:val="21"/>
          <w:lang w:eastAsia="ru-RU"/>
        </w:rPr>
        <w:t>чн</w:t>
      </w:r>
      <w:r w:rsidRPr="00DE6B39">
        <w:rPr>
          <w:rFonts w:ascii="Tahoma" w:eastAsia="Times New Roman" w:hAnsi="Tahoma" w:cs="Tahoma"/>
          <w:color w:val="363636"/>
          <w:sz w:val="21"/>
          <w:szCs w:val="21"/>
          <w:lang w:eastAsia="ru-RU"/>
        </w:rPr>
        <w:t>. Раньше в книжных словах (</w:t>
      </w:r>
      <w:r w:rsidRPr="00DE6B39">
        <w:rPr>
          <w:rFonts w:ascii="Tahoma" w:eastAsia="Times New Roman" w:hAnsi="Tahoma" w:cs="Tahoma"/>
          <w:i/>
          <w:iCs/>
          <w:color w:val="363636"/>
          <w:sz w:val="21"/>
          <w:szCs w:val="21"/>
          <w:lang w:eastAsia="ru-RU"/>
        </w:rPr>
        <w:t>бесконечный, вечный, точный</w:t>
      </w:r>
      <w:r w:rsidRPr="00DE6B39">
        <w:rPr>
          <w:rFonts w:ascii="Tahoma" w:eastAsia="Times New Roman" w:hAnsi="Tahoma" w:cs="Tahoma"/>
          <w:color w:val="363636"/>
          <w:sz w:val="21"/>
          <w:szCs w:val="21"/>
          <w:lang w:eastAsia="ru-RU"/>
        </w:rPr>
        <w:t> и т.п.) сочетание </w:t>
      </w:r>
      <w:r w:rsidRPr="00DE6B39">
        <w:rPr>
          <w:rFonts w:ascii="Tahoma" w:eastAsia="Times New Roman" w:hAnsi="Tahoma" w:cs="Tahoma"/>
          <w:i/>
          <w:iCs/>
          <w:color w:val="363636"/>
          <w:sz w:val="21"/>
          <w:szCs w:val="21"/>
          <w:lang w:eastAsia="ru-RU"/>
        </w:rPr>
        <w:t>чн</w:t>
      </w:r>
      <w:r w:rsidRPr="00DE6B39">
        <w:rPr>
          <w:rFonts w:ascii="Tahoma" w:eastAsia="Times New Roman" w:hAnsi="Tahoma" w:cs="Tahoma"/>
          <w:color w:val="363636"/>
          <w:sz w:val="21"/>
          <w:szCs w:val="21"/>
          <w:lang w:eastAsia="ru-RU"/>
        </w:rPr>
        <w:t> произносилось в соответствии с написанием, но в обиходно-бытовых словах — как [шн] (</w:t>
      </w:r>
      <w:r w:rsidRPr="00DE6B39">
        <w:rPr>
          <w:rFonts w:ascii="Tahoma" w:eastAsia="Times New Roman" w:hAnsi="Tahoma" w:cs="Tahoma"/>
          <w:i/>
          <w:iCs/>
          <w:color w:val="363636"/>
          <w:sz w:val="21"/>
          <w:szCs w:val="21"/>
          <w:lang w:eastAsia="ru-RU"/>
        </w:rPr>
        <w:t>кори</w:t>
      </w:r>
      <w:r w:rsidRPr="00DE6B39">
        <w:rPr>
          <w:rFonts w:ascii="Tahoma" w:eastAsia="Times New Roman" w:hAnsi="Tahoma" w:cs="Tahoma"/>
          <w:color w:val="363636"/>
          <w:sz w:val="21"/>
          <w:szCs w:val="21"/>
          <w:lang w:eastAsia="ru-RU"/>
        </w:rPr>
        <w:t>[шн]</w:t>
      </w:r>
      <w:r w:rsidRPr="00DE6B39">
        <w:rPr>
          <w:rFonts w:ascii="Tahoma" w:eastAsia="Times New Roman" w:hAnsi="Tahoma" w:cs="Tahoma"/>
          <w:i/>
          <w:iCs/>
          <w:color w:val="363636"/>
          <w:sz w:val="21"/>
          <w:szCs w:val="21"/>
          <w:lang w:eastAsia="ru-RU"/>
        </w:rPr>
        <w:t>евый</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сливо</w:t>
      </w:r>
      <w:r w:rsidRPr="00DE6B39">
        <w:rPr>
          <w:rFonts w:ascii="Tahoma" w:eastAsia="Times New Roman" w:hAnsi="Tahoma" w:cs="Tahoma"/>
          <w:color w:val="363636"/>
          <w:sz w:val="21"/>
          <w:szCs w:val="21"/>
          <w:lang w:eastAsia="ru-RU"/>
        </w:rPr>
        <w:t>[шн]</w:t>
      </w:r>
      <w:r w:rsidRPr="00DE6B39">
        <w:rPr>
          <w:rFonts w:ascii="Tahoma" w:eastAsia="Times New Roman" w:hAnsi="Tahoma" w:cs="Tahoma"/>
          <w:i/>
          <w:iCs/>
          <w:color w:val="363636"/>
          <w:sz w:val="21"/>
          <w:szCs w:val="21"/>
          <w:lang w:eastAsia="ru-RU"/>
        </w:rPr>
        <w:t>ый</w:t>
      </w:r>
      <w:r w:rsidRPr="00DE6B39">
        <w:rPr>
          <w:rFonts w:ascii="Tahoma" w:eastAsia="Times New Roman" w:hAnsi="Tahoma" w:cs="Tahoma"/>
          <w:color w:val="363636"/>
          <w:sz w:val="21"/>
          <w:szCs w:val="21"/>
          <w:lang w:eastAsia="ru-RU"/>
        </w:rPr>
        <w:t> и т.п.). В наши дни произношение </w:t>
      </w:r>
      <w:r w:rsidRPr="00DE6B39">
        <w:rPr>
          <w:rFonts w:ascii="Tahoma" w:eastAsia="Times New Roman" w:hAnsi="Tahoma" w:cs="Tahoma"/>
          <w:i/>
          <w:iCs/>
          <w:color w:val="363636"/>
          <w:sz w:val="21"/>
          <w:szCs w:val="21"/>
          <w:lang w:eastAsia="ru-RU"/>
        </w:rPr>
        <w:t>чн</w:t>
      </w:r>
      <w:r w:rsidRPr="00DE6B39">
        <w:rPr>
          <w:rFonts w:ascii="Tahoma" w:eastAsia="Times New Roman" w:hAnsi="Tahoma" w:cs="Tahoma"/>
          <w:color w:val="363636"/>
          <w:sz w:val="21"/>
          <w:szCs w:val="21"/>
          <w:lang w:eastAsia="ru-RU"/>
        </w:rPr>
        <w:t> как [шн] сохранилось в немногих словах: </w:t>
      </w:r>
      <w:r w:rsidRPr="00DE6B39">
        <w:rPr>
          <w:rFonts w:ascii="Tahoma" w:eastAsia="Times New Roman" w:hAnsi="Tahoma" w:cs="Tahoma"/>
          <w:i/>
          <w:iCs/>
          <w:color w:val="363636"/>
          <w:sz w:val="21"/>
          <w:szCs w:val="21"/>
          <w:lang w:eastAsia="ru-RU"/>
        </w:rPr>
        <w:t>конечно, скучно, прачечная, пустячный, горчичник, скворечник, яичница</w:t>
      </w:r>
      <w:r w:rsidRPr="00DE6B39">
        <w:rPr>
          <w:rFonts w:ascii="Tahoma" w:eastAsia="Times New Roman" w:hAnsi="Tahoma" w:cs="Tahoma"/>
          <w:color w:val="363636"/>
          <w:sz w:val="21"/>
          <w:szCs w:val="21"/>
          <w:lang w:eastAsia="ru-RU"/>
        </w:rPr>
        <w:t> и др.</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Остановимся ещё на двух случаях: на произношении двойных согласных и слов иноязычного происхождения. Сопоставляя произношение слов </w:t>
      </w:r>
      <w:r w:rsidRPr="00DE6B39">
        <w:rPr>
          <w:rFonts w:ascii="Tahoma" w:eastAsia="Times New Roman" w:hAnsi="Tahoma" w:cs="Tahoma"/>
          <w:i/>
          <w:iCs/>
          <w:color w:val="363636"/>
          <w:sz w:val="21"/>
          <w:szCs w:val="21"/>
          <w:lang w:eastAsia="ru-RU"/>
        </w:rPr>
        <w:t>гамма — грамматика, масса — массаж</w:t>
      </w:r>
      <w:r w:rsidRPr="00DE6B39">
        <w:rPr>
          <w:rFonts w:ascii="Tahoma" w:eastAsia="Times New Roman" w:hAnsi="Tahoma" w:cs="Tahoma"/>
          <w:color w:val="363636"/>
          <w:sz w:val="21"/>
          <w:szCs w:val="21"/>
          <w:lang w:eastAsia="ru-RU"/>
        </w:rPr>
        <w:t>, мы замечаем, что двойные согласные в положении между гласными произносятся как долгий звук, если ударение предшествует двойным согласным (</w:t>
      </w:r>
      <w:r w:rsidRPr="00DE6B39">
        <w:rPr>
          <w:rFonts w:ascii="Tahoma" w:eastAsia="Times New Roman" w:hAnsi="Tahoma" w:cs="Tahoma"/>
          <w:i/>
          <w:iCs/>
          <w:color w:val="363636"/>
          <w:sz w:val="21"/>
          <w:szCs w:val="21"/>
          <w:lang w:eastAsia="ru-RU"/>
        </w:rPr>
        <w:t>га́мма, ма́сса</w:t>
      </w:r>
      <w:r w:rsidRPr="00DE6B39">
        <w:rPr>
          <w:rFonts w:ascii="Tahoma" w:eastAsia="Times New Roman" w:hAnsi="Tahoma" w:cs="Tahoma"/>
          <w:color w:val="363636"/>
          <w:sz w:val="21"/>
          <w:szCs w:val="21"/>
          <w:lang w:eastAsia="ru-RU"/>
        </w:rPr>
        <w:t>). Если же ударяемый слог находится после двойных согласных, то они произносятся как простой (не долгий) звук (</w:t>
      </w:r>
      <w:r w:rsidRPr="00DE6B39">
        <w:rPr>
          <w:rFonts w:ascii="Tahoma" w:eastAsia="Times New Roman" w:hAnsi="Tahoma" w:cs="Tahoma"/>
          <w:i/>
          <w:iCs/>
          <w:color w:val="363636"/>
          <w:sz w:val="21"/>
          <w:szCs w:val="21"/>
          <w:lang w:eastAsia="ru-RU"/>
        </w:rPr>
        <w:t>грамма́тика, масса́ж</w:t>
      </w:r>
      <w:r w:rsidRPr="00DE6B39">
        <w:rPr>
          <w:rFonts w:ascii="Tahoma" w:eastAsia="Times New Roman" w:hAnsi="Tahoma" w:cs="Tahoma"/>
          <w:color w:val="363636"/>
          <w:sz w:val="21"/>
          <w:szCs w:val="21"/>
          <w:lang w:eastAsia="ru-RU"/>
        </w:rPr>
        <w:t>). Отсюда и различие в произношении слов с двойными согласными:</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1) с долгим согласным в корне произносятся слова: </w:t>
      </w:r>
      <w:r w:rsidRPr="00DE6B39">
        <w:rPr>
          <w:rFonts w:ascii="Tahoma" w:eastAsia="Times New Roman" w:hAnsi="Tahoma" w:cs="Tahoma"/>
          <w:i/>
          <w:iCs/>
          <w:color w:val="363636"/>
          <w:sz w:val="21"/>
          <w:szCs w:val="21"/>
          <w:lang w:eastAsia="ru-RU"/>
        </w:rPr>
        <w:t>ва́нна, га́мма, гру́ппа, капе́лла, ка́сса, ма́сса, програ́мма, то́нна, тру́ппа</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2) с простым (недолгим) согласным в корне произносятся слова: </w:t>
      </w:r>
      <w:r w:rsidRPr="00DE6B39">
        <w:rPr>
          <w:rFonts w:ascii="Tahoma" w:eastAsia="Times New Roman" w:hAnsi="Tahoma" w:cs="Tahoma"/>
          <w:i/>
          <w:iCs/>
          <w:color w:val="363636"/>
          <w:sz w:val="21"/>
          <w:szCs w:val="21"/>
          <w:lang w:eastAsia="ru-RU"/>
        </w:rPr>
        <w:t>аннули́ровать, ассисте́нт, гриппо́зный, группирова́ть, корреспонде́нт, суббо́та, терра́са, терро́р, тонне́ль</w:t>
      </w:r>
      <w:r w:rsidRPr="00DE6B39">
        <w:rPr>
          <w:rFonts w:ascii="Tahoma" w:eastAsia="Times New Roman" w:hAnsi="Tahoma" w:cs="Tahoma"/>
          <w:color w:val="363636"/>
          <w:sz w:val="21"/>
          <w:szCs w:val="21"/>
          <w:lang w:eastAsia="ru-RU"/>
        </w:rPr>
        <w:t> и т.п.</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Долгий согласный произносится также в начале слова перед гласным (</w:t>
      </w:r>
      <w:r w:rsidRPr="00DE6B39">
        <w:rPr>
          <w:rFonts w:ascii="Tahoma" w:eastAsia="Times New Roman" w:hAnsi="Tahoma" w:cs="Tahoma"/>
          <w:i/>
          <w:iCs/>
          <w:color w:val="363636"/>
          <w:sz w:val="21"/>
          <w:szCs w:val="21"/>
          <w:lang w:eastAsia="ru-RU"/>
        </w:rPr>
        <w:t>ссора, ссуда</w:t>
      </w:r>
      <w:r w:rsidRPr="00DE6B39">
        <w:rPr>
          <w:rFonts w:ascii="Tahoma" w:eastAsia="Times New Roman" w:hAnsi="Tahoma" w:cs="Tahoma"/>
          <w:color w:val="363636"/>
          <w:sz w:val="21"/>
          <w:szCs w:val="21"/>
          <w:lang w:eastAsia="ru-RU"/>
        </w:rPr>
        <w:t>) и на стыке морфем: приставки и корня (</w:t>
      </w:r>
      <w:r w:rsidRPr="00DE6B39">
        <w:rPr>
          <w:rFonts w:ascii="Tahoma" w:eastAsia="Times New Roman" w:hAnsi="Tahoma" w:cs="Tahoma"/>
          <w:i/>
          <w:iCs/>
          <w:color w:val="363636"/>
          <w:sz w:val="21"/>
          <w:szCs w:val="21"/>
          <w:lang w:eastAsia="ru-RU"/>
        </w:rPr>
        <w:t>беззаботный, рассадить</w:t>
      </w:r>
      <w:r w:rsidRPr="00DE6B39">
        <w:rPr>
          <w:rFonts w:ascii="Tahoma" w:eastAsia="Times New Roman" w:hAnsi="Tahoma" w:cs="Tahoma"/>
          <w:color w:val="363636"/>
          <w:sz w:val="21"/>
          <w:szCs w:val="21"/>
          <w:lang w:eastAsia="ru-RU"/>
        </w:rPr>
        <w:t>) или корня и суффикса (</w:t>
      </w:r>
      <w:r w:rsidRPr="00DE6B39">
        <w:rPr>
          <w:rFonts w:ascii="Tahoma" w:eastAsia="Times New Roman" w:hAnsi="Tahoma" w:cs="Tahoma"/>
          <w:i/>
          <w:iCs/>
          <w:color w:val="363636"/>
          <w:sz w:val="21"/>
          <w:szCs w:val="21"/>
          <w:lang w:eastAsia="ru-RU"/>
        </w:rPr>
        <w:t>глубинный, конный</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В произношении слов иноязычного происхождения нас интересует произношение безударного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и произношение согласных перед </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По правилам русской фонетики на месте буквы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в первом предударном слоге произносится [а] (сравните литературное произношение слов </w:t>
      </w:r>
      <w:r w:rsidRPr="00DE6B39">
        <w:rPr>
          <w:rFonts w:ascii="Tahoma" w:eastAsia="Times New Roman" w:hAnsi="Tahoma" w:cs="Tahoma"/>
          <w:i/>
          <w:iCs/>
          <w:color w:val="363636"/>
          <w:sz w:val="21"/>
          <w:szCs w:val="21"/>
          <w:lang w:eastAsia="ru-RU"/>
        </w:rPr>
        <w:t>вода, нога, пора</w:t>
      </w:r>
      <w:r w:rsidRPr="00DE6B39">
        <w:rPr>
          <w:rFonts w:ascii="Tahoma" w:eastAsia="Times New Roman" w:hAnsi="Tahoma" w:cs="Tahoma"/>
          <w:color w:val="363636"/>
          <w:sz w:val="21"/>
          <w:szCs w:val="21"/>
          <w:lang w:eastAsia="ru-RU"/>
        </w:rPr>
        <w:t> и т.п.). Но в некоторых словах иноязычного происхождения литературная норма рекомендует произношение в соответствии с написанием, т.е. в словах </w:t>
      </w:r>
      <w:r w:rsidRPr="00DE6B39">
        <w:rPr>
          <w:rFonts w:ascii="Tahoma" w:eastAsia="Times New Roman" w:hAnsi="Tahoma" w:cs="Tahoma"/>
          <w:i/>
          <w:iCs/>
          <w:color w:val="363636"/>
          <w:sz w:val="21"/>
          <w:szCs w:val="21"/>
          <w:lang w:eastAsia="ru-RU"/>
        </w:rPr>
        <w:t>боа, бордо, колье, отель, фойе, шоссе</w:t>
      </w:r>
      <w:r w:rsidRPr="00DE6B39">
        <w:rPr>
          <w:rFonts w:ascii="Tahoma" w:eastAsia="Times New Roman" w:hAnsi="Tahoma" w:cs="Tahoma"/>
          <w:color w:val="363636"/>
          <w:sz w:val="21"/>
          <w:szCs w:val="21"/>
          <w:lang w:eastAsia="ru-RU"/>
        </w:rPr>
        <w:t> и т.п. на месте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произносить [о]. В отдельных словах (</w:t>
      </w:r>
      <w:r w:rsidRPr="00DE6B39">
        <w:rPr>
          <w:rFonts w:ascii="Tahoma" w:eastAsia="Times New Roman" w:hAnsi="Tahoma" w:cs="Tahoma"/>
          <w:i/>
          <w:iCs/>
          <w:color w:val="363636"/>
          <w:sz w:val="21"/>
          <w:szCs w:val="21"/>
          <w:lang w:eastAsia="ru-RU"/>
        </w:rPr>
        <w:t>поэт, сонет, фонетика</w:t>
      </w:r>
      <w:r w:rsidRPr="00DE6B39">
        <w:rPr>
          <w:rFonts w:ascii="Tahoma" w:eastAsia="Times New Roman" w:hAnsi="Tahoma" w:cs="Tahoma"/>
          <w:color w:val="363636"/>
          <w:sz w:val="21"/>
          <w:szCs w:val="21"/>
          <w:lang w:eastAsia="ru-RU"/>
        </w:rPr>
        <w:t> и др.) на месте </w:t>
      </w:r>
      <w:r w:rsidRPr="00DE6B39">
        <w:rPr>
          <w:rFonts w:ascii="Tahoma" w:eastAsia="Times New Roman" w:hAnsi="Tahoma" w:cs="Tahoma"/>
          <w:i/>
          <w:iCs/>
          <w:color w:val="363636"/>
          <w:sz w:val="21"/>
          <w:szCs w:val="21"/>
          <w:lang w:eastAsia="ru-RU"/>
        </w:rPr>
        <w:t>о</w:t>
      </w:r>
      <w:r w:rsidRPr="00DE6B39">
        <w:rPr>
          <w:rFonts w:ascii="Tahoma" w:eastAsia="Times New Roman" w:hAnsi="Tahoma" w:cs="Tahoma"/>
          <w:color w:val="363636"/>
          <w:sz w:val="21"/>
          <w:szCs w:val="21"/>
          <w:lang w:eastAsia="ru-RU"/>
        </w:rPr>
        <w:t> наряду с произношением [о] (книжный вариант) встречается произношение [а] (разговорный вариант).</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Как известно, в русских словах (а также в заимствованных, но давно вошедших в русский язык) согласный перед </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произносится мягко: [б’]</w:t>
      </w:r>
      <w:r w:rsidRPr="00DE6B39">
        <w:rPr>
          <w:rFonts w:ascii="Tahoma" w:eastAsia="Times New Roman" w:hAnsi="Tahoma" w:cs="Tahoma"/>
          <w:i/>
          <w:iCs/>
          <w:color w:val="363636"/>
          <w:sz w:val="21"/>
          <w:szCs w:val="21"/>
          <w:lang w:eastAsia="ru-RU"/>
        </w:rPr>
        <w:t>елый</w:t>
      </w:r>
      <w:r w:rsidRPr="00DE6B39">
        <w:rPr>
          <w:rFonts w:ascii="Tahoma" w:eastAsia="Times New Roman" w:hAnsi="Tahoma" w:cs="Tahoma"/>
          <w:color w:val="363636"/>
          <w:sz w:val="21"/>
          <w:szCs w:val="21"/>
          <w:lang w:eastAsia="ru-RU"/>
        </w:rPr>
        <w:t>, [в’]</w:t>
      </w:r>
      <w:r w:rsidRPr="00DE6B39">
        <w:rPr>
          <w:rFonts w:ascii="Tahoma" w:eastAsia="Times New Roman" w:hAnsi="Tahoma" w:cs="Tahoma"/>
          <w:i/>
          <w:iCs/>
          <w:color w:val="363636"/>
          <w:sz w:val="21"/>
          <w:szCs w:val="21"/>
          <w:lang w:eastAsia="ru-RU"/>
        </w:rPr>
        <w:t>ерить</w:t>
      </w:r>
      <w:r w:rsidRPr="00DE6B39">
        <w:rPr>
          <w:rFonts w:ascii="Tahoma" w:eastAsia="Times New Roman" w:hAnsi="Tahoma" w:cs="Tahoma"/>
          <w:color w:val="363636"/>
          <w:sz w:val="21"/>
          <w:szCs w:val="21"/>
          <w:lang w:eastAsia="ru-RU"/>
        </w:rPr>
        <w:t>, [д’]</w:t>
      </w:r>
      <w:r w:rsidRPr="00DE6B39">
        <w:rPr>
          <w:rFonts w:ascii="Tahoma" w:eastAsia="Times New Roman" w:hAnsi="Tahoma" w:cs="Tahoma"/>
          <w:i/>
          <w:iCs/>
          <w:color w:val="363636"/>
          <w:sz w:val="21"/>
          <w:szCs w:val="21"/>
          <w:lang w:eastAsia="ru-RU"/>
        </w:rPr>
        <w:t>ень</w:t>
      </w:r>
      <w:r w:rsidRPr="00DE6B39">
        <w:rPr>
          <w:rFonts w:ascii="Tahoma" w:eastAsia="Times New Roman" w:hAnsi="Tahoma" w:cs="Tahoma"/>
          <w:color w:val="363636"/>
          <w:sz w:val="21"/>
          <w:szCs w:val="21"/>
          <w:lang w:eastAsia="ru-RU"/>
        </w:rPr>
        <w:t>, [л’]</w:t>
      </w:r>
      <w:r w:rsidRPr="00DE6B39">
        <w:rPr>
          <w:rFonts w:ascii="Tahoma" w:eastAsia="Times New Roman" w:hAnsi="Tahoma" w:cs="Tahoma"/>
          <w:i/>
          <w:iCs/>
          <w:color w:val="363636"/>
          <w:sz w:val="21"/>
          <w:szCs w:val="21"/>
          <w:lang w:eastAsia="ru-RU"/>
        </w:rPr>
        <w:t>ето</w:t>
      </w:r>
      <w:r w:rsidRPr="00DE6B39">
        <w:rPr>
          <w:rFonts w:ascii="Tahoma" w:eastAsia="Times New Roman" w:hAnsi="Tahoma" w:cs="Tahoma"/>
          <w:color w:val="363636"/>
          <w:sz w:val="21"/>
          <w:szCs w:val="21"/>
          <w:lang w:eastAsia="ru-RU"/>
        </w:rPr>
        <w:t>,[м’]</w:t>
      </w:r>
      <w:r w:rsidRPr="00DE6B39">
        <w:rPr>
          <w:rFonts w:ascii="Tahoma" w:eastAsia="Times New Roman" w:hAnsi="Tahoma" w:cs="Tahoma"/>
          <w:i/>
          <w:iCs/>
          <w:color w:val="363636"/>
          <w:sz w:val="21"/>
          <w:szCs w:val="21"/>
          <w:lang w:eastAsia="ru-RU"/>
        </w:rPr>
        <w:t>ена</w:t>
      </w:r>
      <w:r w:rsidRPr="00DE6B39">
        <w:rPr>
          <w:rFonts w:ascii="Tahoma" w:eastAsia="Times New Roman" w:hAnsi="Tahoma" w:cs="Tahoma"/>
          <w:color w:val="363636"/>
          <w:sz w:val="21"/>
          <w:szCs w:val="21"/>
          <w:lang w:eastAsia="ru-RU"/>
        </w:rPr>
        <w:t>, [н’]</w:t>
      </w:r>
      <w:r w:rsidRPr="00DE6B39">
        <w:rPr>
          <w:rFonts w:ascii="Tahoma" w:eastAsia="Times New Roman" w:hAnsi="Tahoma" w:cs="Tahoma"/>
          <w:i/>
          <w:iCs/>
          <w:color w:val="363636"/>
          <w:sz w:val="21"/>
          <w:szCs w:val="21"/>
          <w:lang w:eastAsia="ru-RU"/>
        </w:rPr>
        <w:t>ет</w:t>
      </w:r>
      <w:r w:rsidRPr="00DE6B39">
        <w:rPr>
          <w:rFonts w:ascii="Tahoma" w:eastAsia="Times New Roman" w:hAnsi="Tahoma" w:cs="Tahoma"/>
          <w:color w:val="363636"/>
          <w:sz w:val="21"/>
          <w:szCs w:val="21"/>
          <w:lang w:eastAsia="ru-RU"/>
        </w:rPr>
        <w:t>, [п’]</w:t>
      </w:r>
      <w:r w:rsidRPr="00DE6B39">
        <w:rPr>
          <w:rFonts w:ascii="Tahoma" w:eastAsia="Times New Roman" w:hAnsi="Tahoma" w:cs="Tahoma"/>
          <w:i/>
          <w:iCs/>
          <w:color w:val="363636"/>
          <w:sz w:val="21"/>
          <w:szCs w:val="21"/>
          <w:lang w:eastAsia="ru-RU"/>
        </w:rPr>
        <w:t>ервый</w:t>
      </w:r>
      <w:r w:rsidRPr="00DE6B39">
        <w:rPr>
          <w:rFonts w:ascii="Tahoma" w:eastAsia="Times New Roman" w:hAnsi="Tahoma" w:cs="Tahoma"/>
          <w:color w:val="363636"/>
          <w:sz w:val="21"/>
          <w:szCs w:val="21"/>
          <w:lang w:eastAsia="ru-RU"/>
        </w:rPr>
        <w:t>, [с’]</w:t>
      </w:r>
      <w:r w:rsidRPr="00DE6B39">
        <w:rPr>
          <w:rFonts w:ascii="Tahoma" w:eastAsia="Times New Roman" w:hAnsi="Tahoma" w:cs="Tahoma"/>
          <w:i/>
          <w:iCs/>
          <w:color w:val="363636"/>
          <w:sz w:val="21"/>
          <w:szCs w:val="21"/>
          <w:lang w:eastAsia="ru-RU"/>
        </w:rPr>
        <w:t>ерый</w:t>
      </w:r>
      <w:r w:rsidRPr="00DE6B39">
        <w:rPr>
          <w:rFonts w:ascii="Tahoma" w:eastAsia="Times New Roman" w:hAnsi="Tahoma" w:cs="Tahoma"/>
          <w:color w:val="363636"/>
          <w:sz w:val="21"/>
          <w:szCs w:val="21"/>
          <w:lang w:eastAsia="ru-RU"/>
        </w:rPr>
        <w:t> и т.д. Однако в словах иноязычного происхождения, недостаточно освоенных русским языком и воспринимаемых как заимствованные, согласный перед </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не смягчается: например: </w:t>
      </w:r>
      <w:r w:rsidRPr="00DE6B39">
        <w:rPr>
          <w:rFonts w:ascii="Tahoma" w:eastAsia="Times New Roman" w:hAnsi="Tahoma" w:cs="Tahoma"/>
          <w:i/>
          <w:iCs/>
          <w:color w:val="363636"/>
          <w:sz w:val="21"/>
          <w:szCs w:val="21"/>
          <w:lang w:eastAsia="ru-RU"/>
        </w:rPr>
        <w:t>айс</w:t>
      </w:r>
      <w:r w:rsidRPr="00DE6B39">
        <w:rPr>
          <w:rFonts w:ascii="Tahoma" w:eastAsia="Times New Roman" w:hAnsi="Tahoma" w:cs="Tahoma"/>
          <w:color w:val="363636"/>
          <w:sz w:val="21"/>
          <w:szCs w:val="21"/>
          <w:lang w:eastAsia="ru-RU"/>
        </w:rPr>
        <w:t>[б]</w:t>
      </w:r>
      <w:r w:rsidRPr="00DE6B39">
        <w:rPr>
          <w:rFonts w:ascii="Tahoma" w:eastAsia="Times New Roman" w:hAnsi="Tahoma" w:cs="Tahoma"/>
          <w:i/>
          <w:iCs/>
          <w:color w:val="363636"/>
          <w:sz w:val="21"/>
          <w:szCs w:val="21"/>
          <w:lang w:eastAsia="ru-RU"/>
        </w:rPr>
        <w:t>ерг</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ан</w:t>
      </w:r>
      <w:r w:rsidRPr="00DE6B39">
        <w:rPr>
          <w:rFonts w:ascii="Tahoma" w:eastAsia="Times New Roman" w:hAnsi="Tahoma" w:cs="Tahoma"/>
          <w:color w:val="363636"/>
          <w:sz w:val="21"/>
          <w:szCs w:val="21"/>
          <w:lang w:eastAsia="ru-RU"/>
        </w:rPr>
        <w:t>[т]</w:t>
      </w:r>
      <w:r w:rsidRPr="00DE6B39">
        <w:rPr>
          <w:rFonts w:ascii="Tahoma" w:eastAsia="Times New Roman" w:hAnsi="Tahoma" w:cs="Tahoma"/>
          <w:i/>
          <w:iCs/>
          <w:color w:val="363636"/>
          <w:sz w:val="21"/>
          <w:szCs w:val="21"/>
          <w:lang w:eastAsia="ru-RU"/>
        </w:rPr>
        <w:t>енна</w:t>
      </w:r>
      <w:r w:rsidRPr="00DE6B39">
        <w:rPr>
          <w:rFonts w:ascii="Tahoma" w:eastAsia="Times New Roman" w:hAnsi="Tahoma" w:cs="Tahoma"/>
          <w:color w:val="363636"/>
          <w:sz w:val="21"/>
          <w:szCs w:val="21"/>
          <w:lang w:eastAsia="ru-RU"/>
        </w:rPr>
        <w:t>, [д]</w:t>
      </w:r>
      <w:r w:rsidRPr="00DE6B39">
        <w:rPr>
          <w:rFonts w:ascii="Tahoma" w:eastAsia="Times New Roman" w:hAnsi="Tahoma" w:cs="Tahoma"/>
          <w:i/>
          <w:iCs/>
          <w:color w:val="363636"/>
          <w:sz w:val="21"/>
          <w:szCs w:val="21"/>
          <w:lang w:eastAsia="ru-RU"/>
        </w:rPr>
        <w:t>ельта</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ка</w:t>
      </w:r>
      <w:r w:rsidRPr="00DE6B39">
        <w:rPr>
          <w:rFonts w:ascii="Tahoma" w:eastAsia="Times New Roman" w:hAnsi="Tahoma" w:cs="Tahoma"/>
          <w:color w:val="363636"/>
          <w:sz w:val="21"/>
          <w:szCs w:val="21"/>
          <w:lang w:eastAsia="ru-RU"/>
        </w:rPr>
        <w:t>[ф]</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каш</w:t>
      </w:r>
      <w:r w:rsidRPr="00DE6B39">
        <w:rPr>
          <w:rFonts w:ascii="Tahoma" w:eastAsia="Times New Roman" w:hAnsi="Tahoma" w:cs="Tahoma"/>
          <w:color w:val="363636"/>
          <w:sz w:val="21"/>
          <w:szCs w:val="21"/>
          <w:lang w:eastAsia="ru-RU"/>
        </w:rPr>
        <w:t>[н]</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ку</w:t>
      </w:r>
      <w:r w:rsidRPr="00DE6B39">
        <w:rPr>
          <w:rFonts w:ascii="Tahoma" w:eastAsia="Times New Roman" w:hAnsi="Tahoma" w:cs="Tahoma"/>
          <w:color w:val="363636"/>
          <w:sz w:val="21"/>
          <w:szCs w:val="21"/>
          <w:lang w:eastAsia="ru-RU"/>
        </w:rPr>
        <w:t>[п]</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резю</w:t>
      </w:r>
      <w:r w:rsidRPr="00DE6B39">
        <w:rPr>
          <w:rFonts w:ascii="Tahoma" w:eastAsia="Times New Roman" w:hAnsi="Tahoma" w:cs="Tahoma"/>
          <w:color w:val="363636"/>
          <w:sz w:val="21"/>
          <w:szCs w:val="21"/>
          <w:lang w:eastAsia="ru-RU"/>
        </w:rPr>
        <w:t>[м]</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ти</w:t>
      </w:r>
      <w:r w:rsidRPr="00DE6B39">
        <w:rPr>
          <w:rFonts w:ascii="Tahoma" w:eastAsia="Times New Roman" w:hAnsi="Tahoma" w:cs="Tahoma"/>
          <w:color w:val="363636"/>
          <w:sz w:val="21"/>
          <w:szCs w:val="21"/>
          <w:lang w:eastAsia="ru-RU"/>
        </w:rPr>
        <w:t>[р]</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шимпан</w:t>
      </w:r>
      <w:r w:rsidRPr="00DE6B39">
        <w:rPr>
          <w:rFonts w:ascii="Tahoma" w:eastAsia="Times New Roman" w:hAnsi="Tahoma" w:cs="Tahoma"/>
          <w:color w:val="363636"/>
          <w:sz w:val="21"/>
          <w:szCs w:val="21"/>
          <w:lang w:eastAsia="ru-RU"/>
        </w:rPr>
        <w:t>[з]</w:t>
      </w:r>
      <w:r w:rsidRPr="00DE6B39">
        <w:rPr>
          <w:rFonts w:ascii="Tahoma" w:eastAsia="Times New Roman" w:hAnsi="Tahoma" w:cs="Tahoma"/>
          <w:i/>
          <w:iCs/>
          <w:color w:val="363636"/>
          <w:sz w:val="21"/>
          <w:szCs w:val="21"/>
          <w:lang w:eastAsia="ru-RU"/>
        </w:rPr>
        <w:t>е</w:t>
      </w:r>
      <w:r w:rsidRPr="00DE6B39">
        <w:rPr>
          <w:rFonts w:ascii="Tahoma" w:eastAsia="Times New Roman" w:hAnsi="Tahoma" w:cs="Tahoma"/>
          <w:color w:val="363636"/>
          <w:sz w:val="21"/>
          <w:szCs w:val="21"/>
          <w:lang w:eastAsia="ru-RU"/>
        </w:rPr>
        <w:t>, </w:t>
      </w:r>
      <w:r w:rsidRPr="00DE6B39">
        <w:rPr>
          <w:rFonts w:ascii="Tahoma" w:eastAsia="Times New Roman" w:hAnsi="Tahoma" w:cs="Tahoma"/>
          <w:i/>
          <w:iCs/>
          <w:color w:val="363636"/>
          <w:sz w:val="21"/>
          <w:szCs w:val="21"/>
          <w:lang w:eastAsia="ru-RU"/>
        </w:rPr>
        <w:t>шосс</w:t>
      </w:r>
      <w:r w:rsidRPr="00DE6B39">
        <w:rPr>
          <w:rFonts w:ascii="Tahoma" w:eastAsia="Times New Roman" w:hAnsi="Tahoma" w:cs="Tahoma"/>
          <w:color w:val="363636"/>
          <w:sz w:val="21"/>
          <w:szCs w:val="21"/>
          <w:lang w:eastAsia="ru-RU"/>
        </w:rPr>
        <w:t>[е].</w:t>
      </w:r>
    </w:p>
    <w:p w:rsidR="00DE6B39" w:rsidRPr="00DE6B39" w:rsidRDefault="00DE6B39" w:rsidP="00DE6B39">
      <w:pPr>
        <w:shd w:val="clear" w:color="auto" w:fill="FFFFFF"/>
        <w:spacing w:before="100" w:beforeAutospacing="1" w:after="100" w:afterAutospacing="1" w:line="240" w:lineRule="auto"/>
        <w:jc w:val="center"/>
        <w:outlineLvl w:val="1"/>
        <w:rPr>
          <w:rFonts w:ascii="Tahoma" w:eastAsia="Times New Roman" w:hAnsi="Tahoma" w:cs="Tahoma"/>
          <w:b/>
          <w:bCs/>
          <w:color w:val="363636"/>
          <w:sz w:val="36"/>
          <w:szCs w:val="36"/>
          <w:lang w:eastAsia="ru-RU"/>
        </w:rPr>
      </w:pPr>
      <w:bookmarkStart w:id="120" w:name="label122"/>
      <w:bookmarkEnd w:id="120"/>
      <w:r w:rsidRPr="00DE6B39">
        <w:rPr>
          <w:rFonts w:ascii="Tahoma" w:eastAsia="Times New Roman" w:hAnsi="Tahoma" w:cs="Tahoma"/>
          <w:b/>
          <w:bCs/>
          <w:color w:val="363636"/>
          <w:sz w:val="36"/>
          <w:szCs w:val="36"/>
          <w:lang w:eastAsia="ru-RU"/>
        </w:rPr>
        <w:t>Совсем небольшое заключение</w:t>
      </w:r>
      <w:bookmarkStart w:id="121" w:name="_GoBack"/>
      <w:bookmarkEnd w:id="121"/>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Наше совместное путешествие в мир языка закончилось. Но перед каждым из вас открыты широкие возможности продолжать его самостоятельно: нет пределов изучению родного языка.</w:t>
      </w:r>
    </w:p>
    <w:p w:rsidR="00DE6B39" w:rsidRPr="00DE6B39" w:rsidRDefault="00DE6B39" w:rsidP="00DE6B39">
      <w:pPr>
        <w:shd w:val="clear" w:color="auto" w:fill="FFFFFF"/>
        <w:spacing w:before="45" w:after="45" w:line="240" w:lineRule="auto"/>
        <w:ind w:left="45" w:right="45" w:firstLine="480"/>
        <w:jc w:val="both"/>
        <w:rPr>
          <w:rFonts w:ascii="Tahoma" w:eastAsia="Times New Roman" w:hAnsi="Tahoma" w:cs="Tahoma"/>
          <w:color w:val="363636"/>
          <w:sz w:val="21"/>
          <w:szCs w:val="21"/>
          <w:lang w:eastAsia="ru-RU"/>
        </w:rPr>
      </w:pPr>
      <w:r w:rsidRPr="00DE6B39">
        <w:rPr>
          <w:rFonts w:ascii="Tahoma" w:eastAsia="Times New Roman" w:hAnsi="Tahoma" w:cs="Tahoma"/>
          <w:color w:val="363636"/>
          <w:sz w:val="21"/>
          <w:szCs w:val="21"/>
          <w:lang w:eastAsia="ru-RU"/>
        </w:rPr>
        <w:t>Уместно напомнить высказывание знаменитого французского философа и писателя-просветителя Вольтера: «Выучить несколько языков — дело одного или двух лет; а чтобы научиться говорить на своём языке как следует, надо полжизни».</w:t>
      </w:r>
    </w:p>
    <w:p w:rsidR="00DE6B39" w:rsidRPr="00DE6B39" w:rsidRDefault="00DE6B39" w:rsidP="00DE6B39">
      <w:pPr>
        <w:shd w:val="clear" w:color="auto" w:fill="FFFFFF"/>
        <w:spacing w:after="0" w:line="240" w:lineRule="auto"/>
        <w:rPr>
          <w:rFonts w:ascii="Tahoma" w:eastAsia="Times New Roman" w:hAnsi="Tahoma" w:cs="Tahoma"/>
          <w:color w:val="363636"/>
          <w:sz w:val="27"/>
          <w:szCs w:val="27"/>
          <w:lang w:eastAsia="ru-RU"/>
        </w:rPr>
      </w:pPr>
    </w:p>
    <w:p w:rsidR="00DE6B39" w:rsidRPr="00DE6B39" w:rsidRDefault="00DE6B39" w:rsidP="00DE6B39">
      <w:pPr>
        <w:shd w:val="clear" w:color="auto" w:fill="FFFFFF"/>
        <w:spacing w:after="0" w:line="240" w:lineRule="auto"/>
        <w:jc w:val="center"/>
        <w:rPr>
          <w:rFonts w:ascii="Tahoma" w:eastAsia="Times New Roman" w:hAnsi="Tahoma" w:cs="Tahoma"/>
          <w:color w:val="363636"/>
          <w:sz w:val="27"/>
          <w:szCs w:val="27"/>
          <w:lang w:eastAsia="ru-RU"/>
        </w:rPr>
      </w:pPr>
      <w:r w:rsidRPr="00DE6B39">
        <w:rPr>
          <w:rFonts w:ascii="Tahoma" w:eastAsia="Times New Roman" w:hAnsi="Tahoma" w:cs="Tahoma"/>
          <w:noProof/>
          <w:color w:val="363636"/>
          <w:sz w:val="27"/>
          <w:szCs w:val="27"/>
          <w:lang w:eastAsia="ru-RU"/>
        </w:rPr>
        <w:drawing>
          <wp:inline distT="0" distB="0" distL="0" distR="0" wp14:anchorId="6D4D6DAC" wp14:editId="4E755007">
            <wp:extent cx="4257675" cy="3457575"/>
            <wp:effectExtent l="0" t="0" r="9525" b="9525"/>
            <wp:docPr id="37" name="Рисунок 37" descr="Говорите и пишите по-русски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Говорите и пишите по-русски правильно"/>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57675" cy="3457575"/>
                    </a:xfrm>
                    <a:prstGeom prst="rect">
                      <a:avLst/>
                    </a:prstGeom>
                    <a:noFill/>
                    <a:ln>
                      <a:noFill/>
                    </a:ln>
                  </pic:spPr>
                </pic:pic>
              </a:graphicData>
            </a:graphic>
          </wp:inline>
        </w:drawing>
      </w:r>
    </w:p>
    <w:p w:rsidR="00DE6B39" w:rsidRPr="00DE6B39" w:rsidRDefault="00DE6B39" w:rsidP="00DE6B39">
      <w:pPr>
        <w:spacing w:after="0" w:line="240" w:lineRule="auto"/>
        <w:rPr>
          <w:rFonts w:ascii="Times New Roman" w:eastAsia="Times New Roman" w:hAnsi="Times New Roman" w:cs="Times New Roman"/>
          <w:sz w:val="24"/>
          <w:szCs w:val="24"/>
          <w:lang w:eastAsia="ru-RU"/>
        </w:rPr>
      </w:pPr>
      <w:r w:rsidRPr="00DE6B39">
        <w:rPr>
          <w:rFonts w:ascii="Times New Roman" w:eastAsia="Times New Roman" w:hAnsi="Times New Roman" w:cs="Times New Roman"/>
          <w:sz w:val="24"/>
          <w:szCs w:val="24"/>
          <w:lang w:eastAsia="ru-RU"/>
        </w:rPr>
        <w:pict>
          <v:rect id="_x0000_i1025" style="width:0;height:.75pt" o:hralign="center" o:hrstd="t" o:hrnoshade="t" o:hr="t" fillcolor="#363636" stroked="f"/>
        </w:pict>
      </w:r>
    </w:p>
    <w:p w:rsidR="00DE6B39" w:rsidRPr="00DE6B39" w:rsidRDefault="00DE6B39" w:rsidP="00DE6B39">
      <w:pPr>
        <w:pBdr>
          <w:bottom w:val="single" w:sz="6" w:space="1" w:color="auto"/>
        </w:pBdr>
        <w:spacing w:after="0" w:line="240" w:lineRule="auto"/>
        <w:jc w:val="center"/>
        <w:rPr>
          <w:rFonts w:ascii="Arial" w:eastAsia="Times New Roman" w:hAnsi="Arial" w:cs="Arial"/>
          <w:vanish/>
          <w:sz w:val="16"/>
          <w:szCs w:val="16"/>
          <w:lang w:eastAsia="ru-RU"/>
        </w:rPr>
      </w:pPr>
      <w:r w:rsidRPr="00DE6B39">
        <w:rPr>
          <w:rFonts w:ascii="Arial" w:eastAsia="Times New Roman" w:hAnsi="Arial" w:cs="Arial"/>
          <w:vanish/>
          <w:sz w:val="16"/>
          <w:szCs w:val="16"/>
          <w:lang w:eastAsia="ru-RU"/>
        </w:rPr>
        <w:t>Начало формы</w:t>
      </w:r>
    </w:p>
    <w:sectPr w:rsidR="00DE6B39" w:rsidRPr="00DE6B39" w:rsidSect="00DE6B3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B39"/>
    <w:rsid w:val="00112FBC"/>
    <w:rsid w:val="00DE6B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DE6B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E6B3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6B3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E6B39"/>
    <w:rPr>
      <w:rFonts w:ascii="Times New Roman" w:eastAsia="Times New Roman" w:hAnsi="Times New Roman" w:cs="Times New Roman"/>
      <w:b/>
      <w:bCs/>
      <w:sz w:val="36"/>
      <w:szCs w:val="36"/>
      <w:lang w:eastAsia="ru-RU"/>
    </w:rPr>
  </w:style>
  <w:style w:type="numbering" w:customStyle="1" w:styleId="11">
    <w:name w:val="Нет списка1"/>
    <w:next w:val="a2"/>
    <w:uiPriority w:val="99"/>
    <w:semiHidden/>
    <w:unhideWhenUsed/>
    <w:rsid w:val="00DE6B39"/>
  </w:style>
  <w:style w:type="paragraph" w:styleId="a3">
    <w:name w:val="Normal (Web)"/>
    <w:basedOn w:val="a"/>
    <w:uiPriority w:val="99"/>
    <w:semiHidden/>
    <w:unhideWhenUsed/>
    <w:rsid w:val="00DE6B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E6B39"/>
  </w:style>
  <w:style w:type="character" w:styleId="a4">
    <w:name w:val="Strong"/>
    <w:basedOn w:val="a0"/>
    <w:uiPriority w:val="22"/>
    <w:qFormat/>
    <w:rsid w:val="00DE6B39"/>
    <w:rPr>
      <w:b/>
      <w:bCs/>
    </w:rPr>
  </w:style>
  <w:style w:type="character" w:styleId="a5">
    <w:name w:val="Emphasis"/>
    <w:basedOn w:val="a0"/>
    <w:uiPriority w:val="20"/>
    <w:qFormat/>
    <w:rsid w:val="00DE6B39"/>
    <w:rPr>
      <w:i/>
      <w:iCs/>
    </w:rPr>
  </w:style>
  <w:style w:type="paragraph" w:customStyle="1" w:styleId="stanza">
    <w:name w:val="stanza"/>
    <w:basedOn w:val="a"/>
    <w:rsid w:val="00DE6B3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anzaline">
    <w:name w:val="stanzaline"/>
    <w:basedOn w:val="a"/>
    <w:rsid w:val="00DE6B3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z-">
    <w:name w:val="HTML Top of Form"/>
    <w:basedOn w:val="a"/>
    <w:next w:val="a"/>
    <w:link w:val="z-0"/>
    <w:hidden/>
    <w:uiPriority w:val="99"/>
    <w:semiHidden/>
    <w:unhideWhenUsed/>
    <w:rsid w:val="00DE6B39"/>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DE6B39"/>
    <w:rPr>
      <w:rFonts w:ascii="Arial" w:eastAsia="Times New Roman" w:hAnsi="Arial" w:cs="Arial"/>
      <w:vanish/>
      <w:sz w:val="16"/>
      <w:szCs w:val="16"/>
      <w:lang w:eastAsia="ru-RU"/>
    </w:rPr>
  </w:style>
  <w:style w:type="character" w:styleId="a6">
    <w:name w:val="Hyperlink"/>
    <w:basedOn w:val="a0"/>
    <w:uiPriority w:val="99"/>
    <w:semiHidden/>
    <w:unhideWhenUsed/>
    <w:rsid w:val="00DE6B39"/>
    <w:rPr>
      <w:color w:val="0000FF"/>
      <w:u w:val="single"/>
    </w:rPr>
  </w:style>
  <w:style w:type="character" w:styleId="a7">
    <w:name w:val="FollowedHyperlink"/>
    <w:basedOn w:val="a0"/>
    <w:uiPriority w:val="99"/>
    <w:semiHidden/>
    <w:unhideWhenUsed/>
    <w:rsid w:val="00DE6B39"/>
    <w:rPr>
      <w:color w:val="800080"/>
      <w:u w:val="single"/>
    </w:rPr>
  </w:style>
  <w:style w:type="paragraph" w:styleId="z-1">
    <w:name w:val="HTML Bottom of Form"/>
    <w:basedOn w:val="a"/>
    <w:next w:val="a"/>
    <w:link w:val="z-2"/>
    <w:hidden/>
    <w:uiPriority w:val="99"/>
    <w:semiHidden/>
    <w:unhideWhenUsed/>
    <w:rsid w:val="00DE6B39"/>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DE6B39"/>
    <w:rPr>
      <w:rFonts w:ascii="Arial" w:eastAsia="Times New Roman" w:hAnsi="Arial" w:cs="Arial"/>
      <w:vanish/>
      <w:sz w:val="16"/>
      <w:szCs w:val="16"/>
      <w:lang w:eastAsia="ru-RU"/>
    </w:rPr>
  </w:style>
  <w:style w:type="paragraph" w:styleId="a8">
    <w:name w:val="Balloon Text"/>
    <w:basedOn w:val="a"/>
    <w:link w:val="a9"/>
    <w:uiPriority w:val="99"/>
    <w:semiHidden/>
    <w:unhideWhenUsed/>
    <w:rsid w:val="00DE6B3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DE6B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DE6B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E6B3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6B3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E6B39"/>
    <w:rPr>
      <w:rFonts w:ascii="Times New Roman" w:eastAsia="Times New Roman" w:hAnsi="Times New Roman" w:cs="Times New Roman"/>
      <w:b/>
      <w:bCs/>
      <w:sz w:val="36"/>
      <w:szCs w:val="36"/>
      <w:lang w:eastAsia="ru-RU"/>
    </w:rPr>
  </w:style>
  <w:style w:type="numbering" w:customStyle="1" w:styleId="11">
    <w:name w:val="Нет списка1"/>
    <w:next w:val="a2"/>
    <w:uiPriority w:val="99"/>
    <w:semiHidden/>
    <w:unhideWhenUsed/>
    <w:rsid w:val="00DE6B39"/>
  </w:style>
  <w:style w:type="paragraph" w:styleId="a3">
    <w:name w:val="Normal (Web)"/>
    <w:basedOn w:val="a"/>
    <w:uiPriority w:val="99"/>
    <w:semiHidden/>
    <w:unhideWhenUsed/>
    <w:rsid w:val="00DE6B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E6B39"/>
  </w:style>
  <w:style w:type="character" w:styleId="a4">
    <w:name w:val="Strong"/>
    <w:basedOn w:val="a0"/>
    <w:uiPriority w:val="22"/>
    <w:qFormat/>
    <w:rsid w:val="00DE6B39"/>
    <w:rPr>
      <w:b/>
      <w:bCs/>
    </w:rPr>
  </w:style>
  <w:style w:type="character" w:styleId="a5">
    <w:name w:val="Emphasis"/>
    <w:basedOn w:val="a0"/>
    <w:uiPriority w:val="20"/>
    <w:qFormat/>
    <w:rsid w:val="00DE6B39"/>
    <w:rPr>
      <w:i/>
      <w:iCs/>
    </w:rPr>
  </w:style>
  <w:style w:type="paragraph" w:customStyle="1" w:styleId="stanza">
    <w:name w:val="stanza"/>
    <w:basedOn w:val="a"/>
    <w:rsid w:val="00DE6B3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anzaline">
    <w:name w:val="stanzaline"/>
    <w:basedOn w:val="a"/>
    <w:rsid w:val="00DE6B3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z-">
    <w:name w:val="HTML Top of Form"/>
    <w:basedOn w:val="a"/>
    <w:next w:val="a"/>
    <w:link w:val="z-0"/>
    <w:hidden/>
    <w:uiPriority w:val="99"/>
    <w:semiHidden/>
    <w:unhideWhenUsed/>
    <w:rsid w:val="00DE6B39"/>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DE6B39"/>
    <w:rPr>
      <w:rFonts w:ascii="Arial" w:eastAsia="Times New Roman" w:hAnsi="Arial" w:cs="Arial"/>
      <w:vanish/>
      <w:sz w:val="16"/>
      <w:szCs w:val="16"/>
      <w:lang w:eastAsia="ru-RU"/>
    </w:rPr>
  </w:style>
  <w:style w:type="character" w:styleId="a6">
    <w:name w:val="Hyperlink"/>
    <w:basedOn w:val="a0"/>
    <w:uiPriority w:val="99"/>
    <w:semiHidden/>
    <w:unhideWhenUsed/>
    <w:rsid w:val="00DE6B39"/>
    <w:rPr>
      <w:color w:val="0000FF"/>
      <w:u w:val="single"/>
    </w:rPr>
  </w:style>
  <w:style w:type="character" w:styleId="a7">
    <w:name w:val="FollowedHyperlink"/>
    <w:basedOn w:val="a0"/>
    <w:uiPriority w:val="99"/>
    <w:semiHidden/>
    <w:unhideWhenUsed/>
    <w:rsid w:val="00DE6B39"/>
    <w:rPr>
      <w:color w:val="800080"/>
      <w:u w:val="single"/>
    </w:rPr>
  </w:style>
  <w:style w:type="paragraph" w:styleId="z-1">
    <w:name w:val="HTML Bottom of Form"/>
    <w:basedOn w:val="a"/>
    <w:next w:val="a"/>
    <w:link w:val="z-2"/>
    <w:hidden/>
    <w:uiPriority w:val="99"/>
    <w:semiHidden/>
    <w:unhideWhenUsed/>
    <w:rsid w:val="00DE6B39"/>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DE6B39"/>
    <w:rPr>
      <w:rFonts w:ascii="Arial" w:eastAsia="Times New Roman" w:hAnsi="Arial" w:cs="Arial"/>
      <w:vanish/>
      <w:sz w:val="16"/>
      <w:szCs w:val="16"/>
      <w:lang w:eastAsia="ru-RU"/>
    </w:rPr>
  </w:style>
  <w:style w:type="paragraph" w:styleId="a8">
    <w:name w:val="Balloon Text"/>
    <w:basedOn w:val="a"/>
    <w:link w:val="a9"/>
    <w:uiPriority w:val="99"/>
    <w:semiHidden/>
    <w:unhideWhenUsed/>
    <w:rsid w:val="00DE6B3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DE6B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506320">
      <w:bodyDiv w:val="1"/>
      <w:marLeft w:val="0"/>
      <w:marRight w:val="0"/>
      <w:marTop w:val="0"/>
      <w:marBottom w:val="0"/>
      <w:divBdr>
        <w:top w:val="none" w:sz="0" w:space="0" w:color="auto"/>
        <w:left w:val="none" w:sz="0" w:space="0" w:color="auto"/>
        <w:bottom w:val="none" w:sz="0" w:space="0" w:color="auto"/>
        <w:right w:val="none" w:sz="0" w:space="0" w:color="auto"/>
      </w:divBdr>
      <w:divsChild>
        <w:div w:id="716667860">
          <w:marLeft w:val="0"/>
          <w:marRight w:val="0"/>
          <w:marTop w:val="0"/>
          <w:marBottom w:val="0"/>
          <w:divBdr>
            <w:top w:val="none" w:sz="0" w:space="0" w:color="auto"/>
            <w:left w:val="none" w:sz="0" w:space="0" w:color="auto"/>
            <w:bottom w:val="none" w:sz="0" w:space="0" w:color="auto"/>
            <w:right w:val="none" w:sz="0" w:space="0" w:color="auto"/>
          </w:divBdr>
          <w:divsChild>
            <w:div w:id="389885750">
              <w:marLeft w:val="0"/>
              <w:marRight w:val="0"/>
              <w:marTop w:val="0"/>
              <w:marBottom w:val="0"/>
              <w:divBdr>
                <w:top w:val="none" w:sz="0" w:space="0" w:color="auto"/>
                <w:left w:val="none" w:sz="0" w:space="0" w:color="auto"/>
                <w:bottom w:val="none" w:sz="0" w:space="0" w:color="auto"/>
                <w:right w:val="none" w:sz="0" w:space="0" w:color="auto"/>
              </w:divBdr>
            </w:div>
            <w:div w:id="52777848">
              <w:marLeft w:val="0"/>
              <w:marRight w:val="0"/>
              <w:marTop w:val="0"/>
              <w:marBottom w:val="0"/>
              <w:divBdr>
                <w:top w:val="none" w:sz="0" w:space="0" w:color="auto"/>
                <w:left w:val="none" w:sz="0" w:space="0" w:color="auto"/>
                <w:bottom w:val="none" w:sz="0" w:space="0" w:color="auto"/>
                <w:right w:val="none" w:sz="0" w:space="0" w:color="auto"/>
              </w:divBdr>
              <w:divsChild>
                <w:div w:id="1337227947">
                  <w:marLeft w:val="0"/>
                  <w:marRight w:val="0"/>
                  <w:marTop w:val="0"/>
                  <w:marBottom w:val="0"/>
                  <w:divBdr>
                    <w:top w:val="none" w:sz="0" w:space="0" w:color="auto"/>
                    <w:left w:val="none" w:sz="0" w:space="0" w:color="auto"/>
                    <w:bottom w:val="none" w:sz="0" w:space="0" w:color="auto"/>
                    <w:right w:val="none" w:sz="0" w:space="0" w:color="auto"/>
                  </w:divBdr>
                </w:div>
                <w:div w:id="527377751">
                  <w:marLeft w:val="0"/>
                  <w:marRight w:val="0"/>
                  <w:marTop w:val="0"/>
                  <w:marBottom w:val="0"/>
                  <w:divBdr>
                    <w:top w:val="none" w:sz="0" w:space="0" w:color="auto"/>
                    <w:left w:val="none" w:sz="0" w:space="0" w:color="auto"/>
                    <w:bottom w:val="none" w:sz="0" w:space="0" w:color="auto"/>
                    <w:right w:val="none" w:sz="0" w:space="0" w:color="auto"/>
                  </w:divBdr>
                </w:div>
                <w:div w:id="313140406">
                  <w:marLeft w:val="0"/>
                  <w:marRight w:val="0"/>
                  <w:marTop w:val="0"/>
                  <w:marBottom w:val="0"/>
                  <w:divBdr>
                    <w:top w:val="none" w:sz="0" w:space="0" w:color="auto"/>
                    <w:left w:val="none" w:sz="0" w:space="0" w:color="auto"/>
                    <w:bottom w:val="none" w:sz="0" w:space="0" w:color="auto"/>
                    <w:right w:val="none" w:sz="0" w:space="0" w:color="auto"/>
                  </w:divBdr>
                </w:div>
                <w:div w:id="1698432833">
                  <w:marLeft w:val="0"/>
                  <w:marRight w:val="0"/>
                  <w:marTop w:val="0"/>
                  <w:marBottom w:val="0"/>
                  <w:divBdr>
                    <w:top w:val="none" w:sz="0" w:space="0" w:color="auto"/>
                    <w:left w:val="none" w:sz="0" w:space="0" w:color="auto"/>
                    <w:bottom w:val="none" w:sz="0" w:space="0" w:color="auto"/>
                    <w:right w:val="none" w:sz="0" w:space="0" w:color="auto"/>
                  </w:divBdr>
                </w:div>
                <w:div w:id="1067218253">
                  <w:marLeft w:val="0"/>
                  <w:marRight w:val="0"/>
                  <w:marTop w:val="0"/>
                  <w:marBottom w:val="0"/>
                  <w:divBdr>
                    <w:top w:val="none" w:sz="0" w:space="0" w:color="auto"/>
                    <w:left w:val="none" w:sz="0" w:space="0" w:color="auto"/>
                    <w:bottom w:val="none" w:sz="0" w:space="0" w:color="auto"/>
                    <w:right w:val="none" w:sz="0" w:space="0" w:color="auto"/>
                  </w:divBdr>
                </w:div>
                <w:div w:id="740102055">
                  <w:marLeft w:val="0"/>
                  <w:marRight w:val="0"/>
                  <w:marTop w:val="0"/>
                  <w:marBottom w:val="0"/>
                  <w:divBdr>
                    <w:top w:val="none" w:sz="0" w:space="0" w:color="auto"/>
                    <w:left w:val="none" w:sz="0" w:space="0" w:color="auto"/>
                    <w:bottom w:val="none" w:sz="0" w:space="0" w:color="auto"/>
                    <w:right w:val="none" w:sz="0" w:space="0" w:color="auto"/>
                  </w:divBdr>
                </w:div>
                <w:div w:id="166410770">
                  <w:marLeft w:val="0"/>
                  <w:marRight w:val="0"/>
                  <w:marTop w:val="0"/>
                  <w:marBottom w:val="0"/>
                  <w:divBdr>
                    <w:top w:val="none" w:sz="0" w:space="0" w:color="auto"/>
                    <w:left w:val="none" w:sz="0" w:space="0" w:color="auto"/>
                    <w:bottom w:val="none" w:sz="0" w:space="0" w:color="auto"/>
                    <w:right w:val="none" w:sz="0" w:space="0" w:color="auto"/>
                  </w:divBdr>
                </w:div>
                <w:div w:id="1317996365">
                  <w:marLeft w:val="0"/>
                  <w:marRight w:val="0"/>
                  <w:marTop w:val="0"/>
                  <w:marBottom w:val="0"/>
                  <w:divBdr>
                    <w:top w:val="none" w:sz="0" w:space="0" w:color="auto"/>
                    <w:left w:val="none" w:sz="0" w:space="0" w:color="auto"/>
                    <w:bottom w:val="none" w:sz="0" w:space="0" w:color="auto"/>
                    <w:right w:val="none" w:sz="0" w:space="0" w:color="auto"/>
                  </w:divBdr>
                </w:div>
                <w:div w:id="814907151">
                  <w:marLeft w:val="0"/>
                  <w:marRight w:val="0"/>
                  <w:marTop w:val="0"/>
                  <w:marBottom w:val="0"/>
                  <w:divBdr>
                    <w:top w:val="none" w:sz="0" w:space="0" w:color="auto"/>
                    <w:left w:val="none" w:sz="0" w:space="0" w:color="auto"/>
                    <w:bottom w:val="none" w:sz="0" w:space="0" w:color="auto"/>
                    <w:right w:val="none" w:sz="0" w:space="0" w:color="auto"/>
                  </w:divBdr>
                </w:div>
                <w:div w:id="437527812">
                  <w:marLeft w:val="0"/>
                  <w:marRight w:val="0"/>
                  <w:marTop w:val="0"/>
                  <w:marBottom w:val="0"/>
                  <w:divBdr>
                    <w:top w:val="none" w:sz="0" w:space="0" w:color="auto"/>
                    <w:left w:val="none" w:sz="0" w:space="0" w:color="auto"/>
                    <w:bottom w:val="none" w:sz="0" w:space="0" w:color="auto"/>
                    <w:right w:val="none" w:sz="0" w:space="0" w:color="auto"/>
                  </w:divBdr>
                </w:div>
                <w:div w:id="304163543">
                  <w:marLeft w:val="0"/>
                  <w:marRight w:val="0"/>
                  <w:marTop w:val="0"/>
                  <w:marBottom w:val="0"/>
                  <w:divBdr>
                    <w:top w:val="none" w:sz="0" w:space="0" w:color="auto"/>
                    <w:left w:val="none" w:sz="0" w:space="0" w:color="auto"/>
                    <w:bottom w:val="none" w:sz="0" w:space="0" w:color="auto"/>
                    <w:right w:val="none" w:sz="0" w:space="0" w:color="auto"/>
                  </w:divBdr>
                </w:div>
                <w:div w:id="215817138">
                  <w:marLeft w:val="0"/>
                  <w:marRight w:val="0"/>
                  <w:marTop w:val="0"/>
                  <w:marBottom w:val="0"/>
                  <w:divBdr>
                    <w:top w:val="none" w:sz="0" w:space="0" w:color="auto"/>
                    <w:left w:val="none" w:sz="0" w:space="0" w:color="auto"/>
                    <w:bottom w:val="none" w:sz="0" w:space="0" w:color="auto"/>
                    <w:right w:val="none" w:sz="0" w:space="0" w:color="auto"/>
                  </w:divBdr>
                </w:div>
              </w:divsChild>
            </w:div>
            <w:div w:id="1123576355">
              <w:marLeft w:val="0"/>
              <w:marRight w:val="0"/>
              <w:marTop w:val="0"/>
              <w:marBottom w:val="0"/>
              <w:divBdr>
                <w:top w:val="none" w:sz="0" w:space="0" w:color="auto"/>
                <w:left w:val="none" w:sz="0" w:space="0" w:color="auto"/>
                <w:bottom w:val="none" w:sz="0" w:space="0" w:color="auto"/>
                <w:right w:val="none" w:sz="0" w:space="0" w:color="auto"/>
              </w:divBdr>
              <w:divsChild>
                <w:div w:id="1346710365">
                  <w:marLeft w:val="0"/>
                  <w:marRight w:val="0"/>
                  <w:marTop w:val="0"/>
                  <w:marBottom w:val="0"/>
                  <w:divBdr>
                    <w:top w:val="none" w:sz="0" w:space="0" w:color="auto"/>
                    <w:left w:val="none" w:sz="0" w:space="0" w:color="auto"/>
                    <w:bottom w:val="none" w:sz="0" w:space="0" w:color="auto"/>
                    <w:right w:val="none" w:sz="0" w:space="0" w:color="auto"/>
                  </w:divBdr>
                </w:div>
                <w:div w:id="493643499">
                  <w:marLeft w:val="0"/>
                  <w:marRight w:val="0"/>
                  <w:marTop w:val="0"/>
                  <w:marBottom w:val="0"/>
                  <w:divBdr>
                    <w:top w:val="none" w:sz="0" w:space="0" w:color="auto"/>
                    <w:left w:val="none" w:sz="0" w:space="0" w:color="auto"/>
                    <w:bottom w:val="none" w:sz="0" w:space="0" w:color="auto"/>
                    <w:right w:val="none" w:sz="0" w:space="0" w:color="auto"/>
                  </w:divBdr>
                </w:div>
                <w:div w:id="1741634876">
                  <w:marLeft w:val="0"/>
                  <w:marRight w:val="0"/>
                  <w:marTop w:val="0"/>
                  <w:marBottom w:val="0"/>
                  <w:divBdr>
                    <w:top w:val="none" w:sz="0" w:space="0" w:color="auto"/>
                    <w:left w:val="none" w:sz="0" w:space="0" w:color="auto"/>
                    <w:bottom w:val="none" w:sz="0" w:space="0" w:color="auto"/>
                    <w:right w:val="none" w:sz="0" w:space="0" w:color="auto"/>
                  </w:divBdr>
                </w:div>
                <w:div w:id="787360658">
                  <w:marLeft w:val="0"/>
                  <w:marRight w:val="0"/>
                  <w:marTop w:val="0"/>
                  <w:marBottom w:val="0"/>
                  <w:divBdr>
                    <w:top w:val="none" w:sz="0" w:space="0" w:color="auto"/>
                    <w:left w:val="none" w:sz="0" w:space="0" w:color="auto"/>
                    <w:bottom w:val="none" w:sz="0" w:space="0" w:color="auto"/>
                    <w:right w:val="none" w:sz="0" w:space="0" w:color="auto"/>
                  </w:divBdr>
                </w:div>
                <w:div w:id="580602710">
                  <w:marLeft w:val="0"/>
                  <w:marRight w:val="0"/>
                  <w:marTop w:val="0"/>
                  <w:marBottom w:val="0"/>
                  <w:divBdr>
                    <w:top w:val="none" w:sz="0" w:space="0" w:color="auto"/>
                    <w:left w:val="none" w:sz="0" w:space="0" w:color="auto"/>
                    <w:bottom w:val="none" w:sz="0" w:space="0" w:color="auto"/>
                    <w:right w:val="none" w:sz="0" w:space="0" w:color="auto"/>
                  </w:divBdr>
                </w:div>
                <w:div w:id="1053505198">
                  <w:marLeft w:val="0"/>
                  <w:marRight w:val="0"/>
                  <w:marTop w:val="0"/>
                  <w:marBottom w:val="0"/>
                  <w:divBdr>
                    <w:top w:val="none" w:sz="0" w:space="0" w:color="auto"/>
                    <w:left w:val="none" w:sz="0" w:space="0" w:color="auto"/>
                    <w:bottom w:val="none" w:sz="0" w:space="0" w:color="auto"/>
                    <w:right w:val="none" w:sz="0" w:space="0" w:color="auto"/>
                  </w:divBdr>
                </w:div>
                <w:div w:id="1405759192">
                  <w:marLeft w:val="0"/>
                  <w:marRight w:val="0"/>
                  <w:marTop w:val="0"/>
                  <w:marBottom w:val="0"/>
                  <w:divBdr>
                    <w:top w:val="none" w:sz="0" w:space="0" w:color="auto"/>
                    <w:left w:val="none" w:sz="0" w:space="0" w:color="auto"/>
                    <w:bottom w:val="none" w:sz="0" w:space="0" w:color="auto"/>
                    <w:right w:val="none" w:sz="0" w:space="0" w:color="auto"/>
                  </w:divBdr>
                </w:div>
                <w:div w:id="698627972">
                  <w:marLeft w:val="0"/>
                  <w:marRight w:val="0"/>
                  <w:marTop w:val="0"/>
                  <w:marBottom w:val="0"/>
                  <w:divBdr>
                    <w:top w:val="none" w:sz="0" w:space="0" w:color="auto"/>
                    <w:left w:val="none" w:sz="0" w:space="0" w:color="auto"/>
                    <w:bottom w:val="none" w:sz="0" w:space="0" w:color="auto"/>
                    <w:right w:val="none" w:sz="0" w:space="0" w:color="auto"/>
                  </w:divBdr>
                </w:div>
                <w:div w:id="1815951789">
                  <w:marLeft w:val="0"/>
                  <w:marRight w:val="0"/>
                  <w:marTop w:val="0"/>
                  <w:marBottom w:val="0"/>
                  <w:divBdr>
                    <w:top w:val="none" w:sz="0" w:space="0" w:color="auto"/>
                    <w:left w:val="none" w:sz="0" w:space="0" w:color="auto"/>
                    <w:bottom w:val="none" w:sz="0" w:space="0" w:color="auto"/>
                    <w:right w:val="none" w:sz="0" w:space="0" w:color="auto"/>
                  </w:divBdr>
                </w:div>
                <w:div w:id="548498096">
                  <w:marLeft w:val="0"/>
                  <w:marRight w:val="0"/>
                  <w:marTop w:val="0"/>
                  <w:marBottom w:val="0"/>
                  <w:divBdr>
                    <w:top w:val="none" w:sz="0" w:space="0" w:color="auto"/>
                    <w:left w:val="none" w:sz="0" w:space="0" w:color="auto"/>
                    <w:bottom w:val="none" w:sz="0" w:space="0" w:color="auto"/>
                    <w:right w:val="none" w:sz="0" w:space="0" w:color="auto"/>
                  </w:divBdr>
                  <w:divsChild>
                    <w:div w:id="877277726">
                      <w:marLeft w:val="0"/>
                      <w:marRight w:val="0"/>
                      <w:marTop w:val="0"/>
                      <w:marBottom w:val="0"/>
                      <w:divBdr>
                        <w:top w:val="none" w:sz="0" w:space="0" w:color="auto"/>
                        <w:left w:val="none" w:sz="0" w:space="0" w:color="auto"/>
                        <w:bottom w:val="none" w:sz="0" w:space="0" w:color="auto"/>
                        <w:right w:val="none" w:sz="0" w:space="0" w:color="auto"/>
                      </w:divBdr>
                    </w:div>
                    <w:div w:id="778647894">
                      <w:marLeft w:val="0"/>
                      <w:marRight w:val="0"/>
                      <w:marTop w:val="0"/>
                      <w:marBottom w:val="0"/>
                      <w:divBdr>
                        <w:top w:val="none" w:sz="0" w:space="0" w:color="auto"/>
                        <w:left w:val="none" w:sz="0" w:space="0" w:color="auto"/>
                        <w:bottom w:val="none" w:sz="0" w:space="0" w:color="auto"/>
                        <w:right w:val="none" w:sz="0" w:space="0" w:color="auto"/>
                      </w:divBdr>
                    </w:div>
                  </w:divsChild>
                </w:div>
                <w:div w:id="1385712139">
                  <w:marLeft w:val="0"/>
                  <w:marRight w:val="0"/>
                  <w:marTop w:val="0"/>
                  <w:marBottom w:val="0"/>
                  <w:divBdr>
                    <w:top w:val="none" w:sz="0" w:space="0" w:color="auto"/>
                    <w:left w:val="none" w:sz="0" w:space="0" w:color="auto"/>
                    <w:bottom w:val="none" w:sz="0" w:space="0" w:color="auto"/>
                    <w:right w:val="none" w:sz="0" w:space="0" w:color="auto"/>
                  </w:divBdr>
                  <w:divsChild>
                    <w:div w:id="234436442">
                      <w:marLeft w:val="0"/>
                      <w:marRight w:val="0"/>
                      <w:marTop w:val="0"/>
                      <w:marBottom w:val="0"/>
                      <w:divBdr>
                        <w:top w:val="none" w:sz="0" w:space="0" w:color="auto"/>
                        <w:left w:val="none" w:sz="0" w:space="0" w:color="auto"/>
                        <w:bottom w:val="none" w:sz="0" w:space="0" w:color="auto"/>
                        <w:right w:val="none" w:sz="0" w:space="0" w:color="auto"/>
                      </w:divBdr>
                    </w:div>
                    <w:div w:id="563833360">
                      <w:marLeft w:val="0"/>
                      <w:marRight w:val="0"/>
                      <w:marTop w:val="0"/>
                      <w:marBottom w:val="0"/>
                      <w:divBdr>
                        <w:top w:val="none" w:sz="0" w:space="0" w:color="auto"/>
                        <w:left w:val="none" w:sz="0" w:space="0" w:color="auto"/>
                        <w:bottom w:val="none" w:sz="0" w:space="0" w:color="auto"/>
                        <w:right w:val="none" w:sz="0" w:space="0" w:color="auto"/>
                      </w:divBdr>
                    </w:div>
                    <w:div w:id="2105564739">
                      <w:marLeft w:val="0"/>
                      <w:marRight w:val="0"/>
                      <w:marTop w:val="0"/>
                      <w:marBottom w:val="0"/>
                      <w:divBdr>
                        <w:top w:val="none" w:sz="0" w:space="0" w:color="auto"/>
                        <w:left w:val="none" w:sz="0" w:space="0" w:color="auto"/>
                        <w:bottom w:val="none" w:sz="0" w:space="0" w:color="auto"/>
                        <w:right w:val="none" w:sz="0" w:space="0" w:color="auto"/>
                      </w:divBdr>
                    </w:div>
                  </w:divsChild>
                </w:div>
                <w:div w:id="1911698144">
                  <w:marLeft w:val="0"/>
                  <w:marRight w:val="0"/>
                  <w:marTop w:val="0"/>
                  <w:marBottom w:val="0"/>
                  <w:divBdr>
                    <w:top w:val="none" w:sz="0" w:space="0" w:color="auto"/>
                    <w:left w:val="none" w:sz="0" w:space="0" w:color="auto"/>
                    <w:bottom w:val="none" w:sz="0" w:space="0" w:color="auto"/>
                    <w:right w:val="none" w:sz="0" w:space="0" w:color="auto"/>
                  </w:divBdr>
                  <w:divsChild>
                    <w:div w:id="61237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392">
              <w:marLeft w:val="0"/>
              <w:marRight w:val="0"/>
              <w:marTop w:val="0"/>
              <w:marBottom w:val="0"/>
              <w:divBdr>
                <w:top w:val="none" w:sz="0" w:space="0" w:color="auto"/>
                <w:left w:val="none" w:sz="0" w:space="0" w:color="auto"/>
                <w:bottom w:val="none" w:sz="0" w:space="0" w:color="auto"/>
                <w:right w:val="none" w:sz="0" w:space="0" w:color="auto"/>
              </w:divBdr>
              <w:divsChild>
                <w:div w:id="1771975394">
                  <w:marLeft w:val="0"/>
                  <w:marRight w:val="0"/>
                  <w:marTop w:val="0"/>
                  <w:marBottom w:val="0"/>
                  <w:divBdr>
                    <w:top w:val="none" w:sz="0" w:space="0" w:color="auto"/>
                    <w:left w:val="none" w:sz="0" w:space="0" w:color="auto"/>
                    <w:bottom w:val="none" w:sz="0" w:space="0" w:color="auto"/>
                    <w:right w:val="none" w:sz="0" w:space="0" w:color="auto"/>
                  </w:divBdr>
                </w:div>
                <w:div w:id="2039237401">
                  <w:marLeft w:val="0"/>
                  <w:marRight w:val="0"/>
                  <w:marTop w:val="0"/>
                  <w:marBottom w:val="0"/>
                  <w:divBdr>
                    <w:top w:val="none" w:sz="0" w:space="0" w:color="auto"/>
                    <w:left w:val="none" w:sz="0" w:space="0" w:color="auto"/>
                    <w:bottom w:val="none" w:sz="0" w:space="0" w:color="auto"/>
                    <w:right w:val="none" w:sz="0" w:space="0" w:color="auto"/>
                  </w:divBdr>
                  <w:divsChild>
                    <w:div w:id="821123710">
                      <w:marLeft w:val="0"/>
                      <w:marRight w:val="0"/>
                      <w:marTop w:val="0"/>
                      <w:marBottom w:val="0"/>
                      <w:divBdr>
                        <w:top w:val="none" w:sz="0" w:space="0" w:color="auto"/>
                        <w:left w:val="none" w:sz="0" w:space="0" w:color="auto"/>
                        <w:bottom w:val="none" w:sz="0" w:space="0" w:color="auto"/>
                        <w:right w:val="none" w:sz="0" w:space="0" w:color="auto"/>
                      </w:divBdr>
                    </w:div>
                    <w:div w:id="1174759134">
                      <w:marLeft w:val="0"/>
                      <w:marRight w:val="0"/>
                      <w:marTop w:val="0"/>
                      <w:marBottom w:val="0"/>
                      <w:divBdr>
                        <w:top w:val="none" w:sz="0" w:space="0" w:color="auto"/>
                        <w:left w:val="none" w:sz="0" w:space="0" w:color="auto"/>
                        <w:bottom w:val="none" w:sz="0" w:space="0" w:color="auto"/>
                        <w:right w:val="none" w:sz="0" w:space="0" w:color="auto"/>
                      </w:divBdr>
                    </w:div>
                    <w:div w:id="1874492843">
                      <w:marLeft w:val="0"/>
                      <w:marRight w:val="0"/>
                      <w:marTop w:val="0"/>
                      <w:marBottom w:val="0"/>
                      <w:divBdr>
                        <w:top w:val="none" w:sz="0" w:space="0" w:color="auto"/>
                        <w:left w:val="none" w:sz="0" w:space="0" w:color="auto"/>
                        <w:bottom w:val="none" w:sz="0" w:space="0" w:color="auto"/>
                        <w:right w:val="none" w:sz="0" w:space="0" w:color="auto"/>
                      </w:divBdr>
                    </w:div>
                    <w:div w:id="709572081">
                      <w:marLeft w:val="0"/>
                      <w:marRight w:val="0"/>
                      <w:marTop w:val="0"/>
                      <w:marBottom w:val="0"/>
                      <w:divBdr>
                        <w:top w:val="none" w:sz="0" w:space="0" w:color="auto"/>
                        <w:left w:val="none" w:sz="0" w:space="0" w:color="auto"/>
                        <w:bottom w:val="none" w:sz="0" w:space="0" w:color="auto"/>
                        <w:right w:val="none" w:sz="0" w:space="0" w:color="auto"/>
                      </w:divBdr>
                    </w:div>
                    <w:div w:id="1869373074">
                      <w:marLeft w:val="0"/>
                      <w:marRight w:val="0"/>
                      <w:marTop w:val="0"/>
                      <w:marBottom w:val="0"/>
                      <w:divBdr>
                        <w:top w:val="none" w:sz="0" w:space="0" w:color="auto"/>
                        <w:left w:val="none" w:sz="0" w:space="0" w:color="auto"/>
                        <w:bottom w:val="none" w:sz="0" w:space="0" w:color="auto"/>
                        <w:right w:val="none" w:sz="0" w:space="0" w:color="auto"/>
                      </w:divBdr>
                    </w:div>
                    <w:div w:id="407461921">
                      <w:marLeft w:val="0"/>
                      <w:marRight w:val="0"/>
                      <w:marTop w:val="0"/>
                      <w:marBottom w:val="0"/>
                      <w:divBdr>
                        <w:top w:val="none" w:sz="0" w:space="0" w:color="auto"/>
                        <w:left w:val="none" w:sz="0" w:space="0" w:color="auto"/>
                        <w:bottom w:val="none" w:sz="0" w:space="0" w:color="auto"/>
                        <w:right w:val="none" w:sz="0" w:space="0" w:color="auto"/>
                      </w:divBdr>
                    </w:div>
                  </w:divsChild>
                </w:div>
                <w:div w:id="1972050140">
                  <w:marLeft w:val="0"/>
                  <w:marRight w:val="0"/>
                  <w:marTop w:val="0"/>
                  <w:marBottom w:val="0"/>
                  <w:divBdr>
                    <w:top w:val="none" w:sz="0" w:space="0" w:color="auto"/>
                    <w:left w:val="none" w:sz="0" w:space="0" w:color="auto"/>
                    <w:bottom w:val="none" w:sz="0" w:space="0" w:color="auto"/>
                    <w:right w:val="none" w:sz="0" w:space="0" w:color="auto"/>
                  </w:divBdr>
                  <w:divsChild>
                    <w:div w:id="156506337">
                      <w:marLeft w:val="0"/>
                      <w:marRight w:val="0"/>
                      <w:marTop w:val="0"/>
                      <w:marBottom w:val="0"/>
                      <w:divBdr>
                        <w:top w:val="none" w:sz="0" w:space="0" w:color="auto"/>
                        <w:left w:val="none" w:sz="0" w:space="0" w:color="auto"/>
                        <w:bottom w:val="none" w:sz="0" w:space="0" w:color="auto"/>
                        <w:right w:val="none" w:sz="0" w:space="0" w:color="auto"/>
                      </w:divBdr>
                    </w:div>
                  </w:divsChild>
                </w:div>
                <w:div w:id="27994342">
                  <w:marLeft w:val="0"/>
                  <w:marRight w:val="0"/>
                  <w:marTop w:val="0"/>
                  <w:marBottom w:val="0"/>
                  <w:divBdr>
                    <w:top w:val="none" w:sz="0" w:space="0" w:color="auto"/>
                    <w:left w:val="none" w:sz="0" w:space="0" w:color="auto"/>
                    <w:bottom w:val="none" w:sz="0" w:space="0" w:color="auto"/>
                    <w:right w:val="none" w:sz="0" w:space="0" w:color="auto"/>
                  </w:divBdr>
                  <w:divsChild>
                    <w:div w:id="767238544">
                      <w:marLeft w:val="0"/>
                      <w:marRight w:val="0"/>
                      <w:marTop w:val="0"/>
                      <w:marBottom w:val="0"/>
                      <w:divBdr>
                        <w:top w:val="none" w:sz="0" w:space="0" w:color="auto"/>
                        <w:left w:val="none" w:sz="0" w:space="0" w:color="auto"/>
                        <w:bottom w:val="none" w:sz="0" w:space="0" w:color="auto"/>
                        <w:right w:val="none" w:sz="0" w:space="0" w:color="auto"/>
                      </w:divBdr>
                    </w:div>
                    <w:div w:id="829980518">
                      <w:marLeft w:val="0"/>
                      <w:marRight w:val="0"/>
                      <w:marTop w:val="0"/>
                      <w:marBottom w:val="0"/>
                      <w:divBdr>
                        <w:top w:val="none" w:sz="0" w:space="0" w:color="auto"/>
                        <w:left w:val="none" w:sz="0" w:space="0" w:color="auto"/>
                        <w:bottom w:val="none" w:sz="0" w:space="0" w:color="auto"/>
                        <w:right w:val="none" w:sz="0" w:space="0" w:color="auto"/>
                      </w:divBdr>
                    </w:div>
                    <w:div w:id="594290765">
                      <w:marLeft w:val="0"/>
                      <w:marRight w:val="0"/>
                      <w:marTop w:val="0"/>
                      <w:marBottom w:val="0"/>
                      <w:divBdr>
                        <w:top w:val="none" w:sz="0" w:space="0" w:color="auto"/>
                        <w:left w:val="none" w:sz="0" w:space="0" w:color="auto"/>
                        <w:bottom w:val="none" w:sz="0" w:space="0" w:color="auto"/>
                        <w:right w:val="none" w:sz="0" w:space="0" w:color="auto"/>
                      </w:divBdr>
                    </w:div>
                    <w:div w:id="831139795">
                      <w:marLeft w:val="0"/>
                      <w:marRight w:val="0"/>
                      <w:marTop w:val="0"/>
                      <w:marBottom w:val="0"/>
                      <w:divBdr>
                        <w:top w:val="none" w:sz="0" w:space="0" w:color="auto"/>
                        <w:left w:val="none" w:sz="0" w:space="0" w:color="auto"/>
                        <w:bottom w:val="none" w:sz="0" w:space="0" w:color="auto"/>
                        <w:right w:val="none" w:sz="0" w:space="0" w:color="auto"/>
                      </w:divBdr>
                    </w:div>
                    <w:div w:id="1501577038">
                      <w:marLeft w:val="0"/>
                      <w:marRight w:val="0"/>
                      <w:marTop w:val="0"/>
                      <w:marBottom w:val="0"/>
                      <w:divBdr>
                        <w:top w:val="none" w:sz="0" w:space="0" w:color="auto"/>
                        <w:left w:val="none" w:sz="0" w:space="0" w:color="auto"/>
                        <w:bottom w:val="none" w:sz="0" w:space="0" w:color="auto"/>
                        <w:right w:val="none" w:sz="0" w:space="0" w:color="auto"/>
                      </w:divBdr>
                    </w:div>
                    <w:div w:id="555316100">
                      <w:marLeft w:val="0"/>
                      <w:marRight w:val="0"/>
                      <w:marTop w:val="0"/>
                      <w:marBottom w:val="0"/>
                      <w:divBdr>
                        <w:top w:val="none" w:sz="0" w:space="0" w:color="auto"/>
                        <w:left w:val="none" w:sz="0" w:space="0" w:color="auto"/>
                        <w:bottom w:val="none" w:sz="0" w:space="0" w:color="auto"/>
                        <w:right w:val="none" w:sz="0" w:space="0" w:color="auto"/>
                      </w:divBdr>
                    </w:div>
                    <w:div w:id="1217545940">
                      <w:marLeft w:val="0"/>
                      <w:marRight w:val="0"/>
                      <w:marTop w:val="0"/>
                      <w:marBottom w:val="0"/>
                      <w:divBdr>
                        <w:top w:val="none" w:sz="0" w:space="0" w:color="auto"/>
                        <w:left w:val="none" w:sz="0" w:space="0" w:color="auto"/>
                        <w:bottom w:val="none" w:sz="0" w:space="0" w:color="auto"/>
                        <w:right w:val="none" w:sz="0" w:space="0" w:color="auto"/>
                      </w:divBdr>
                    </w:div>
                    <w:div w:id="1638947986">
                      <w:marLeft w:val="0"/>
                      <w:marRight w:val="0"/>
                      <w:marTop w:val="0"/>
                      <w:marBottom w:val="0"/>
                      <w:divBdr>
                        <w:top w:val="none" w:sz="0" w:space="0" w:color="auto"/>
                        <w:left w:val="none" w:sz="0" w:space="0" w:color="auto"/>
                        <w:bottom w:val="none" w:sz="0" w:space="0" w:color="auto"/>
                        <w:right w:val="none" w:sz="0" w:space="0" w:color="auto"/>
                      </w:divBdr>
                    </w:div>
                    <w:div w:id="2014987875">
                      <w:marLeft w:val="0"/>
                      <w:marRight w:val="0"/>
                      <w:marTop w:val="0"/>
                      <w:marBottom w:val="0"/>
                      <w:divBdr>
                        <w:top w:val="none" w:sz="0" w:space="0" w:color="auto"/>
                        <w:left w:val="none" w:sz="0" w:space="0" w:color="auto"/>
                        <w:bottom w:val="none" w:sz="0" w:space="0" w:color="auto"/>
                        <w:right w:val="none" w:sz="0" w:space="0" w:color="auto"/>
                      </w:divBdr>
                    </w:div>
                    <w:div w:id="1316302315">
                      <w:marLeft w:val="0"/>
                      <w:marRight w:val="0"/>
                      <w:marTop w:val="0"/>
                      <w:marBottom w:val="0"/>
                      <w:divBdr>
                        <w:top w:val="none" w:sz="0" w:space="0" w:color="auto"/>
                        <w:left w:val="none" w:sz="0" w:space="0" w:color="auto"/>
                        <w:bottom w:val="none" w:sz="0" w:space="0" w:color="auto"/>
                        <w:right w:val="none" w:sz="0" w:space="0" w:color="auto"/>
                      </w:divBdr>
                    </w:div>
                    <w:div w:id="890044947">
                      <w:marLeft w:val="0"/>
                      <w:marRight w:val="0"/>
                      <w:marTop w:val="0"/>
                      <w:marBottom w:val="0"/>
                      <w:divBdr>
                        <w:top w:val="none" w:sz="0" w:space="0" w:color="auto"/>
                        <w:left w:val="none" w:sz="0" w:space="0" w:color="auto"/>
                        <w:bottom w:val="none" w:sz="0" w:space="0" w:color="auto"/>
                        <w:right w:val="none" w:sz="0" w:space="0" w:color="auto"/>
                      </w:divBdr>
                    </w:div>
                    <w:div w:id="755712421">
                      <w:marLeft w:val="0"/>
                      <w:marRight w:val="0"/>
                      <w:marTop w:val="0"/>
                      <w:marBottom w:val="0"/>
                      <w:divBdr>
                        <w:top w:val="none" w:sz="0" w:space="0" w:color="auto"/>
                        <w:left w:val="none" w:sz="0" w:space="0" w:color="auto"/>
                        <w:bottom w:val="none" w:sz="0" w:space="0" w:color="auto"/>
                        <w:right w:val="none" w:sz="0" w:space="0" w:color="auto"/>
                      </w:divBdr>
                    </w:div>
                    <w:div w:id="1904900606">
                      <w:marLeft w:val="0"/>
                      <w:marRight w:val="0"/>
                      <w:marTop w:val="0"/>
                      <w:marBottom w:val="0"/>
                      <w:divBdr>
                        <w:top w:val="none" w:sz="0" w:space="0" w:color="auto"/>
                        <w:left w:val="none" w:sz="0" w:space="0" w:color="auto"/>
                        <w:bottom w:val="none" w:sz="0" w:space="0" w:color="auto"/>
                        <w:right w:val="none" w:sz="0" w:space="0" w:color="auto"/>
                      </w:divBdr>
                    </w:div>
                    <w:div w:id="923416551">
                      <w:marLeft w:val="0"/>
                      <w:marRight w:val="0"/>
                      <w:marTop w:val="0"/>
                      <w:marBottom w:val="0"/>
                      <w:divBdr>
                        <w:top w:val="none" w:sz="0" w:space="0" w:color="auto"/>
                        <w:left w:val="none" w:sz="0" w:space="0" w:color="auto"/>
                        <w:bottom w:val="none" w:sz="0" w:space="0" w:color="auto"/>
                        <w:right w:val="none" w:sz="0" w:space="0" w:color="auto"/>
                      </w:divBdr>
                    </w:div>
                    <w:div w:id="1136290789">
                      <w:marLeft w:val="0"/>
                      <w:marRight w:val="0"/>
                      <w:marTop w:val="0"/>
                      <w:marBottom w:val="0"/>
                      <w:divBdr>
                        <w:top w:val="none" w:sz="0" w:space="0" w:color="auto"/>
                        <w:left w:val="none" w:sz="0" w:space="0" w:color="auto"/>
                        <w:bottom w:val="none" w:sz="0" w:space="0" w:color="auto"/>
                        <w:right w:val="none" w:sz="0" w:space="0" w:color="auto"/>
                      </w:divBdr>
                    </w:div>
                    <w:div w:id="11919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90156">
              <w:marLeft w:val="0"/>
              <w:marRight w:val="0"/>
              <w:marTop w:val="0"/>
              <w:marBottom w:val="0"/>
              <w:divBdr>
                <w:top w:val="none" w:sz="0" w:space="0" w:color="auto"/>
                <w:left w:val="none" w:sz="0" w:space="0" w:color="auto"/>
                <w:bottom w:val="none" w:sz="0" w:space="0" w:color="auto"/>
                <w:right w:val="none" w:sz="0" w:space="0" w:color="auto"/>
              </w:divBdr>
            </w:div>
          </w:divsChild>
        </w:div>
        <w:div w:id="247422297">
          <w:marLeft w:val="0"/>
          <w:marRight w:val="0"/>
          <w:marTop w:val="0"/>
          <w:marBottom w:val="0"/>
          <w:divBdr>
            <w:top w:val="none" w:sz="0" w:space="0" w:color="auto"/>
            <w:left w:val="none" w:sz="0" w:space="0" w:color="auto"/>
            <w:bottom w:val="single" w:sz="6" w:space="0" w:color="008000"/>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100</Pages>
  <Words>42144</Words>
  <Characters>240224</Characters>
  <Application>Microsoft Office Word</Application>
  <DocSecurity>0</DocSecurity>
  <Lines>2001</Lines>
  <Paragraphs>563</Paragraphs>
  <ScaleCrop>false</ScaleCrop>
  <Company>diakov.net</Company>
  <LinksUpToDate>false</LinksUpToDate>
  <CharactersWithSpaces>281805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RePack by Diakov</cp:lastModifiedBy>
  <cp:revision>1</cp:revision>
  <dcterms:created xsi:type="dcterms:W3CDTF">2017-05-13T17:16:00Z</dcterms:created>
  <dcterms:modified xsi:type="dcterms:W3CDTF">2017-05-13T17:17:00Z</dcterms:modified>
</cp:coreProperties>
</file>