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6A" w:rsidRDefault="0018126A" w:rsidP="008B7B19">
      <w:pPr>
        <w:pStyle w:val="Cm"/>
        <w:jc w:val="center"/>
        <w:rPr>
          <w:rFonts w:eastAsia="Times New Roman"/>
          <w:b/>
          <w:sz w:val="144"/>
          <w:szCs w:val="144"/>
          <w:u w:val="single"/>
          <w:rtl/>
          <w:lang w:eastAsia="hu-HU"/>
        </w:rPr>
      </w:pPr>
      <w:r w:rsidRPr="0018126A">
        <w:rPr>
          <w:rFonts w:eastAsia="Times New Roman" w:hint="cs"/>
          <w:b/>
          <w:sz w:val="144"/>
          <w:szCs w:val="144"/>
          <w:u w:val="single"/>
          <w:rtl/>
          <w:lang w:eastAsia="hu-HU"/>
        </w:rPr>
        <w:t>نزاع</w:t>
      </w:r>
    </w:p>
    <w:p w:rsidR="0018126A" w:rsidRDefault="0018126A" w:rsidP="008B7B19">
      <w:pPr>
        <w:spacing w:after="0" w:line="276" w:lineRule="auto"/>
        <w:jc w:val="both"/>
        <w:rPr>
          <w:lang w:eastAsia="hu-HU"/>
        </w:rPr>
      </w:pPr>
    </w:p>
    <w:p w:rsidR="00B20480" w:rsidRDefault="00B20480" w:rsidP="008B7B19">
      <w:pPr>
        <w:spacing w:after="0" w:line="276" w:lineRule="auto"/>
        <w:ind w:firstLine="708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B20480">
        <w:rPr>
          <w:sz w:val="24"/>
          <w:szCs w:val="24"/>
          <w:lang w:eastAsia="hu-HU"/>
        </w:rPr>
        <w:t>(</w:t>
      </w:r>
      <w:r w:rsidR="0018126A" w:rsidRPr="00B20480">
        <w:rPr>
          <w:sz w:val="24"/>
          <w:szCs w:val="24"/>
          <w:lang w:eastAsia="hu-HU"/>
        </w:rPr>
        <w:t xml:space="preserve">A konfliktus </w:t>
      </w:r>
      <w:r w:rsidR="0018126A" w:rsidRPr="00B20480">
        <w:rPr>
          <w:rFonts w:ascii="Arial" w:hAnsi="Arial" w:cs="Arial"/>
          <w:color w:val="202122"/>
          <w:sz w:val="24"/>
          <w:szCs w:val="24"/>
          <w:shd w:val="clear" w:color="auto" w:fill="FFFFFF"/>
        </w:rPr>
        <w:t> egyének vagy társadalmi </w:t>
      </w:r>
      <w:r w:rsidR="0018126A" w:rsidRPr="00B20480">
        <w:rPr>
          <w:sz w:val="24"/>
          <w:szCs w:val="24"/>
        </w:rPr>
        <w:t>csoportok</w:t>
      </w:r>
      <w:r w:rsidR="0018126A" w:rsidRPr="00B20480">
        <w:rPr>
          <w:rFonts w:ascii="Arial" w:hAnsi="Arial" w:cs="Arial"/>
          <w:color w:val="202122"/>
          <w:sz w:val="24"/>
          <w:szCs w:val="24"/>
          <w:shd w:val="clear" w:color="auto" w:fill="FFFFFF"/>
        </w:rPr>
        <w:t> közötti olyan ütközés, amely mögött igények, szándékok, vágyak, törekvések, érdekek, szükségletek, nézetek, vélemények, értékek szembenállása húzódik meg. Harcra, összeütközésre akkor kerül sor, amikor a felek viselkedése akadályozza egyikük vagy másikuk igényeinek érvényesítés</w:t>
      </w:r>
      <w:r w:rsidRPr="00B20480">
        <w:rPr>
          <w:rFonts w:ascii="Arial" w:hAnsi="Arial" w:cs="Arial"/>
          <w:color w:val="202122"/>
          <w:sz w:val="24"/>
          <w:szCs w:val="24"/>
          <w:shd w:val="clear" w:color="auto" w:fill="FFFFFF"/>
        </w:rPr>
        <w:t>ét, vagy értékrendjük különböző.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:rsidR="008B7B19" w:rsidRDefault="008B7B19" w:rsidP="008B7B19">
      <w:pPr>
        <w:spacing w:after="0" w:line="276" w:lineRule="auto"/>
        <w:ind w:firstLine="708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B20480" w:rsidRDefault="00B20480" w:rsidP="008B7B19">
      <w:pPr>
        <w:spacing w:after="0" w:line="276" w:lineRule="auto"/>
        <w:ind w:firstLine="708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Az elmúlt idők legfontosabb eseményei konfliktusok által keletkezett. Mai nap is megtalálható hétköznapjainkban, a politikában és kapcsolatainkban, viszont az én történetem egy kicsit régre nyúlik vissza.</w:t>
      </w:r>
    </w:p>
    <w:p w:rsidR="008B7B19" w:rsidRDefault="008B7B19" w:rsidP="008B7B19">
      <w:pPr>
        <w:spacing w:after="0" w:line="276" w:lineRule="auto"/>
        <w:ind w:firstLine="708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B20480" w:rsidRDefault="00B20480" w:rsidP="008B7B19">
      <w:pPr>
        <w:spacing w:after="0" w:line="276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ab/>
        <w:t>Minden a hidegháború száz százalék igaz, viszont eltitkolt eseményein alapszik.</w:t>
      </w:r>
    </w:p>
    <w:p w:rsidR="00B20480" w:rsidRDefault="008B7B19" w:rsidP="008B7B19">
      <w:pPr>
        <w:spacing w:after="0" w:line="276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r w:rsidR="0056013D">
        <w:rPr>
          <w:rFonts w:ascii="Arial" w:hAnsi="Arial" w:cs="Arial"/>
          <w:color w:val="202122"/>
          <w:sz w:val="24"/>
          <w:szCs w:val="24"/>
          <w:shd w:val="clear" w:color="auto" w:fill="FFFFFF"/>
        </w:rPr>
        <w:t>Amerika területén járunk, 1959.09.17. a dátum. Az Egyesült Áll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amok és Szovjetunió</w:t>
      </w:r>
    </w:p>
    <w:p w:rsidR="0056013D" w:rsidRPr="00B20480" w:rsidRDefault="0056013D" w:rsidP="008B7B19">
      <w:pPr>
        <w:spacing w:after="0" w:line="276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háborús</w:t>
      </w:r>
      <w:proofErr w:type="gram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konfliktusai ezen a napon elértek egy kritikus pontot, ahol emberek pusztultak, ugyanis lenyomódott egy bizonyos gomb, a szovjet gomb. Amerika szerencsére információt szerzett az akcióról, így sokan túlélhették, így egy bizonyos család is. Az apuka, Ted, épp délutáni kávézása mellett hallgatta a rádiót, amin </w:t>
      </w:r>
      <w:r w:rsidR="008B7B1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Goodnight, Irene kedvenc száma egyszer csak elhallgatott. Vészjelzősziréna hangos kiáltása az egész várost bejárta, majd megszólalt a rádió. Vészjelző üzenetet továbbított, mely tájékoztatta a hallgatókat, hogy a város egy percen belül felrobban. Ted viszont egy nyugodt ember volt, így nem esett pánikba, tudta mi a dolga. Volt a házban egy bunker lejárat, ahova minden másodpercét kihasználva elkezdett fontos eszközöket bedobálni, kezdve az asszonnyal. Dolores, az ő felesége egy magas, vörös hajú hölgy volt, </w:t>
      </w:r>
      <w:r w:rsidR="009F36F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vakmerő és kitartó. Timmy kisfiuk szintén vörös hajú kíváncsi és eszes kölyök volt. </w:t>
      </w:r>
    </w:p>
    <w:p w:rsidR="00B20480" w:rsidRPr="00B20480" w:rsidRDefault="00B20480" w:rsidP="008B7B19">
      <w:pPr>
        <w:spacing w:after="0" w:line="276" w:lineRule="auto"/>
        <w:jc w:val="both"/>
        <w:rPr>
          <w:rStyle w:val="Hiperhivatkozs"/>
          <w:rFonts w:ascii="Arial" w:hAnsi="Arial" w:cs="Arial"/>
          <w:color w:val="202122"/>
          <w:sz w:val="24"/>
          <w:szCs w:val="24"/>
          <w:u w:val="none"/>
          <w:shd w:val="clear" w:color="auto" w:fill="FFFFFF"/>
        </w:rPr>
      </w:pPr>
      <w:bookmarkStart w:id="0" w:name="_GoBack"/>
      <w:bookmarkEnd w:id="0"/>
    </w:p>
    <w:p w:rsidR="0018126A" w:rsidRPr="00B20480" w:rsidRDefault="0018126A" w:rsidP="008B7B19">
      <w:pPr>
        <w:spacing w:after="0" w:line="276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18126A" w:rsidRPr="0018126A" w:rsidRDefault="0018126A" w:rsidP="008B7B19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8126A" w:rsidRPr="0018126A" w:rsidRDefault="0018126A" w:rsidP="008B7B19">
      <w:pPr>
        <w:pStyle w:val="Cm"/>
        <w:jc w:val="both"/>
        <w:rPr>
          <w:b/>
          <w:u w:val="single"/>
        </w:rPr>
      </w:pPr>
    </w:p>
    <w:sectPr w:rsidR="0018126A" w:rsidRPr="00181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6A"/>
    <w:rsid w:val="0018126A"/>
    <w:rsid w:val="0056013D"/>
    <w:rsid w:val="008B7B19"/>
    <w:rsid w:val="009F36F1"/>
    <w:rsid w:val="00B2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39F1"/>
  <w15:chartTrackingRefBased/>
  <w15:docId w15:val="{6655C545-CFB3-4AEA-B5ED-18345B7A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81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81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81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8126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18126A"/>
  </w:style>
  <w:style w:type="character" w:styleId="Hiperhivatkozs">
    <w:name w:val="Hyperlink"/>
    <w:basedOn w:val="Bekezdsalapbettpusa"/>
    <w:uiPriority w:val="99"/>
    <w:unhideWhenUsed/>
    <w:rsid w:val="00181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Kraljevic Darjan</dc:creator>
  <cp:keywords/>
  <dc:description/>
  <cp:lastModifiedBy>Kraljevic Darjan</cp:lastModifiedBy>
  <cp:revision>2</cp:revision>
  <dcterms:created xsi:type="dcterms:W3CDTF">2022-10-12T07:13:00Z</dcterms:created>
  <dcterms:modified xsi:type="dcterms:W3CDTF">2022-10-13T10:27:00Z</dcterms:modified>
</cp:coreProperties>
</file>