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5B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"https://sustainability.chemlinked.com/news/philippines-launches-national-plastic-action-partnership-to-tackle-plastic-waste-crisis"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https://sustainability.chemlinked.com/news/philippines-launches-national-plastic-action-partnership-to-tackle-plastic-waste-crisis</w:t>
      </w:r>
      <w:r>
        <w:rPr>
          <w:rFonts w:hint="default"/>
          <w:lang w:val="en-US"/>
        </w:rPr>
        <w:fldChar w:fldCharType="end"/>
      </w:r>
    </w:p>
    <w:p w14:paraId="45B317F8">
      <w:pPr>
        <w:rPr>
          <w:rFonts w:hint="default"/>
          <w:lang w:val="en-US"/>
        </w:rPr>
      </w:pPr>
    </w:p>
    <w:p w14:paraId="6BC6BD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"https://www.philstar.com/nation/2025/01/06/2412272/manila-has-p561-million-unpaid-debts-garbage-collection-waste-firm-says"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https://www.philstar.com/nation/2025/01/06/2412272/manila-has-p561-million-unpaid-debts-garbage-collection-waste-firm-says</w:t>
      </w:r>
      <w:r>
        <w:rPr>
          <w:rFonts w:hint="default"/>
          <w:lang w:val="en-US"/>
        </w:rPr>
        <w:fldChar w:fldCharType="end"/>
      </w:r>
    </w:p>
    <w:p w14:paraId="4EC97107">
      <w:pPr>
        <w:rPr>
          <w:rFonts w:hint="default"/>
          <w:lang w:val="en-US"/>
        </w:rPr>
      </w:pPr>
    </w:p>
    <w:p w14:paraId="73AE3A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3: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"https://marketmonitor.com.ph/mmda-promotes-sustainable-waste-management/"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https://marketmonitor.com.ph/mmda-promotes-sustainable-waste-management/</w:t>
      </w:r>
      <w:r>
        <w:rPr>
          <w:rFonts w:hint="default"/>
          <w:lang w:val="en-US"/>
        </w:rPr>
        <w:fldChar w:fldCharType="end"/>
      </w:r>
    </w:p>
    <w:p w14:paraId="5BCF5A68">
      <w:pPr>
        <w:rPr>
          <w:rFonts w:hint="default"/>
          <w:lang w:val="en-US"/>
        </w:rPr>
      </w:pPr>
    </w:p>
    <w:p w14:paraId="798A14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4: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"https://sustainability.chemlinked.com/news/philippines-senate-bills-to-ban-solid-waste-import"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https://sustainability.chemlinked.com/news/philippines-senate-bills-to-ban-solid-waste-import</w:t>
      </w:r>
      <w:r>
        <w:rPr>
          <w:rFonts w:hint="default"/>
          <w:lang w:val="en-US"/>
        </w:rPr>
        <w:fldChar w:fldCharType="end"/>
      </w:r>
    </w:p>
    <w:p w14:paraId="0864C83A">
      <w:pPr>
        <w:rPr>
          <w:rFonts w:hint="default"/>
          <w:lang w:val="en-US"/>
        </w:rPr>
      </w:pPr>
    </w:p>
    <w:p w14:paraId="5CF54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5: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"https://www.gmanetwork.com/news/topstories/metro/932535/traslacion-2025-leaves-100-truckloads-of-garbage/story/"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https://www.gmanetwork.com/news/topstories/metro/932535/traslacion-2025-leaves-100-truckloads-of-garbage/story/</w:t>
      </w:r>
      <w:r>
        <w:rPr>
          <w:rFonts w:hint="default"/>
          <w:lang w:val="en-US"/>
        </w:rPr>
        <w:fldChar w:fldCharType="end"/>
      </w:r>
    </w:p>
    <w:p w14:paraId="56ADD471">
      <w:pPr>
        <w:rPr>
          <w:rFonts w:hint="default"/>
          <w:lang w:val="en-US"/>
        </w:rPr>
      </w:pPr>
    </w:p>
    <w:p w14:paraId="65DD43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6: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"https://www.pna.gov.ph/articles/1245904"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https://www.pna.gov.ph/articles/1245904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 w14:paraId="2E918AED">
      <w:pPr>
        <w:rPr>
          <w:rFonts w:hint="default"/>
          <w:lang w:val="en-US"/>
        </w:rPr>
      </w:pPr>
    </w:p>
    <w:p w14:paraId="350F16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 7: </w:t>
      </w:r>
    </w:p>
    <w:p w14:paraId="55E14BE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67EB9"/>
    <w:rsid w:val="018514CF"/>
    <w:rsid w:val="04E44EEF"/>
    <w:rsid w:val="0C59614E"/>
    <w:rsid w:val="0CA67EB9"/>
    <w:rsid w:val="20D2518F"/>
    <w:rsid w:val="39493A7B"/>
    <w:rsid w:val="4DAC067B"/>
    <w:rsid w:val="4EDF1CF2"/>
    <w:rsid w:val="59294788"/>
    <w:rsid w:val="75373CDC"/>
    <w:rsid w:val="75D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2025-04-03T06:33:00Z</dcterms:created>
  <dc:creator>arnig</dc:creator>
  <cp:lastModifiedBy>Fatima Bian Arnigo</cp:lastModifiedBy>
  <dcterms:modified xsi:type="dcterms:W3CDTF">2025-04-03T06:54:54Z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F128F5CD454F482D89947D7FF161F202_11</vt:lpwstr>
  </property>
</Properties>
</file>