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248B" w14:textId="77777777" w:rsidR="00895541" w:rsidRPr="00EF71ED" w:rsidRDefault="00895541" w:rsidP="00895541">
      <w:pPr>
        <w:pStyle w:val="2"/>
        <w:rPr>
          <w:lang w:val="uk-UA"/>
        </w:rPr>
      </w:pPr>
      <w:r>
        <w:rPr>
          <w:lang w:val="uk-UA"/>
        </w:rPr>
        <w:t>2.</w:t>
      </w:r>
      <w:r w:rsidRPr="00EF71ED">
        <w:t xml:space="preserve">2 </w:t>
      </w:r>
      <w:r w:rsidRPr="00EF71ED">
        <w:rPr>
          <w:lang w:val="uk-UA"/>
        </w:rPr>
        <w:t xml:space="preserve">Концептуальний опис архітектури </w:t>
      </w:r>
      <w:proofErr w:type="spellStart"/>
      <w:r w:rsidRPr="00EF71ED">
        <w:t>програмного</w:t>
      </w:r>
      <w:proofErr w:type="spellEnd"/>
      <w:r w:rsidRPr="00EF71ED">
        <w:t xml:space="preserve"> продукту</w:t>
      </w:r>
    </w:p>
    <w:p w14:paraId="2B2F9BC0" w14:textId="77777777" w:rsidR="00895541" w:rsidRDefault="00895541" w:rsidP="00895541">
      <w:pPr>
        <w:ind w:firstLine="720"/>
        <w:rPr>
          <w:lang w:val="uk-UA"/>
        </w:rPr>
      </w:pPr>
      <w:r>
        <w:rPr>
          <w:lang w:val="uk-UA"/>
        </w:rPr>
        <w:t xml:space="preserve">Опишіть </w:t>
      </w:r>
      <w:r w:rsidRPr="00AF7987">
        <w:rPr>
          <w:lang w:val="uk-UA"/>
        </w:rPr>
        <w:t>компонент</w:t>
      </w:r>
      <w:r>
        <w:rPr>
          <w:lang w:val="uk-UA"/>
        </w:rPr>
        <w:t>и ПП</w:t>
      </w:r>
      <w:r w:rsidRPr="00AF7987">
        <w:rPr>
          <w:lang w:val="uk-UA"/>
        </w:rPr>
        <w:t>, відповідальн</w:t>
      </w:r>
      <w:r>
        <w:rPr>
          <w:lang w:val="uk-UA"/>
        </w:rPr>
        <w:t>і</w:t>
      </w:r>
      <w:r w:rsidRPr="00AF7987">
        <w:rPr>
          <w:lang w:val="uk-UA"/>
        </w:rPr>
        <w:t xml:space="preserve"> за три рівня</w:t>
      </w:r>
      <w:r>
        <w:rPr>
          <w:lang w:val="uk-UA"/>
        </w:rPr>
        <w:t xml:space="preserve"> роботи, які історично називають:</w:t>
      </w:r>
    </w:p>
    <w:p w14:paraId="5C76D184" w14:textId="77777777" w:rsidR="00895541" w:rsidRDefault="00895541" w:rsidP="00895541">
      <w:pPr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рівень </w:t>
      </w:r>
      <w:r w:rsidRPr="00AF7987">
        <w:rPr>
          <w:lang w:val="uk-UA"/>
        </w:rPr>
        <w:t>уявлення</w:t>
      </w:r>
      <w:r w:rsidRPr="0051749B">
        <w:rPr>
          <w:lang w:val="uk-UA"/>
        </w:rPr>
        <w:t xml:space="preserve"> </w:t>
      </w:r>
      <w:r>
        <w:rPr>
          <w:lang w:val="uk-UA"/>
        </w:rPr>
        <w:t>–</w:t>
      </w:r>
      <w:r w:rsidRPr="0051749B">
        <w:rPr>
          <w:lang w:val="uk-UA"/>
        </w:rPr>
        <w:t xml:space="preserve"> </w:t>
      </w:r>
      <w:r>
        <w:rPr>
          <w:lang w:val="en-US"/>
        </w:rPr>
        <w:t>Presentation</w:t>
      </w:r>
      <w:r w:rsidRPr="0051749B">
        <w:rPr>
          <w:lang w:val="uk-UA"/>
        </w:rPr>
        <w:t xml:space="preserve"> </w:t>
      </w:r>
      <w:r>
        <w:rPr>
          <w:lang w:val="en-US"/>
        </w:rPr>
        <w:t>Level</w:t>
      </w:r>
      <w:r>
        <w:rPr>
          <w:lang w:val="uk-UA"/>
        </w:rPr>
        <w:t xml:space="preserve"> (</w:t>
      </w:r>
      <w:r>
        <w:rPr>
          <w:lang w:val="en-US"/>
        </w:rPr>
        <w:t>PL</w:t>
      </w:r>
      <w:r w:rsidRPr="00784C90">
        <w:rPr>
          <w:lang w:val="uk-UA"/>
        </w:rPr>
        <w:t>)</w:t>
      </w:r>
      <w:r w:rsidRPr="0051749B">
        <w:rPr>
          <w:lang w:val="uk-UA"/>
        </w:rPr>
        <w:t xml:space="preserve">, </w:t>
      </w:r>
      <w:r>
        <w:rPr>
          <w:lang w:val="uk-UA"/>
        </w:rPr>
        <w:t>який містить компоненти зовнішнього інтерфейсу (програмний інтерфейс користувача</w:t>
      </w:r>
      <w:r w:rsidRPr="00784C90">
        <w:rPr>
          <w:lang w:val="uk-UA"/>
        </w:rPr>
        <w:t>)</w:t>
      </w:r>
      <w:r>
        <w:rPr>
          <w:lang w:val="uk-UA"/>
        </w:rPr>
        <w:t xml:space="preserve">, наприклад, </w:t>
      </w:r>
      <w:r>
        <w:rPr>
          <w:lang w:val="en-US"/>
        </w:rPr>
        <w:t>Client</w:t>
      </w:r>
      <w:r w:rsidRPr="00784C90">
        <w:rPr>
          <w:lang w:val="uk-UA"/>
        </w:rPr>
        <w:t xml:space="preserve"> </w:t>
      </w:r>
      <w:r>
        <w:rPr>
          <w:lang w:val="en-US"/>
        </w:rPr>
        <w:t>Operation</w:t>
      </w:r>
      <w:r w:rsidRPr="00784C90">
        <w:rPr>
          <w:lang w:val="uk-UA"/>
        </w:rPr>
        <w:t xml:space="preserve"> </w:t>
      </w:r>
      <w:r>
        <w:rPr>
          <w:lang w:val="en-US"/>
        </w:rPr>
        <w:t>System</w:t>
      </w:r>
      <w:r w:rsidRPr="00784C90">
        <w:rPr>
          <w:lang w:val="uk-UA"/>
        </w:rPr>
        <w:t xml:space="preserve">, </w:t>
      </w:r>
      <w:r>
        <w:rPr>
          <w:lang w:val="en-US"/>
        </w:rPr>
        <w:t>Input</w:t>
      </w:r>
      <w:r w:rsidRPr="00784C90">
        <w:rPr>
          <w:lang w:val="uk-UA"/>
        </w:rPr>
        <w:t xml:space="preserve">, </w:t>
      </w:r>
      <w:r>
        <w:rPr>
          <w:lang w:val="en-US"/>
        </w:rPr>
        <w:t>Output</w:t>
      </w:r>
      <w:r w:rsidRPr="00784C90">
        <w:rPr>
          <w:lang w:val="uk-UA"/>
        </w:rPr>
        <w:t xml:space="preserve">, </w:t>
      </w:r>
    </w:p>
    <w:p w14:paraId="55509AB4" w14:textId="77777777" w:rsidR="00895541" w:rsidRDefault="00895541" w:rsidP="00895541">
      <w:pPr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рівень </w:t>
      </w:r>
      <w:r w:rsidRPr="00AF7987">
        <w:rPr>
          <w:lang w:val="uk-UA"/>
        </w:rPr>
        <w:t>бізнес-логік</w:t>
      </w:r>
      <w:r>
        <w:rPr>
          <w:lang w:val="uk-UA"/>
        </w:rPr>
        <w:t xml:space="preserve">и – </w:t>
      </w:r>
      <w:r>
        <w:rPr>
          <w:lang w:val="en-US"/>
        </w:rPr>
        <w:t>Business</w:t>
      </w:r>
      <w:r w:rsidRPr="004F60BE">
        <w:rPr>
          <w:lang w:val="uk-UA"/>
        </w:rPr>
        <w:t xml:space="preserve"> </w:t>
      </w:r>
      <w:r>
        <w:rPr>
          <w:lang w:val="en-US"/>
        </w:rPr>
        <w:t>Level</w:t>
      </w:r>
      <w:r w:rsidRPr="00784C90">
        <w:rPr>
          <w:lang w:val="uk-UA"/>
        </w:rPr>
        <w:t xml:space="preserve"> (</w:t>
      </w:r>
      <w:r>
        <w:rPr>
          <w:lang w:val="en-US"/>
        </w:rPr>
        <w:t>BL</w:t>
      </w:r>
      <w:r w:rsidRPr="00784C90">
        <w:rPr>
          <w:lang w:val="uk-UA"/>
        </w:rPr>
        <w:t>)</w:t>
      </w:r>
      <w:r>
        <w:rPr>
          <w:lang w:val="uk-UA"/>
        </w:rPr>
        <w:t xml:space="preserve">, який містить апаратно-програмні компоненти обробки даних, наприклад, </w:t>
      </w:r>
      <w:r>
        <w:rPr>
          <w:lang w:val="en-US"/>
        </w:rPr>
        <w:t>Server</w:t>
      </w:r>
      <w:r>
        <w:rPr>
          <w:lang w:val="uk-UA"/>
        </w:rPr>
        <w:t xml:space="preserve"> </w:t>
      </w:r>
      <w:r>
        <w:rPr>
          <w:lang w:val="en-US"/>
        </w:rPr>
        <w:t>Operation</w:t>
      </w:r>
      <w:r w:rsidRPr="004F60BE">
        <w:rPr>
          <w:lang w:val="uk-UA"/>
        </w:rPr>
        <w:t xml:space="preserve"> </w:t>
      </w:r>
      <w:r>
        <w:rPr>
          <w:lang w:val="en-US"/>
        </w:rPr>
        <w:t>System</w:t>
      </w:r>
      <w:r>
        <w:rPr>
          <w:lang w:val="uk-UA"/>
        </w:rPr>
        <w:t xml:space="preserve">, </w:t>
      </w:r>
      <w:r>
        <w:rPr>
          <w:lang w:val="en-US"/>
        </w:rPr>
        <w:t>Application</w:t>
      </w:r>
      <w:r w:rsidRPr="004F60BE">
        <w:rPr>
          <w:lang w:val="uk-UA"/>
        </w:rPr>
        <w:t xml:space="preserve"> </w:t>
      </w:r>
      <w:r>
        <w:rPr>
          <w:lang w:val="en-US"/>
        </w:rPr>
        <w:t>Server</w:t>
      </w:r>
      <w:r>
        <w:rPr>
          <w:lang w:val="uk-UA"/>
        </w:rPr>
        <w:t>;</w:t>
      </w:r>
    </w:p>
    <w:p w14:paraId="104BDEDC" w14:textId="77777777" w:rsidR="00895541" w:rsidRDefault="00895541" w:rsidP="00895541">
      <w:pPr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>рівень зберігання даних</w:t>
      </w:r>
      <w:r w:rsidRPr="004F60BE">
        <w:rPr>
          <w:lang w:val="uk-UA"/>
        </w:rPr>
        <w:t xml:space="preserve"> – </w:t>
      </w:r>
      <w:r>
        <w:rPr>
          <w:lang w:val="en-US"/>
        </w:rPr>
        <w:t>Access</w:t>
      </w:r>
      <w:r w:rsidRPr="004F60BE">
        <w:rPr>
          <w:lang w:val="uk-UA"/>
        </w:rPr>
        <w:t xml:space="preserve"> </w:t>
      </w:r>
      <w:r>
        <w:rPr>
          <w:lang w:val="en-US"/>
        </w:rPr>
        <w:t>Level</w:t>
      </w:r>
      <w:r w:rsidRPr="00784C90">
        <w:rPr>
          <w:lang w:val="uk-UA"/>
        </w:rPr>
        <w:t xml:space="preserve"> (</w:t>
      </w:r>
      <w:r>
        <w:rPr>
          <w:lang w:val="en-US"/>
        </w:rPr>
        <w:t>AL</w:t>
      </w:r>
      <w:r w:rsidRPr="00784C90">
        <w:rPr>
          <w:lang w:val="uk-UA"/>
        </w:rPr>
        <w:t>)</w:t>
      </w:r>
      <w:r>
        <w:rPr>
          <w:lang w:val="uk-UA"/>
        </w:rPr>
        <w:t xml:space="preserve">, який містить апаратно-програмні компоненти керування даними, наприклад, </w:t>
      </w:r>
      <w:r>
        <w:rPr>
          <w:lang w:val="en-US"/>
        </w:rPr>
        <w:t>Server</w:t>
      </w:r>
      <w:r w:rsidRPr="004F60BE">
        <w:rPr>
          <w:lang w:val="uk-UA"/>
        </w:rPr>
        <w:t xml:space="preserve"> </w:t>
      </w:r>
      <w:r>
        <w:rPr>
          <w:lang w:val="en-US"/>
        </w:rPr>
        <w:t>Operation</w:t>
      </w:r>
      <w:r w:rsidRPr="004F60BE">
        <w:rPr>
          <w:lang w:val="uk-UA"/>
        </w:rPr>
        <w:t xml:space="preserve"> </w:t>
      </w:r>
      <w:r>
        <w:rPr>
          <w:lang w:val="en-US"/>
        </w:rPr>
        <w:t>System</w:t>
      </w:r>
      <w:r w:rsidRPr="004F60BE">
        <w:rPr>
          <w:lang w:val="uk-UA"/>
        </w:rPr>
        <w:t xml:space="preserve">, </w:t>
      </w:r>
      <w:proofErr w:type="spellStart"/>
      <w:r>
        <w:rPr>
          <w:lang w:val="en-US"/>
        </w:rPr>
        <w:t>DataBase</w:t>
      </w:r>
      <w:proofErr w:type="spellEnd"/>
      <w:r w:rsidRPr="004F60BE">
        <w:rPr>
          <w:lang w:val="uk-UA"/>
        </w:rPr>
        <w:t xml:space="preserve"> </w:t>
      </w:r>
      <w:r>
        <w:rPr>
          <w:lang w:val="en-US"/>
        </w:rPr>
        <w:t>Server</w:t>
      </w:r>
      <w:r w:rsidRPr="004F60BE">
        <w:rPr>
          <w:lang w:val="uk-UA"/>
        </w:rPr>
        <w:t>.</w:t>
      </w:r>
    </w:p>
    <w:p w14:paraId="49B14DE0" w14:textId="77777777" w:rsidR="00895541" w:rsidRPr="00784C90" w:rsidRDefault="00895541" w:rsidP="00895541">
      <w:pPr>
        <w:ind w:firstLine="720"/>
        <w:rPr>
          <w:lang w:val="uk-UA"/>
        </w:rPr>
      </w:pPr>
      <w:r>
        <w:rPr>
          <w:lang w:val="uk-UA"/>
        </w:rPr>
        <w:t xml:space="preserve">В сучасній термінології програмні компоненти </w:t>
      </w:r>
      <w:r>
        <w:rPr>
          <w:lang w:val="en-US"/>
        </w:rPr>
        <w:t>PL</w:t>
      </w:r>
      <w:r>
        <w:rPr>
          <w:lang w:val="uk-UA"/>
        </w:rPr>
        <w:t>-рівня</w:t>
      </w:r>
      <w:r w:rsidRPr="00784C90">
        <w:rPr>
          <w:lang w:val="uk-UA"/>
        </w:rPr>
        <w:t xml:space="preserve"> </w:t>
      </w:r>
      <w:r>
        <w:rPr>
          <w:lang w:val="uk-UA"/>
        </w:rPr>
        <w:t xml:space="preserve">називають </w:t>
      </w:r>
      <w:proofErr w:type="spellStart"/>
      <w:r>
        <w:rPr>
          <w:lang w:val="en-US"/>
        </w:rPr>
        <w:t>FrondEnd</w:t>
      </w:r>
      <w:proofErr w:type="spellEnd"/>
      <w:r>
        <w:rPr>
          <w:lang w:val="uk-UA"/>
        </w:rPr>
        <w:t xml:space="preserve">, </w:t>
      </w:r>
      <w:r w:rsidRPr="00784C90">
        <w:rPr>
          <w:lang w:val="uk-UA"/>
        </w:rPr>
        <w:t>а</w:t>
      </w:r>
      <w:r>
        <w:rPr>
          <w:lang w:val="uk-UA"/>
        </w:rPr>
        <w:t xml:space="preserve"> програмні компоненти </w:t>
      </w:r>
      <w:r>
        <w:rPr>
          <w:lang w:val="en-US"/>
        </w:rPr>
        <w:t>BL</w:t>
      </w:r>
      <w:r w:rsidRPr="00784C90">
        <w:rPr>
          <w:lang w:val="uk-UA"/>
        </w:rPr>
        <w:t>-</w:t>
      </w:r>
      <w:r>
        <w:rPr>
          <w:lang w:val="uk-UA"/>
        </w:rPr>
        <w:t xml:space="preserve">рівня та </w:t>
      </w:r>
      <w:r>
        <w:rPr>
          <w:lang w:val="en-US"/>
        </w:rPr>
        <w:t>AL</w:t>
      </w:r>
      <w:r w:rsidRPr="00784C90">
        <w:rPr>
          <w:lang w:val="uk-UA"/>
        </w:rPr>
        <w:t>-</w:t>
      </w:r>
      <w:r>
        <w:rPr>
          <w:lang w:val="uk-UA"/>
        </w:rPr>
        <w:t xml:space="preserve">рівня називають </w:t>
      </w:r>
      <w:r>
        <w:rPr>
          <w:lang w:val="en-US"/>
        </w:rPr>
        <w:t>Backend</w:t>
      </w:r>
      <w:r w:rsidRPr="00784C90">
        <w:rPr>
          <w:lang w:val="uk-UA"/>
        </w:rPr>
        <w:t xml:space="preserve"> (</w:t>
      </w:r>
      <w:hyperlink r:id="rId5" w:history="1">
        <w:r w:rsidRPr="00A72143">
          <w:rPr>
            <w:rStyle w:val="a3"/>
            <w:lang w:val="uk-UA"/>
          </w:rPr>
          <w:t>https://en.wikipedia.org/wiki/Front_end_and_back_end</w:t>
        </w:r>
      </w:hyperlink>
      <w:r w:rsidRPr="00784C90">
        <w:rPr>
          <w:lang w:val="uk-UA"/>
        </w:rPr>
        <w:t>).</w:t>
      </w:r>
    </w:p>
    <w:p w14:paraId="32056DCE" w14:textId="77777777" w:rsidR="00895541" w:rsidRDefault="00895541" w:rsidP="00895541">
      <w:pPr>
        <w:ind w:firstLine="720"/>
      </w:pPr>
      <w:r>
        <w:rPr>
          <w:lang w:val="uk-UA"/>
        </w:rPr>
        <w:t>Необхідно представити компоненти графічно, вказуючи зв</w:t>
      </w:r>
      <w:r w:rsidRPr="00AF7987">
        <w:t>`</w:t>
      </w:r>
      <w:proofErr w:type="spellStart"/>
      <w:r>
        <w:rPr>
          <w:lang w:val="uk-UA"/>
        </w:rPr>
        <w:t>язки</w:t>
      </w:r>
      <w:proofErr w:type="spellEnd"/>
      <w:r>
        <w:rPr>
          <w:lang w:val="uk-UA"/>
        </w:rPr>
        <w:t xml:space="preserve"> двох типів</w:t>
      </w:r>
      <w:r w:rsidRPr="00AF7987">
        <w:t>:</w:t>
      </w:r>
    </w:p>
    <w:p w14:paraId="1552531A" w14:textId="77777777" w:rsidR="00895541" w:rsidRPr="00AF7987" w:rsidRDefault="00895541" w:rsidP="00895541">
      <w:pPr>
        <w:numPr>
          <w:ilvl w:val="0"/>
          <w:numId w:val="1"/>
        </w:numPr>
        <w:ind w:left="0" w:firstLine="709"/>
        <w:rPr>
          <w:lang w:val="uk-UA"/>
        </w:rPr>
      </w:pPr>
      <w:r w:rsidRPr="00AF7987">
        <w:rPr>
          <w:lang w:val="uk-UA"/>
        </w:rPr>
        <w:t>передачі даних між компонентами;</w:t>
      </w:r>
    </w:p>
    <w:p w14:paraId="124AC911" w14:textId="77777777" w:rsidR="00895541" w:rsidRDefault="00895541" w:rsidP="00895541">
      <w:pPr>
        <w:numPr>
          <w:ilvl w:val="0"/>
          <w:numId w:val="1"/>
        </w:numPr>
        <w:ind w:left="0" w:firstLine="709"/>
        <w:rPr>
          <w:lang w:val="uk-UA"/>
        </w:rPr>
      </w:pPr>
      <w:r w:rsidRPr="00AF7987">
        <w:rPr>
          <w:lang w:val="uk-UA"/>
        </w:rPr>
        <w:t>передачі управління між компонентами.</w:t>
      </w:r>
    </w:p>
    <w:p w14:paraId="5A1042A1" w14:textId="77777777" w:rsidR="00895541" w:rsidRDefault="00895541" w:rsidP="00895541">
      <w:pPr>
        <w:ind w:firstLine="720"/>
        <w:rPr>
          <w:lang w:val="uk-UA"/>
        </w:rPr>
      </w:pPr>
      <w:r>
        <w:rPr>
          <w:lang w:val="uk-UA"/>
        </w:rPr>
        <w:t>Для кожного компонента необхідно вказувати особливості реалізації, наприклад: типи апаратних компонент, о</w:t>
      </w:r>
      <w:r w:rsidRPr="00AF7987">
        <w:rPr>
          <w:lang w:val="uk-UA"/>
        </w:rPr>
        <w:t>пераційні системи</w:t>
      </w:r>
      <w:r>
        <w:rPr>
          <w:lang w:val="uk-UA"/>
        </w:rPr>
        <w:t xml:space="preserve">, </w:t>
      </w:r>
      <w:r w:rsidRPr="00AF7987">
        <w:rPr>
          <w:lang w:val="uk-UA"/>
        </w:rPr>
        <w:t>програмні технології розробки</w:t>
      </w:r>
      <w:r>
        <w:rPr>
          <w:lang w:val="uk-UA"/>
        </w:rPr>
        <w:t xml:space="preserve">, системи керування базами даних, типи структур даних (реляційні, </w:t>
      </w:r>
      <w:r>
        <w:rPr>
          <w:lang w:val="en-US"/>
        </w:rPr>
        <w:t>XML</w:t>
      </w:r>
      <w:r w:rsidRPr="009E3E97">
        <w:t xml:space="preserve">, </w:t>
      </w:r>
      <w:r>
        <w:rPr>
          <w:lang w:val="en-US"/>
        </w:rPr>
        <w:t>JSON</w:t>
      </w:r>
      <w:r w:rsidRPr="009E3E97">
        <w:t>)</w:t>
      </w:r>
      <w:r>
        <w:rPr>
          <w:lang w:val="uk-UA"/>
        </w:rPr>
        <w:t>.</w:t>
      </w:r>
    </w:p>
    <w:p w14:paraId="3CD8EFD5" w14:textId="77777777" w:rsidR="00895541" w:rsidRPr="00A72143" w:rsidRDefault="00895541" w:rsidP="00895541">
      <w:pPr>
        <w:ind w:firstLine="720"/>
      </w:pPr>
      <w:r>
        <w:rPr>
          <w:lang w:val="uk-UA"/>
        </w:rPr>
        <w:t xml:space="preserve">Рекомендується показувати ієрархію залежності компонентів від апаратних </w:t>
      </w:r>
      <w:proofErr w:type="spellStart"/>
      <w:r>
        <w:rPr>
          <w:lang w:val="uk-UA"/>
        </w:rPr>
        <w:t>копонент</w:t>
      </w:r>
      <w:proofErr w:type="spellEnd"/>
      <w:r>
        <w:rPr>
          <w:lang w:val="uk-UA"/>
        </w:rPr>
        <w:t xml:space="preserve"> до програних компонент.</w:t>
      </w:r>
    </w:p>
    <w:p w14:paraId="697593F2" w14:textId="77777777" w:rsidR="00895541" w:rsidRPr="009E3E97" w:rsidRDefault="00895541" w:rsidP="00895541">
      <w:r>
        <w:rPr>
          <w:lang w:val="uk-UA"/>
        </w:rPr>
        <w:t xml:space="preserve">Для опису рекомендується використовувати </w:t>
      </w:r>
      <w:r>
        <w:rPr>
          <w:lang w:val="en-US"/>
        </w:rPr>
        <w:t>UML</w:t>
      </w:r>
      <w:r w:rsidRPr="004F60BE">
        <w:t>-</w:t>
      </w:r>
      <w:r>
        <w:rPr>
          <w:lang w:val="uk-UA"/>
        </w:rPr>
        <w:t>діаграму розгортання (</w:t>
      </w:r>
      <w:hyperlink r:id="rId6" w:history="1">
        <w:r w:rsidRPr="00A72143">
          <w:rPr>
            <w:rStyle w:val="a3"/>
            <w:lang w:val="uk-UA"/>
          </w:rPr>
          <w:t>https://en.wikipedia.org/wiki/Deployment_diagram</w:t>
        </w:r>
      </w:hyperlink>
      <w:r>
        <w:rPr>
          <w:lang w:val="uk-UA"/>
        </w:rPr>
        <w:t xml:space="preserve">). Прикладом </w:t>
      </w:r>
      <w:proofErr w:type="spellStart"/>
      <w:r>
        <w:rPr>
          <w:lang w:val="en-US"/>
        </w:rPr>
        <w:t>FreeWare</w:t>
      </w:r>
      <w:proofErr w:type="spellEnd"/>
      <w:r w:rsidRPr="00093003">
        <w:t>-</w:t>
      </w:r>
      <w:r>
        <w:rPr>
          <w:lang w:val="uk-UA"/>
        </w:rPr>
        <w:t xml:space="preserve">інструменту створення </w:t>
      </w:r>
      <w:r>
        <w:rPr>
          <w:lang w:val="en-US"/>
        </w:rPr>
        <w:t>UML</w:t>
      </w:r>
      <w:r w:rsidRPr="00093003">
        <w:t>-</w:t>
      </w:r>
      <w:r>
        <w:rPr>
          <w:lang w:val="uk-UA"/>
        </w:rPr>
        <w:t xml:space="preserve">діаграм може бути </w:t>
      </w:r>
      <w:r>
        <w:rPr>
          <w:lang w:val="en-US"/>
        </w:rPr>
        <w:t>draw</w:t>
      </w:r>
      <w:r w:rsidRPr="00093003">
        <w:t>.</w:t>
      </w:r>
      <w:r>
        <w:rPr>
          <w:lang w:val="en-US"/>
        </w:rPr>
        <w:t>io</w:t>
      </w:r>
    </w:p>
    <w:p w14:paraId="5EB99563" w14:textId="77777777" w:rsidR="00895541" w:rsidRDefault="00895541" w:rsidP="00895541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en-US"/>
        </w:rPr>
        <w:t>UML</w:t>
      </w:r>
      <w:r w:rsidRPr="004F60BE">
        <w:t>-</w:t>
      </w:r>
      <w:r>
        <w:rPr>
          <w:lang w:val="uk-UA"/>
        </w:rPr>
        <w:t>діаграм</w:t>
      </w:r>
      <w:r>
        <w:rPr>
          <w:lang w:val="en-US"/>
        </w:rPr>
        <w:t>b</w:t>
      </w:r>
      <w:r>
        <w:rPr>
          <w:lang w:val="uk-UA"/>
        </w:rPr>
        <w:t xml:space="preserve"> розгортання представлено на рисунку 2.</w:t>
      </w:r>
    </w:p>
    <w:p w14:paraId="10A4D514" w14:textId="77777777" w:rsidR="00895541" w:rsidRDefault="00895541" w:rsidP="00895541">
      <w:pPr>
        <w:rPr>
          <w:lang w:val="uk-UA"/>
        </w:rPr>
      </w:pPr>
    </w:p>
    <w:p w14:paraId="1E8F1923" w14:textId="32AEB120" w:rsidR="00895541" w:rsidRDefault="00895541" w:rsidP="00895541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9E4C743" wp14:editId="2E7DFF0F">
            <wp:extent cx="566737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BC21" w14:textId="32CDB38B" w:rsidR="00895541" w:rsidRPr="00895541" w:rsidRDefault="00895541" w:rsidP="0038682C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2 – Приклад </w:t>
      </w:r>
      <w:r>
        <w:rPr>
          <w:lang w:val="en-US"/>
        </w:rPr>
        <w:t>UML</w:t>
      </w:r>
      <w:r w:rsidRPr="004F60BE">
        <w:t>-</w:t>
      </w:r>
      <w:r>
        <w:rPr>
          <w:lang w:val="uk-UA"/>
        </w:rPr>
        <w:t>діаграми розгортання ПП</w:t>
      </w:r>
    </w:p>
    <w:sectPr w:rsidR="00895541" w:rsidRPr="0089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176E"/>
    <w:multiLevelType w:val="hybridMultilevel"/>
    <w:tmpl w:val="FE4C67BE"/>
    <w:lvl w:ilvl="0" w:tplc="BE52EE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1"/>
    <w:rsid w:val="0038682C"/>
    <w:rsid w:val="008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0221"/>
  <w15:chartTrackingRefBased/>
  <w15:docId w15:val="{92D0C61A-2284-4D96-879D-A602EF72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541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95541"/>
    <w:pPr>
      <w:keepNext/>
      <w:spacing w:before="1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955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uiPriority w:val="99"/>
    <w:rsid w:val="00895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loyment_diagram" TargetMode="External"/><Relationship Id="rId5" Type="http://schemas.openxmlformats.org/officeDocument/2006/relationships/hyperlink" Target="https://en.wikipedia.org/wiki/Front_end_and_back_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2</cp:revision>
  <dcterms:created xsi:type="dcterms:W3CDTF">2020-10-17T14:10:00Z</dcterms:created>
  <dcterms:modified xsi:type="dcterms:W3CDTF">2020-10-17T14:11:00Z</dcterms:modified>
</cp:coreProperties>
</file>