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80"/>
          <w:szCs w:val="80"/>
        </w:rPr>
      </w:pPr>
      <w:r>
        <w:rPr>
          <w:rFonts w:ascii="Arial" w:hAnsi="Arial"/>
          <w:b/>
          <w:bCs/>
          <w:sz w:val="80"/>
          <w:szCs w:val="80"/>
        </w:rPr>
        <w:t>DISCUSSION FORUM</w:t>
      </w:r>
    </w:p>
    <w:p>
      <w:pPr>
        <w:pStyle w:val="Normal"/>
        <w:jc w:val="center"/>
        <w:rPr>
          <w:rFonts w:ascii="Arial" w:hAnsi="Arial"/>
          <w:b/>
          <w:b/>
          <w:bCs/>
          <w:sz w:val="60"/>
          <w:szCs w:val="60"/>
        </w:rPr>
      </w:pPr>
      <w:r>
        <w:rPr>
          <w:rFonts w:ascii="Arial" w:hAnsi="Arial"/>
          <w:b/>
          <w:bCs/>
          <w:sz w:val="60"/>
          <w:szCs w:val="60"/>
        </w:rPr>
      </w:r>
    </w:p>
    <w:p>
      <w:pPr>
        <w:pStyle w:val="Normal"/>
        <w:spacing w:lineRule="auto" w:line="360"/>
        <w:jc w:val="center"/>
        <w:rPr>
          <w:rFonts w:ascii="Arial" w:hAnsi="Arial"/>
          <w:b/>
          <w:b/>
          <w:bCs/>
          <w:sz w:val="60"/>
          <w:szCs w:val="60"/>
        </w:rPr>
      </w:pPr>
      <w:r>
        <w:rPr>
          <w:rFonts w:ascii="Arial" w:hAnsi="Arial"/>
          <w:b/>
          <w:bCs/>
          <w:sz w:val="60"/>
          <w:szCs w:val="60"/>
        </w:rPr>
        <w:t>DESIGN DOCUMENT</w:t>
      </w:r>
    </w:p>
    <w:p>
      <w:pPr>
        <w:pStyle w:val="Normal"/>
        <w:jc w:val="right"/>
        <w:rPr>
          <w:rFonts w:ascii="Arial" w:hAnsi="Arial"/>
          <w:b w:val="false"/>
          <w:b w:val="false"/>
          <w:bCs w:val="false"/>
          <w:i/>
          <w:i/>
          <w:iCs/>
          <w:sz w:val="40"/>
          <w:szCs w:val="40"/>
        </w:rPr>
      </w:pPr>
      <w:r>
        <w:rPr>
          <w:rFonts w:ascii="Arial" w:hAnsi="Arial"/>
          <w:b w:val="false"/>
          <w:bCs w:val="false"/>
          <w:i/>
          <w:iCs/>
          <w:sz w:val="40"/>
          <w:szCs w:val="40"/>
        </w:rPr>
        <w:t>SET Software Organization</w:t>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t>TABLE OF CONTENTS</w:t>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lineRule="auto" w:line="480"/>
        <w:jc w:val="left"/>
        <w:rPr/>
      </w:pPr>
      <w:r>
        <w:rPr>
          <w:rFonts w:ascii="Arial" w:hAnsi="Arial"/>
          <w:b/>
          <w:bCs/>
          <w:i w:val="false"/>
          <w:iCs w:val="false"/>
          <w:sz w:val="30"/>
          <w:szCs w:val="30"/>
        </w:rPr>
        <w:t>1.  System Architecture</w:t>
      </w:r>
    </w:p>
    <w:p>
      <w:pPr>
        <w:pStyle w:val="Normal"/>
        <w:spacing w:lineRule="auto" w:line="480"/>
        <w:jc w:val="left"/>
        <w:rPr/>
      </w:pPr>
      <w:r>
        <w:rPr>
          <w:rFonts w:ascii="Arial" w:hAnsi="Arial"/>
          <w:b/>
          <w:bCs/>
          <w:i w:val="false"/>
          <w:iCs w:val="false"/>
          <w:sz w:val="30"/>
          <w:szCs w:val="30"/>
        </w:rPr>
        <w:t>2.  Use Case Diagram</w:t>
      </w:r>
    </w:p>
    <w:p>
      <w:pPr>
        <w:pStyle w:val="Normal"/>
        <w:spacing w:lineRule="auto" w:line="480"/>
        <w:jc w:val="left"/>
        <w:rPr/>
      </w:pPr>
      <w:r>
        <w:rPr>
          <w:rFonts w:ascii="Arial" w:hAnsi="Arial"/>
          <w:b/>
          <w:bCs/>
          <w:i w:val="false"/>
          <w:iCs w:val="false"/>
          <w:sz w:val="30"/>
          <w:szCs w:val="30"/>
        </w:rPr>
        <w:t>3.  Class Diagram</w:t>
      </w:r>
    </w:p>
    <w:p>
      <w:pPr>
        <w:pStyle w:val="Normal"/>
        <w:spacing w:lineRule="auto" w:line="480"/>
        <w:jc w:val="left"/>
        <w:rPr/>
      </w:pPr>
      <w:r>
        <w:rPr>
          <w:rFonts w:ascii="Arial" w:hAnsi="Arial"/>
          <w:b/>
          <w:bCs/>
          <w:i w:val="false"/>
          <w:iCs w:val="false"/>
          <w:sz w:val="30"/>
          <w:szCs w:val="30"/>
        </w:rPr>
        <w:t>4.  Sequence Diagrams</w:t>
      </w:r>
    </w:p>
    <w:p>
      <w:pPr>
        <w:pStyle w:val="Normal"/>
        <w:spacing w:lineRule="auto" w:line="360"/>
        <w:ind w:left="449" w:right="0" w:hanging="0"/>
        <w:jc w:val="left"/>
        <w:rPr/>
      </w:pPr>
      <w:r>
        <w:rPr>
          <w:rFonts w:ascii="Arial" w:hAnsi="Arial"/>
          <w:b/>
          <w:bCs/>
          <w:i w:val="false"/>
          <w:iCs w:val="false"/>
          <w:sz w:val="30"/>
          <w:szCs w:val="30"/>
        </w:rPr>
        <w:t>4.1   Sign up sequence diagram</w:t>
      </w:r>
    </w:p>
    <w:p>
      <w:pPr>
        <w:pStyle w:val="Normal"/>
        <w:spacing w:lineRule="auto" w:line="360"/>
        <w:ind w:left="449" w:right="0" w:hanging="0"/>
        <w:jc w:val="left"/>
        <w:rPr/>
      </w:pPr>
      <w:r>
        <w:rPr>
          <w:rFonts w:ascii="Arial" w:hAnsi="Arial"/>
          <w:b/>
          <w:bCs/>
          <w:i w:val="false"/>
          <w:iCs w:val="false"/>
          <w:sz w:val="30"/>
          <w:szCs w:val="30"/>
        </w:rPr>
        <w:t>4.2   Sort displayed posts sequence diagram</w:t>
      </w:r>
    </w:p>
    <w:p>
      <w:pPr>
        <w:pStyle w:val="Normal"/>
        <w:spacing w:lineRule="auto" w:line="360"/>
        <w:ind w:left="449" w:right="0" w:hanging="0"/>
        <w:jc w:val="left"/>
        <w:rPr/>
      </w:pPr>
      <w:r>
        <w:rPr>
          <w:rFonts w:ascii="Arial" w:hAnsi="Arial"/>
          <w:b/>
          <w:bCs/>
          <w:i w:val="false"/>
          <w:iCs w:val="false"/>
          <w:sz w:val="30"/>
          <w:szCs w:val="30"/>
        </w:rPr>
        <w:t>4.3   Login / logout sequence diagram</w:t>
      </w:r>
    </w:p>
    <w:p>
      <w:pPr>
        <w:pStyle w:val="Normal"/>
        <w:spacing w:lineRule="auto" w:line="360"/>
        <w:ind w:left="449" w:right="0" w:hanging="0"/>
        <w:jc w:val="left"/>
        <w:rPr/>
      </w:pPr>
      <w:r>
        <w:rPr>
          <w:rFonts w:ascii="Arial" w:hAnsi="Arial"/>
          <w:b/>
          <w:bCs/>
          <w:i w:val="false"/>
          <w:iCs w:val="false"/>
          <w:sz w:val="30"/>
          <w:szCs w:val="30"/>
        </w:rPr>
        <w:t>4.4   Create new post sequence diagram</w:t>
      </w:r>
    </w:p>
    <w:p>
      <w:pPr>
        <w:pStyle w:val="Normal"/>
        <w:spacing w:lineRule="auto" w:line="360"/>
        <w:ind w:left="449" w:right="0" w:hanging="0"/>
        <w:jc w:val="left"/>
        <w:rPr/>
      </w:pPr>
      <w:r>
        <w:rPr>
          <w:rFonts w:ascii="Arial" w:hAnsi="Arial"/>
          <w:b/>
          <w:bCs/>
          <w:i w:val="false"/>
          <w:iCs w:val="false"/>
          <w:sz w:val="30"/>
          <w:szCs w:val="30"/>
        </w:rPr>
        <w:t>4.5   Edit post sequence diagram</w:t>
      </w:r>
    </w:p>
    <w:p>
      <w:pPr>
        <w:pStyle w:val="Normal"/>
        <w:spacing w:lineRule="auto" w:line="360"/>
        <w:ind w:left="449" w:right="0" w:hanging="0"/>
        <w:jc w:val="left"/>
        <w:rPr/>
      </w:pPr>
      <w:r>
        <w:rPr>
          <w:rFonts w:ascii="Arial" w:hAnsi="Arial"/>
          <w:b/>
          <w:bCs/>
          <w:i w:val="false"/>
          <w:iCs w:val="false"/>
          <w:sz w:val="30"/>
          <w:szCs w:val="30"/>
        </w:rPr>
        <w:t>4.6   Post new comment sequence diagram</w:t>
      </w:r>
    </w:p>
    <w:p>
      <w:pPr>
        <w:pStyle w:val="Normal"/>
        <w:spacing w:lineRule="auto" w:line="360"/>
        <w:ind w:left="449" w:right="0" w:hanging="0"/>
        <w:jc w:val="left"/>
        <w:rPr/>
      </w:pPr>
      <w:r>
        <w:rPr>
          <w:rFonts w:ascii="Arial" w:hAnsi="Arial"/>
          <w:b/>
          <w:bCs/>
          <w:i w:val="false"/>
          <w:iCs w:val="false"/>
          <w:sz w:val="30"/>
          <w:szCs w:val="30"/>
        </w:rPr>
        <w:t>4.7   Edit comment sequence diagram</w:t>
      </w:r>
    </w:p>
    <w:p>
      <w:pPr>
        <w:pStyle w:val="Normal"/>
        <w:spacing w:lineRule="auto" w:line="360"/>
        <w:ind w:left="449" w:right="0" w:hanging="0"/>
        <w:jc w:val="left"/>
        <w:rPr/>
      </w:pPr>
      <w:r>
        <w:rPr>
          <w:rFonts w:ascii="Arial" w:hAnsi="Arial"/>
          <w:b/>
          <w:bCs/>
          <w:i w:val="false"/>
          <w:iCs w:val="false"/>
          <w:sz w:val="30"/>
          <w:szCs w:val="30"/>
        </w:rPr>
        <w:t>4.8   Edit profile sequence diagram</w:t>
      </w:r>
    </w:p>
    <w:p>
      <w:pPr>
        <w:pStyle w:val="Normal"/>
        <w:spacing w:lineRule="auto" w:line="360"/>
        <w:ind w:left="449" w:right="0" w:hanging="0"/>
        <w:jc w:val="left"/>
        <w:rPr/>
      </w:pPr>
      <w:r>
        <w:rPr>
          <w:rFonts w:ascii="Arial" w:hAnsi="Arial"/>
          <w:b/>
          <w:bCs/>
          <w:i w:val="false"/>
          <w:iCs w:val="false"/>
          <w:sz w:val="30"/>
          <w:szCs w:val="30"/>
        </w:rPr>
        <w:t>4.9   Delete members’ comments sequence diagram</w:t>
      </w:r>
    </w:p>
    <w:p>
      <w:pPr>
        <w:pStyle w:val="Normal"/>
        <w:spacing w:lineRule="auto" w:line="360"/>
        <w:ind w:left="449" w:right="0" w:hanging="0"/>
        <w:jc w:val="left"/>
        <w:rPr/>
      </w:pPr>
      <w:r>
        <w:rPr>
          <w:rFonts w:ascii="Arial" w:hAnsi="Arial"/>
          <w:b/>
          <w:bCs/>
          <w:i w:val="false"/>
          <w:iCs w:val="false"/>
          <w:sz w:val="30"/>
          <w:szCs w:val="30"/>
        </w:rPr>
        <w:t>4.10 Delete members’ posts sequence diagram</w:t>
      </w:r>
    </w:p>
    <w:p>
      <w:pPr>
        <w:pStyle w:val="Normal"/>
        <w:jc w:val="left"/>
        <w:rPr>
          <w:rFonts w:ascii="Arial" w:hAnsi="Arial"/>
          <w:b/>
          <w:b/>
          <w:bCs/>
          <w:i w:val="false"/>
          <w:i w:val="false"/>
          <w:iCs w:val="false"/>
          <w:sz w:val="30"/>
          <w:szCs w:val="30"/>
        </w:rPr>
      </w:pPr>
      <w:r>
        <w:rPr>
          <w:rFonts w:ascii="Arial" w:hAnsi="Arial"/>
          <w:b/>
          <w:bCs/>
          <w:i w:val="false"/>
          <w:iCs w:val="false"/>
          <w:sz w:val="30"/>
          <w:szCs w:val="3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30"/>
          <w:szCs w:val="30"/>
        </w:rPr>
      </w:pPr>
      <w:r>
        <w:rPr>
          <w:rFonts w:ascii="Arial" w:hAnsi="Arial"/>
          <w:b/>
          <w:bCs/>
          <w:i w:val="false"/>
          <w:iCs w:val="false"/>
          <w:sz w:val="30"/>
          <w:szCs w:val="30"/>
        </w:rPr>
        <w:t>1. System Architecture</w:t>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widowControl/>
        <w:bidi w:val="0"/>
        <w:spacing w:lineRule="auto" w:line="360"/>
        <w:ind w:left="0" w:right="0" w:firstLine="720"/>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The MVC (Model – View – Controller) pattern is applied as the main system architecture for our project, an Online Discussion Forum.</w:t>
      </w:r>
    </w:p>
    <w:p>
      <w:pPr>
        <w:pStyle w:val="Normal"/>
        <w:widowControl/>
        <w:bidi w:val="0"/>
        <w:spacing w:lineRule="auto" w:line="360"/>
        <w:ind w:left="0" w:right="0" w:firstLine="720"/>
        <w:jc w:val="left"/>
        <w:rPr/>
      </w:pPr>
      <w:r>
        <w:rPr>
          <w:rFonts w:ascii="Arial" w:hAnsi="Arial"/>
          <w:b w:val="false"/>
          <w:bCs w:val="false"/>
          <w:i w:val="false"/>
          <w:iCs w:val="false"/>
          <w:sz w:val="24"/>
          <w:szCs w:val="24"/>
        </w:rPr>
        <w:t xml:space="preserve">The </w:t>
      </w:r>
      <w:r>
        <w:rPr>
          <w:rFonts w:ascii="Arial" w:hAnsi="Arial"/>
          <w:b w:val="false"/>
          <w:bCs w:val="false"/>
          <w:i/>
          <w:iCs/>
          <w:sz w:val="24"/>
          <w:szCs w:val="24"/>
        </w:rPr>
        <w:t>View component</w:t>
      </w:r>
      <w:r>
        <w:rPr>
          <w:rFonts w:ascii="Arial" w:hAnsi="Arial"/>
          <w:b w:val="false"/>
          <w:bCs w:val="false"/>
          <w:i w:val="false"/>
          <w:iCs w:val="false"/>
          <w:sz w:val="24"/>
          <w:szCs w:val="24"/>
        </w:rPr>
        <w:t xml:space="preserve"> provides the user interface elements for different applications of the system. This component makes use of the Model to display the desired information and the Controller to display processed data corresponding to specific user events. There are three kinds of interfaces:</w:t>
      </w:r>
    </w:p>
    <w:p>
      <w:pPr>
        <w:pStyle w:val="Normal"/>
        <w:widowControl/>
        <w:numPr>
          <w:ilvl w:val="0"/>
          <w:numId w:val="1"/>
        </w:numPr>
        <w:bidi w:val="0"/>
        <w:spacing w:lineRule="auto" w:line="360"/>
        <w:jc w:val="left"/>
        <w:rPr/>
      </w:pPr>
      <w:r>
        <w:rPr>
          <w:rFonts w:ascii="Arial" w:hAnsi="Arial"/>
          <w:b/>
          <w:bCs/>
          <w:i w:val="false"/>
          <w:iCs w:val="false"/>
          <w:sz w:val="24"/>
          <w:szCs w:val="24"/>
        </w:rPr>
        <w:t>Main Interface</w:t>
      </w:r>
      <w:r>
        <w:rPr>
          <w:rFonts w:ascii="Arial" w:hAnsi="Arial"/>
          <w:b w:val="false"/>
          <w:bCs w:val="false"/>
          <w:i w:val="false"/>
          <w:iCs w:val="false"/>
          <w:sz w:val="24"/>
          <w:szCs w:val="24"/>
        </w:rPr>
        <w:t>: display the forum’s homepage with all the theads and corresponding posts listed in a specific order.</w:t>
      </w:r>
    </w:p>
    <w:p>
      <w:pPr>
        <w:pStyle w:val="Normal"/>
        <w:widowControl/>
        <w:numPr>
          <w:ilvl w:val="0"/>
          <w:numId w:val="1"/>
        </w:numPr>
        <w:bidi w:val="0"/>
        <w:spacing w:lineRule="auto" w:line="360"/>
        <w:jc w:val="left"/>
        <w:rPr/>
      </w:pPr>
      <w:r>
        <w:rPr>
          <w:rFonts w:ascii="Arial" w:hAnsi="Arial"/>
          <w:b/>
          <w:bCs/>
          <w:i w:val="false"/>
          <w:iCs w:val="false"/>
          <w:sz w:val="24"/>
          <w:szCs w:val="24"/>
        </w:rPr>
        <w:t>User Management Interface</w:t>
      </w:r>
      <w:r>
        <w:rPr>
          <w:rFonts w:ascii="Arial" w:hAnsi="Arial"/>
          <w:b w:val="false"/>
          <w:bCs w:val="false"/>
          <w:i w:val="false"/>
          <w:iCs w:val="false"/>
          <w:sz w:val="24"/>
          <w:szCs w:val="24"/>
        </w:rPr>
        <w:t>: display the GUIs for all functions relating to user management services.</w:t>
      </w:r>
    </w:p>
    <w:p>
      <w:pPr>
        <w:pStyle w:val="Normal"/>
        <w:widowControl/>
        <w:numPr>
          <w:ilvl w:val="0"/>
          <w:numId w:val="1"/>
        </w:numPr>
        <w:bidi w:val="0"/>
        <w:spacing w:lineRule="auto" w:line="360"/>
        <w:jc w:val="left"/>
        <w:rPr/>
      </w:pPr>
      <w:r>
        <w:rPr>
          <w:rFonts w:ascii="Arial" w:hAnsi="Arial"/>
          <w:b/>
          <w:bCs/>
          <w:i w:val="false"/>
          <w:iCs w:val="false"/>
          <w:sz w:val="24"/>
          <w:szCs w:val="24"/>
        </w:rPr>
        <w:t>Discussion Mangement Interface</w:t>
      </w:r>
      <w:r>
        <w:rPr>
          <w:rFonts w:ascii="Arial" w:hAnsi="Arial"/>
          <w:b w:val="false"/>
          <w:bCs w:val="false"/>
          <w:i w:val="false"/>
          <w:iCs w:val="false"/>
          <w:sz w:val="24"/>
          <w:szCs w:val="24"/>
        </w:rPr>
        <w:t>: display the GUIs for all functions relating to discussion services.</w:t>
      </w:r>
    </w:p>
    <w:p>
      <w:pPr>
        <w:pStyle w:val="Normal"/>
        <w:widowControl/>
        <w:bidi w:val="0"/>
        <w:spacing w:lineRule="auto" w:line="360"/>
        <w:ind w:left="0" w:right="0" w:firstLine="720"/>
        <w:jc w:val="left"/>
        <w:rPr/>
      </w:pPr>
      <w:r>
        <w:rPr>
          <w:rFonts w:ascii="Arial" w:hAnsi="Arial"/>
          <w:b w:val="false"/>
          <w:bCs w:val="false"/>
          <w:i w:val="false"/>
          <w:iCs w:val="false"/>
          <w:sz w:val="24"/>
          <w:szCs w:val="24"/>
        </w:rPr>
        <w:t xml:space="preserve">The </w:t>
      </w:r>
      <w:r>
        <w:rPr>
          <w:rFonts w:ascii="Arial" w:hAnsi="Arial"/>
          <w:b w:val="false"/>
          <w:bCs w:val="false"/>
          <w:i/>
          <w:iCs/>
          <w:sz w:val="24"/>
          <w:szCs w:val="24"/>
        </w:rPr>
        <w:t>Model component</w:t>
      </w:r>
      <w:r>
        <w:rPr>
          <w:rFonts w:ascii="Arial" w:hAnsi="Arial"/>
          <w:b w:val="false"/>
          <w:bCs w:val="false"/>
          <w:i w:val="false"/>
          <w:iCs w:val="false"/>
          <w:sz w:val="24"/>
          <w:szCs w:val="24"/>
        </w:rPr>
        <w:t xml:space="preserve"> contains the main data models used in the system. There are two kinds of models:</w:t>
      </w:r>
    </w:p>
    <w:p>
      <w:pPr>
        <w:pStyle w:val="Normal"/>
        <w:widowControl/>
        <w:numPr>
          <w:ilvl w:val="0"/>
          <w:numId w:val="2"/>
        </w:numPr>
        <w:bidi w:val="0"/>
        <w:spacing w:lineRule="auto" w:line="360"/>
        <w:jc w:val="left"/>
        <w:rPr>
          <w:b/>
          <w:b/>
          <w:bCs/>
        </w:rPr>
      </w:pPr>
      <w:r>
        <w:rPr>
          <w:rFonts w:ascii="Arial" w:hAnsi="Arial"/>
          <w:b/>
          <w:bCs/>
          <w:i w:val="false"/>
          <w:iCs w:val="false"/>
          <w:sz w:val="24"/>
          <w:szCs w:val="24"/>
        </w:rPr>
        <w:t>DBConnection Model:</w:t>
      </w:r>
      <w:r>
        <w:rPr>
          <w:rFonts w:ascii="Arial" w:hAnsi="Arial"/>
          <w:b w:val="false"/>
          <w:bCs w:val="false"/>
          <w:i w:val="false"/>
          <w:iCs w:val="false"/>
          <w:sz w:val="24"/>
          <w:szCs w:val="24"/>
        </w:rPr>
        <w:t xml:space="preserve"> used to provide a database connection.</w:t>
      </w:r>
    </w:p>
    <w:p>
      <w:pPr>
        <w:pStyle w:val="Normal"/>
        <w:widowControl/>
        <w:numPr>
          <w:ilvl w:val="0"/>
          <w:numId w:val="2"/>
        </w:numPr>
        <w:bidi w:val="0"/>
        <w:spacing w:lineRule="auto" w:line="360"/>
        <w:jc w:val="left"/>
        <w:rPr>
          <w:b/>
          <w:b/>
          <w:bCs/>
        </w:rPr>
      </w:pPr>
      <w:r>
        <w:rPr>
          <w:rFonts w:ascii="Arial" w:hAnsi="Arial"/>
          <w:b/>
          <w:bCs/>
          <w:i w:val="false"/>
          <w:iCs w:val="false"/>
          <w:sz w:val="24"/>
          <w:szCs w:val="24"/>
        </w:rPr>
        <w:t xml:space="preserve">Entity Model: </w:t>
      </w:r>
      <w:r>
        <w:rPr>
          <w:rFonts w:ascii="Arial" w:hAnsi="Arial"/>
          <w:b w:val="false"/>
          <w:bCs w:val="false"/>
          <w:i w:val="false"/>
          <w:iCs w:val="false"/>
          <w:sz w:val="24"/>
          <w:szCs w:val="24"/>
        </w:rPr>
        <w:t>represent basic entities existed in the system.</w:t>
      </w:r>
    </w:p>
    <w:p>
      <w:pPr>
        <w:pStyle w:val="Normal"/>
        <w:widowControl/>
        <w:bidi w:val="0"/>
        <w:spacing w:lineRule="auto" w:line="360"/>
        <w:ind w:left="0" w:right="0" w:firstLine="720"/>
        <w:jc w:val="left"/>
        <w:rPr>
          <w:b/>
          <w:b/>
          <w:bCs/>
        </w:rPr>
      </w:pPr>
      <w:r>
        <w:rPr>
          <w:rFonts w:ascii="Arial" w:hAnsi="Arial"/>
          <w:b w:val="false"/>
          <w:bCs w:val="false"/>
          <w:i w:val="false"/>
          <w:iCs w:val="false"/>
          <w:sz w:val="24"/>
          <w:szCs w:val="24"/>
        </w:rPr>
        <w:t xml:space="preserve">The </w:t>
      </w:r>
      <w:r>
        <w:rPr>
          <w:rFonts w:ascii="Arial" w:hAnsi="Arial"/>
          <w:b w:val="false"/>
          <w:bCs w:val="false"/>
          <w:i/>
          <w:iCs/>
          <w:sz w:val="24"/>
          <w:szCs w:val="24"/>
        </w:rPr>
        <w:t>Controller component</w:t>
      </w:r>
      <w:r>
        <w:rPr>
          <w:rFonts w:ascii="Arial" w:hAnsi="Arial"/>
          <w:b w:val="false"/>
          <w:bCs w:val="false"/>
          <w:i w:val="false"/>
          <w:iCs w:val="false"/>
          <w:sz w:val="24"/>
          <w:szCs w:val="24"/>
        </w:rPr>
        <w:t xml:space="preserve"> includes all of the main functions and services deployed in the final system. This component tries to process and update the Model according to the corresponding user events, and return the results to the View component to display.</w:t>
      </w:r>
    </w:p>
    <w:p>
      <w:pPr>
        <w:pStyle w:val="Normal"/>
        <w:widowControl/>
        <w:bidi w:val="0"/>
        <w:spacing w:lineRule="auto" w:line="360"/>
        <w:ind w:left="0" w:right="0" w:firstLine="720"/>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5396230"/>
            <wp:effectExtent l="0" t="0" r="0" b="0"/>
            <wp:wrapTopAndBottom/>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tretch>
                      <a:fillRect/>
                    </a:stretch>
                  </pic:blipFill>
                  <pic:spPr bwMode="auto">
                    <a:xfrm>
                      <a:off x="0" y="0"/>
                      <a:ext cx="6332220" cy="5396230"/>
                    </a:xfrm>
                    <a:prstGeom prst="rect">
                      <a:avLst/>
                    </a:prstGeom>
                  </pic:spPr>
                </pic:pic>
              </a:graphicData>
            </a:graphic>
          </wp:anchor>
        </w:drawing>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30"/>
          <w:szCs w:val="30"/>
        </w:rPr>
      </w:pPr>
      <w:r>
        <w:rPr>
          <w:rFonts w:ascii="Arial" w:hAnsi="Arial"/>
          <w:b/>
          <w:bCs/>
          <w:i w:val="false"/>
          <w:iCs w:val="false"/>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pPr>
      <w:r>
        <w:rPr>
          <w:rFonts w:ascii="Arial" w:hAnsi="Arial"/>
          <w:b/>
          <w:bCs/>
          <w:sz w:val="30"/>
          <w:szCs w:val="30"/>
        </w:rPr>
        <w:t>2.  Use Case Diagram</w:t>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2">
            <wp:simplePos x="0" y="0"/>
            <wp:positionH relativeFrom="column">
              <wp:posOffset>-457200</wp:posOffset>
            </wp:positionH>
            <wp:positionV relativeFrom="paragraph">
              <wp:posOffset>152400</wp:posOffset>
            </wp:positionV>
            <wp:extent cx="6929120" cy="485711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929120" cy="4857115"/>
                    </a:xfrm>
                    <a:prstGeom prst="rect">
                      <a:avLst/>
                    </a:prstGeom>
                  </pic:spPr>
                </pic:pic>
              </a:graphicData>
            </a:graphic>
          </wp:anchor>
        </w:drawing>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pPr>
      <w:r>
        <w:rPr>
          <w:rFonts w:ascii="Arial" w:hAnsi="Arial"/>
          <w:b/>
          <w:bCs/>
          <w:sz w:val="30"/>
          <w:szCs w:val="30"/>
        </w:rPr>
        <w:t>3.  Class Diagram</w:t>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01371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332220" cy="3013710"/>
                    </a:xfrm>
                    <a:prstGeom prst="rect">
                      <a:avLst/>
                    </a:prstGeom>
                  </pic:spPr>
                </pic:pic>
              </a:graphicData>
            </a:graphic>
          </wp:anchor>
        </w:drawing>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spacing w:lineRule="auto" w:line="360"/>
        <w:jc w:val="left"/>
        <w:rPr/>
      </w:pPr>
      <w:r>
        <w:rPr>
          <w:rFonts w:ascii="Arial" w:hAnsi="Arial"/>
          <w:b/>
          <w:bCs/>
          <w:sz w:val="30"/>
          <w:szCs w:val="30"/>
        </w:rPr>
        <w:t>4.  Sequence Diagrams</w:t>
      </w:r>
    </w:p>
    <w:p>
      <w:pPr>
        <w:pStyle w:val="Normal"/>
        <w:widowControl/>
        <w:bidi w:val="0"/>
        <w:spacing w:lineRule="auto" w:line="360"/>
        <w:ind w:left="449" w:right="0" w:hanging="0"/>
        <w:jc w:val="left"/>
        <w:rPr/>
      </w:pPr>
      <w:r>
        <w:rPr>
          <w:rFonts w:ascii="Arial" w:hAnsi="Arial"/>
          <w:b/>
          <w:bCs/>
          <w:sz w:val="30"/>
          <w:szCs w:val="30"/>
        </w:rPr>
        <w:t>4.1   Sign up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8">
            <wp:simplePos x="0" y="0"/>
            <wp:positionH relativeFrom="column">
              <wp:posOffset>-381000</wp:posOffset>
            </wp:positionH>
            <wp:positionV relativeFrom="paragraph">
              <wp:posOffset>99695</wp:posOffset>
            </wp:positionV>
            <wp:extent cx="7176770" cy="724217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7176770" cy="7242175"/>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4.2   Sort displayed posts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3">
            <wp:simplePos x="0" y="0"/>
            <wp:positionH relativeFrom="column">
              <wp:posOffset>309245</wp:posOffset>
            </wp:positionH>
            <wp:positionV relativeFrom="paragraph">
              <wp:posOffset>166370</wp:posOffset>
            </wp:positionV>
            <wp:extent cx="5713730" cy="811530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13730" cy="8115300"/>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4.3   Login / logout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4">
            <wp:simplePos x="0" y="0"/>
            <wp:positionH relativeFrom="column">
              <wp:posOffset>180975</wp:posOffset>
            </wp:positionH>
            <wp:positionV relativeFrom="paragraph">
              <wp:posOffset>635</wp:posOffset>
            </wp:positionV>
            <wp:extent cx="5719445" cy="808101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19445" cy="8081010"/>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47105" cy="6415405"/>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6047105" cy="6415405"/>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pPr>
      <w:r>
        <w:drawing>
          <wp:anchor behindDoc="0" distT="0" distB="0" distL="0" distR="0" simplePos="0" locked="0" layoutInCell="1" allowOverlap="1" relativeHeight="13">
            <wp:simplePos x="0" y="0"/>
            <wp:positionH relativeFrom="column">
              <wp:posOffset>737870</wp:posOffset>
            </wp:positionH>
            <wp:positionV relativeFrom="paragraph">
              <wp:posOffset>259080</wp:posOffset>
            </wp:positionV>
            <wp:extent cx="4721225" cy="882777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721225" cy="8827770"/>
                    </a:xfrm>
                    <a:prstGeom prst="rect">
                      <a:avLst/>
                    </a:prstGeom>
                  </pic:spPr>
                </pic:pic>
              </a:graphicData>
            </a:graphic>
          </wp:anchor>
        </w:drawing>
      </w:r>
      <w:r>
        <w:rPr>
          <w:rFonts w:ascii="Arial" w:hAnsi="Arial"/>
          <w:b/>
          <w:bCs/>
          <w:sz w:val="30"/>
          <w:szCs w:val="30"/>
        </w:rPr>
        <w:t>4.4   Create new post sequence diagram</w:t>
      </w:r>
    </w:p>
    <w:p>
      <w:pPr>
        <w:pStyle w:val="Normal"/>
        <w:widowControl/>
        <w:bidi w:val="0"/>
        <w:spacing w:lineRule="auto" w:line="360"/>
        <w:ind w:left="449" w:right="0" w:hanging="0"/>
        <w:jc w:val="left"/>
        <w:rPr/>
      </w:pPr>
      <w:r>
        <w:rPr>
          <w:rFonts w:ascii="Arial" w:hAnsi="Arial"/>
          <w:b/>
          <w:bCs/>
          <w:sz w:val="30"/>
          <w:szCs w:val="30"/>
        </w:rPr>
        <w:t>4.5   Edit post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4">
            <wp:simplePos x="0" y="0"/>
            <wp:positionH relativeFrom="column">
              <wp:posOffset>-733425</wp:posOffset>
            </wp:positionH>
            <wp:positionV relativeFrom="paragraph">
              <wp:posOffset>4445</wp:posOffset>
            </wp:positionV>
            <wp:extent cx="7744460" cy="827659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7744460" cy="8276590"/>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4.6   Post new comment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9">
            <wp:simplePos x="0" y="0"/>
            <wp:positionH relativeFrom="column">
              <wp:posOffset>-85725</wp:posOffset>
            </wp:positionH>
            <wp:positionV relativeFrom="paragraph">
              <wp:posOffset>635</wp:posOffset>
            </wp:positionV>
            <wp:extent cx="6490970" cy="811339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490970" cy="8113395"/>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4.7   Edit comment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10">
            <wp:simplePos x="0" y="0"/>
            <wp:positionH relativeFrom="column">
              <wp:posOffset>-219710</wp:posOffset>
            </wp:positionH>
            <wp:positionV relativeFrom="paragraph">
              <wp:posOffset>-15240</wp:posOffset>
            </wp:positionV>
            <wp:extent cx="6777355" cy="692721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777355" cy="6927215"/>
                    </a:xfrm>
                    <a:prstGeom prst="rect">
                      <a:avLst/>
                    </a:prstGeom>
                  </pic:spPr>
                </pic:pic>
              </a:graphicData>
            </a:graphic>
          </wp:anchor>
        </w:drawing>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right="0" w:hanging="0"/>
        <w:jc w:val="left"/>
        <w:rPr/>
      </w:pPr>
      <w:r>
        <w:rPr>
          <w:rFonts w:ascii="Arial" w:hAnsi="Arial"/>
          <w:b/>
          <w:bCs/>
          <w:i w:val="false"/>
          <w:iCs w:val="false"/>
          <w:sz w:val="30"/>
          <w:szCs w:val="30"/>
        </w:rPr>
        <w:tab/>
        <w:t>4.8   Edit profile sequence diagram</w:t>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6">
            <wp:simplePos x="0" y="0"/>
            <wp:positionH relativeFrom="column">
              <wp:posOffset>663575</wp:posOffset>
            </wp:positionH>
            <wp:positionV relativeFrom="paragraph">
              <wp:posOffset>-19050</wp:posOffset>
            </wp:positionV>
            <wp:extent cx="4570095" cy="816610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4570095" cy="8166100"/>
                    </a:xfrm>
                    <a:prstGeom prst="rect">
                      <a:avLst/>
                    </a:prstGeom>
                  </pic:spPr>
                </pic:pic>
              </a:graphicData>
            </a:graphic>
          </wp:anchor>
        </w:drawing>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right="0" w:hanging="0"/>
        <w:jc w:val="left"/>
        <w:rPr/>
      </w:pPr>
      <w:r>
        <w:rPr>
          <w:rFonts w:ascii="Arial" w:hAnsi="Arial"/>
          <w:b/>
          <w:bCs/>
          <w:i w:val="false"/>
          <w:iCs w:val="false"/>
          <w:sz w:val="30"/>
          <w:szCs w:val="30"/>
        </w:rPr>
        <w:tab/>
        <w:t>4.9   Delete members’ comments sequence diagram</w:t>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15">
            <wp:simplePos x="0" y="0"/>
            <wp:positionH relativeFrom="column">
              <wp:posOffset>-313055</wp:posOffset>
            </wp:positionH>
            <wp:positionV relativeFrom="paragraph">
              <wp:posOffset>163195</wp:posOffset>
            </wp:positionV>
            <wp:extent cx="7052310" cy="6607810"/>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7052310" cy="6607810"/>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i w:val="false"/>
          <w:i w:val="false"/>
          <w:iCs w:val="false"/>
          <w:sz w:val="30"/>
          <w:szCs w:val="30"/>
        </w:rPr>
      </w:pPr>
      <w:r>
        <w:rPr/>
      </w:r>
    </w:p>
    <w:p>
      <w:pPr>
        <w:pStyle w:val="Normal"/>
        <w:widowControl/>
        <w:bidi w:val="0"/>
        <w:spacing w:lineRule="auto" w:line="360"/>
        <w:ind w:left="449" w:right="0" w:hanging="0"/>
        <w:jc w:val="left"/>
        <w:rPr>
          <w:rFonts w:ascii="Arial" w:hAnsi="Arial"/>
          <w:b/>
          <w:b/>
          <w:bCs/>
          <w:i w:val="false"/>
          <w:i w:val="false"/>
          <w:iCs w:val="false"/>
          <w:sz w:val="30"/>
          <w:szCs w:val="30"/>
        </w:rPr>
      </w:pPr>
      <w:r>
        <w:rPr/>
      </w:r>
    </w:p>
    <w:p>
      <w:pPr>
        <w:pStyle w:val="Normal"/>
        <w:widowControl/>
        <w:bidi w:val="0"/>
        <w:spacing w:lineRule="auto" w:line="360"/>
        <w:ind w:left="449" w:right="0" w:hanging="0"/>
        <w:jc w:val="left"/>
        <w:rPr>
          <w:rFonts w:ascii="Arial" w:hAnsi="Arial"/>
          <w:b/>
          <w:b/>
          <w:bCs/>
          <w:i w:val="false"/>
          <w:i w:val="false"/>
          <w:iCs w:val="false"/>
          <w:sz w:val="30"/>
          <w:szCs w:val="30"/>
        </w:rPr>
      </w:pPr>
      <w:r>
        <w:rPr/>
      </w:r>
    </w:p>
    <w:p>
      <w:pPr>
        <w:pStyle w:val="Normal"/>
        <w:widowControl/>
        <w:bidi w:val="0"/>
        <w:spacing w:lineRule="auto" w:line="360"/>
        <w:ind w:left="449" w:right="0" w:hanging="0"/>
        <w:jc w:val="left"/>
        <w:rPr>
          <w:rFonts w:ascii="Arial" w:hAnsi="Arial"/>
          <w:b/>
          <w:b/>
          <w:bCs/>
          <w:i w:val="false"/>
          <w:i w:val="false"/>
          <w:iCs w:val="false"/>
          <w:sz w:val="30"/>
          <w:szCs w:val="30"/>
        </w:rPr>
      </w:pPr>
      <w:r>
        <w:rPr/>
      </w:r>
    </w:p>
    <w:p>
      <w:pPr>
        <w:pStyle w:val="Normal"/>
        <w:widowControl/>
        <w:bidi w:val="0"/>
        <w:spacing w:lineRule="auto" w:line="360"/>
        <w:ind w:left="449" w:right="0" w:hanging="0"/>
        <w:jc w:val="left"/>
        <w:rPr/>
      </w:pPr>
      <w:r>
        <w:rPr>
          <w:rFonts w:ascii="Arial" w:hAnsi="Arial"/>
          <w:b/>
          <w:bCs/>
          <w:i w:val="false"/>
          <w:iCs w:val="false"/>
          <w:sz w:val="30"/>
          <w:szCs w:val="30"/>
        </w:rPr>
        <w:t>4.10 Delete members’ posts sequence diagram</w:t>
      </w:r>
    </w:p>
    <w:p>
      <w:pPr>
        <w:pStyle w:val="Normal"/>
        <w:widowControl/>
        <w:bidi w:val="0"/>
        <w:spacing w:lineRule="auto" w:line="360"/>
        <w:ind w:left="449" w:right="0" w:hanging="0"/>
        <w:jc w:val="left"/>
        <w:rPr/>
      </w:pPr>
      <w:r>
        <w:rPr/>
        <w:drawing>
          <wp:anchor behindDoc="0" distT="0" distB="0" distL="0" distR="0" simplePos="0" locked="0" layoutInCell="1" allowOverlap="1" relativeHeight="7">
            <wp:simplePos x="0" y="0"/>
            <wp:positionH relativeFrom="column">
              <wp:posOffset>-720090</wp:posOffset>
            </wp:positionH>
            <wp:positionV relativeFrom="paragraph">
              <wp:posOffset>257175</wp:posOffset>
            </wp:positionV>
            <wp:extent cx="7772400" cy="625030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7772400" cy="625030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175</TotalTime>
  <Application>LibreOffice/5.1.4.2$Linux_X86_64 LibreOffice_project/10m0$Build-2</Application>
  <Pages>17</Pages>
  <Words>338</Words>
  <Characters>1876</Characters>
  <CharactersWithSpaces>2215</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2016-11-22T21:41:16Z</dcterms:created>
  <dc:creator/>
  <dc:description/>
  <dc:language>en-US</dc:language>
  <cp:lastModifiedBy/>
  <dcterms:modified xsi:type="dcterms:W3CDTF">2016-12-17T13:28:13Z</dcterms:modified>
  <cp:revision>66</cp:revision>
  <dc:subject/>
  <dc:title/>
</cp:coreProperties>
</file>