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C59" w:rsidRPr="006C5C59" w:rsidRDefault="006C5C59" w:rsidP="006C5C59">
      <w:pPr>
        <w:rPr>
          <w:b/>
          <w:lang w:val="pl-PL"/>
        </w:rPr>
      </w:pPr>
      <w:r w:rsidRPr="006C5C59">
        <w:rPr>
          <w:b/>
          <w:lang w:val="pl-PL"/>
        </w:rPr>
        <w:t>Imię Nazwisko, nr albumu, nr grupy_______________________________________________</w:t>
      </w:r>
    </w:p>
    <w:p w:rsidR="006C5C59" w:rsidRPr="006C5C59" w:rsidRDefault="006C5C59" w:rsidP="006C5C59">
      <w:pPr>
        <w:rPr>
          <w:sz w:val="16"/>
          <w:szCs w:val="16"/>
          <w:lang w:val="pl-PL"/>
        </w:rPr>
      </w:pPr>
      <w:r w:rsidRPr="006C5C59">
        <w:rPr>
          <w:sz w:val="16"/>
          <w:szCs w:val="16"/>
          <w:lang w:val="pl-PL"/>
        </w:rPr>
        <w:t xml:space="preserve">AM1  </w:t>
      </w:r>
      <w:proofErr w:type="spellStart"/>
      <w:r w:rsidRPr="006C5C59">
        <w:rPr>
          <w:sz w:val="16"/>
          <w:szCs w:val="16"/>
          <w:lang w:val="pl-PL"/>
        </w:rPr>
        <w:t>ZIn</w:t>
      </w:r>
      <w:proofErr w:type="spellEnd"/>
      <w:r w:rsidRPr="006C5C59">
        <w:rPr>
          <w:sz w:val="16"/>
          <w:szCs w:val="16"/>
          <w:lang w:val="pl-PL"/>
        </w:rPr>
        <w:t xml:space="preserve">  2017-18                                                                                                                                                                                                          </w:t>
      </w:r>
      <w:r w:rsidR="00DF10B2">
        <w:rPr>
          <w:sz w:val="16"/>
          <w:szCs w:val="16"/>
          <w:lang w:val="pl-PL"/>
        </w:rPr>
        <w:t>18</w:t>
      </w:r>
      <w:r w:rsidRPr="006C5C59">
        <w:rPr>
          <w:sz w:val="16"/>
          <w:szCs w:val="16"/>
          <w:lang w:val="pl-PL"/>
        </w:rPr>
        <w:t>.02.18</w:t>
      </w:r>
    </w:p>
    <w:p w:rsidR="006C5C59" w:rsidRPr="006C5C59" w:rsidRDefault="006C5C59" w:rsidP="006C5C59">
      <w:pPr>
        <w:pStyle w:val="NoSpacing"/>
        <w:jc w:val="center"/>
        <w:rPr>
          <w:b/>
          <w:sz w:val="24"/>
          <w:szCs w:val="24"/>
          <w:lang w:val="pl-PL"/>
        </w:rPr>
      </w:pPr>
      <w:r w:rsidRPr="006C5C59">
        <w:rPr>
          <w:b/>
          <w:sz w:val="24"/>
          <w:szCs w:val="24"/>
          <w:lang w:val="pl-PL"/>
        </w:rPr>
        <w:t>Analiza Matematyczna 1 EGZAMIN</w:t>
      </w:r>
    </w:p>
    <w:p w:rsidR="006C5C59" w:rsidRPr="006C5C59" w:rsidRDefault="006C5C59" w:rsidP="006C5C59">
      <w:pPr>
        <w:pStyle w:val="NoSpacing"/>
        <w:rPr>
          <w:bCs/>
          <w:i/>
          <w:lang w:val="pl-PL"/>
        </w:rPr>
      </w:pPr>
      <w:r w:rsidRPr="006C5C59">
        <w:rPr>
          <w:rFonts w:ascii="Century Schoolbook" w:hAnsi="Century Schoolbook" w:cs="Times New Roman"/>
          <w:i/>
          <w:iCs/>
          <w:lang w:val="pl-PL"/>
        </w:rPr>
        <w:t xml:space="preserve">Ocena zależy m.in. od  poprawnej notacji  oraz prawidłowego </w:t>
      </w:r>
      <w:r w:rsidRPr="006C5C59">
        <w:rPr>
          <w:rFonts w:ascii="Century Schoolbook" w:hAnsi="Century Schoolbook" w:cs="Times New Roman"/>
          <w:bCs/>
          <w:i/>
          <w:lang w:val="pl-PL"/>
        </w:rPr>
        <w:t>uzasadnienia odpowiedzi</w:t>
      </w:r>
      <w:r w:rsidRPr="006C5C59">
        <w:rPr>
          <w:rFonts w:ascii="Century Schoolbook" w:hAnsi="Century Schoolbook" w:cs="Times New Roman"/>
          <w:i/>
          <w:iCs/>
          <w:lang w:val="pl-PL"/>
        </w:rPr>
        <w:t xml:space="preserve"> – tzn. należy przedstawić rozwiązanie krok po kroku</w:t>
      </w:r>
      <w:r w:rsidRPr="006C5C59">
        <w:rPr>
          <w:i/>
          <w:iCs/>
          <w:lang w:val="pl-PL"/>
        </w:rPr>
        <w:t xml:space="preserve">. </w:t>
      </w:r>
    </w:p>
    <w:p w:rsidR="006C5C59" w:rsidRDefault="006C5C59" w:rsidP="006C5C59">
      <w:pPr>
        <w:rPr>
          <w:b/>
          <w:lang w:val="pl-PL"/>
        </w:rPr>
      </w:pPr>
    </w:p>
    <w:p w:rsidR="006C5C59" w:rsidRPr="006C5C59" w:rsidRDefault="006C5C59" w:rsidP="006C5C59">
      <w:pPr>
        <w:rPr>
          <w:lang w:val="pl-PL"/>
        </w:rPr>
      </w:pPr>
      <w:r w:rsidRPr="006C5C59">
        <w:rPr>
          <w:b/>
          <w:lang w:val="pl-PL"/>
        </w:rPr>
        <w:t>1.</w:t>
      </w:r>
      <w:r w:rsidRPr="006C5C59">
        <w:rPr>
          <w:lang w:val="pl-PL"/>
        </w:rPr>
        <w:t xml:space="preserve"> (6p.) Zbadaj czy podana funkcja zdaniowa jest prawdziwa, uzasadnij odpowiedź</w:t>
      </w:r>
      <w:bookmarkStart w:id="0" w:name="_GoBack"/>
      <w:bookmarkEnd w:id="0"/>
    </w:p>
    <w:p w:rsidR="006C5C59" w:rsidRPr="006C5C59" w:rsidRDefault="006C5C59" w:rsidP="006C5C59">
      <w:pPr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∃x∈R\Q;  ∀ y∈N     x&lt;y</m:t>
          </m:r>
        </m:oMath>
      </m:oMathPara>
    </w:p>
    <w:p w:rsidR="006C5C59" w:rsidRPr="006C5C59" w:rsidRDefault="006C5C59" w:rsidP="006C5C59">
      <w:pPr>
        <w:rPr>
          <w:b/>
          <w:lang w:val="pl-PL"/>
        </w:rPr>
      </w:pPr>
      <w:r w:rsidRPr="006C5C59">
        <w:rPr>
          <w:b/>
          <w:lang w:val="pl-PL"/>
        </w:rPr>
        <w:t xml:space="preserve">2. </w:t>
      </w:r>
      <w:r w:rsidRPr="006C5C59">
        <w:rPr>
          <w:lang w:val="pl-PL"/>
        </w:rPr>
        <w:t>(4p.)</w:t>
      </w:r>
      <w:r w:rsidRPr="006C5C59">
        <w:rPr>
          <w:b/>
          <w:lang w:val="pl-PL"/>
        </w:rPr>
        <w:t xml:space="preserve"> </w:t>
      </w:r>
      <w:r w:rsidRPr="006C5C59">
        <w:rPr>
          <w:lang w:val="pl-PL"/>
        </w:rPr>
        <w:t xml:space="preserve">Naszkicuj wykres takiej funkcji   </w:t>
      </w:r>
      <m:oMath>
        <m:r>
          <w:rPr>
            <w:rFonts w:ascii="Cambria Math" w:hAnsi="Cambria Math"/>
            <w:lang w:val="pl-PL"/>
          </w:rPr>
          <m:t>f: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-1, 2</m:t>
            </m:r>
          </m:e>
        </m:d>
        <m:r>
          <w:rPr>
            <w:rFonts w:ascii="Cambria Math" w:hAnsi="Cambria Math"/>
            <w:lang w:val="pl-PL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0 ,3</m:t>
            </m:r>
          </m:e>
        </m:d>
      </m:oMath>
      <w:r w:rsidRPr="006C5C59">
        <w:rPr>
          <w:lang w:val="pl-PL"/>
        </w:rPr>
        <w:t xml:space="preserve"> , która  jest  „na”   przedział  </w:t>
      </w:r>
      <m:oMath>
        <m:r>
          <w:rPr>
            <w:rFonts w:ascii="Cambria Math" w:hAnsi="Cambria Math"/>
            <w:lang w:val="pl-PL"/>
          </w:rPr>
          <m:t>[0, 3]</m:t>
        </m:r>
      </m:oMath>
      <w:r w:rsidRPr="006C5C59">
        <w:rPr>
          <w:lang w:val="pl-PL"/>
        </w:rPr>
        <w:t xml:space="preserve">  i  nie jest różnowartościowa. Czy ta</w:t>
      </w:r>
      <w:r w:rsidR="00C91AA2">
        <w:rPr>
          <w:lang w:val="pl-PL"/>
        </w:rPr>
        <w:t xml:space="preserve"> </w:t>
      </w:r>
      <w:r w:rsidRPr="006C5C59">
        <w:rPr>
          <w:lang w:val="pl-PL"/>
        </w:rPr>
        <w:t xml:space="preserve"> funkcja ma funkcje odwrotną</w:t>
      </w:r>
      <w:r w:rsidR="00C91AA2">
        <w:rPr>
          <w:lang w:val="pl-PL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f</m:t>
            </m:r>
          </m:e>
          <m:sup>
            <m:r>
              <w:rPr>
                <w:rFonts w:ascii="Cambria Math" w:hAnsi="Cambria Math"/>
                <w:lang w:val="pl-PL"/>
              </w:rPr>
              <m:t>-1</m:t>
            </m:r>
          </m:sup>
        </m:sSup>
        <m:r>
          <w:rPr>
            <w:rFonts w:ascii="Cambria Math" w:hAnsi="Cambria Math"/>
            <w:lang w:val="pl-PL"/>
          </w:rPr>
          <m:t>: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0,3</m:t>
            </m:r>
          </m:e>
        </m:d>
        <m:r>
          <w:rPr>
            <w:rFonts w:ascii="Cambria Math" w:hAnsi="Cambria Math"/>
            <w:lang w:val="pl-PL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-1,2</m:t>
            </m:r>
          </m:e>
        </m:d>
      </m:oMath>
      <w:r w:rsidR="00C91AA2">
        <w:rPr>
          <w:rFonts w:eastAsiaTheme="minorEastAsia"/>
          <w:lang w:val="pl-PL"/>
        </w:rPr>
        <w:t xml:space="preserve"> </w:t>
      </w:r>
      <w:r w:rsidRPr="006C5C59">
        <w:rPr>
          <w:lang w:val="pl-PL"/>
        </w:rPr>
        <w:t>?</w:t>
      </w:r>
      <w:r w:rsidRPr="006C5C59">
        <w:rPr>
          <w:b/>
          <w:lang w:val="pl-PL"/>
        </w:rPr>
        <w:t xml:space="preserve"> </w:t>
      </w:r>
    </w:p>
    <w:p w:rsidR="006C5C59" w:rsidRPr="006C5C59" w:rsidRDefault="006C5C59" w:rsidP="006C5C59">
      <w:pPr>
        <w:rPr>
          <w:lang w:val="pl-PL"/>
        </w:rPr>
      </w:pPr>
      <w:r w:rsidRPr="006C5C59">
        <w:rPr>
          <w:b/>
          <w:lang w:val="pl-PL"/>
        </w:rPr>
        <w:t>3</w:t>
      </w:r>
      <w:r w:rsidRPr="006C5C59">
        <w:rPr>
          <w:lang w:val="pl-PL"/>
        </w:rPr>
        <w:t>. (5p. + 5p.) Oblicz następujące  granicę, jeśli granica nie istnieje wyjaśnij dlaczego</w:t>
      </w:r>
    </w:p>
    <w:p w:rsidR="006C5C59" w:rsidRPr="006C5C59" w:rsidRDefault="00DF10B2" w:rsidP="006C5C59">
      <w:pPr>
        <w:rPr>
          <w:lang w:val="pl-PL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a.</m:t>
              </m:r>
              <m:r>
                <w:rPr>
                  <w:rFonts w:ascii="Cambria Math" w:hAnsi="Cambria Math"/>
                  <w:lang w:val="pl-PL"/>
                </w:rPr>
                <m:t xml:space="preserve">   </m:t>
              </m:r>
              <m:limLow>
                <m:limLow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pl-PL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4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+4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x-3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/>
              <w:lang w:val="pl-PL"/>
            </w:rPr>
            <m:t xml:space="preserve">                       b.  </m:t>
          </m:r>
          <m:r>
            <w:rPr>
              <w:rFonts w:ascii="Cambria Math" w:hAnsi="Cambria Math"/>
              <w:lang w:val="pl-PL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w:rPr>
                  <w:rFonts w:ascii="Cambria Math" w:hAnsi="Cambria Math"/>
                  <w:lang w:val="pl-PL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l-PL"/>
                        </w:rPr>
                        <m:t xml:space="preserve">lim⁡ </m:t>
                      </m:r>
                    </m:e>
                    <m:lim>
                      <m:r>
                        <w:rPr>
                          <w:rFonts w:ascii="Cambria Math" w:hAnsi="Cambria Math"/>
                          <w:lang w:val="pl-PL"/>
                        </w:rPr>
                        <m:t>x→2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lang w:val="pl-PL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pl-PL"/>
                        </w:rPr>
                        <m:t>-4</m:t>
                      </m:r>
                    </m:den>
                  </m:f>
                </m:e>
              </m:func>
            </m:fName>
            <m:e>
              <m:r>
                <w:rPr>
                  <w:rFonts w:ascii="Cambria Math" w:hAnsi="Cambria Math"/>
                  <w:lang w:val="pl-PL"/>
                </w:rPr>
                <m:t xml:space="preserve"> </m:t>
              </m:r>
            </m:e>
          </m:func>
        </m:oMath>
      </m:oMathPara>
    </w:p>
    <w:p w:rsidR="006C5C59" w:rsidRPr="006C5C59" w:rsidRDefault="006C5C59" w:rsidP="006C5C59">
      <w:pPr>
        <w:rPr>
          <w:b/>
          <w:lang w:val="pl-PL"/>
        </w:rPr>
      </w:pPr>
      <w:r w:rsidRPr="006C5C59">
        <w:rPr>
          <w:b/>
          <w:lang w:val="pl-PL"/>
        </w:rPr>
        <w:t xml:space="preserve">4. </w:t>
      </w:r>
      <w:r w:rsidRPr="006C5C59">
        <w:rPr>
          <w:lang w:val="pl-PL"/>
        </w:rPr>
        <w:t>(7p.)</w:t>
      </w:r>
      <w:r w:rsidRPr="006C5C59">
        <w:rPr>
          <w:b/>
          <w:lang w:val="pl-PL"/>
        </w:rPr>
        <w:t xml:space="preserve"> </w:t>
      </w:r>
      <w:r w:rsidRPr="006C5C59">
        <w:rPr>
          <w:lang w:val="pl-PL"/>
        </w:rPr>
        <w:t xml:space="preserve"> Oblicz pochodną funkcji </w:t>
      </w:r>
      <w:r w:rsidRPr="006C5C59">
        <w:rPr>
          <w:b/>
          <w:lang w:val="pl-PL"/>
        </w:rPr>
        <w:t xml:space="preserve"> </w:t>
      </w:r>
    </w:p>
    <w:p w:rsidR="006C5C59" w:rsidRPr="006C5C59" w:rsidRDefault="00AD531E" w:rsidP="006C5C59">
      <w:pPr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</m:d>
          <m:r>
            <w:rPr>
              <w:rFonts w:ascii="Cambria Math" w:hAnsi="Cambria Math"/>
              <w:lang w:val="pl-P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6x+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l-PL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val="pl-PL"/>
                    </w:rPr>
                    <m:t>+3</m:t>
                  </m:r>
                </m:e>
              </m:d>
            </m:sup>
          </m:sSup>
          <m:r>
            <w:rPr>
              <w:rFonts w:ascii="Cambria Math" w:hAnsi="Cambria Math"/>
              <w:lang w:val="pl-PL"/>
            </w:rPr>
            <m:t xml:space="preserve"> +3 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lang w:val="pl-PL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</m:func>
            </m:den>
          </m:f>
        </m:oMath>
      </m:oMathPara>
    </w:p>
    <w:p w:rsidR="006C5C59" w:rsidRPr="006C5C59" w:rsidRDefault="006C5C59" w:rsidP="006C5C59">
      <w:pPr>
        <w:rPr>
          <w:lang w:val="pl-PL"/>
        </w:rPr>
      </w:pPr>
      <w:r w:rsidRPr="006C5C59">
        <w:rPr>
          <w:b/>
          <w:lang w:val="pl-PL"/>
        </w:rPr>
        <w:t>5</w:t>
      </w:r>
      <w:r w:rsidRPr="006C5C59">
        <w:rPr>
          <w:lang w:val="pl-PL"/>
        </w:rPr>
        <w:t>. (8p.)</w:t>
      </w:r>
      <w:r w:rsidRPr="006C5C59">
        <w:rPr>
          <w:b/>
          <w:lang w:val="pl-PL"/>
        </w:rPr>
        <w:t xml:space="preserve"> </w:t>
      </w:r>
      <w:r w:rsidRPr="006C5C59">
        <w:rPr>
          <w:lang w:val="pl-PL"/>
        </w:rPr>
        <w:t xml:space="preserve"> Wskaż  przybliżenie liniowe wartości:    </w:t>
      </w:r>
      <w:r w:rsidRPr="006C5C59">
        <w:rPr>
          <w:lang w:val="pl-PL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radPr>
                <m:deg>
                  <m:r>
                    <w:rPr>
                      <w:rFonts w:ascii="Cambria Math" w:hAnsi="Cambria Math"/>
                      <w:lang w:val="pl-PL"/>
                    </w:rPr>
                    <m:t>4</m:t>
                  </m:r>
                </m:deg>
                <m:e>
                  <m:r>
                    <w:rPr>
                      <w:rFonts w:ascii="Cambria Math" w:hAnsi="Cambria Math"/>
                      <w:lang w:val="pl-PL"/>
                    </w:rPr>
                    <m:t>15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lang w:val="pl-PL"/>
            </w:rPr>
            <w:br/>
          </m:r>
        </m:oMath>
      </m:oMathPara>
      <w:r w:rsidRPr="006C5C59">
        <w:rPr>
          <w:b/>
          <w:lang w:val="pl-PL"/>
        </w:rPr>
        <w:t>6</w:t>
      </w:r>
      <w:r w:rsidRPr="006C5C59">
        <w:rPr>
          <w:lang w:val="pl-PL"/>
        </w:rPr>
        <w:t>. (7p.)</w:t>
      </w:r>
      <w:r w:rsidRPr="006C5C59">
        <w:rPr>
          <w:b/>
          <w:lang w:val="pl-PL"/>
        </w:rPr>
        <w:t xml:space="preserve"> </w:t>
      </w:r>
      <w:r w:rsidRPr="006C5C59">
        <w:rPr>
          <w:lang w:val="pl-PL"/>
        </w:rPr>
        <w:t xml:space="preserve"> Oblicz granicę </w:t>
      </w:r>
      <w:r w:rsidRPr="006C5C59">
        <w:rPr>
          <w:lang w:val="pl-PL"/>
        </w:rPr>
        <w:br/>
      </w:r>
    </w:p>
    <w:p w:rsidR="006C5C59" w:rsidRPr="006C5C59" w:rsidRDefault="00DF10B2" w:rsidP="006C5C59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  <w:lang w:val="pl-PL"/>
                </w:rPr>
                <m:t xml:space="preserve"> 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l-PL"/>
                        </w:rPr>
                        <m:t>lim</m:t>
                      </m:r>
                    </m:fName>
                    <m:e/>
                  </m:func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pl-PL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-1+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lang w:val="pl-PL"/>
                    </w:rPr>
                    <m:t>-1</m:t>
                  </m:r>
                </m:den>
              </m:f>
            </m:e>
          </m:func>
        </m:oMath>
      </m:oMathPara>
    </w:p>
    <w:p w:rsidR="00AD531E" w:rsidRDefault="006C5C59" w:rsidP="006C5C59">
      <w:pPr>
        <w:rPr>
          <w:rFonts w:cstheme="minorHAnsi"/>
          <w:sz w:val="24"/>
          <w:szCs w:val="24"/>
          <w:lang w:val="pl-PL"/>
        </w:rPr>
      </w:pPr>
      <w:r w:rsidRPr="006C5C59">
        <w:rPr>
          <w:b/>
          <w:lang w:val="pl-PL"/>
        </w:rPr>
        <w:t xml:space="preserve">7. </w:t>
      </w:r>
      <w:r w:rsidRPr="006C5C59">
        <w:rPr>
          <w:lang w:val="pl-PL"/>
        </w:rPr>
        <w:t xml:space="preserve">(8p.)  </w:t>
      </w:r>
      <w:r w:rsidR="00AD531E" w:rsidRPr="00FE6A74">
        <w:rPr>
          <w:rFonts w:cstheme="minorHAnsi"/>
          <w:sz w:val="24"/>
          <w:szCs w:val="24"/>
          <w:lang w:val="pl-PL"/>
        </w:rPr>
        <w:t xml:space="preserve">Wyznacz elementy dziedziny, w których występują ekstrema lokalne funkcji   </w:t>
      </w:r>
      <m:oMath>
        <m:r>
          <w:rPr>
            <w:rFonts w:ascii="Cambria Math" w:hAnsi="Cambria Math" w:cstheme="minorHAnsi"/>
            <w:sz w:val="24"/>
            <w:szCs w:val="24"/>
            <w:lang w:val="pl-PL"/>
          </w:rPr>
          <m:t>f</m:t>
        </m:r>
      </m:oMath>
      <w:r w:rsidR="00AD531E" w:rsidRPr="00FE6A74">
        <w:rPr>
          <w:rFonts w:cstheme="minorHAnsi"/>
          <w:sz w:val="24"/>
          <w:szCs w:val="24"/>
          <w:lang w:val="pl-PL"/>
        </w:rPr>
        <w:t xml:space="preserve">   oraz określ przedziały monotoniczności tej funkcji</w:t>
      </w:r>
    </w:p>
    <w:p w:rsidR="006C5C59" w:rsidRPr="006C5C59" w:rsidRDefault="006C5C59" w:rsidP="006C5C59">
      <w:pPr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</m:d>
          <m:r>
            <w:rPr>
              <w:rFonts w:ascii="Cambria Math" w:hAnsi="Cambria Math"/>
              <w:lang w:val="pl-PL"/>
            </w:rPr>
            <m:t>=4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p>
              <m:r>
                <w:rPr>
                  <w:rFonts w:ascii="Cambria Math" w:hAnsi="Cambria Math"/>
                  <w:lang w:val="pl-PL"/>
                </w:rPr>
                <m:t>3</m:t>
              </m:r>
            </m:sup>
          </m:sSup>
          <m:r>
            <w:rPr>
              <w:rFonts w:ascii="Cambria Math" w:hAnsi="Cambria Math"/>
              <w:lang w:val="pl-PL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</m:sSup>
          <m:r>
            <w:rPr>
              <w:rFonts w:ascii="Cambria Math" w:hAnsi="Cambria Math"/>
              <w:lang w:val="pl-PL"/>
            </w:rPr>
            <m:t>+3</m:t>
          </m:r>
        </m:oMath>
      </m:oMathPara>
    </w:p>
    <w:p w:rsidR="006C5C59" w:rsidRPr="006C5C59" w:rsidRDefault="006C5C59" w:rsidP="006C5C59">
      <w:pPr>
        <w:rPr>
          <w:lang w:val="pl-PL"/>
        </w:rPr>
      </w:pPr>
    </w:p>
    <w:p w:rsidR="00F13C9D" w:rsidRPr="00AD531E" w:rsidRDefault="00F13C9D">
      <w:pPr>
        <w:rPr>
          <w:lang w:val="pl-PL"/>
        </w:rPr>
      </w:pPr>
    </w:p>
    <w:sectPr w:rsidR="00F13C9D" w:rsidRPr="00AD531E" w:rsidSect="00470AB8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59"/>
    <w:rsid w:val="006C5C59"/>
    <w:rsid w:val="00AD531E"/>
    <w:rsid w:val="00C91AA2"/>
    <w:rsid w:val="00DF10B2"/>
    <w:rsid w:val="00E47870"/>
    <w:rsid w:val="00F1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08183"/>
  <w15:chartTrackingRefBased/>
  <w15:docId w15:val="{AB7621B5-9F65-49A2-B497-A0EAFC18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5C59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Turska</dc:creator>
  <cp:keywords/>
  <dc:description/>
  <cp:lastModifiedBy>Agnieszka Chadzynska-Krasowska</cp:lastModifiedBy>
  <cp:revision>3</cp:revision>
  <dcterms:created xsi:type="dcterms:W3CDTF">2024-01-20T14:03:00Z</dcterms:created>
  <dcterms:modified xsi:type="dcterms:W3CDTF">2024-01-20T14:03:00Z</dcterms:modified>
</cp:coreProperties>
</file>