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066" w:rsidRPr="00610066" w:rsidRDefault="00610066" w:rsidP="00610066">
      <w:pPr>
        <w:jc w:val="center"/>
        <w:rPr>
          <w:b/>
          <w:noProof/>
          <w:sz w:val="44"/>
          <w:szCs w:val="44"/>
          <w:u w:val="single"/>
          <w:lang w:eastAsia="en-IN"/>
        </w:rPr>
      </w:pPr>
      <w:r w:rsidRPr="00610066">
        <w:rPr>
          <w:b/>
          <w:noProof/>
          <w:sz w:val="44"/>
          <w:szCs w:val="44"/>
          <w:u w:val="single"/>
          <w:lang w:eastAsia="en-IN"/>
        </w:rPr>
        <w:t>McAfee DLP Policies</w:t>
      </w:r>
      <w:r w:rsidR="009846B7">
        <w:rPr>
          <w:b/>
          <w:noProof/>
          <w:sz w:val="44"/>
          <w:szCs w:val="44"/>
          <w:u w:val="single"/>
          <w:lang w:eastAsia="en-IN"/>
        </w:rPr>
        <w:t xml:space="preserve"> (TATA ELXSI)</w:t>
      </w:r>
    </w:p>
    <w:p w:rsidR="00DD61E3" w:rsidRPr="009846B7" w:rsidRDefault="00DD61E3" w:rsidP="00610066">
      <w:pPr>
        <w:pStyle w:val="ListParagraph"/>
        <w:numPr>
          <w:ilvl w:val="0"/>
          <w:numId w:val="1"/>
        </w:numPr>
        <w:rPr>
          <w:noProof/>
          <w:color w:val="7030A0"/>
          <w:sz w:val="28"/>
          <w:szCs w:val="28"/>
          <w:u w:val="single"/>
          <w:lang w:eastAsia="en-IN"/>
        </w:rPr>
      </w:pPr>
      <w:r w:rsidRPr="009846B7">
        <w:rPr>
          <w:noProof/>
          <w:color w:val="7030A0"/>
          <w:sz w:val="28"/>
          <w:szCs w:val="28"/>
          <w:u w:val="single"/>
          <w:lang w:eastAsia="en-IN"/>
        </w:rPr>
        <w:t>DLP Monitoring:-  Confide</w:t>
      </w:r>
      <w:r w:rsidR="00610066" w:rsidRPr="009846B7">
        <w:rPr>
          <w:noProof/>
          <w:color w:val="7030A0"/>
          <w:sz w:val="28"/>
          <w:szCs w:val="28"/>
          <w:u w:val="single"/>
          <w:lang w:eastAsia="en-IN"/>
        </w:rPr>
        <w:t>n</w:t>
      </w:r>
      <w:r w:rsidRPr="009846B7">
        <w:rPr>
          <w:noProof/>
          <w:color w:val="7030A0"/>
          <w:sz w:val="28"/>
          <w:szCs w:val="28"/>
          <w:u w:val="single"/>
          <w:lang w:eastAsia="en-IN"/>
        </w:rPr>
        <w:t>tial data monitoring thorugh Oulook mail Client</w:t>
      </w:r>
    </w:p>
    <w:p w:rsidR="00DD61E3" w:rsidRDefault="00DD61E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24915D1" wp14:editId="6773DF2B">
            <wp:extent cx="5731510" cy="2338530"/>
            <wp:effectExtent l="0" t="0" r="254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E3" w:rsidRDefault="00DD61E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32522FD" wp14:editId="502E0137">
            <wp:extent cx="3286125" cy="131445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1E3" w:rsidRDefault="00DD61E3" w:rsidP="009846B7">
      <w:pPr>
        <w:pStyle w:val="ListParagraph"/>
        <w:numPr>
          <w:ilvl w:val="0"/>
          <w:numId w:val="1"/>
        </w:numPr>
        <w:rPr>
          <w:noProof/>
          <w:color w:val="7030A0"/>
          <w:sz w:val="28"/>
          <w:szCs w:val="28"/>
          <w:u w:val="single"/>
          <w:lang w:eastAsia="en-IN"/>
        </w:rPr>
      </w:pPr>
      <w:r w:rsidRPr="009846B7">
        <w:rPr>
          <w:noProof/>
          <w:color w:val="7030A0"/>
          <w:sz w:val="28"/>
          <w:szCs w:val="28"/>
          <w:u w:val="single"/>
          <w:lang w:eastAsia="en-IN"/>
        </w:rPr>
        <w:t>DLP Monitoring:- Confidential data upload through One Drive.</w:t>
      </w:r>
    </w:p>
    <w:p w:rsidR="00F82ED5" w:rsidRPr="009846B7" w:rsidRDefault="00F82ED5" w:rsidP="00F82ED5">
      <w:pPr>
        <w:pStyle w:val="ListParagraph"/>
        <w:ind w:left="502"/>
        <w:rPr>
          <w:noProof/>
          <w:color w:val="7030A0"/>
          <w:sz w:val="28"/>
          <w:szCs w:val="28"/>
          <w:u w:val="single"/>
          <w:lang w:eastAsia="en-IN"/>
        </w:rPr>
      </w:pPr>
      <w:r>
        <w:rPr>
          <w:noProof/>
          <w:color w:val="7030A0"/>
          <w:sz w:val="28"/>
          <w:szCs w:val="28"/>
          <w:u w:val="single"/>
          <w:lang w:eastAsia="en-IN"/>
        </w:rPr>
        <w:t>Compatible only with Internet Explorer</w:t>
      </w:r>
    </w:p>
    <w:p w:rsidR="00DD61E3" w:rsidRDefault="00DD61E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3BB8FA1" wp14:editId="2ADF73AF">
            <wp:extent cx="5731510" cy="3222137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E3" w:rsidRPr="009846B7" w:rsidRDefault="00DD61E3" w:rsidP="009846B7">
      <w:pPr>
        <w:pStyle w:val="ListParagraph"/>
        <w:numPr>
          <w:ilvl w:val="0"/>
          <w:numId w:val="1"/>
        </w:numPr>
        <w:rPr>
          <w:noProof/>
          <w:color w:val="7030A0"/>
          <w:sz w:val="28"/>
          <w:szCs w:val="28"/>
          <w:u w:val="single"/>
          <w:lang w:eastAsia="en-IN"/>
        </w:rPr>
      </w:pPr>
      <w:r w:rsidRPr="009846B7">
        <w:rPr>
          <w:noProof/>
          <w:color w:val="7030A0"/>
          <w:sz w:val="28"/>
          <w:szCs w:val="28"/>
          <w:u w:val="single"/>
          <w:lang w:eastAsia="en-IN"/>
        </w:rPr>
        <w:lastRenderedPageBreak/>
        <w:t>DLP Monitoring:- Confidential data monitoring through print.</w:t>
      </w:r>
    </w:p>
    <w:p w:rsidR="00DD61E3" w:rsidRDefault="00DD61E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E334C5A" wp14:editId="667A3C32">
            <wp:extent cx="5731510" cy="3222137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32" w:rsidRPr="009846B7" w:rsidRDefault="00D40F32">
      <w:pPr>
        <w:rPr>
          <w:noProof/>
          <w:u w:val="single"/>
          <w:lang w:eastAsia="en-IN"/>
        </w:rPr>
      </w:pPr>
    </w:p>
    <w:p w:rsidR="00DD61E3" w:rsidRPr="009846B7" w:rsidRDefault="00DD61E3" w:rsidP="009846B7">
      <w:pPr>
        <w:pStyle w:val="ListParagraph"/>
        <w:numPr>
          <w:ilvl w:val="0"/>
          <w:numId w:val="1"/>
        </w:numPr>
        <w:rPr>
          <w:noProof/>
          <w:color w:val="7030A0"/>
          <w:sz w:val="28"/>
          <w:szCs w:val="28"/>
          <w:u w:val="single"/>
          <w:lang w:eastAsia="en-IN"/>
        </w:rPr>
      </w:pPr>
      <w:r w:rsidRPr="009846B7">
        <w:rPr>
          <w:noProof/>
          <w:color w:val="7030A0"/>
          <w:sz w:val="28"/>
          <w:szCs w:val="28"/>
          <w:u w:val="single"/>
          <w:lang w:eastAsia="en-IN"/>
        </w:rPr>
        <w:t>DLP Monitoring:- USB Data copy monitoing</w:t>
      </w:r>
    </w:p>
    <w:p w:rsidR="00DD61E3" w:rsidRDefault="00DD61E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6CE8B39" wp14:editId="46B1D8BE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49" w:rsidRDefault="00A27D49">
      <w:pPr>
        <w:rPr>
          <w:noProof/>
          <w:lang w:eastAsia="en-IN"/>
        </w:rPr>
      </w:pPr>
    </w:p>
    <w:p w:rsidR="009846B7" w:rsidRDefault="009846B7">
      <w:pPr>
        <w:rPr>
          <w:noProof/>
          <w:color w:val="7030A0"/>
          <w:sz w:val="28"/>
          <w:szCs w:val="28"/>
          <w:lang w:eastAsia="en-IN"/>
        </w:rPr>
      </w:pPr>
    </w:p>
    <w:p w:rsidR="009846B7" w:rsidRDefault="009846B7">
      <w:pPr>
        <w:rPr>
          <w:noProof/>
          <w:color w:val="7030A0"/>
          <w:sz w:val="28"/>
          <w:szCs w:val="28"/>
          <w:lang w:eastAsia="en-IN"/>
        </w:rPr>
      </w:pPr>
    </w:p>
    <w:p w:rsidR="00A27D49" w:rsidRPr="009846B7" w:rsidRDefault="00A27D49" w:rsidP="009846B7">
      <w:pPr>
        <w:pStyle w:val="ListParagraph"/>
        <w:numPr>
          <w:ilvl w:val="0"/>
          <w:numId w:val="1"/>
        </w:numPr>
        <w:rPr>
          <w:noProof/>
          <w:color w:val="7030A0"/>
          <w:sz w:val="28"/>
          <w:szCs w:val="28"/>
          <w:u w:val="single"/>
          <w:lang w:eastAsia="en-IN"/>
        </w:rPr>
      </w:pPr>
      <w:r w:rsidRPr="009846B7">
        <w:rPr>
          <w:noProof/>
          <w:color w:val="7030A0"/>
          <w:sz w:val="28"/>
          <w:szCs w:val="28"/>
          <w:u w:val="single"/>
          <w:lang w:eastAsia="en-IN"/>
        </w:rPr>
        <w:lastRenderedPageBreak/>
        <w:t>DLP Monit</w:t>
      </w:r>
      <w:r w:rsidR="00610066" w:rsidRPr="009846B7">
        <w:rPr>
          <w:noProof/>
          <w:color w:val="7030A0"/>
          <w:sz w:val="28"/>
          <w:szCs w:val="28"/>
          <w:u w:val="single"/>
          <w:lang w:eastAsia="en-IN"/>
        </w:rPr>
        <w:t>oring:- Print screen with Confid</w:t>
      </w:r>
      <w:r w:rsidRPr="009846B7">
        <w:rPr>
          <w:noProof/>
          <w:color w:val="7030A0"/>
          <w:sz w:val="28"/>
          <w:szCs w:val="28"/>
          <w:u w:val="single"/>
          <w:lang w:eastAsia="en-IN"/>
        </w:rPr>
        <w:t>ential word.</w:t>
      </w:r>
    </w:p>
    <w:p w:rsidR="00A27D49" w:rsidRDefault="00A27D4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4D7715D" wp14:editId="0FD04B71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49" w:rsidRDefault="00A27D49">
      <w:pPr>
        <w:rPr>
          <w:noProof/>
          <w:color w:val="7030A0"/>
          <w:sz w:val="28"/>
          <w:szCs w:val="28"/>
          <w:u w:val="single"/>
          <w:lang w:eastAsia="en-IN"/>
        </w:rPr>
      </w:pPr>
    </w:p>
    <w:p w:rsidR="000925CA" w:rsidRPr="009846B7" w:rsidRDefault="000925CA">
      <w:pPr>
        <w:rPr>
          <w:noProof/>
          <w:color w:val="7030A0"/>
          <w:sz w:val="28"/>
          <w:szCs w:val="28"/>
          <w:u w:val="single"/>
          <w:lang w:eastAsia="en-IN"/>
        </w:rPr>
      </w:pPr>
      <w:r>
        <w:rPr>
          <w:noProof/>
          <w:color w:val="7030A0"/>
          <w:sz w:val="28"/>
          <w:szCs w:val="28"/>
          <w:u w:val="single"/>
          <w:lang w:eastAsia="en-IN"/>
        </w:rPr>
        <w:t>Pending :-</w:t>
      </w:r>
    </w:p>
    <w:p w:rsidR="00A7230F" w:rsidRDefault="00DD61E3" w:rsidP="009846B7">
      <w:pPr>
        <w:pStyle w:val="ListParagraph"/>
        <w:numPr>
          <w:ilvl w:val="0"/>
          <w:numId w:val="1"/>
        </w:numPr>
      </w:pPr>
      <w:r w:rsidRPr="009846B7">
        <w:rPr>
          <w:noProof/>
          <w:color w:val="7030A0"/>
          <w:sz w:val="28"/>
          <w:szCs w:val="28"/>
          <w:u w:val="single"/>
          <w:lang w:eastAsia="en-IN"/>
        </w:rPr>
        <w:t xml:space="preserve">DLP Monitoing:- Instant Messaging </w:t>
      </w:r>
      <w:r w:rsidR="00D40F32" w:rsidRPr="009846B7">
        <w:rPr>
          <w:noProof/>
          <w:color w:val="7030A0"/>
          <w:sz w:val="28"/>
          <w:szCs w:val="28"/>
          <w:u w:val="single"/>
          <w:lang w:eastAsia="en-IN"/>
        </w:rPr>
        <w:t>attachment monitoring</w:t>
      </w:r>
      <w:r>
        <w:rPr>
          <w:noProof/>
          <w:lang w:eastAsia="en-IN"/>
        </w:rPr>
        <w:t xml:space="preserve"> </w:t>
      </w:r>
      <w:r w:rsidR="000925CA">
        <w:rPr>
          <w:noProof/>
          <w:lang w:eastAsia="en-IN"/>
        </w:rPr>
        <w:t xml:space="preserve"> (Lync)</w:t>
      </w:r>
    </w:p>
    <w:p w:rsidR="000925CA" w:rsidRPr="000925CA" w:rsidRDefault="000925CA" w:rsidP="009846B7">
      <w:pPr>
        <w:pStyle w:val="ListParagraph"/>
        <w:numPr>
          <w:ilvl w:val="0"/>
          <w:numId w:val="1"/>
        </w:numPr>
      </w:pPr>
      <w:r>
        <w:rPr>
          <w:noProof/>
          <w:color w:val="7030A0"/>
          <w:sz w:val="28"/>
          <w:szCs w:val="28"/>
          <w:u w:val="single"/>
          <w:lang w:eastAsia="en-IN"/>
        </w:rPr>
        <w:t xml:space="preserve">Clipboard </w:t>
      </w:r>
    </w:p>
    <w:p w:rsidR="000925CA" w:rsidRDefault="000925CA" w:rsidP="000925CA">
      <w:pPr>
        <w:pStyle w:val="ListParagraph"/>
        <w:ind w:left="502"/>
      </w:pPr>
      <w:bookmarkStart w:id="0" w:name="_GoBack"/>
      <w:bookmarkEnd w:id="0"/>
    </w:p>
    <w:p w:rsidR="00787D9D" w:rsidRDefault="00787D9D" w:rsidP="00787D9D">
      <w:pPr>
        <w:pStyle w:val="ListParagraph"/>
      </w:pPr>
    </w:p>
    <w:sectPr w:rsidR="0078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62DDD"/>
    <w:multiLevelType w:val="hybridMultilevel"/>
    <w:tmpl w:val="23503CF4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E3"/>
    <w:rsid w:val="000925CA"/>
    <w:rsid w:val="00610066"/>
    <w:rsid w:val="00787D9D"/>
    <w:rsid w:val="009846B7"/>
    <w:rsid w:val="00A27D49"/>
    <w:rsid w:val="00A7230F"/>
    <w:rsid w:val="00D40F32"/>
    <w:rsid w:val="00D95D0A"/>
    <w:rsid w:val="00DD61E3"/>
    <w:rsid w:val="00F8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00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Shashikant Jivanavar</dc:creator>
  <cp:lastModifiedBy>Shashikant Jivanavar</cp:lastModifiedBy>
  <cp:revision>5</cp:revision>
  <dcterms:created xsi:type="dcterms:W3CDTF">2016-03-23T09:48:00Z</dcterms:created>
  <dcterms:modified xsi:type="dcterms:W3CDTF">2016-03-28T07:50:00Z</dcterms:modified>
</cp:coreProperties>
</file>