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6AC" w:rsidRPr="00F86547" w:rsidRDefault="0033087E" w:rsidP="0033087E">
      <w:pPr>
        <w:jc w:val="center"/>
        <w:rPr>
          <w:sz w:val="40"/>
          <w:szCs w:val="40"/>
        </w:rPr>
      </w:pPr>
      <w:r w:rsidRPr="0033087E">
        <w:rPr>
          <w:sz w:val="40"/>
          <w:szCs w:val="40"/>
        </w:rPr>
        <w:t>Техническое задание</w:t>
      </w:r>
    </w:p>
    <w:p w:rsidR="00FC3604" w:rsidRPr="00FC3604" w:rsidRDefault="00FC3604" w:rsidP="0033087E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По сути – это не калькулятор, ничего рассчитывать не нужно. Нужно сформировать электронный полис в </w:t>
      </w:r>
      <w:r w:rsidRPr="00FC3604">
        <w:rPr>
          <w:rFonts w:asciiTheme="majorHAnsi" w:hAnsiTheme="majorHAnsi"/>
          <w:sz w:val="28"/>
          <w:szCs w:val="28"/>
        </w:rPr>
        <w:t>.</w:t>
      </w:r>
      <w:proofErr w:type="spellStart"/>
      <w:r>
        <w:rPr>
          <w:rFonts w:asciiTheme="majorHAnsi" w:hAnsiTheme="majorHAnsi"/>
          <w:sz w:val="28"/>
          <w:szCs w:val="28"/>
          <w:lang w:val="en-US"/>
        </w:rPr>
        <w:t>pdf</w:t>
      </w:r>
      <w:proofErr w:type="spellEnd"/>
      <w:r w:rsidRPr="00FC3604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по</w:t>
      </w:r>
      <w:r w:rsidRPr="00FC3604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введенным данным.</w:t>
      </w:r>
    </w:p>
    <w:p w:rsidR="0033087E" w:rsidRDefault="0033087E" w:rsidP="0033087E">
      <w:pPr>
        <w:pStyle w:val="a3"/>
        <w:numPr>
          <w:ilvl w:val="0"/>
          <w:numId w:val="1"/>
        </w:numPr>
        <w:rPr>
          <w:sz w:val="28"/>
          <w:szCs w:val="40"/>
        </w:rPr>
      </w:pPr>
      <w:r w:rsidRPr="0033087E">
        <w:rPr>
          <w:sz w:val="28"/>
          <w:szCs w:val="40"/>
        </w:rPr>
        <w:t>Внешний вид и схема страниц калькулятора.</w:t>
      </w:r>
    </w:p>
    <w:p w:rsidR="0033087E" w:rsidRDefault="00FB65F9" w:rsidP="0033087E">
      <w:pPr>
        <w:pStyle w:val="a3"/>
        <w:rPr>
          <w:sz w:val="28"/>
          <w:szCs w:val="40"/>
        </w:rPr>
      </w:pPr>
      <w:r>
        <w:rPr>
          <w:noProof/>
          <w:sz w:val="28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E79F8" wp14:editId="2C8A000D">
                <wp:simplePos x="0" y="0"/>
                <wp:positionH relativeFrom="column">
                  <wp:posOffset>1339359</wp:posOffset>
                </wp:positionH>
                <wp:positionV relativeFrom="paragraph">
                  <wp:posOffset>1926973</wp:posOffset>
                </wp:positionV>
                <wp:extent cx="896010" cy="2458529"/>
                <wp:effectExtent l="57150" t="0" r="37465" b="5651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010" cy="245852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05.45pt;margin-top:151.75pt;width:70.55pt;height:19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E773F0" wp14:editId="4C57BB05">
                <wp:simplePos x="0" y="0"/>
                <wp:positionH relativeFrom="column">
                  <wp:posOffset>4203329</wp:posOffset>
                </wp:positionH>
                <wp:positionV relativeFrom="paragraph">
                  <wp:posOffset>1840709</wp:posOffset>
                </wp:positionV>
                <wp:extent cx="577430" cy="2561938"/>
                <wp:effectExtent l="0" t="0" r="70485" b="4826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430" cy="25619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" o:spid="_x0000_s1026" type="#_x0000_t32" style="position:absolute;margin-left:330.95pt;margin-top:144.95pt;width:45.45pt;height:20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" strokecolor="#4579b8 [3044]">
                <v:stroke endarrow="open"/>
              </v:shape>
            </w:pict>
          </mc:Fallback>
        </mc:AlternateContent>
      </w:r>
      <w:r w:rsidR="0033087E">
        <w:rPr>
          <w:noProof/>
          <w:sz w:val="28"/>
          <w:szCs w:val="40"/>
          <w:lang w:eastAsia="ru-RU"/>
        </w:rPr>
        <w:drawing>
          <wp:inline distT="0" distB="0" distL="0" distR="0">
            <wp:extent cx="4986068" cy="3882064"/>
            <wp:effectExtent l="0" t="0" r="5080" b="4445"/>
            <wp:docPr id="1" name="Рисунок 1" descr="C:\Zok\PSD\euro-ins\НС\psd\JPG\001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Zok\PSD\euro-ins\НС\psd\JPG\001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33" cy="38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7E" w:rsidRPr="0033087E" w:rsidRDefault="001E72D7" w:rsidP="0033087E">
      <w:pPr>
        <w:tabs>
          <w:tab w:val="left" w:pos="2174"/>
        </w:tabs>
        <w:rPr>
          <w:b/>
          <w:sz w:val="24"/>
          <w:szCs w:val="24"/>
        </w:rPr>
      </w:pPr>
      <w:r>
        <w:tab/>
      </w:r>
      <w:r w:rsidR="00FB65F9">
        <w:rPr>
          <w:lang w:val="en-US"/>
        </w:rPr>
        <w:t xml:space="preserve">  </w:t>
      </w:r>
      <w:r w:rsidR="0033087E" w:rsidRPr="0033087E">
        <w:rPr>
          <w:b/>
          <w:sz w:val="24"/>
          <w:szCs w:val="24"/>
        </w:rPr>
        <w:t>Для детей</w:t>
      </w:r>
      <w:proofErr w:type="gramStart"/>
      <w:r w:rsidR="0033087E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FB65F9">
        <w:rPr>
          <w:b/>
          <w:sz w:val="24"/>
          <w:szCs w:val="24"/>
          <w:lang w:val="en-US"/>
        </w:rPr>
        <w:tab/>
      </w:r>
      <w:r w:rsidR="0033087E">
        <w:rPr>
          <w:b/>
          <w:sz w:val="24"/>
          <w:szCs w:val="24"/>
        </w:rPr>
        <w:t>Д</w:t>
      </w:r>
      <w:proofErr w:type="gramEnd"/>
      <w:r w:rsidR="0033087E">
        <w:rPr>
          <w:b/>
          <w:sz w:val="24"/>
          <w:szCs w:val="24"/>
        </w:rPr>
        <w:t>ля себя</w:t>
      </w:r>
    </w:p>
    <w:p w:rsidR="0033087E" w:rsidRPr="001E72D7" w:rsidRDefault="00FB65F9" w:rsidP="0033087E">
      <w:pPr>
        <w:tabs>
          <w:tab w:val="left" w:pos="1454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2E9DD0" wp14:editId="526931C4">
                <wp:simplePos x="0" y="0"/>
                <wp:positionH relativeFrom="column">
                  <wp:posOffset>1507490</wp:posOffset>
                </wp:positionH>
                <wp:positionV relativeFrom="paragraph">
                  <wp:posOffset>2552700</wp:posOffset>
                </wp:positionV>
                <wp:extent cx="0" cy="422275"/>
                <wp:effectExtent l="95250" t="0" r="57150" b="5397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026" type="#_x0000_t32" style="position:absolute;margin-left:118.7pt;margin-top:201pt;width:0;height:3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AB4AB1" wp14:editId="765D5FBC">
                <wp:simplePos x="0" y="0"/>
                <wp:positionH relativeFrom="column">
                  <wp:posOffset>5027295</wp:posOffset>
                </wp:positionH>
                <wp:positionV relativeFrom="paragraph">
                  <wp:posOffset>2581275</wp:posOffset>
                </wp:positionV>
                <wp:extent cx="0" cy="396240"/>
                <wp:effectExtent l="95250" t="0" r="114300" b="6096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395.85pt;margin-top:203.25pt;width:0;height:3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1E72D7">
        <w:rPr>
          <w:noProof/>
          <w:lang w:eastAsia="ru-RU"/>
        </w:rPr>
        <w:drawing>
          <wp:inline distT="0" distB="0" distL="0" distR="0">
            <wp:extent cx="3312544" cy="2579087"/>
            <wp:effectExtent l="0" t="0" r="2540" b="0"/>
            <wp:docPr id="14" name="Рисунок 14" descr="H:\НС - online\НС\psd\Для детей\JPG\002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НС - online\НС\psd\Для детей\JPG\002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37" cy="25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87E">
        <w:tab/>
      </w:r>
      <w:r w:rsidR="0033087E">
        <w:rPr>
          <w:noProof/>
          <w:lang w:eastAsia="ru-RU"/>
        </w:rPr>
        <w:drawing>
          <wp:inline distT="0" distB="0" distL="0" distR="0">
            <wp:extent cx="3083230" cy="2577265"/>
            <wp:effectExtent l="0" t="0" r="3175" b="0"/>
            <wp:docPr id="5" name="Рисунок 5" descr="C:\Zok\PSD\euro-ins\НС\psd\Для себя\JPG\002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Zok\PSD\euro-ins\НС\psd\Для себя\JPG\002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38" cy="258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7E" w:rsidRPr="001E72D7" w:rsidRDefault="0033087E" w:rsidP="0033087E">
      <w:pPr>
        <w:tabs>
          <w:tab w:val="left" w:pos="3220"/>
        </w:tabs>
      </w:pPr>
      <w:r w:rsidRPr="001E72D7">
        <w:tab/>
      </w:r>
    </w:p>
    <w:p w:rsidR="00FB65F9" w:rsidRDefault="00FB65F9" w:rsidP="0033087E">
      <w:pPr>
        <w:tabs>
          <w:tab w:val="left" w:pos="3220"/>
        </w:tabs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A784CF" wp14:editId="259EBC90">
                <wp:simplePos x="0" y="0"/>
                <wp:positionH relativeFrom="column">
                  <wp:posOffset>1373505</wp:posOffset>
                </wp:positionH>
                <wp:positionV relativeFrom="paragraph">
                  <wp:posOffset>2829560</wp:posOffset>
                </wp:positionV>
                <wp:extent cx="0" cy="422275"/>
                <wp:effectExtent l="95250" t="0" r="57150" b="5397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108.15pt;margin-top:222.8pt;width:0;height:3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" strokecolor="#4579b8 [3044]">
                <v:stroke endarrow="open"/>
              </v:shape>
            </w:pict>
          </mc:Fallback>
        </mc:AlternateContent>
      </w:r>
      <w:r w:rsidR="00F8654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A63FF" wp14:editId="224AF50C">
                <wp:simplePos x="0" y="0"/>
                <wp:positionH relativeFrom="column">
                  <wp:posOffset>4886206</wp:posOffset>
                </wp:positionH>
                <wp:positionV relativeFrom="paragraph">
                  <wp:posOffset>2839445</wp:posOffset>
                </wp:positionV>
                <wp:extent cx="0" cy="422275"/>
                <wp:effectExtent l="95250" t="0" r="57150" b="5397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" o:spid="_x0000_s1026" type="#_x0000_t32" style="position:absolute;margin-left:384.75pt;margin-top:223.6pt;width:0;height:33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B1632E">
        <w:rPr>
          <w:noProof/>
          <w:lang w:eastAsia="ru-RU"/>
        </w:rPr>
        <w:drawing>
          <wp:inline distT="0" distB="0" distL="0" distR="0">
            <wp:extent cx="3236420" cy="2838090"/>
            <wp:effectExtent l="0" t="0" r="2540" b="635"/>
            <wp:docPr id="19" name="Рисунок 19" descr="D:\НС - online\НС\psd\Для детей\JPG\003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НС - online\НС\psd\Для детей\JPG\003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20" cy="28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604" w:rsidRPr="001E72D7">
        <w:tab/>
      </w:r>
      <w:r w:rsidR="00FC3604">
        <w:rPr>
          <w:noProof/>
          <w:lang w:eastAsia="ru-RU"/>
        </w:rPr>
        <w:drawing>
          <wp:inline distT="0" distB="0" distL="0" distR="0" wp14:anchorId="2550B652" wp14:editId="246F2289">
            <wp:extent cx="3226581" cy="2829464"/>
            <wp:effectExtent l="0" t="0" r="0" b="9525"/>
            <wp:docPr id="11" name="Рисунок 11" descr="C:\Zok\PSD\euro-ins\НС\psd\Для себя\JPG\003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Zok\PSD\euro-ins\НС\psd\Для себя\JPG\003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71" cy="28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7E" w:rsidRDefault="00FB65F9" w:rsidP="00FB65F9">
      <w:pPr>
        <w:tabs>
          <w:tab w:val="left" w:pos="4293"/>
        </w:tabs>
        <w:rPr>
          <w:lang w:val="en-US"/>
        </w:rPr>
      </w:pPr>
      <w:r>
        <w:tab/>
      </w:r>
    </w:p>
    <w:p w:rsidR="00F86547" w:rsidRDefault="00FB65F9" w:rsidP="00FB65F9">
      <w:pPr>
        <w:tabs>
          <w:tab w:val="left" w:pos="4293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43D5EB" wp14:editId="557279A1">
                <wp:simplePos x="0" y="0"/>
                <wp:positionH relativeFrom="column">
                  <wp:posOffset>180975</wp:posOffset>
                </wp:positionH>
                <wp:positionV relativeFrom="paragraph">
                  <wp:posOffset>3058160</wp:posOffset>
                </wp:positionV>
                <wp:extent cx="1475105" cy="819150"/>
                <wp:effectExtent l="38100" t="0" r="29845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5105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8" o:spid="_x0000_s1026" type="#_x0000_t32" style="position:absolute;margin-left:14.25pt;margin-top:240.8pt;width:116.15pt;height:64.5pt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D40583" wp14:editId="00E44551">
                <wp:simplePos x="0" y="0"/>
                <wp:positionH relativeFrom="column">
                  <wp:posOffset>-1699200</wp:posOffset>
                </wp:positionH>
                <wp:positionV relativeFrom="paragraph">
                  <wp:posOffset>3058268</wp:posOffset>
                </wp:positionV>
                <wp:extent cx="1285336" cy="819150"/>
                <wp:effectExtent l="0" t="0" r="6731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336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-133.8pt;margin-top:240.8pt;width:101.2pt;height:6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lang w:val="en-US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2843D832" wp14:editId="4DC9C031">
            <wp:extent cx="3010619" cy="3059661"/>
            <wp:effectExtent l="0" t="0" r="0" b="7620"/>
            <wp:docPr id="16" name="Рисунок 16" descr="D:\НС - online\НС\psd\Для себя\JPG\004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С - online\НС\psd\Для себя\JPG\004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19" cy="30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FDF0352" wp14:editId="398F53B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14040" cy="3050540"/>
            <wp:effectExtent l="0" t="0" r="0" b="0"/>
            <wp:wrapSquare wrapText="bothSides"/>
            <wp:docPr id="15" name="Рисунок 15" descr="D:\НС - online\НС\psd\Для детей\JPG\004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С - online\НС\psd\Для детей\JPG\004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5F9" w:rsidRPr="00FB65F9" w:rsidRDefault="00FB65F9" w:rsidP="00FB65F9">
      <w:pPr>
        <w:tabs>
          <w:tab w:val="left" w:pos="4293"/>
        </w:tabs>
        <w:rPr>
          <w:lang w:val="en-US"/>
        </w:rPr>
      </w:pPr>
    </w:p>
    <w:p w:rsidR="00FC3604" w:rsidRDefault="00CB32F0" w:rsidP="00FB65F9">
      <w:pPr>
        <w:tabs>
          <w:tab w:val="left" w:pos="322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8BF8D6" wp14:editId="76D603A7">
                <wp:simplePos x="0" y="0"/>
                <wp:positionH relativeFrom="column">
                  <wp:posOffset>-1513205</wp:posOffset>
                </wp:positionH>
                <wp:positionV relativeFrom="paragraph">
                  <wp:posOffset>2733675</wp:posOffset>
                </wp:positionV>
                <wp:extent cx="1086485" cy="819150"/>
                <wp:effectExtent l="0" t="0" r="75565" b="571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485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-119.15pt;margin-top:215.25pt;width:85.55pt;height:6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" strokecolor="#4579b8 [3044]">
                <v:stroke endarrow="open"/>
              </v:shape>
            </w:pict>
          </mc:Fallback>
        </mc:AlternateContent>
      </w:r>
      <w:r>
        <w:t xml:space="preserve"> </w:t>
      </w:r>
    </w:p>
    <w:p w:rsidR="00F86547" w:rsidRDefault="00CB32F0" w:rsidP="0033087E">
      <w:pPr>
        <w:tabs>
          <w:tab w:val="left" w:pos="3220"/>
        </w:tabs>
        <w:rPr>
          <w:sz w:val="28"/>
          <w:szCs w:val="28"/>
        </w:rPr>
      </w:pPr>
      <w:r>
        <w:tab/>
      </w:r>
      <w:r w:rsidR="00FB65F9">
        <w:rPr>
          <w:lang w:val="en-US"/>
        </w:rPr>
        <w:tab/>
      </w:r>
      <w:r w:rsidRPr="00CB32F0">
        <w:rPr>
          <w:sz w:val="28"/>
          <w:szCs w:val="28"/>
        </w:rPr>
        <w:t xml:space="preserve">Платежная система </w:t>
      </w:r>
    </w:p>
    <w:p w:rsidR="00CB32F0" w:rsidRDefault="00CB32F0" w:rsidP="0033087E">
      <w:pPr>
        <w:tabs>
          <w:tab w:val="left" w:pos="32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FB65F9">
        <w:rPr>
          <w:sz w:val="28"/>
          <w:szCs w:val="28"/>
          <w:lang w:val="en-US"/>
        </w:rPr>
        <w:tab/>
      </w:r>
      <w:r>
        <w:rPr>
          <w:sz w:val="28"/>
          <w:szCs w:val="28"/>
        </w:rPr>
        <w:t>Формирование полиса</w:t>
      </w:r>
    </w:p>
    <w:p w:rsidR="00CB32F0" w:rsidRDefault="00CB32F0" w:rsidP="0033087E">
      <w:pPr>
        <w:tabs>
          <w:tab w:val="left" w:pos="32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FB65F9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Отправка на </w:t>
      </w:r>
      <w:r>
        <w:rPr>
          <w:sz w:val="28"/>
          <w:szCs w:val="28"/>
          <w:lang w:val="en-US"/>
        </w:rPr>
        <w:t>e</w:t>
      </w:r>
      <w:r w:rsidRPr="00E0757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</w:p>
    <w:p w:rsidR="00E051C0" w:rsidRDefault="00A03D8B" w:rsidP="00E051C0">
      <w:pPr>
        <w:pStyle w:val="a3"/>
        <w:numPr>
          <w:ilvl w:val="0"/>
          <w:numId w:val="1"/>
        </w:numPr>
        <w:tabs>
          <w:tab w:val="left" w:pos="32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Страница 1</w:t>
      </w:r>
    </w:p>
    <w:p w:rsidR="00A03D8B" w:rsidRPr="00E051C0" w:rsidRDefault="00A03D8B" w:rsidP="00A03D8B">
      <w:pPr>
        <w:pStyle w:val="a3"/>
        <w:tabs>
          <w:tab w:val="left" w:pos="3220"/>
        </w:tabs>
        <w:rPr>
          <w:b/>
          <w:sz w:val="28"/>
          <w:szCs w:val="28"/>
        </w:rPr>
      </w:pPr>
      <w:r>
        <w:rPr>
          <w:sz w:val="28"/>
          <w:szCs w:val="28"/>
        </w:rPr>
        <w:t>Пользователю на выбор дается 2 варианта страхования: Для детей (на схеме левая ветка) и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ля себя (на схеме правая ветка).</w:t>
      </w:r>
    </w:p>
    <w:p w:rsidR="00CB32F0" w:rsidRDefault="00CB32F0" w:rsidP="00CB32F0">
      <w:pPr>
        <w:pStyle w:val="a3"/>
        <w:numPr>
          <w:ilvl w:val="1"/>
          <w:numId w:val="1"/>
        </w:numPr>
        <w:tabs>
          <w:tab w:val="left" w:pos="3220"/>
        </w:tabs>
        <w:rPr>
          <w:b/>
          <w:sz w:val="28"/>
          <w:szCs w:val="28"/>
        </w:rPr>
      </w:pPr>
      <w:r w:rsidRPr="00C57B36">
        <w:rPr>
          <w:b/>
          <w:sz w:val="28"/>
          <w:szCs w:val="28"/>
        </w:rPr>
        <w:t>Левая ветка калькулятора – Для детей</w:t>
      </w:r>
    </w:p>
    <w:p w:rsidR="00E051C0" w:rsidRPr="00C57B36" w:rsidRDefault="00E051C0" w:rsidP="00E051C0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t>Ст</w:t>
      </w:r>
      <w:r>
        <w:rPr>
          <w:b/>
          <w:sz w:val="28"/>
          <w:szCs w:val="28"/>
        </w:rPr>
        <w:t>раница 2</w:t>
      </w:r>
      <w:r w:rsidR="00A03D8B">
        <w:rPr>
          <w:b/>
          <w:sz w:val="28"/>
          <w:szCs w:val="28"/>
        </w:rPr>
        <w:t>л</w:t>
      </w:r>
    </w:p>
    <w:p w:rsidR="00CB32F0" w:rsidRDefault="00CB32F0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Пользователю на выбор дается 2 страховые программы: </w:t>
      </w:r>
    </w:p>
    <w:p w:rsidR="00CB32F0" w:rsidRDefault="00A4664F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C4D38">
        <w:rPr>
          <w:sz w:val="28"/>
          <w:szCs w:val="28"/>
        </w:rPr>
        <w:t>стоимостью 950</w:t>
      </w:r>
      <w:r w:rsidR="00CB32F0">
        <w:rPr>
          <w:sz w:val="28"/>
          <w:szCs w:val="28"/>
        </w:rPr>
        <w:t xml:space="preserve"> руб</w:t>
      </w:r>
      <w:r w:rsidR="00846DA4">
        <w:rPr>
          <w:sz w:val="28"/>
          <w:szCs w:val="28"/>
        </w:rPr>
        <w:t>.</w:t>
      </w:r>
      <w:r w:rsidR="00CB32F0">
        <w:rPr>
          <w:sz w:val="28"/>
          <w:szCs w:val="28"/>
        </w:rPr>
        <w:t xml:space="preserve"> и страховой суммой 100 000  руб.</w:t>
      </w:r>
    </w:p>
    <w:p w:rsidR="00E051C0" w:rsidRDefault="00A4664F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-</w:t>
      </w:r>
      <w:r w:rsidR="00AC4D38">
        <w:rPr>
          <w:sz w:val="28"/>
          <w:szCs w:val="28"/>
        </w:rPr>
        <w:t xml:space="preserve"> стоимостью 15</w:t>
      </w:r>
      <w:r w:rsidR="00CB32F0">
        <w:rPr>
          <w:sz w:val="28"/>
          <w:szCs w:val="28"/>
        </w:rPr>
        <w:t>00 руб</w:t>
      </w:r>
      <w:r w:rsidR="00846DA4">
        <w:rPr>
          <w:sz w:val="28"/>
          <w:szCs w:val="28"/>
        </w:rPr>
        <w:t>.</w:t>
      </w:r>
      <w:r w:rsidR="00CB32F0">
        <w:rPr>
          <w:sz w:val="28"/>
          <w:szCs w:val="28"/>
        </w:rPr>
        <w:t xml:space="preserve"> и страховой суммой 250 000 руб.</w:t>
      </w:r>
    </w:p>
    <w:p w:rsidR="00CB32F0" w:rsidRPr="00E051C0" w:rsidRDefault="00E051C0" w:rsidP="00E051C0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lastRenderedPageBreak/>
        <w:t>Ст</w:t>
      </w:r>
      <w:r>
        <w:rPr>
          <w:b/>
          <w:sz w:val="28"/>
          <w:szCs w:val="28"/>
        </w:rPr>
        <w:t>раница 3</w:t>
      </w:r>
      <w:r w:rsidR="00A03D8B">
        <w:rPr>
          <w:b/>
          <w:sz w:val="28"/>
          <w:szCs w:val="28"/>
        </w:rPr>
        <w:t>л</w:t>
      </w:r>
      <w:r w:rsidR="00CB32F0" w:rsidRPr="00E051C0">
        <w:rPr>
          <w:b/>
          <w:sz w:val="28"/>
          <w:szCs w:val="28"/>
        </w:rPr>
        <w:t xml:space="preserve"> </w:t>
      </w:r>
    </w:p>
    <w:p w:rsidR="00CB32F0" w:rsidRDefault="00CB32F0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Выбрав одну из двух, пользователь попада</w:t>
      </w:r>
      <w:r w:rsidR="00846DA4">
        <w:rPr>
          <w:sz w:val="28"/>
          <w:szCs w:val="28"/>
        </w:rPr>
        <w:t>ет на сл. страницу, где нужно вв</w:t>
      </w:r>
      <w:r>
        <w:rPr>
          <w:sz w:val="28"/>
          <w:szCs w:val="28"/>
        </w:rPr>
        <w:t>ести данные Застрахованного</w:t>
      </w:r>
      <w:r w:rsidR="002B47C7">
        <w:rPr>
          <w:sz w:val="28"/>
          <w:szCs w:val="28"/>
        </w:rPr>
        <w:t xml:space="preserve"> и Дату начала действия полиса</w:t>
      </w:r>
      <w:r>
        <w:rPr>
          <w:sz w:val="28"/>
          <w:szCs w:val="28"/>
        </w:rPr>
        <w:t>:</w:t>
      </w:r>
    </w:p>
    <w:p w:rsidR="00CB32F0" w:rsidRDefault="00CB32F0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 w:rsidRPr="00CB32F0">
        <w:rPr>
          <w:sz w:val="28"/>
          <w:szCs w:val="28"/>
        </w:rPr>
        <w:t xml:space="preserve"> </w:t>
      </w:r>
      <w:r w:rsidR="00A4664F">
        <w:rPr>
          <w:sz w:val="28"/>
          <w:szCs w:val="28"/>
        </w:rPr>
        <w:t>А. Фамилия, Имя, Отчество – сделать проверку корректности введенных данных - Поле не должно быть пустым, Поля дол</w:t>
      </w:r>
      <w:r w:rsidR="00C57B36">
        <w:rPr>
          <w:sz w:val="28"/>
          <w:szCs w:val="28"/>
        </w:rPr>
        <w:t>ж</w:t>
      </w:r>
      <w:r w:rsidR="00A4664F">
        <w:rPr>
          <w:sz w:val="28"/>
          <w:szCs w:val="28"/>
        </w:rPr>
        <w:t>ны быть заполнены кириллицей.</w:t>
      </w:r>
    </w:p>
    <w:p w:rsidR="00A4664F" w:rsidRDefault="00A4664F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Дата рождения – сделать проверку возраста Застрахованного: от 1 года до 17 лет включительно.</w:t>
      </w:r>
    </w:p>
    <w:p w:rsidR="00B1632E" w:rsidRPr="002B47C7" w:rsidRDefault="00B1632E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В. </w:t>
      </w:r>
      <w:r w:rsidR="00846DA4">
        <w:rPr>
          <w:sz w:val="28"/>
          <w:szCs w:val="28"/>
        </w:rPr>
        <w:t xml:space="preserve">Паспорт и Свидетельство - </w:t>
      </w:r>
      <w:proofErr w:type="spellStart"/>
      <w:r>
        <w:rPr>
          <w:sz w:val="28"/>
          <w:szCs w:val="28"/>
        </w:rPr>
        <w:t>Radiobuttons</w:t>
      </w:r>
      <w:proofErr w:type="spellEnd"/>
      <w:r w:rsidRPr="00B1632E">
        <w:rPr>
          <w:sz w:val="28"/>
          <w:szCs w:val="28"/>
        </w:rPr>
        <w:t xml:space="preserve"> — возможен выбор только одного варианта</w:t>
      </w:r>
      <w:r>
        <w:rPr>
          <w:sz w:val="28"/>
          <w:szCs w:val="28"/>
        </w:rPr>
        <w:t xml:space="preserve">  – Паспорт либо Свидетельство  о рождении. Изначально выбрано поле паспорт,  если пользователь ставит галочку напротив</w:t>
      </w:r>
      <w:r w:rsidR="002B47C7">
        <w:rPr>
          <w:sz w:val="28"/>
          <w:szCs w:val="28"/>
        </w:rPr>
        <w:t xml:space="preserve"> Свидетельства о рождении, то другая Галочка снимается автоматом.</w:t>
      </w:r>
    </w:p>
    <w:p w:rsidR="00B1632E" w:rsidRDefault="00B1632E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Г</w:t>
      </w:r>
      <w:r w:rsidR="00A4664F">
        <w:rPr>
          <w:sz w:val="28"/>
          <w:szCs w:val="28"/>
        </w:rPr>
        <w:t>. Серия и Номер – поле не долж</w:t>
      </w:r>
      <w:r w:rsidR="00846DA4">
        <w:rPr>
          <w:sz w:val="28"/>
          <w:szCs w:val="28"/>
        </w:rPr>
        <w:t>но быть пустым</w:t>
      </w:r>
      <w:r w:rsidR="002B47C7">
        <w:rPr>
          <w:sz w:val="28"/>
          <w:szCs w:val="28"/>
        </w:rPr>
        <w:t>.</w:t>
      </w:r>
    </w:p>
    <w:p w:rsidR="00A4664F" w:rsidRDefault="00B1632E" w:rsidP="00CB32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Д</w:t>
      </w:r>
      <w:r w:rsidR="00A4664F">
        <w:rPr>
          <w:sz w:val="28"/>
          <w:szCs w:val="28"/>
        </w:rPr>
        <w:t>. Кем выда</w:t>
      </w:r>
      <w:proofErr w:type="gramStart"/>
      <w:r w:rsidR="00A4664F">
        <w:rPr>
          <w:sz w:val="28"/>
          <w:szCs w:val="28"/>
        </w:rPr>
        <w:t>н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о)</w:t>
      </w:r>
      <w:r w:rsidR="00A4664F">
        <w:rPr>
          <w:sz w:val="28"/>
          <w:szCs w:val="28"/>
        </w:rPr>
        <w:t xml:space="preserve"> – поле не должно быть пустым</w:t>
      </w:r>
    </w:p>
    <w:p w:rsidR="002B47C7" w:rsidRPr="002B47C7" w:rsidRDefault="00B1632E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Е</w:t>
      </w:r>
      <w:r w:rsidR="002B47C7">
        <w:rPr>
          <w:sz w:val="28"/>
          <w:szCs w:val="28"/>
        </w:rPr>
        <w:t>. Дата выдачи документа</w:t>
      </w:r>
      <w:r w:rsidR="00A4664F">
        <w:rPr>
          <w:sz w:val="28"/>
          <w:szCs w:val="28"/>
        </w:rPr>
        <w:t xml:space="preserve"> </w:t>
      </w:r>
      <w:r w:rsidR="001E60F0">
        <w:rPr>
          <w:sz w:val="28"/>
          <w:szCs w:val="28"/>
        </w:rPr>
        <w:t>– дата не может быть позднее текущего дня</w:t>
      </w:r>
      <w:r w:rsidR="002B47C7">
        <w:rPr>
          <w:sz w:val="28"/>
          <w:szCs w:val="28"/>
        </w:rPr>
        <w:t>.</w:t>
      </w:r>
    </w:p>
    <w:p w:rsidR="00846DA4" w:rsidRDefault="002B47C7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Ж. Начало</w:t>
      </w:r>
      <w:r w:rsidR="00A466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действия полиса - </w:t>
      </w:r>
      <w:r w:rsidR="00A4664F">
        <w:rPr>
          <w:sz w:val="28"/>
          <w:szCs w:val="28"/>
        </w:rPr>
        <w:t xml:space="preserve"> </w:t>
      </w:r>
      <w:r w:rsidR="00262994">
        <w:rPr>
          <w:sz w:val="28"/>
          <w:szCs w:val="28"/>
        </w:rPr>
        <w:t xml:space="preserve">допустимые период </w:t>
      </w:r>
      <w:r w:rsidR="00262994" w:rsidRPr="00262994">
        <w:rPr>
          <w:sz w:val="28"/>
          <w:szCs w:val="28"/>
        </w:rPr>
        <w:t>[</w:t>
      </w:r>
      <w:r w:rsidR="00262994">
        <w:rPr>
          <w:sz w:val="28"/>
          <w:szCs w:val="28"/>
        </w:rPr>
        <w:t>текущий день + 2 дня</w:t>
      </w:r>
      <w:r w:rsidR="00262994" w:rsidRPr="00262994">
        <w:rPr>
          <w:sz w:val="28"/>
          <w:szCs w:val="28"/>
        </w:rPr>
        <w:t xml:space="preserve">; </w:t>
      </w:r>
      <w:r w:rsidR="00262994">
        <w:rPr>
          <w:sz w:val="28"/>
          <w:szCs w:val="28"/>
        </w:rPr>
        <w:t xml:space="preserve"> текущий день + 365 дней</w:t>
      </w:r>
      <w:r w:rsidR="00262994" w:rsidRPr="00262994">
        <w:rPr>
          <w:sz w:val="28"/>
          <w:szCs w:val="28"/>
        </w:rPr>
        <w:t>]</w:t>
      </w:r>
      <w:r w:rsidR="00262994">
        <w:rPr>
          <w:sz w:val="28"/>
          <w:szCs w:val="28"/>
        </w:rPr>
        <w:t>. По дефолту заполняется дата: текущий день + 2 дня.</w:t>
      </w:r>
    </w:p>
    <w:p w:rsidR="00FD0508" w:rsidRDefault="00846DA4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З. Кнопка </w:t>
      </w:r>
      <w:r w:rsidRPr="00846DA4">
        <w:rPr>
          <w:sz w:val="28"/>
          <w:szCs w:val="28"/>
        </w:rPr>
        <w:t>“</w:t>
      </w:r>
      <w:r>
        <w:rPr>
          <w:sz w:val="28"/>
          <w:szCs w:val="28"/>
        </w:rPr>
        <w:t>Далее</w:t>
      </w:r>
      <w:r w:rsidRPr="00846DA4">
        <w:rPr>
          <w:sz w:val="28"/>
          <w:szCs w:val="28"/>
        </w:rPr>
        <w:t>”</w:t>
      </w:r>
      <w:r w:rsidR="00262994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переход на сл. страницу калькулятора возможен, если все</w:t>
      </w:r>
      <w:r w:rsidR="00FD0508">
        <w:rPr>
          <w:sz w:val="28"/>
          <w:szCs w:val="28"/>
        </w:rPr>
        <w:t xml:space="preserve"> поля заполнены корректно, если нет – выдавать </w:t>
      </w:r>
      <w:r w:rsidR="00FD0508">
        <w:rPr>
          <w:sz w:val="28"/>
          <w:szCs w:val="28"/>
        </w:rPr>
        <w:t>Общее сообщение об ошибке</w:t>
      </w:r>
    </w:p>
    <w:p w:rsidR="00846DA4" w:rsidRPr="00FD0508" w:rsidRDefault="00FD0508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Частные же Сообщения об ошибках выводить над полями, в которых они допущены, по окончанию ввода в поле – также как и в Калькуляторе ВЗР – (в </w:t>
      </w:r>
      <w:r>
        <w:rPr>
          <w:sz w:val="28"/>
          <w:szCs w:val="28"/>
          <w:lang w:val="en-US"/>
        </w:rPr>
        <w:t>PSD</w:t>
      </w:r>
      <w:r w:rsidRPr="00FD0508">
        <w:rPr>
          <w:sz w:val="28"/>
          <w:szCs w:val="28"/>
        </w:rPr>
        <w:t xml:space="preserve"> </w:t>
      </w:r>
      <w:r>
        <w:rPr>
          <w:sz w:val="28"/>
          <w:szCs w:val="28"/>
        </w:rPr>
        <w:t>я не прорисовывал каждую ошибку, ошибки описаны в тексте ТЗ).</w:t>
      </w:r>
    </w:p>
    <w:p w:rsidR="00E051C0" w:rsidRDefault="00E051C0" w:rsidP="002B47C7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t>Ст</w:t>
      </w:r>
      <w:r>
        <w:rPr>
          <w:b/>
          <w:sz w:val="28"/>
          <w:szCs w:val="28"/>
        </w:rPr>
        <w:t>раница 4</w:t>
      </w:r>
      <w:r w:rsidR="00A03D8B">
        <w:rPr>
          <w:b/>
          <w:sz w:val="28"/>
          <w:szCs w:val="28"/>
        </w:rPr>
        <w:t>л</w:t>
      </w:r>
    </w:p>
    <w:p w:rsidR="00A03D8B" w:rsidRDefault="00157AC7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 верхней части страницы отображаются сл. данные:</w:t>
      </w:r>
    </w:p>
    <w:p w:rsidR="00157AC7" w:rsidRDefault="00157AC7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А. Фамилия, Имя, Отчество </w:t>
      </w:r>
      <w:proofErr w:type="gramStart"/>
      <w:r>
        <w:rPr>
          <w:sz w:val="28"/>
          <w:szCs w:val="28"/>
        </w:rPr>
        <w:t>Застрахованного</w:t>
      </w:r>
      <w:proofErr w:type="gramEnd"/>
      <w:r>
        <w:rPr>
          <w:sz w:val="28"/>
          <w:szCs w:val="28"/>
        </w:rPr>
        <w:t>.</w:t>
      </w:r>
    </w:p>
    <w:p w:rsidR="00157AC7" w:rsidRDefault="00157AC7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Начало действия полиса</w:t>
      </w:r>
    </w:p>
    <w:p w:rsidR="00157AC7" w:rsidRDefault="00157AC7" w:rsidP="00157A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В. Окончание действия полиса (+364</w:t>
      </w:r>
      <w:r w:rsidRPr="00157AC7">
        <w:rPr>
          <w:sz w:val="28"/>
          <w:szCs w:val="28"/>
        </w:rPr>
        <w:t>/</w:t>
      </w:r>
      <w:r>
        <w:rPr>
          <w:sz w:val="28"/>
          <w:szCs w:val="28"/>
        </w:rPr>
        <w:t>365 дней к дате начала). Пример с 08.10.2013 по 08.10.2014. Нужно как-то проверять високосный или не високосный го</w:t>
      </w:r>
      <w:r w:rsidR="003C589E">
        <w:rPr>
          <w:sz w:val="28"/>
          <w:szCs w:val="28"/>
        </w:rPr>
        <w:t>д</w:t>
      </w:r>
      <w:r>
        <w:rPr>
          <w:sz w:val="28"/>
          <w:szCs w:val="28"/>
        </w:rPr>
        <w:t xml:space="preserve">, соответственно +365 или </w:t>
      </w:r>
      <w:r w:rsidR="003C589E">
        <w:rPr>
          <w:sz w:val="28"/>
          <w:szCs w:val="28"/>
        </w:rPr>
        <w:t>+364 дня.</w:t>
      </w:r>
    </w:p>
    <w:p w:rsidR="00157AC7" w:rsidRDefault="00157AC7" w:rsidP="00157AC7">
      <w:pPr>
        <w:pStyle w:val="a3"/>
        <w:tabs>
          <w:tab w:val="left" w:pos="3220"/>
        </w:tabs>
        <w:ind w:left="840"/>
        <w:rPr>
          <w:sz w:val="28"/>
          <w:szCs w:val="28"/>
        </w:rPr>
      </w:pPr>
      <w:r w:rsidRPr="00157AC7">
        <w:rPr>
          <w:sz w:val="28"/>
          <w:szCs w:val="28"/>
        </w:rPr>
        <w:t>Г.</w:t>
      </w:r>
      <w:r w:rsidR="003C589E">
        <w:rPr>
          <w:sz w:val="28"/>
          <w:szCs w:val="28"/>
        </w:rPr>
        <w:t xml:space="preserve"> Страховая сумма</w:t>
      </w:r>
    </w:p>
    <w:p w:rsidR="003C589E" w:rsidRPr="00157AC7" w:rsidRDefault="003C589E" w:rsidP="00157A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Д. Страховая премия (Стоимость полиса).</w:t>
      </w:r>
    </w:p>
    <w:p w:rsidR="00E051C0" w:rsidRDefault="00E051C0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E07579" w:rsidRDefault="00E07579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Ниже пользователь вводит данные о Страхователе (лице, оплачивающем полис):</w:t>
      </w:r>
    </w:p>
    <w:p w:rsidR="00E07579" w:rsidRDefault="00E07579" w:rsidP="00E07579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А. Фамилия, Имя, Отчество – сделать проверку корректности введенных данных - Поле не должно быть пустым, Поля должны быть заполнены кириллицей.</w:t>
      </w:r>
    </w:p>
    <w:p w:rsidR="00E07579" w:rsidRDefault="00E07579" w:rsidP="00E07579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Дата рождения – сделать проверку возраста Страхователя: от 18 года до 120 лет включительно.</w:t>
      </w:r>
    </w:p>
    <w:p w:rsidR="001E60F0" w:rsidRDefault="001E60F0" w:rsidP="001E60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В. Серия и Номер – поле не должно быть пустым.</w:t>
      </w:r>
    </w:p>
    <w:p w:rsidR="001E60F0" w:rsidRDefault="001E60F0" w:rsidP="001E60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Г. Кем </w:t>
      </w:r>
      <w:proofErr w:type="gramStart"/>
      <w:r>
        <w:rPr>
          <w:sz w:val="28"/>
          <w:szCs w:val="28"/>
        </w:rPr>
        <w:t>выдан</w:t>
      </w:r>
      <w:proofErr w:type="gramEnd"/>
      <w:r>
        <w:rPr>
          <w:sz w:val="28"/>
          <w:szCs w:val="28"/>
        </w:rPr>
        <w:t xml:space="preserve"> – поле не должно быть пустым</w:t>
      </w:r>
    </w:p>
    <w:p w:rsidR="001E60F0" w:rsidRPr="002B47C7" w:rsidRDefault="001E60F0" w:rsidP="001E60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Д. Дата выдачи документа – дата не может быть позднее текущего дня.</w:t>
      </w:r>
    </w:p>
    <w:p w:rsidR="001E60F0" w:rsidRPr="001E60F0" w:rsidRDefault="001E60F0" w:rsidP="001E60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Е. Электронная почта –</w:t>
      </w:r>
      <w:r w:rsidR="00560CD6">
        <w:rPr>
          <w:sz w:val="28"/>
          <w:szCs w:val="28"/>
        </w:rPr>
        <w:t xml:space="preserve"> пров</w:t>
      </w:r>
      <w:r>
        <w:rPr>
          <w:sz w:val="28"/>
          <w:szCs w:val="28"/>
        </w:rPr>
        <w:t xml:space="preserve">ерку </w:t>
      </w:r>
      <w:r w:rsidR="00560CD6">
        <w:rPr>
          <w:sz w:val="28"/>
          <w:szCs w:val="28"/>
        </w:rPr>
        <w:t>на коррект</w:t>
      </w:r>
      <w:r>
        <w:rPr>
          <w:sz w:val="28"/>
          <w:szCs w:val="28"/>
        </w:rPr>
        <w:t xml:space="preserve">ность </w:t>
      </w:r>
      <w:proofErr w:type="gramStart"/>
      <w:r>
        <w:rPr>
          <w:sz w:val="28"/>
          <w:szCs w:val="28"/>
        </w:rPr>
        <w:t>введенного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1E60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 w:rsidRPr="001E60F0">
        <w:rPr>
          <w:sz w:val="28"/>
          <w:szCs w:val="28"/>
        </w:rPr>
        <w:t>.</w:t>
      </w:r>
    </w:p>
    <w:p w:rsidR="001E60F0" w:rsidRPr="001E60F0" w:rsidRDefault="00560CD6" w:rsidP="001E60F0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Ж. Телефон – проверку на корректность введенного номера  +, -, 0-9, пробел.</w:t>
      </w:r>
    </w:p>
    <w:p w:rsidR="00E07579" w:rsidRDefault="00E07579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560CD6" w:rsidRDefault="00560CD6" w:rsidP="00560CD6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Ниже текст со ссылкой на пользовательское соглашение и </w:t>
      </w:r>
      <w:r>
        <w:rPr>
          <w:sz w:val="28"/>
          <w:szCs w:val="28"/>
          <w:lang w:val="en-US"/>
        </w:rPr>
        <w:t>Check</w:t>
      </w:r>
      <w:r w:rsidRPr="00560C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>.</w:t>
      </w:r>
    </w:p>
    <w:p w:rsidR="00560CD6" w:rsidRPr="00560CD6" w:rsidRDefault="00560CD6" w:rsidP="00560CD6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846DA4">
        <w:rPr>
          <w:sz w:val="28"/>
          <w:szCs w:val="28"/>
        </w:rPr>
        <w:t>“</w:t>
      </w:r>
      <w:r>
        <w:rPr>
          <w:sz w:val="28"/>
          <w:szCs w:val="28"/>
        </w:rPr>
        <w:t>Далее</w:t>
      </w:r>
      <w:r w:rsidRPr="00846DA4">
        <w:rPr>
          <w:sz w:val="28"/>
          <w:szCs w:val="28"/>
        </w:rPr>
        <w:t>”</w:t>
      </w:r>
      <w:r>
        <w:rPr>
          <w:sz w:val="28"/>
          <w:szCs w:val="28"/>
        </w:rPr>
        <w:t xml:space="preserve"> – переход на сайт платежной системы</w:t>
      </w:r>
      <w:r w:rsidR="00FB65F9" w:rsidRPr="00FB65F9">
        <w:rPr>
          <w:sz w:val="28"/>
          <w:szCs w:val="28"/>
        </w:rPr>
        <w:t>,</w:t>
      </w:r>
      <w:r>
        <w:rPr>
          <w:sz w:val="28"/>
          <w:szCs w:val="28"/>
        </w:rPr>
        <w:t xml:space="preserve"> если все поля заполнены корректно и пользователь поставил галочку в </w:t>
      </w:r>
      <w:proofErr w:type="spellStart"/>
      <w:r>
        <w:rPr>
          <w:sz w:val="28"/>
          <w:szCs w:val="28"/>
          <w:lang w:val="en-US"/>
        </w:rPr>
        <w:t>CheckBox</w:t>
      </w:r>
      <w:proofErr w:type="spellEnd"/>
      <w:r w:rsidRPr="00560CD6">
        <w:rPr>
          <w:sz w:val="28"/>
          <w:szCs w:val="28"/>
        </w:rPr>
        <w:t>’</w:t>
      </w:r>
      <w:r>
        <w:rPr>
          <w:sz w:val="28"/>
          <w:szCs w:val="28"/>
        </w:rPr>
        <w:t>е.</w:t>
      </w:r>
    </w:p>
    <w:p w:rsidR="00A4664F" w:rsidRDefault="00846DA4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60CD6" w:rsidRDefault="00560CD6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Пользовательское соглашение открывается во всплывающем окне</w:t>
      </w:r>
      <w:r w:rsidR="00447E11">
        <w:rPr>
          <w:sz w:val="28"/>
          <w:szCs w:val="28"/>
        </w:rPr>
        <w:t xml:space="preserve"> (как в калькуляторе по </w:t>
      </w:r>
      <w:proofErr w:type="gramStart"/>
      <w:r w:rsidR="00447E11">
        <w:rPr>
          <w:sz w:val="28"/>
          <w:szCs w:val="28"/>
        </w:rPr>
        <w:t>Выезжающим</w:t>
      </w:r>
      <w:proofErr w:type="gramEnd"/>
      <w:r w:rsidR="00447E11">
        <w:rPr>
          <w:sz w:val="28"/>
          <w:szCs w:val="28"/>
        </w:rPr>
        <w:t xml:space="preserve"> за рубеж)</w:t>
      </w:r>
      <w:r>
        <w:rPr>
          <w:sz w:val="28"/>
          <w:szCs w:val="28"/>
        </w:rPr>
        <w:t>.</w:t>
      </w:r>
    </w:p>
    <w:p w:rsidR="00560CD6" w:rsidRDefault="00560CD6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Текст пользовательского соглашения:</w:t>
      </w:r>
    </w:p>
    <w:p w:rsidR="00447E11" w:rsidRPr="00447E11" w:rsidRDefault="00447E11" w:rsidP="00447E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Настоящим в порядке ч.2 ст.434 Гражданского кодекса Российской Федерации подтверждаю достижение соглашения сторон о признании договора страхования заключенным в письменной форме посредством электронной связи.</w:t>
      </w:r>
    </w:p>
    <w:p w:rsidR="00447E11" w:rsidRPr="00447E11" w:rsidRDefault="00447E11" w:rsidP="00447E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</w:p>
    <w:p w:rsidR="00447E11" w:rsidRPr="00447E11" w:rsidRDefault="00447E11" w:rsidP="00447E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proofErr w:type="gramStart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Действуя от своего имени и в своем интересе как страхователь, подтверждаю, что надлежащим образом ознакомлен и согласен с текстом и условиями </w:t>
      </w:r>
      <w:r w:rsidRPr="00447E11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>«</w:t>
      </w:r>
      <w:hyperlink r:id="rId14" w:history="1">
        <w:r w:rsidR="00800F58" w:rsidRPr="00B53A5E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eastAsia="ru-RU"/>
          </w:rPr>
          <w:t>Правил страхования от несчастных</w:t>
        </w:r>
        <w:r w:rsidR="00800F58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eastAsia="ru-RU"/>
          </w:rPr>
          <w:t xml:space="preserve"> случаев</w:t>
        </w:r>
        <w:r w:rsidR="00800F58" w:rsidRPr="00B53A5E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eastAsia="ru-RU"/>
          </w:rPr>
          <w:t xml:space="preserve"> и болезней</w:t>
        </w:r>
      </w:hyperlink>
      <w:r w:rsidRPr="00447E11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>» (от</w:t>
      </w:r>
      <w:r w:rsidR="00800F58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> 16.07.2010</w:t>
      </w:r>
      <w:r w:rsidRPr="00447E11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 xml:space="preserve"> г., адрес в Интернете:</w:t>
      </w:r>
      <w:r w:rsidRPr="00AC4D38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> </w:t>
      </w:r>
      <w:hyperlink r:id="rId15" w:history="1">
        <w:r w:rsidR="00AC4D38" w:rsidRPr="00AC4D38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eastAsia="ru-RU"/>
          </w:rPr>
          <w:t>http://euro-ins.ru/files/pravila_</w:t>
        </w:r>
        <w:r w:rsidR="00AC4D38" w:rsidRPr="00AC4D38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val="en-US" w:eastAsia="ru-RU"/>
          </w:rPr>
          <w:t>ns</w:t>
        </w:r>
        <w:r w:rsidR="00AC4D38" w:rsidRPr="00AC4D38">
          <w:rPr>
            <w:rStyle w:val="a6"/>
            <w:rFonts w:ascii="Arial" w:eastAsia="Times New Roman" w:hAnsi="Arial" w:cs="Arial"/>
            <w:sz w:val="19"/>
            <w:szCs w:val="19"/>
            <w:highlight w:val="yellow"/>
            <w:lang w:eastAsia="ru-RU"/>
          </w:rPr>
          <w:t>.doc</w:t>
        </w:r>
      </w:hyperlink>
      <w:r w:rsidRPr="00447E11">
        <w:rPr>
          <w:rFonts w:ascii="Arial" w:eastAsia="Times New Roman" w:hAnsi="Arial" w:cs="Arial"/>
          <w:color w:val="222222"/>
          <w:sz w:val="19"/>
          <w:szCs w:val="19"/>
          <w:highlight w:val="yellow"/>
          <w:lang w:eastAsia="ru-RU"/>
        </w:rPr>
        <w:t>)</w:t>
      </w:r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, в подтверждение чего заключаю настоящий договор, текст указанных правил страхования получил.</w:t>
      </w:r>
      <w:proofErr w:type="gramEnd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Руководствуясь ч.2 ст. 160 Гражданского кодекса Российской Федерации, подтверждаю достижение соглашения сторон о допустимости использования факсимильного воспроизведения подписей и оттисков печатей с помощью средств копирования. В соответствии с Федеральным законом «О персональных данных» от 27.07.2006 N 152-ФЗ предоставляю свое согласие на обработку персональных данных включая все операции с персональными данными предусмотренные </w:t>
      </w:r>
      <w:proofErr w:type="spellStart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п</w:t>
      </w:r>
      <w:proofErr w:type="gramStart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.З</w:t>
      </w:r>
      <w:proofErr w:type="spellEnd"/>
      <w:proofErr w:type="gramEnd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</w:t>
      </w:r>
      <w:proofErr w:type="spellStart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ст.З</w:t>
      </w:r>
      <w:proofErr w:type="spellEnd"/>
      <w:r w:rsidRPr="00447E1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закона на срок действия договора страхования и в течение 5 (пяти) лет с даты его прекращения».</w:t>
      </w:r>
    </w:p>
    <w:p w:rsidR="00447E11" w:rsidRDefault="00447E11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560CD6" w:rsidRDefault="00AC4D38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 случае успешной оплаты сформировать полис и выслать его на указанный адрес электронной почты.</w:t>
      </w:r>
    </w:p>
    <w:p w:rsidR="00AC4D38" w:rsidRDefault="00AC4D38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Нумерация полисов – НС-00001И, НС-00002И, …</w:t>
      </w:r>
    </w:p>
    <w:p w:rsidR="00411A00" w:rsidRDefault="00411A00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После возвращении на наш сайт с сайта платежной системы выдать сл. сообщение</w:t>
      </w:r>
      <w:proofErr w:type="gramStart"/>
      <w:r>
        <w:rPr>
          <w:sz w:val="28"/>
          <w:szCs w:val="28"/>
        </w:rPr>
        <w:t xml:space="preserve"> :</w:t>
      </w:r>
      <w:proofErr w:type="gramEnd"/>
    </w:p>
    <w:p w:rsidR="00411A00" w:rsidRDefault="00411A00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57932" cy="3749037"/>
            <wp:effectExtent l="0" t="0" r="0" b="4445"/>
            <wp:docPr id="9" name="Рисунок 9" descr="D:\НС - online\НС\psd\Для детей\JPG\005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С - online\НС\psd\Для детей\JPG\005 Калькулято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78" cy="374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38" w:rsidRDefault="00AC4D38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AC4D38" w:rsidRDefault="00AC4D38" w:rsidP="00AC4D38">
      <w:pPr>
        <w:pStyle w:val="a3"/>
        <w:numPr>
          <w:ilvl w:val="1"/>
          <w:numId w:val="1"/>
        </w:numPr>
        <w:tabs>
          <w:tab w:val="left" w:pos="3220"/>
        </w:tabs>
        <w:rPr>
          <w:b/>
          <w:sz w:val="28"/>
          <w:szCs w:val="28"/>
        </w:rPr>
      </w:pPr>
      <w:r w:rsidRPr="00C57B36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Правая ветка калькулятора – Для себя</w:t>
      </w:r>
    </w:p>
    <w:p w:rsidR="00AC4D38" w:rsidRPr="00C57B36" w:rsidRDefault="00AC4D38" w:rsidP="00AC4D38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t>Ст</w:t>
      </w:r>
      <w:r>
        <w:rPr>
          <w:b/>
          <w:sz w:val="28"/>
          <w:szCs w:val="28"/>
        </w:rPr>
        <w:t>раница 2п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Пользователю на выбор дается 2 страховые программы: 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- стоимостью 750 руб. и страховой суммой 100 000  руб.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lastRenderedPageBreak/>
        <w:t>- стоимостью 1500 руб. и страховой суммой 250 000 руб.</w:t>
      </w:r>
    </w:p>
    <w:p w:rsidR="00AC4D38" w:rsidRPr="00E051C0" w:rsidRDefault="00AC4D38" w:rsidP="00AC4D38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t>Ст</w:t>
      </w:r>
      <w:r>
        <w:rPr>
          <w:b/>
          <w:sz w:val="28"/>
          <w:szCs w:val="28"/>
        </w:rPr>
        <w:t>раница 3п</w:t>
      </w:r>
      <w:r w:rsidRPr="00E051C0">
        <w:rPr>
          <w:b/>
          <w:sz w:val="28"/>
          <w:szCs w:val="28"/>
        </w:rPr>
        <w:t xml:space="preserve"> 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Выбрав одну из двух, пользователь попадает на сл. страницу, где нужно ввести данные Застрахованного и Дату начала действия полиса: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 w:rsidRPr="00CB32F0">
        <w:rPr>
          <w:sz w:val="28"/>
          <w:szCs w:val="28"/>
        </w:rPr>
        <w:t xml:space="preserve"> </w:t>
      </w:r>
      <w:r>
        <w:rPr>
          <w:sz w:val="28"/>
          <w:szCs w:val="28"/>
        </w:rPr>
        <w:t>А. Фамилия, Имя, Отчество – сделать проверку корректности введенных данных - Поле не должно быть пустым, Поля должны быть заполнены кириллицей.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Дата рождения – сделать проверку возраста Застрахованного: от 18 до 64 лет включительно.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В. Серия и Номер паспорта – поле не должно быть пустым.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Д. Кем </w:t>
      </w:r>
      <w:proofErr w:type="gramStart"/>
      <w:r>
        <w:rPr>
          <w:sz w:val="28"/>
          <w:szCs w:val="28"/>
        </w:rPr>
        <w:t>выдан</w:t>
      </w:r>
      <w:proofErr w:type="gramEnd"/>
      <w:r>
        <w:rPr>
          <w:sz w:val="28"/>
          <w:szCs w:val="28"/>
        </w:rPr>
        <w:t xml:space="preserve"> – поле не должно быть пустым</w:t>
      </w:r>
    </w:p>
    <w:p w:rsidR="00AC4D38" w:rsidRPr="002B47C7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Е. Дата выдачи документа – дата не может быть позднее текущего дня.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Ж. Начало действия полиса -  допустимые период </w:t>
      </w:r>
      <w:r w:rsidRPr="00262994">
        <w:rPr>
          <w:sz w:val="28"/>
          <w:szCs w:val="28"/>
        </w:rPr>
        <w:t>[</w:t>
      </w:r>
      <w:r>
        <w:rPr>
          <w:sz w:val="28"/>
          <w:szCs w:val="28"/>
        </w:rPr>
        <w:t>текущий день + 2 дня</w:t>
      </w:r>
      <w:r w:rsidRPr="002629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 текущий день + 365 дней</w:t>
      </w:r>
      <w:r w:rsidRPr="00262994">
        <w:rPr>
          <w:sz w:val="28"/>
          <w:szCs w:val="28"/>
        </w:rPr>
        <w:t>]</w:t>
      </w:r>
      <w:r>
        <w:rPr>
          <w:sz w:val="28"/>
          <w:szCs w:val="28"/>
        </w:rPr>
        <w:t>. По дефолту заполняется дата: текущий день + 2 дня.</w:t>
      </w:r>
    </w:p>
    <w:p w:rsidR="00AC4D38" w:rsidRDefault="00AC4D38" w:rsidP="00AC4D38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З. Кнопка </w:t>
      </w:r>
      <w:r w:rsidRPr="00846DA4">
        <w:rPr>
          <w:sz w:val="28"/>
          <w:szCs w:val="28"/>
        </w:rPr>
        <w:t>“</w:t>
      </w:r>
      <w:r>
        <w:rPr>
          <w:sz w:val="28"/>
          <w:szCs w:val="28"/>
        </w:rPr>
        <w:t>Далее</w:t>
      </w:r>
      <w:r w:rsidRPr="00846DA4">
        <w:rPr>
          <w:sz w:val="28"/>
          <w:szCs w:val="28"/>
        </w:rPr>
        <w:t>”</w:t>
      </w:r>
      <w:r>
        <w:rPr>
          <w:sz w:val="28"/>
          <w:szCs w:val="28"/>
        </w:rPr>
        <w:t xml:space="preserve"> – переход на сл. страницу калькулятора возможен, если все поля заполнены корректно.</w:t>
      </w:r>
    </w:p>
    <w:p w:rsidR="00AC4D38" w:rsidRDefault="00AC4D38" w:rsidP="002B47C7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847721" w:rsidRDefault="00847721" w:rsidP="00847721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E051C0">
        <w:rPr>
          <w:b/>
          <w:sz w:val="28"/>
          <w:szCs w:val="28"/>
        </w:rPr>
        <w:t>Ст</w:t>
      </w:r>
      <w:r>
        <w:rPr>
          <w:b/>
          <w:sz w:val="28"/>
          <w:szCs w:val="28"/>
        </w:rPr>
        <w:t>раница 4п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 верхней части страницы отображаются сл. данные: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А. Фамилия, Имя, Отчество </w:t>
      </w:r>
      <w:proofErr w:type="gramStart"/>
      <w:r>
        <w:rPr>
          <w:sz w:val="28"/>
          <w:szCs w:val="28"/>
        </w:rPr>
        <w:t>Застрахованного</w:t>
      </w:r>
      <w:proofErr w:type="gramEnd"/>
      <w:r>
        <w:rPr>
          <w:sz w:val="28"/>
          <w:szCs w:val="28"/>
        </w:rPr>
        <w:t>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Начало действия полиса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В. Окончание действия полиса (+364</w:t>
      </w:r>
      <w:r w:rsidRPr="00157AC7">
        <w:rPr>
          <w:sz w:val="28"/>
          <w:szCs w:val="28"/>
        </w:rPr>
        <w:t>/</w:t>
      </w:r>
      <w:r>
        <w:rPr>
          <w:sz w:val="28"/>
          <w:szCs w:val="28"/>
        </w:rPr>
        <w:t>365 дней к дате начала). Пример с 08.10.2013 по 08.10.2014. Нужно как-то проверять високосный или не високосный год, соответственно +365 или +364 дня.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 w:rsidRPr="00157AC7">
        <w:rPr>
          <w:sz w:val="28"/>
          <w:szCs w:val="28"/>
        </w:rPr>
        <w:t>Г.</w:t>
      </w:r>
      <w:r>
        <w:rPr>
          <w:sz w:val="28"/>
          <w:szCs w:val="28"/>
        </w:rPr>
        <w:t xml:space="preserve"> Страховая сумма</w:t>
      </w:r>
    </w:p>
    <w:p w:rsidR="00847721" w:rsidRPr="00157AC7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Д. Страховая премия (Стоимость полиса).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Ниже</w:t>
      </w:r>
      <w:r w:rsidRPr="0084772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CheckBox</w:t>
      </w:r>
      <w:proofErr w:type="spellEnd"/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Застрахованный</w:t>
      </w:r>
      <w:proofErr w:type="gramEnd"/>
      <w:r>
        <w:rPr>
          <w:sz w:val="28"/>
          <w:szCs w:val="28"/>
        </w:rPr>
        <w:t xml:space="preserve"> является Страхователем), по умолчанию галочка стоит и поля для ввода данных не активны (</w:t>
      </w:r>
      <w:r w:rsidR="00064B5C">
        <w:rPr>
          <w:sz w:val="28"/>
          <w:szCs w:val="28"/>
        </w:rPr>
        <w:t xml:space="preserve">затемнены) -  в этом случае в поля Страхователя (в БД) </w:t>
      </w:r>
      <w:r>
        <w:rPr>
          <w:sz w:val="28"/>
          <w:szCs w:val="28"/>
        </w:rPr>
        <w:t xml:space="preserve"> копируются все поля по Застрахованному. </w:t>
      </w:r>
    </w:p>
    <w:p w:rsidR="00847721" w:rsidRDefault="00847721" w:rsidP="00847721">
      <w:pPr>
        <w:tabs>
          <w:tab w:val="left" w:pos="3220"/>
        </w:tabs>
        <w:rPr>
          <w:sz w:val="28"/>
          <w:szCs w:val="28"/>
        </w:rPr>
      </w:pPr>
      <w:r>
        <w:rPr>
          <w:sz w:val="28"/>
          <w:szCs w:val="28"/>
        </w:rPr>
        <w:t>Если пользователь снимает галочку,</w:t>
      </w:r>
      <w:r w:rsidRPr="008477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то поля ввода данный становятся </w:t>
      </w:r>
      <w:proofErr w:type="gramStart"/>
      <w:r>
        <w:rPr>
          <w:sz w:val="28"/>
          <w:szCs w:val="28"/>
        </w:rPr>
        <w:t>активными</w:t>
      </w:r>
      <w:proofErr w:type="gramEnd"/>
      <w:r>
        <w:rPr>
          <w:sz w:val="28"/>
          <w:szCs w:val="28"/>
        </w:rPr>
        <w:t xml:space="preserve"> и он</w:t>
      </w:r>
      <w:r w:rsidRPr="00847721">
        <w:rPr>
          <w:sz w:val="28"/>
          <w:szCs w:val="28"/>
        </w:rPr>
        <w:t xml:space="preserve"> вводит данные о Страхователе (лице, оплачивающем полис)</w:t>
      </w:r>
      <w:r>
        <w:rPr>
          <w:sz w:val="28"/>
          <w:szCs w:val="28"/>
        </w:rPr>
        <w:t>.</w:t>
      </w:r>
    </w:p>
    <w:p w:rsidR="00847721" w:rsidRPr="00847721" w:rsidRDefault="00847721" w:rsidP="00847721">
      <w:pPr>
        <w:tabs>
          <w:tab w:val="left" w:pos="3220"/>
        </w:tabs>
        <w:rPr>
          <w:sz w:val="28"/>
          <w:szCs w:val="28"/>
        </w:rPr>
      </w:pPr>
      <w:r>
        <w:rPr>
          <w:sz w:val="28"/>
          <w:szCs w:val="28"/>
        </w:rPr>
        <w:t>Поля Электронная почта и телефон активны в любом случае.</w:t>
      </w:r>
    </w:p>
    <w:p w:rsidR="00847721" w:rsidRPr="001E60F0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А. Электронная почта – проверку на корректность </w:t>
      </w:r>
      <w:proofErr w:type="gramStart"/>
      <w:r>
        <w:rPr>
          <w:sz w:val="28"/>
          <w:szCs w:val="28"/>
        </w:rPr>
        <w:t>введенного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1E60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 w:rsidRPr="001E60F0">
        <w:rPr>
          <w:sz w:val="28"/>
          <w:szCs w:val="28"/>
        </w:rPr>
        <w:t>.</w:t>
      </w:r>
    </w:p>
    <w:p w:rsidR="00846DA4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Б. Телефон – проверку на корректность введенного номера  +, -, 0-9, пробел.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Ниже также текст со ссылкой на пользовательское соглашение и </w:t>
      </w:r>
      <w:r>
        <w:rPr>
          <w:sz w:val="28"/>
          <w:szCs w:val="28"/>
          <w:lang w:val="en-US"/>
        </w:rPr>
        <w:t>Check</w:t>
      </w:r>
      <w:r w:rsidRPr="00560C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>.</w:t>
      </w:r>
    </w:p>
    <w:p w:rsidR="00847721" w:rsidRPr="00560CD6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846DA4">
        <w:rPr>
          <w:sz w:val="28"/>
          <w:szCs w:val="28"/>
        </w:rPr>
        <w:t>“</w:t>
      </w:r>
      <w:r>
        <w:rPr>
          <w:sz w:val="28"/>
          <w:szCs w:val="28"/>
        </w:rPr>
        <w:t>Далее</w:t>
      </w:r>
      <w:r w:rsidRPr="00846DA4">
        <w:rPr>
          <w:sz w:val="28"/>
          <w:szCs w:val="28"/>
        </w:rPr>
        <w:t>”</w:t>
      </w:r>
      <w:r>
        <w:rPr>
          <w:sz w:val="28"/>
          <w:szCs w:val="28"/>
        </w:rPr>
        <w:t xml:space="preserve"> – переход на сайт платежной системы</w:t>
      </w:r>
      <w:r w:rsidR="00FB65F9">
        <w:rPr>
          <w:sz w:val="28"/>
          <w:szCs w:val="28"/>
        </w:rPr>
        <w:t>,</w:t>
      </w:r>
      <w:r>
        <w:rPr>
          <w:sz w:val="28"/>
          <w:szCs w:val="28"/>
        </w:rPr>
        <w:t xml:space="preserve"> если все поля заполнены корректно и пользователь поставил галочку в </w:t>
      </w:r>
      <w:proofErr w:type="spellStart"/>
      <w:r>
        <w:rPr>
          <w:sz w:val="28"/>
          <w:szCs w:val="28"/>
          <w:lang w:val="en-US"/>
        </w:rPr>
        <w:t>CheckBox</w:t>
      </w:r>
      <w:proofErr w:type="spellEnd"/>
      <w:r w:rsidRPr="00560CD6">
        <w:rPr>
          <w:sz w:val="28"/>
          <w:szCs w:val="28"/>
        </w:rPr>
        <w:t>’</w:t>
      </w:r>
      <w:r w:rsidR="00FB65F9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! Здесь отличие в том, что если галочка стоит в </w:t>
      </w:r>
      <w:proofErr w:type="spellStart"/>
      <w:r>
        <w:rPr>
          <w:sz w:val="28"/>
          <w:szCs w:val="28"/>
          <w:lang w:val="en-US"/>
        </w:rPr>
        <w:t>CheckBox</w:t>
      </w:r>
      <w:proofErr w:type="spellEnd"/>
      <w:r w:rsidR="00FB65F9" w:rsidRPr="00FB65F9">
        <w:rPr>
          <w:sz w:val="28"/>
          <w:szCs w:val="28"/>
        </w:rPr>
        <w:t>’1</w:t>
      </w:r>
      <w:r>
        <w:rPr>
          <w:sz w:val="28"/>
          <w:szCs w:val="28"/>
        </w:rPr>
        <w:t xml:space="preserve"> (Застрахованный является Страхователем), то проверку корректности данных по неактивным полям проводить не нужно.</w:t>
      </w: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847721" w:rsidRDefault="00847721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Далее – все так</w:t>
      </w:r>
      <w:r w:rsidR="00814D67">
        <w:rPr>
          <w:sz w:val="28"/>
          <w:szCs w:val="28"/>
        </w:rPr>
        <w:t xml:space="preserve"> </w:t>
      </w:r>
      <w:r>
        <w:rPr>
          <w:sz w:val="28"/>
          <w:szCs w:val="28"/>
        </w:rPr>
        <w:t>же как и в случае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 xml:space="preserve">ля детей. </w:t>
      </w:r>
    </w:p>
    <w:p w:rsidR="008C0DB3" w:rsidRDefault="008C0DB3" w:rsidP="00847721">
      <w:pPr>
        <w:pStyle w:val="a3"/>
        <w:tabs>
          <w:tab w:val="left" w:pos="3220"/>
        </w:tabs>
        <w:ind w:left="840"/>
        <w:rPr>
          <w:sz w:val="28"/>
          <w:szCs w:val="28"/>
        </w:rPr>
      </w:pPr>
      <w:bookmarkStart w:id="0" w:name="_GoBack"/>
      <w:bookmarkEnd w:id="0"/>
    </w:p>
    <w:p w:rsidR="008C0DB3" w:rsidRDefault="008C0DB3" w:rsidP="008C0DB3">
      <w:pPr>
        <w:pStyle w:val="a3"/>
        <w:numPr>
          <w:ilvl w:val="1"/>
          <w:numId w:val="1"/>
        </w:numPr>
        <w:tabs>
          <w:tab w:val="left" w:pos="3220"/>
        </w:tabs>
        <w:rPr>
          <w:b/>
          <w:sz w:val="28"/>
          <w:szCs w:val="28"/>
        </w:rPr>
      </w:pPr>
      <w:r w:rsidRPr="00C57B36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Таблицы</w:t>
      </w:r>
    </w:p>
    <w:p w:rsidR="008C0DB3" w:rsidRDefault="008C0DB3" w:rsidP="008C0DB3">
      <w:pPr>
        <w:pStyle w:val="a3"/>
        <w:tabs>
          <w:tab w:val="left" w:pos="3220"/>
        </w:tabs>
        <w:ind w:left="840"/>
        <w:rPr>
          <w:sz w:val="28"/>
          <w:szCs w:val="28"/>
        </w:rPr>
      </w:pPr>
      <w:r w:rsidRPr="008C0DB3">
        <w:rPr>
          <w:sz w:val="28"/>
          <w:szCs w:val="28"/>
        </w:rPr>
        <w:t>Потребуется формирование таблицы в .</w:t>
      </w:r>
      <w:proofErr w:type="spellStart"/>
      <w:r w:rsidRPr="008C0DB3">
        <w:rPr>
          <w:sz w:val="28"/>
          <w:szCs w:val="28"/>
          <w:lang w:val="en-US"/>
        </w:rPr>
        <w:t>xls</w:t>
      </w:r>
      <w:proofErr w:type="spellEnd"/>
      <w:r w:rsidRPr="008C0DB3">
        <w:rPr>
          <w:sz w:val="28"/>
          <w:szCs w:val="28"/>
        </w:rPr>
        <w:t xml:space="preserve"> и таблицы </w:t>
      </w:r>
      <w:proofErr w:type="gramStart"/>
      <w:r w:rsidRPr="008C0DB3">
        <w:rPr>
          <w:sz w:val="28"/>
          <w:szCs w:val="28"/>
        </w:rPr>
        <w:t>аналогичную</w:t>
      </w:r>
      <w:proofErr w:type="gramEnd"/>
      <w:r w:rsidRPr="008C0DB3">
        <w:rPr>
          <w:sz w:val="28"/>
          <w:szCs w:val="28"/>
        </w:rPr>
        <w:t xml:space="preserve"> </w:t>
      </w:r>
      <w:r w:rsidRPr="008C0DB3">
        <w:rPr>
          <w:sz w:val="28"/>
          <w:szCs w:val="28"/>
          <w:lang w:val="en-US"/>
        </w:rPr>
        <w:t>sales</w:t>
      </w:r>
      <w:r w:rsidRPr="008C0DB3">
        <w:rPr>
          <w:sz w:val="28"/>
          <w:szCs w:val="28"/>
        </w:rPr>
        <w:t>.</w:t>
      </w:r>
      <w:proofErr w:type="spellStart"/>
      <w:r w:rsidRPr="008C0DB3">
        <w:rPr>
          <w:sz w:val="28"/>
          <w:szCs w:val="28"/>
          <w:lang w:val="en-US"/>
        </w:rPr>
        <w:t>php</w:t>
      </w:r>
      <w:proofErr w:type="spellEnd"/>
      <w:r w:rsidRPr="008C0DB3">
        <w:rPr>
          <w:sz w:val="28"/>
          <w:szCs w:val="28"/>
        </w:rPr>
        <w:t xml:space="preserve"> </w:t>
      </w:r>
    </w:p>
    <w:p w:rsidR="00814D67" w:rsidRPr="00814D67" w:rsidRDefault="00814D67" w:rsidP="008C0DB3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>Вид таблицы пришлю чуть позже</w:t>
      </w:r>
    </w:p>
    <w:p w:rsidR="00814D67" w:rsidRPr="00814D67" w:rsidRDefault="00814D67" w:rsidP="00814D67">
      <w:pPr>
        <w:pStyle w:val="a3"/>
        <w:numPr>
          <w:ilvl w:val="1"/>
          <w:numId w:val="1"/>
        </w:numPr>
        <w:tabs>
          <w:tab w:val="left" w:pos="3220"/>
        </w:tabs>
        <w:rPr>
          <w:b/>
          <w:sz w:val="28"/>
          <w:szCs w:val="28"/>
        </w:rPr>
      </w:pPr>
      <w:r w:rsidRPr="00C57B36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Предусмотреть возможность добавления продавцов (</w:t>
      </w:r>
      <w:r>
        <w:rPr>
          <w:b/>
          <w:sz w:val="28"/>
          <w:szCs w:val="28"/>
          <w:lang w:val="en-US"/>
        </w:rPr>
        <w:t>ID</w:t>
      </w:r>
      <w:r w:rsidRPr="00814D67">
        <w:rPr>
          <w:b/>
          <w:sz w:val="28"/>
          <w:szCs w:val="28"/>
        </w:rPr>
        <w:t xml:space="preserve">=1, </w:t>
      </w:r>
      <w:r>
        <w:rPr>
          <w:b/>
          <w:sz w:val="28"/>
          <w:szCs w:val="28"/>
          <w:lang w:val="en-US"/>
        </w:rPr>
        <w:t>ID</w:t>
      </w:r>
      <w:r>
        <w:rPr>
          <w:b/>
          <w:sz w:val="28"/>
          <w:szCs w:val="28"/>
        </w:rPr>
        <w:t>=2, …)</w:t>
      </w:r>
    </w:p>
    <w:p w:rsidR="00064B5C" w:rsidRDefault="00814D67" w:rsidP="008C0DB3">
      <w:pPr>
        <w:pStyle w:val="a3"/>
        <w:tabs>
          <w:tab w:val="left" w:pos="3220"/>
        </w:tabs>
        <w:ind w:left="840"/>
        <w:rPr>
          <w:sz w:val="28"/>
          <w:szCs w:val="28"/>
        </w:rPr>
      </w:pPr>
      <w:r>
        <w:rPr>
          <w:sz w:val="28"/>
          <w:szCs w:val="28"/>
        </w:rPr>
        <w:t xml:space="preserve">Точно так же как и </w:t>
      </w:r>
      <w:proofErr w:type="gramStart"/>
      <w:r>
        <w:rPr>
          <w:sz w:val="28"/>
          <w:szCs w:val="28"/>
        </w:rPr>
        <w:t>Калькуляторе</w:t>
      </w:r>
      <w:proofErr w:type="gramEnd"/>
      <w:r>
        <w:rPr>
          <w:sz w:val="28"/>
          <w:szCs w:val="28"/>
        </w:rPr>
        <w:t xml:space="preserve"> ВЗР.</w:t>
      </w:r>
    </w:p>
    <w:p w:rsidR="00814D67" w:rsidRPr="008C0DB3" w:rsidRDefault="00814D67" w:rsidP="008C0DB3">
      <w:pPr>
        <w:pStyle w:val="a3"/>
        <w:tabs>
          <w:tab w:val="left" w:pos="3220"/>
        </w:tabs>
        <w:ind w:left="840"/>
        <w:rPr>
          <w:sz w:val="28"/>
          <w:szCs w:val="28"/>
        </w:rPr>
      </w:pPr>
    </w:p>
    <w:p w:rsidR="00814D67" w:rsidRDefault="00064B5C" w:rsidP="00814D67">
      <w:pPr>
        <w:pStyle w:val="a3"/>
        <w:numPr>
          <w:ilvl w:val="1"/>
          <w:numId w:val="1"/>
        </w:numPr>
        <w:tabs>
          <w:tab w:val="left" w:pos="3220"/>
        </w:tabs>
        <w:rPr>
          <w:b/>
          <w:sz w:val="28"/>
          <w:szCs w:val="28"/>
        </w:rPr>
      </w:pPr>
      <w:r w:rsidRPr="00C57B36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Вид Электронного полиса </w:t>
      </w:r>
    </w:p>
    <w:p w:rsidR="008C0DB3" w:rsidRPr="00814D67" w:rsidRDefault="00814D67" w:rsidP="00814D67">
      <w:pPr>
        <w:pStyle w:val="a3"/>
        <w:tabs>
          <w:tab w:val="left" w:pos="3220"/>
        </w:tabs>
        <w:ind w:left="840"/>
        <w:rPr>
          <w:b/>
          <w:sz w:val="28"/>
          <w:szCs w:val="28"/>
        </w:rPr>
      </w:pPr>
      <w:r w:rsidRPr="00814D67">
        <w:rPr>
          <w:sz w:val="28"/>
          <w:szCs w:val="28"/>
        </w:rPr>
        <w:t>Пришлю чуть позже</w:t>
      </w:r>
    </w:p>
    <w:sectPr w:rsidR="008C0DB3" w:rsidRPr="00814D67" w:rsidSect="00FB65F9">
      <w:pgSz w:w="11906" w:h="16838"/>
      <w:pgMar w:top="170" w:right="567" w:bottom="289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50648"/>
    <w:multiLevelType w:val="multilevel"/>
    <w:tmpl w:val="D3E0CA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C91"/>
    <w:rsid w:val="00064B5C"/>
    <w:rsid w:val="00157AC7"/>
    <w:rsid w:val="001E60F0"/>
    <w:rsid w:val="001E72D7"/>
    <w:rsid w:val="00262994"/>
    <w:rsid w:val="002B47C7"/>
    <w:rsid w:val="0033087E"/>
    <w:rsid w:val="003C589E"/>
    <w:rsid w:val="00411A00"/>
    <w:rsid w:val="00447E11"/>
    <w:rsid w:val="00560CD6"/>
    <w:rsid w:val="00800F58"/>
    <w:rsid w:val="00814D67"/>
    <w:rsid w:val="00846DA4"/>
    <w:rsid w:val="00847721"/>
    <w:rsid w:val="008C0DB3"/>
    <w:rsid w:val="009556AC"/>
    <w:rsid w:val="00A03D8B"/>
    <w:rsid w:val="00A4664F"/>
    <w:rsid w:val="00AC4D38"/>
    <w:rsid w:val="00B1632E"/>
    <w:rsid w:val="00BA4C91"/>
    <w:rsid w:val="00C57B36"/>
    <w:rsid w:val="00CB32F0"/>
    <w:rsid w:val="00E051C0"/>
    <w:rsid w:val="00E07579"/>
    <w:rsid w:val="00F86547"/>
    <w:rsid w:val="00FB65F9"/>
    <w:rsid w:val="00FC3604"/>
    <w:rsid w:val="00FD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87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08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087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E11"/>
    <w:rPr>
      <w:color w:val="0000FF"/>
      <w:u w:val="single"/>
    </w:rPr>
  </w:style>
  <w:style w:type="character" w:customStyle="1" w:styleId="apple-converted-space">
    <w:name w:val="apple-converted-space"/>
    <w:basedOn w:val="a0"/>
    <w:rsid w:val="00447E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87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08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087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E11"/>
    <w:rPr>
      <w:color w:val="0000FF"/>
      <w:u w:val="single"/>
    </w:rPr>
  </w:style>
  <w:style w:type="character" w:customStyle="1" w:styleId="apple-converted-space">
    <w:name w:val="apple-converted-space"/>
    <w:basedOn w:val="a0"/>
    <w:rsid w:val="00447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3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://euro-ins.ru/files/pravila_ns.doc" TargetMode="Externa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&#1055;&#1088;&#1072;&#1074;&#1080;&#1083;%20&#1089;&#1090;&#1088;&#1072;&#1093;&#1086;&#1074;&#1072;&#1085;&#1080;&#1103;%20&#1086;&#1090;%20&#1085;&#1077;&#1089;&#1095;&#1072;&#1089;&#1090;&#1085;&#1099;&#1093;%20&#1089;&#1083;&#1091;&#1095;&#1072;&#1103;%20&#1080;%20&#1073;&#1086;&#1083;&#1077;&#1079;&#1085;&#1077;&#1081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61B58-47D0-4EDF-BCF2-536987F4F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</dc:creator>
  <cp:keywords/>
  <dc:description/>
  <cp:lastModifiedBy>zb</cp:lastModifiedBy>
  <cp:revision>16</cp:revision>
  <dcterms:created xsi:type="dcterms:W3CDTF">2013-07-01T22:35:00Z</dcterms:created>
  <dcterms:modified xsi:type="dcterms:W3CDTF">2013-07-03T21:26:00Z</dcterms:modified>
</cp:coreProperties>
</file>