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e8bc"/>
          </w:tcPr>
          <w:p>
            <w:pPr>
              <w:jc w:val="center"/>
              <w:bidi/>
            </w:pPr>
            <w:r>
              <w:rPr>
                <w:b/>
                <w:color w:val="1A2B22"/>
                <w:sz w:val="26"/>
              </w:rPr>
              <w:t xml:space="preserve">  F-04 — برنامج عمل النادي التربوي — السنة الدراسية  </w:t>
            </w:r>
          </w:p>
        </w:tc>
      </w:tr>
    </w:tbl>
    <w:p/>
    <w:p>
      <w:pPr>
        <w:bidi/>
      </w:pPr>
      <w:r>
        <w:rPr>
          <w:b/>
          <w:sz w:val="22"/>
        </w:rPr>
        <w:t xml:space="preserve">اسم النادي: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المؤطِّر: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السنة الدراسية: </w:t>
      </w:r>
      <w:r>
        <w:t>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الرقم</w:t>
            </w:r>
          </w:p>
        </w:tc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النشاط</w:t>
            </w:r>
          </w:p>
        </w:tc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الفترة الزمنية</w:t>
            </w:r>
          </w:p>
        </w:tc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المتدخلون</w:t>
            </w:r>
          </w:p>
        </w:tc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الفئة المستهدفة</w:t>
            </w:r>
          </w:p>
        </w:tc>
        <w:tc>
          <w:tcPr>
            <w:tcW w:type="dxa" w:w="1662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الملاحظات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  <w:tr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  <w:tc>
          <w:tcPr>
            <w:tcW w:type="dxa" w:w="1662"/>
          </w:tcPr>
          <w:p>
            <w:pPr>
              <w:jc w:val="center"/>
            </w:pPr>
          </w:p>
        </w:tc>
      </w:tr>
    </w:tbl>
    <w:p/>
    <w:p/>
    <w:p>
      <w:pPr>
        <w:bidi/>
        <w:jc w:val="left"/>
      </w:pPr>
      <w:r>
        <w:t>توقيع المؤطِّر: ___________________        توقيع الرئيس: ___________________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