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71869" w14:textId="5504758B" w:rsidR="00D71C57" w:rsidRDefault="00A75318">
      <w:pPr>
        <w:rPr>
          <w:rFonts w:ascii="Arial" w:hAnsi="Arial" w:cs="Arial"/>
          <w:color w:val="000000"/>
          <w:sz w:val="20"/>
          <w:szCs w:val="20"/>
          <w:shd w:val="clear" w:color="auto" w:fill="FFFB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BF5"/>
        </w:rPr>
        <w:t xml:space="preserve">Описание приготовления: Румяные тонкие блинчики — идеальный десерт для подачи с вареньем или джемом, сливочным кремом или сгущенкой. Готовятся они недолго, главное — дать клейковине в тесте активироваться, иначе блины будут рваться и не пропекаться. Вы можете приготовить тесто заранее и поместить его в холодильник, например — на ночь, чтобы с утра испечь для родных вкусные блины. </w:t>
      </w:r>
    </w:p>
    <w:p w14:paraId="42419AEB" w14:textId="77777777" w:rsidR="00A75318" w:rsidRDefault="00A75318">
      <w:r w:rsidRPr="00A75318">
        <w:t xml:space="preserve">Состав / Ингредиенты: </w:t>
      </w:r>
    </w:p>
    <w:p w14:paraId="76E92FEF" w14:textId="77777777" w:rsidR="00A75318" w:rsidRDefault="00A75318">
      <w:r w:rsidRPr="00A75318">
        <w:t xml:space="preserve">Молоко 500 Миллилитров (любой жирности) </w:t>
      </w:r>
    </w:p>
    <w:p w14:paraId="5084931F" w14:textId="77777777" w:rsidR="00A75318" w:rsidRDefault="00A75318">
      <w:r w:rsidRPr="00A75318">
        <w:t>Яйца 2 Штуки</w:t>
      </w:r>
    </w:p>
    <w:p w14:paraId="49EDCFB8" w14:textId="77777777" w:rsidR="00A75318" w:rsidRDefault="00A75318">
      <w:r w:rsidRPr="00A75318">
        <w:t xml:space="preserve">Сахар 3 Ст. ложки </w:t>
      </w:r>
    </w:p>
    <w:p w14:paraId="09C19338" w14:textId="77777777" w:rsidR="00A75318" w:rsidRDefault="00A75318">
      <w:r w:rsidRPr="00A75318">
        <w:t xml:space="preserve">Соль 1 Щепотка </w:t>
      </w:r>
    </w:p>
    <w:p w14:paraId="55D98C65" w14:textId="77777777" w:rsidR="00A75318" w:rsidRDefault="00A75318">
      <w:r w:rsidRPr="00A75318">
        <w:t xml:space="preserve">Масло растительное 2 Ст. ложки </w:t>
      </w:r>
    </w:p>
    <w:p w14:paraId="271E3FD2" w14:textId="6239936C" w:rsidR="00A75318" w:rsidRDefault="00A75318">
      <w:bookmarkStart w:id="0" w:name="_GoBack"/>
      <w:bookmarkEnd w:id="0"/>
      <w:r w:rsidRPr="00A75318">
        <w:t xml:space="preserve">Мука пшеничная 120 Грамм </w:t>
      </w:r>
    </w:p>
    <w:sectPr w:rsidR="00A75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A7"/>
    <w:rsid w:val="002F26A7"/>
    <w:rsid w:val="00A75318"/>
    <w:rsid w:val="00D7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4D506"/>
  <w15:chartTrackingRefBased/>
  <w15:docId w15:val="{19060193-A598-456B-8E78-8E5173F1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2024-09-12T10:21:00Z</dcterms:created>
  <dcterms:modified xsi:type="dcterms:W3CDTF">2024-09-12T10:23:00Z</dcterms:modified>
</cp:coreProperties>
</file>