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1E10" w:rsidRDefault="00D51E10">
      <w:pPr>
        <w:rPr>
          <w:noProof/>
          <w:lang w:eastAsia="ru-RU"/>
        </w:rPr>
      </w:pPr>
    </w:p>
    <w:p w:rsidR="00CB178D" w:rsidRDefault="00D51E10">
      <w:r>
        <w:rPr>
          <w:noProof/>
          <w:lang w:eastAsia="ru-RU"/>
        </w:rPr>
        <w:drawing>
          <wp:inline distT="0" distB="0" distL="0" distR="0">
            <wp:extent cx="5661660" cy="6266138"/>
            <wp:effectExtent l="0" t="0" r="0" b="1905"/>
            <wp:docPr id="1" name="Рисунок 1" descr="https://sun9-5.userapi.com/N_S4mh2JAUorGfBcw6Q-D8wwP4nF9noJjqLY8g/LgWfV4acK5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5.userapi.com/N_S4mh2JAUorGfBcw6Q-D8wwP4nF9noJjqLY8g/LgWfV4acK5U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8" t="15300" r="9278" b="13868"/>
                    <a:stretch/>
                  </pic:blipFill>
                  <pic:spPr bwMode="auto">
                    <a:xfrm>
                      <a:off x="0" y="0"/>
                      <a:ext cx="5671052" cy="6276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B17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0E44"/>
    <w:rsid w:val="0099342E"/>
    <w:rsid w:val="009E0E44"/>
    <w:rsid w:val="00BC3F51"/>
    <w:rsid w:val="00D51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FA8E42"/>
  <w15:chartTrackingRefBased/>
  <w15:docId w15:val="{1BF0DF13-204C-420C-9A04-6B6A85BAFB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Zer0Fox</dc:creator>
  <cp:keywords/>
  <dc:description/>
  <cp:lastModifiedBy>Zer0Fox</cp:lastModifiedBy>
  <cp:revision>3</cp:revision>
  <dcterms:created xsi:type="dcterms:W3CDTF">2020-11-15T07:56:00Z</dcterms:created>
  <dcterms:modified xsi:type="dcterms:W3CDTF">2020-11-15T07:58:00Z</dcterms:modified>
</cp:coreProperties>
</file>