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048D" w14:textId="44CE88B1" w:rsidR="00D865CA" w:rsidRDefault="00D865CA" w:rsidP="00D865CA">
      <w:pPr>
        <w:pStyle w:val="1"/>
        <w:rPr>
          <w:sz w:val="28"/>
          <w:szCs w:val="28"/>
        </w:rPr>
      </w:pPr>
      <w:r>
        <w:rPr>
          <w:sz w:val="28"/>
          <w:szCs w:val="28"/>
        </w:rPr>
        <w:t>Процесс</w:t>
      </w:r>
    </w:p>
    <w:p w14:paraId="764E28C2" w14:textId="2B2F57CC" w:rsidR="00D865CA" w:rsidRPr="00D865CA" w:rsidRDefault="00D865CA" w:rsidP="00D865CA">
      <w:pPr>
        <w:rPr>
          <w:sz w:val="28"/>
          <w:szCs w:val="28"/>
        </w:rPr>
      </w:pPr>
      <w:r w:rsidRPr="00D865CA">
        <w:rPr>
          <w:sz w:val="28"/>
          <w:szCs w:val="28"/>
          <w:highlight w:val="yellow"/>
        </w:rPr>
        <w:t xml:space="preserve">С точки зрения многопоточности, процесс </w:t>
      </w:r>
      <w:proofErr w:type="gramStart"/>
      <w:r w:rsidRPr="00D865CA">
        <w:rPr>
          <w:sz w:val="28"/>
          <w:szCs w:val="28"/>
          <w:highlight w:val="yellow"/>
        </w:rPr>
        <w:t>- это</w:t>
      </w:r>
      <w:proofErr w:type="gramEnd"/>
      <w:r w:rsidRPr="00D865CA">
        <w:rPr>
          <w:sz w:val="28"/>
          <w:szCs w:val="28"/>
          <w:highlight w:val="yellow"/>
        </w:rPr>
        <w:t xml:space="preserve"> экземпляр выполняющейся программы. Внутри процесса могут выполняться один или более потоков. Потоки </w:t>
      </w:r>
      <w:proofErr w:type="gramStart"/>
      <w:r w:rsidRPr="00D865CA">
        <w:rPr>
          <w:sz w:val="28"/>
          <w:szCs w:val="28"/>
          <w:highlight w:val="yellow"/>
        </w:rPr>
        <w:t>- это</w:t>
      </w:r>
      <w:proofErr w:type="gramEnd"/>
      <w:r w:rsidRPr="00D865CA">
        <w:rPr>
          <w:sz w:val="28"/>
          <w:szCs w:val="28"/>
          <w:highlight w:val="yellow"/>
        </w:rPr>
        <w:t xml:space="preserve"> независимые последовательности инструкций, которые могут выполняться параллельно или конкурентно друг с другом.</w:t>
      </w:r>
    </w:p>
    <w:p w14:paraId="05D09420" w14:textId="77777777" w:rsidR="00D865CA" w:rsidRPr="00D865CA" w:rsidRDefault="00D865CA" w:rsidP="00D86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6E46A0E" w14:textId="65945A37" w:rsidR="00B45C78" w:rsidRDefault="00D865CA">
      <w:pPr>
        <w:rPr>
          <w:sz w:val="28"/>
          <w:szCs w:val="28"/>
        </w:rPr>
      </w:pPr>
      <w:r>
        <w:rPr>
          <w:b/>
          <w:sz w:val="28"/>
          <w:szCs w:val="28"/>
        </w:rPr>
        <w:br/>
      </w:r>
      <w:r w:rsidR="00586731" w:rsidRPr="00586731">
        <w:rPr>
          <w:b/>
          <w:sz w:val="28"/>
          <w:szCs w:val="28"/>
        </w:rPr>
        <w:t>Процесс</w:t>
      </w:r>
      <w:r w:rsidR="00586731"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lastRenderedPageBreak/>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6DC5442A" w:rsidR="008F392E" w:rsidRDefault="008F392E">
      <w:pPr>
        <w:rPr>
          <w:sz w:val="28"/>
          <w:szCs w:val="28"/>
        </w:rPr>
      </w:pPr>
      <w:r w:rsidRPr="008F392E">
        <w:rPr>
          <w:sz w:val="28"/>
          <w:szCs w:val="28"/>
        </w:rPr>
        <w:t>Один поток – это одна единица исполнения кода</w:t>
      </w:r>
      <w:r w:rsidR="002E0EC7" w:rsidRPr="002E0EC7">
        <w:rPr>
          <w:sz w:val="28"/>
          <w:szCs w:val="28"/>
        </w:rPr>
        <w:t xml:space="preserve">, </w:t>
      </w:r>
      <w:r w:rsidR="002E0EC7">
        <w:rPr>
          <w:sz w:val="28"/>
          <w:szCs w:val="28"/>
        </w:rPr>
        <w:t>которой операционная система выделяет процессорное время</w:t>
      </w:r>
      <w:r w:rsidRPr="008F392E">
        <w:rPr>
          <w:sz w:val="28"/>
          <w:szCs w:val="28"/>
        </w:rPr>
        <w:t>.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lastRenderedPageBreak/>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sidRPr="00094250">
        <w:rPr>
          <w:sz w:val="28"/>
          <w:szCs w:val="28"/>
          <w:highlight w:val="yellow"/>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Pr="00094250" w:rsidRDefault="0041036D" w:rsidP="00094250">
      <w:pPr>
        <w:pStyle w:val="1"/>
      </w:pPr>
      <w:r w:rsidRPr="00094250">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sidRPr="00094250">
        <w:rPr>
          <w:sz w:val="28"/>
          <w:szCs w:val="28"/>
          <w:highlight w:val="yellow"/>
          <w:lang w:val="en-US"/>
        </w:rPr>
        <w:t>Thread</w:t>
      </w:r>
      <w:r w:rsidRPr="00094250">
        <w:rPr>
          <w:sz w:val="28"/>
          <w:szCs w:val="28"/>
          <w:highlight w:val="yellow"/>
        </w:rPr>
        <w:t xml:space="preserve">, передав ему в конструкторе нечто, реализующее интерфейс </w:t>
      </w:r>
      <w:r w:rsidRPr="00094250">
        <w:rPr>
          <w:sz w:val="28"/>
          <w:szCs w:val="28"/>
          <w:highlight w:val="yellow"/>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lastRenderedPageBreak/>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sidRPr="00094250">
        <w:rPr>
          <w:sz w:val="28"/>
          <w:szCs w:val="28"/>
          <w:highlight w:val="yellow"/>
        </w:rPr>
        <w:t xml:space="preserve">Поток запускается, при вызове метода </w:t>
      </w:r>
      <w:proofErr w:type="gramStart"/>
      <w:r w:rsidRPr="00094250">
        <w:rPr>
          <w:i/>
          <w:sz w:val="28"/>
          <w:szCs w:val="28"/>
          <w:highlight w:val="yellow"/>
          <w:lang w:val="en-US"/>
        </w:rPr>
        <w:t>start</w:t>
      </w:r>
      <w:r w:rsidRPr="00094250">
        <w:rPr>
          <w:i/>
          <w:sz w:val="28"/>
          <w:szCs w:val="28"/>
          <w:highlight w:val="yellow"/>
        </w:rPr>
        <w:t>(</w:t>
      </w:r>
      <w:proofErr w:type="gramEnd"/>
      <w:r w:rsidRPr="00094250">
        <w:rPr>
          <w:i/>
          <w:sz w:val="28"/>
          <w:szCs w:val="28"/>
          <w:highlight w:val="yellow"/>
        </w:rPr>
        <w:t>)</w:t>
      </w:r>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73CED67B" w:rsid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61073534" w14:textId="37D95F1C" w:rsidR="00301580" w:rsidRPr="00301580" w:rsidRDefault="00301580" w:rsidP="0041036D">
      <w:pPr>
        <w:rPr>
          <w:sz w:val="28"/>
          <w:szCs w:val="28"/>
        </w:rPr>
      </w:pPr>
      <w:r w:rsidRPr="00094250">
        <w:rPr>
          <w:b/>
          <w:sz w:val="28"/>
          <w:szCs w:val="28"/>
          <w:highlight w:val="yellow"/>
        </w:rPr>
        <w:t xml:space="preserve">Потоки следует запускать именно методом </w:t>
      </w:r>
      <w:proofErr w:type="gramStart"/>
      <w:r w:rsidRPr="00094250">
        <w:rPr>
          <w:b/>
          <w:sz w:val="28"/>
          <w:szCs w:val="28"/>
          <w:highlight w:val="yellow"/>
          <w:lang w:val="en-US"/>
        </w:rPr>
        <w:t>start</w:t>
      </w:r>
      <w:r w:rsidRPr="00094250">
        <w:rPr>
          <w:b/>
          <w:sz w:val="28"/>
          <w:szCs w:val="28"/>
          <w:highlight w:val="yellow"/>
        </w:rPr>
        <w:t>(</w:t>
      </w:r>
      <w:proofErr w:type="gramEnd"/>
      <w:r w:rsidRPr="00094250">
        <w:rPr>
          <w:b/>
          <w:sz w:val="28"/>
          <w:szCs w:val="28"/>
          <w:highlight w:val="yellow"/>
        </w:rPr>
        <w:t xml:space="preserve">)! </w:t>
      </w:r>
      <w:r w:rsidRPr="00094250">
        <w:rPr>
          <w:sz w:val="28"/>
          <w:szCs w:val="28"/>
          <w:highlight w:val="yellow"/>
        </w:rPr>
        <w:t xml:space="preserve">Если запускать через </w:t>
      </w:r>
      <w:r w:rsidRPr="00094250">
        <w:rPr>
          <w:sz w:val="28"/>
          <w:szCs w:val="28"/>
          <w:highlight w:val="yellow"/>
          <w:lang w:val="en-US"/>
        </w:rPr>
        <w:t>run</w:t>
      </w:r>
      <w:r w:rsidRPr="00094250">
        <w:rPr>
          <w:sz w:val="28"/>
          <w:szCs w:val="28"/>
          <w:highlight w:val="yellow"/>
        </w:rPr>
        <w:t>, они будут выполняться последовательно в одном потоке</w:t>
      </w:r>
      <w:r w:rsidR="00660082" w:rsidRPr="00094250">
        <w:rPr>
          <w:sz w:val="28"/>
          <w:szCs w:val="28"/>
          <w:highlight w:val="yellow"/>
        </w:rPr>
        <w:t>.</w:t>
      </w:r>
    </w:p>
    <w:p w14:paraId="03230D50" w14:textId="72C27A2B" w:rsidR="00BC0762" w:rsidRDefault="00BC0762" w:rsidP="0041036D">
      <w:pPr>
        <w:rPr>
          <w:sz w:val="28"/>
          <w:szCs w:val="28"/>
        </w:rPr>
      </w:pPr>
    </w:p>
    <w:p w14:paraId="29D5C819" w14:textId="76EE88C4" w:rsidR="00BC0762" w:rsidRPr="00F46722" w:rsidRDefault="00F46722" w:rsidP="0041036D">
      <w:pPr>
        <w:rPr>
          <w:b/>
          <w:sz w:val="28"/>
          <w:szCs w:val="28"/>
        </w:rPr>
      </w:pPr>
      <w:r w:rsidRPr="00F46722">
        <w:rPr>
          <w:b/>
          <w:sz w:val="28"/>
          <w:szCs w:val="28"/>
          <w:highlight w:val="red"/>
        </w:rPr>
        <w:t xml:space="preserve">3 И 4 СПОСОБ К ВОПРОСУ </w:t>
      </w:r>
      <w:r w:rsidRPr="00F46722">
        <w:rPr>
          <w:b/>
          <w:sz w:val="28"/>
          <w:szCs w:val="28"/>
          <w:highlight w:val="red"/>
          <w:lang w:val="en-US"/>
        </w:rPr>
        <w:t>J</w:t>
      </w:r>
      <w:r w:rsidRPr="00F46722">
        <w:rPr>
          <w:b/>
          <w:sz w:val="28"/>
          <w:szCs w:val="28"/>
          <w:highlight w:val="red"/>
        </w:rPr>
        <w:t>22 (</w:t>
      </w:r>
      <w:proofErr w:type="spellStart"/>
      <w:r w:rsidRPr="00F46722">
        <w:rPr>
          <w:b/>
          <w:sz w:val="28"/>
          <w:szCs w:val="28"/>
          <w:highlight w:val="red"/>
        </w:rPr>
        <w:t>Java</w:t>
      </w:r>
      <w:proofErr w:type="spellEnd"/>
      <w:r w:rsidRPr="00F46722">
        <w:rPr>
          <w:b/>
          <w:sz w:val="28"/>
          <w:szCs w:val="28"/>
          <w:highlight w:val="red"/>
        </w:rPr>
        <w:t xml:space="preserve"> </w:t>
      </w:r>
      <w:proofErr w:type="spellStart"/>
      <w:r w:rsidRPr="00F46722">
        <w:rPr>
          <w:b/>
          <w:sz w:val="28"/>
          <w:szCs w:val="28"/>
          <w:highlight w:val="red"/>
        </w:rPr>
        <w:t>Concurrency</w:t>
      </w:r>
      <w:proofErr w:type="spellEnd"/>
      <w:r w:rsidRPr="00F46722">
        <w:rPr>
          <w:b/>
          <w:sz w:val="28"/>
          <w:szCs w:val="28"/>
          <w:highlight w:val="red"/>
        </w:rPr>
        <w:t>)</w:t>
      </w:r>
    </w:p>
    <w:p w14:paraId="57F79E50" w14:textId="1C8A9781" w:rsidR="00663831" w:rsidRDefault="00663831" w:rsidP="0041036D">
      <w:pPr>
        <w:rPr>
          <w:b/>
          <w:sz w:val="28"/>
          <w:szCs w:val="28"/>
        </w:rPr>
      </w:pPr>
      <w:r>
        <w:rPr>
          <w:b/>
          <w:sz w:val="28"/>
          <w:szCs w:val="28"/>
        </w:rPr>
        <w:t>Спосо</w:t>
      </w:r>
      <w:r w:rsidR="001A635C">
        <w:rPr>
          <w:b/>
          <w:sz w:val="28"/>
          <w:szCs w:val="28"/>
        </w:rPr>
        <w:t>б 3</w:t>
      </w:r>
    </w:p>
    <w:p w14:paraId="0BE2E9DC" w14:textId="11D46831" w:rsidR="001A635C" w:rsidRPr="007043A4" w:rsidRDefault="001A635C" w:rsidP="0041036D">
      <w:pPr>
        <w:rPr>
          <w:sz w:val="28"/>
          <w:szCs w:val="28"/>
        </w:rPr>
      </w:pPr>
      <w:r>
        <w:rPr>
          <w:sz w:val="28"/>
          <w:szCs w:val="28"/>
        </w:rPr>
        <w:t xml:space="preserve">Если нужно вернуть значение из потока, то можно реализовывать интерфейс </w:t>
      </w:r>
      <w:r>
        <w:rPr>
          <w:i/>
          <w:sz w:val="28"/>
          <w:szCs w:val="28"/>
          <w:lang w:val="en-US"/>
        </w:rPr>
        <w:t>Callable</w:t>
      </w:r>
      <w:r w:rsidR="001B7393" w:rsidRPr="001B7393">
        <w:rPr>
          <w:sz w:val="28"/>
          <w:szCs w:val="28"/>
        </w:rPr>
        <w:t>.</w:t>
      </w:r>
      <w:r w:rsidR="00FE6F35" w:rsidRPr="00FE6F35">
        <w:rPr>
          <w:sz w:val="28"/>
          <w:szCs w:val="28"/>
        </w:rPr>
        <w:t xml:space="preserve"> </w:t>
      </w:r>
      <w:r w:rsidR="00FE6F35">
        <w:rPr>
          <w:sz w:val="28"/>
          <w:szCs w:val="28"/>
        </w:rPr>
        <w:t>Интерфейс</w:t>
      </w:r>
      <w:r w:rsidR="00FE6F35" w:rsidRPr="00FE6F35">
        <w:rPr>
          <w:sz w:val="28"/>
          <w:szCs w:val="28"/>
        </w:rPr>
        <w:t xml:space="preserve"> </w:t>
      </w:r>
      <w:r w:rsidR="00FE6F35">
        <w:rPr>
          <w:sz w:val="28"/>
          <w:szCs w:val="28"/>
        </w:rPr>
        <w:t>имеет</w:t>
      </w:r>
      <w:r w:rsidR="00FE6F35" w:rsidRPr="00FE6F35">
        <w:rPr>
          <w:sz w:val="28"/>
          <w:szCs w:val="28"/>
        </w:rPr>
        <w:t xml:space="preserve"> </w:t>
      </w:r>
      <w:r w:rsidR="00FE6F35">
        <w:rPr>
          <w:sz w:val="28"/>
          <w:szCs w:val="28"/>
        </w:rPr>
        <w:t>единственный</w:t>
      </w:r>
      <w:r w:rsidR="00FE6F35" w:rsidRPr="00FE6F35">
        <w:rPr>
          <w:sz w:val="28"/>
          <w:szCs w:val="28"/>
        </w:rPr>
        <w:t xml:space="preserve"> </w:t>
      </w:r>
      <w:r w:rsidR="00FE6F35">
        <w:rPr>
          <w:sz w:val="28"/>
          <w:szCs w:val="28"/>
        </w:rPr>
        <w:t xml:space="preserve">абстрактный метод </w:t>
      </w:r>
      <w:r w:rsidR="00FE6F35">
        <w:rPr>
          <w:sz w:val="28"/>
          <w:szCs w:val="28"/>
          <w:lang w:val="en-US"/>
        </w:rPr>
        <w:t>call</w:t>
      </w:r>
      <w:r w:rsidR="00FE6F35">
        <w:rPr>
          <w:sz w:val="28"/>
          <w:szCs w:val="28"/>
        </w:rPr>
        <w:t xml:space="preserve">, который возвращает значение с помощью объекта </w:t>
      </w:r>
      <w:r w:rsidR="00FE6F35">
        <w:rPr>
          <w:sz w:val="28"/>
          <w:szCs w:val="28"/>
          <w:lang w:val="en-US"/>
        </w:rPr>
        <w:t>Future</w:t>
      </w:r>
      <w:r w:rsidR="00FE6F35" w:rsidRPr="00FE6F35">
        <w:rPr>
          <w:sz w:val="28"/>
          <w:szCs w:val="28"/>
        </w:rPr>
        <w:t xml:space="preserve">. </w:t>
      </w:r>
      <w:r w:rsidR="00FE6F35">
        <w:rPr>
          <w:sz w:val="28"/>
          <w:szCs w:val="28"/>
        </w:rPr>
        <w:t xml:space="preserve">Вызвав у </w:t>
      </w:r>
      <w:r w:rsidR="00FE6F35">
        <w:rPr>
          <w:sz w:val="28"/>
          <w:szCs w:val="28"/>
          <w:lang w:val="en-US"/>
        </w:rPr>
        <w:t>future</w:t>
      </w:r>
      <w:r w:rsidR="00FE6F35" w:rsidRPr="00FE6F35">
        <w:rPr>
          <w:sz w:val="28"/>
          <w:szCs w:val="28"/>
        </w:rPr>
        <w:t xml:space="preserve"> </w:t>
      </w:r>
      <w:r w:rsidR="00FE6F35">
        <w:rPr>
          <w:sz w:val="28"/>
          <w:szCs w:val="28"/>
        </w:rPr>
        <w:t xml:space="preserve">метод </w:t>
      </w:r>
      <w:r w:rsidR="00FE6F35">
        <w:rPr>
          <w:sz w:val="28"/>
          <w:szCs w:val="28"/>
          <w:lang w:val="en-US"/>
        </w:rPr>
        <w:t>get</w:t>
      </w:r>
      <w:r w:rsidR="00FE6F35" w:rsidRPr="00FE6F35">
        <w:rPr>
          <w:sz w:val="28"/>
          <w:szCs w:val="28"/>
        </w:rPr>
        <w:t xml:space="preserve"> </w:t>
      </w:r>
      <w:r w:rsidR="00FE6F35">
        <w:rPr>
          <w:sz w:val="28"/>
          <w:szCs w:val="28"/>
        </w:rPr>
        <w:t>можно получить значение, которое вернул поток.</w:t>
      </w:r>
      <w:r w:rsidR="007043A4" w:rsidRPr="007043A4">
        <w:rPr>
          <w:sz w:val="28"/>
          <w:szCs w:val="28"/>
        </w:rPr>
        <w:t xml:space="preserve"> </w:t>
      </w:r>
      <w:r w:rsidR="007043A4">
        <w:rPr>
          <w:sz w:val="28"/>
          <w:szCs w:val="28"/>
        </w:rPr>
        <w:t>Создаем</w:t>
      </w:r>
      <w:r w:rsidR="007043A4" w:rsidRPr="007043A4">
        <w:rPr>
          <w:sz w:val="28"/>
          <w:szCs w:val="28"/>
        </w:rPr>
        <w:t xml:space="preserve"> </w:t>
      </w:r>
      <w:r w:rsidR="007043A4">
        <w:rPr>
          <w:sz w:val="28"/>
          <w:szCs w:val="28"/>
        </w:rPr>
        <w:t>объект</w:t>
      </w:r>
      <w:r w:rsidR="007043A4" w:rsidRPr="007043A4">
        <w:rPr>
          <w:sz w:val="28"/>
          <w:szCs w:val="28"/>
        </w:rPr>
        <w:t xml:space="preserve"> </w:t>
      </w:r>
      <w:r w:rsidR="007043A4">
        <w:rPr>
          <w:sz w:val="28"/>
          <w:szCs w:val="28"/>
          <w:lang w:val="en-US"/>
        </w:rPr>
        <w:t>future</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него</w:t>
      </w:r>
      <w:r w:rsidR="007043A4" w:rsidRPr="007043A4">
        <w:rPr>
          <w:sz w:val="28"/>
          <w:szCs w:val="28"/>
        </w:rPr>
        <w:t xml:space="preserve"> </w:t>
      </w:r>
      <w:r w:rsidR="007043A4">
        <w:rPr>
          <w:sz w:val="28"/>
          <w:szCs w:val="28"/>
        </w:rPr>
        <w:t>передаем</w:t>
      </w:r>
      <w:r w:rsidR="007043A4" w:rsidRPr="007043A4">
        <w:rPr>
          <w:sz w:val="28"/>
          <w:szCs w:val="28"/>
        </w:rPr>
        <w:t xml:space="preserve"> </w:t>
      </w:r>
      <w:r w:rsidR="007043A4">
        <w:rPr>
          <w:i/>
          <w:sz w:val="28"/>
          <w:szCs w:val="28"/>
          <w:lang w:val="en-US"/>
        </w:rPr>
        <w:t>Callable</w:t>
      </w:r>
      <w:r w:rsidR="007043A4" w:rsidRPr="007043A4">
        <w:rPr>
          <w:sz w:val="28"/>
          <w:szCs w:val="28"/>
        </w:rPr>
        <w:t xml:space="preserve">. </w:t>
      </w:r>
      <w:r w:rsidR="007043A4">
        <w:rPr>
          <w:sz w:val="28"/>
          <w:szCs w:val="28"/>
        </w:rPr>
        <w:t>Затем</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 xml:space="preserve">конструктор </w:t>
      </w:r>
      <w:r w:rsidR="007043A4">
        <w:rPr>
          <w:sz w:val="28"/>
          <w:szCs w:val="28"/>
          <w:lang w:val="en-US"/>
        </w:rPr>
        <w:t>Thread</w:t>
      </w:r>
      <w:r w:rsidR="007043A4" w:rsidRPr="007043A4">
        <w:rPr>
          <w:sz w:val="28"/>
          <w:szCs w:val="28"/>
        </w:rPr>
        <w:t xml:space="preserve"> </w:t>
      </w:r>
      <w:r w:rsidR="007043A4">
        <w:rPr>
          <w:sz w:val="28"/>
          <w:szCs w:val="28"/>
        </w:rPr>
        <w:t xml:space="preserve">передаем </w:t>
      </w:r>
      <w:r w:rsidR="007043A4">
        <w:rPr>
          <w:sz w:val="28"/>
          <w:szCs w:val="28"/>
          <w:lang w:val="en-US"/>
        </w:rPr>
        <w:t>Future</w:t>
      </w:r>
      <w:r w:rsidR="007043A4" w:rsidRPr="007043A4">
        <w:rPr>
          <w:sz w:val="28"/>
          <w:szCs w:val="28"/>
        </w:rPr>
        <w:t xml:space="preserve"> </w:t>
      </w:r>
      <w:r w:rsidR="007043A4">
        <w:rPr>
          <w:sz w:val="28"/>
          <w:szCs w:val="28"/>
        </w:rPr>
        <w:t xml:space="preserve">и запускаем методом </w:t>
      </w:r>
      <w:r w:rsidR="007043A4">
        <w:rPr>
          <w:sz w:val="28"/>
          <w:szCs w:val="28"/>
          <w:lang w:val="en-US"/>
        </w:rPr>
        <w:t>start</w:t>
      </w:r>
      <w:r w:rsidR="007043A4" w:rsidRPr="007043A4">
        <w:rPr>
          <w:sz w:val="28"/>
          <w:szCs w:val="28"/>
        </w:rPr>
        <w:t xml:space="preserve"> </w:t>
      </w:r>
      <w:r w:rsidR="007043A4">
        <w:rPr>
          <w:sz w:val="28"/>
          <w:szCs w:val="28"/>
        </w:rPr>
        <w:t>поток.</w:t>
      </w:r>
    </w:p>
    <w:p w14:paraId="47FF7BD4" w14:textId="77777777" w:rsidR="001B7393" w:rsidRPr="001B7393" w:rsidRDefault="001B7393" w:rsidP="001B73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B7393">
        <w:rPr>
          <w:rFonts w:ascii="Courier New" w:eastAsia="Times New Roman" w:hAnsi="Courier New" w:cs="Courier New"/>
          <w:color w:val="A9B7C6"/>
          <w:sz w:val="20"/>
          <w:szCs w:val="20"/>
          <w:lang w:val="en-US" w:eastAsia="ru-RU"/>
        </w:rPr>
        <w:t xml:space="preserve">Thread thread1 = </w:t>
      </w:r>
      <w:r w:rsidRPr="001B7393">
        <w:rPr>
          <w:rFonts w:ascii="Courier New" w:eastAsia="Times New Roman" w:hAnsi="Courier New" w:cs="Courier New"/>
          <w:color w:val="CC7832"/>
          <w:sz w:val="20"/>
          <w:szCs w:val="20"/>
          <w:lang w:val="en-US" w:eastAsia="ru-RU"/>
        </w:rPr>
        <w:t xml:space="preserve">new </w:t>
      </w:r>
      <w:proofErr w:type="gramStart"/>
      <w:r w:rsidRPr="001B7393">
        <w:rPr>
          <w:rFonts w:ascii="Courier New" w:eastAsia="Times New Roman" w:hAnsi="Courier New" w:cs="Courier New"/>
          <w:color w:val="A9B7C6"/>
          <w:sz w:val="20"/>
          <w:szCs w:val="20"/>
          <w:lang w:val="en-US" w:eastAsia="ru-RU"/>
        </w:rPr>
        <w:t>Thread(</w:t>
      </w:r>
      <w:proofErr w:type="gramEnd"/>
      <w:r w:rsidRPr="001B7393">
        <w:rPr>
          <w:rFonts w:ascii="Courier New" w:eastAsia="Times New Roman" w:hAnsi="Courier New" w:cs="Courier New"/>
          <w:color w:val="CC7832"/>
          <w:sz w:val="20"/>
          <w:szCs w:val="20"/>
          <w:lang w:val="en-US" w:eastAsia="ru-RU"/>
        </w:rPr>
        <w:t xml:space="preserve">new </w:t>
      </w:r>
      <w:proofErr w:type="spellStart"/>
      <w:r w:rsidRPr="001B7393">
        <w:rPr>
          <w:rFonts w:ascii="Courier New" w:eastAsia="Times New Roman" w:hAnsi="Courier New" w:cs="Courier New"/>
          <w:color w:val="A9B7C6"/>
          <w:sz w:val="20"/>
          <w:szCs w:val="20"/>
          <w:lang w:val="en-US" w:eastAsia="ru-RU"/>
        </w:rPr>
        <w:t>FutureTask</w:t>
      </w:r>
      <w:proofErr w:type="spellEnd"/>
      <w:r w:rsidRPr="001B7393">
        <w:rPr>
          <w:rFonts w:ascii="Courier New" w:eastAsia="Times New Roman" w:hAnsi="Courier New" w:cs="Courier New"/>
          <w:color w:val="A9B7C6"/>
          <w:sz w:val="20"/>
          <w:szCs w:val="20"/>
          <w:lang w:val="en-US" w:eastAsia="ru-RU"/>
        </w:rPr>
        <w:t>&lt;Integer&gt;(</w:t>
      </w:r>
      <w:r w:rsidRPr="001B7393">
        <w:rPr>
          <w:rFonts w:ascii="Courier New" w:eastAsia="Times New Roman" w:hAnsi="Courier New" w:cs="Courier New"/>
          <w:color w:val="CC7832"/>
          <w:sz w:val="20"/>
          <w:szCs w:val="20"/>
          <w:lang w:val="en-US" w:eastAsia="ru-RU"/>
        </w:rPr>
        <w:t xml:space="preserve">new </w:t>
      </w:r>
      <w:r w:rsidRPr="001B7393">
        <w:rPr>
          <w:rFonts w:ascii="Courier New" w:eastAsia="Times New Roman" w:hAnsi="Courier New" w:cs="Courier New"/>
          <w:color w:val="A9B7C6"/>
          <w:sz w:val="20"/>
          <w:szCs w:val="20"/>
          <w:lang w:val="en-US" w:eastAsia="ru-RU"/>
        </w:rPr>
        <w:t>Call(c)))</w:t>
      </w:r>
      <w:r w:rsidRPr="001B7393">
        <w:rPr>
          <w:rFonts w:ascii="Courier New" w:eastAsia="Times New Roman" w:hAnsi="Courier New" w:cs="Courier New"/>
          <w:color w:val="CC7832"/>
          <w:sz w:val="20"/>
          <w:szCs w:val="20"/>
          <w:lang w:val="en-US" w:eastAsia="ru-RU"/>
        </w:rPr>
        <w:t>;</w:t>
      </w:r>
    </w:p>
    <w:p w14:paraId="523B8CA1" w14:textId="58ABA913" w:rsidR="001B7393" w:rsidRDefault="007043A4" w:rsidP="0041036D">
      <w:pPr>
        <w:rPr>
          <w:b/>
          <w:sz w:val="28"/>
          <w:szCs w:val="28"/>
        </w:rPr>
      </w:pPr>
      <w:r>
        <w:rPr>
          <w:b/>
          <w:sz w:val="28"/>
          <w:szCs w:val="28"/>
        </w:rPr>
        <w:t>Способ 4</w:t>
      </w:r>
    </w:p>
    <w:p w14:paraId="4C8210C6" w14:textId="302C99C6" w:rsidR="007043A4" w:rsidRPr="007043A4" w:rsidRDefault="007043A4" w:rsidP="0041036D">
      <w:pPr>
        <w:rPr>
          <w:sz w:val="28"/>
          <w:szCs w:val="28"/>
          <w:lang w:val="en-US"/>
        </w:rPr>
      </w:pPr>
      <w:r>
        <w:rPr>
          <w:sz w:val="28"/>
          <w:szCs w:val="28"/>
        </w:rPr>
        <w:t xml:space="preserve">Если потоков очень много, то удобно использовать </w:t>
      </w:r>
      <w:proofErr w:type="spellStart"/>
      <w:r w:rsidRPr="007043A4">
        <w:rPr>
          <w:i/>
          <w:sz w:val="28"/>
          <w:szCs w:val="28"/>
          <w:lang w:val="en-US"/>
        </w:rPr>
        <w:t>ExecutorService</w:t>
      </w:r>
      <w:proofErr w:type="spellEnd"/>
      <w:r w:rsidRPr="007043A4">
        <w:rPr>
          <w:sz w:val="28"/>
          <w:szCs w:val="28"/>
        </w:rPr>
        <w:t xml:space="preserve">. </w:t>
      </w:r>
      <w:r>
        <w:rPr>
          <w:sz w:val="28"/>
          <w:szCs w:val="28"/>
        </w:rPr>
        <w:t>В</w:t>
      </w:r>
      <w:r w:rsidRPr="007043A4">
        <w:rPr>
          <w:sz w:val="28"/>
          <w:szCs w:val="28"/>
          <w:lang w:val="en-US"/>
        </w:rPr>
        <w:t xml:space="preserve"> </w:t>
      </w:r>
      <w:r>
        <w:rPr>
          <w:sz w:val="28"/>
          <w:szCs w:val="28"/>
        </w:rPr>
        <w:t>метод</w:t>
      </w:r>
      <w:r w:rsidRPr="007043A4">
        <w:rPr>
          <w:sz w:val="28"/>
          <w:szCs w:val="28"/>
          <w:lang w:val="en-US"/>
        </w:rPr>
        <w:t xml:space="preserve"> </w:t>
      </w:r>
      <w:r>
        <w:rPr>
          <w:sz w:val="28"/>
          <w:szCs w:val="28"/>
          <w:lang w:val="en-US"/>
        </w:rPr>
        <w:t xml:space="preserve">submit </w:t>
      </w:r>
      <w:r>
        <w:rPr>
          <w:sz w:val="28"/>
          <w:szCs w:val="28"/>
        </w:rPr>
        <w:t>можно</w:t>
      </w:r>
      <w:r w:rsidRPr="007043A4">
        <w:rPr>
          <w:sz w:val="28"/>
          <w:szCs w:val="28"/>
          <w:lang w:val="en-US"/>
        </w:rPr>
        <w:t xml:space="preserve"> </w:t>
      </w:r>
      <w:r>
        <w:rPr>
          <w:sz w:val="28"/>
          <w:szCs w:val="28"/>
        </w:rPr>
        <w:t>передать</w:t>
      </w:r>
      <w:r w:rsidRPr="007043A4">
        <w:rPr>
          <w:sz w:val="28"/>
          <w:szCs w:val="28"/>
          <w:lang w:val="en-US"/>
        </w:rPr>
        <w:t xml:space="preserve"> </w:t>
      </w:r>
      <w:r>
        <w:rPr>
          <w:sz w:val="28"/>
          <w:szCs w:val="28"/>
          <w:lang w:val="en-US"/>
        </w:rPr>
        <w:t xml:space="preserve">Runnable </w:t>
      </w:r>
      <w:r>
        <w:rPr>
          <w:sz w:val="28"/>
          <w:szCs w:val="28"/>
        </w:rPr>
        <w:t>или</w:t>
      </w:r>
      <w:r w:rsidRPr="007043A4">
        <w:rPr>
          <w:sz w:val="28"/>
          <w:szCs w:val="28"/>
          <w:lang w:val="en-US"/>
        </w:rPr>
        <w:t xml:space="preserve"> </w:t>
      </w:r>
      <w:r>
        <w:rPr>
          <w:sz w:val="28"/>
          <w:szCs w:val="28"/>
          <w:lang w:val="en-US"/>
        </w:rPr>
        <w:t>Callable.</w:t>
      </w:r>
    </w:p>
    <w:p w14:paraId="0C8891D4" w14:textId="77777777" w:rsidR="007043A4" w:rsidRPr="007043A4" w:rsidRDefault="007043A4" w:rsidP="007043A4">
      <w:pPr>
        <w:pStyle w:val="HTML"/>
        <w:shd w:val="clear" w:color="auto" w:fill="2B2B2B"/>
        <w:rPr>
          <w:color w:val="A9B7C6"/>
          <w:lang w:val="en-US"/>
        </w:rPr>
      </w:pPr>
      <w:proofErr w:type="spellStart"/>
      <w:r w:rsidRPr="007043A4">
        <w:rPr>
          <w:color w:val="A9B7C6"/>
          <w:lang w:val="en-US"/>
        </w:rPr>
        <w:t>ExecutorService</w:t>
      </w:r>
      <w:proofErr w:type="spellEnd"/>
      <w:r w:rsidRPr="007043A4">
        <w:rPr>
          <w:color w:val="A9B7C6"/>
          <w:lang w:val="en-US"/>
        </w:rPr>
        <w:t xml:space="preserve"> service = </w:t>
      </w:r>
      <w:proofErr w:type="spellStart"/>
      <w:r w:rsidRPr="007043A4">
        <w:rPr>
          <w:color w:val="A9B7C6"/>
          <w:lang w:val="en-US"/>
        </w:rPr>
        <w:t>Executors.</w:t>
      </w:r>
      <w:r w:rsidRPr="007043A4">
        <w:rPr>
          <w:i/>
          <w:iCs/>
          <w:color w:val="A9B7C6"/>
          <w:lang w:val="en-US"/>
        </w:rPr>
        <w:t>newFixedThreadPool</w:t>
      </w:r>
      <w:proofErr w:type="spellEnd"/>
      <w:r w:rsidRPr="007043A4">
        <w:rPr>
          <w:color w:val="A9B7C6"/>
          <w:lang w:val="en-US"/>
        </w:rPr>
        <w:t>(</w:t>
      </w:r>
      <w:r w:rsidRPr="007043A4">
        <w:rPr>
          <w:color w:val="6897BB"/>
          <w:lang w:val="en-US"/>
        </w:rPr>
        <w:t>10</w:t>
      </w:r>
      <w:r w:rsidRPr="007043A4">
        <w:rPr>
          <w:color w:val="A9B7C6"/>
          <w:lang w:val="en-US"/>
        </w:rPr>
        <w:t>)</w:t>
      </w:r>
      <w:r w:rsidRPr="007043A4">
        <w:rPr>
          <w:color w:val="CC7832"/>
          <w:lang w:val="en-US"/>
        </w:rPr>
        <w:t>;</w:t>
      </w:r>
      <w:r w:rsidRPr="007043A4">
        <w:rPr>
          <w:color w:val="CC7832"/>
          <w:lang w:val="en-US"/>
        </w:rPr>
        <w:br/>
        <w:t xml:space="preserve">for </w:t>
      </w:r>
      <w:r w:rsidRPr="007043A4">
        <w:rPr>
          <w:color w:val="A9B7C6"/>
          <w:lang w:val="en-US"/>
        </w:rPr>
        <w:t>(</w:t>
      </w:r>
      <w:r w:rsidRPr="007043A4">
        <w:rPr>
          <w:color w:val="CC7832"/>
          <w:lang w:val="en-US"/>
        </w:rPr>
        <w:t xml:space="preserve">int </w:t>
      </w:r>
      <w:proofErr w:type="spellStart"/>
      <w:r w:rsidRPr="007043A4">
        <w:rPr>
          <w:color w:val="A9B7C6"/>
          <w:lang w:val="en-US"/>
        </w:rPr>
        <w:t>i</w:t>
      </w:r>
      <w:proofErr w:type="spellEnd"/>
      <w:r w:rsidRPr="007043A4">
        <w:rPr>
          <w:color w:val="A9B7C6"/>
          <w:lang w:val="en-US"/>
        </w:rPr>
        <w:t>=</w:t>
      </w:r>
      <w:r w:rsidRPr="007043A4">
        <w:rPr>
          <w:color w:val="6897BB"/>
          <w:lang w:val="en-US"/>
        </w:rPr>
        <w:t>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xml:space="preserve"> &lt; </w:t>
      </w:r>
      <w:r w:rsidRPr="007043A4">
        <w:rPr>
          <w:color w:val="6897BB"/>
          <w:lang w:val="en-US"/>
        </w:rPr>
        <w:t>100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w:t>
      </w:r>
      <w:r w:rsidRPr="007043A4">
        <w:rPr>
          <w:color w:val="A9B7C6"/>
          <w:lang w:val="en-US"/>
        </w:rPr>
        <w:br/>
        <w:t xml:space="preserve">    </w:t>
      </w:r>
      <w:proofErr w:type="spellStart"/>
      <w:proofErr w:type="gramStart"/>
      <w:r w:rsidRPr="007043A4">
        <w:rPr>
          <w:color w:val="A9B7C6"/>
          <w:lang w:val="en-US"/>
        </w:rPr>
        <w:t>service.submit</w:t>
      </w:r>
      <w:proofErr w:type="spellEnd"/>
      <w:proofErr w:type="gramEnd"/>
      <w:r w:rsidRPr="007043A4">
        <w:rPr>
          <w:color w:val="A9B7C6"/>
          <w:lang w:val="en-US"/>
        </w:rPr>
        <w:t>(</w:t>
      </w:r>
      <w:r w:rsidRPr="007043A4">
        <w:rPr>
          <w:color w:val="CC7832"/>
          <w:lang w:val="en-US"/>
        </w:rPr>
        <w:t xml:space="preserve">new </w:t>
      </w:r>
      <w:r w:rsidRPr="007043A4">
        <w:rPr>
          <w:color w:val="A9B7C6"/>
          <w:lang w:val="en-US"/>
        </w:rPr>
        <w:t>Call(c))</w:t>
      </w:r>
      <w:r w:rsidRPr="007043A4">
        <w:rPr>
          <w:color w:val="CC7832"/>
          <w:lang w:val="en-US"/>
        </w:rPr>
        <w:t>;</w:t>
      </w:r>
      <w:r w:rsidRPr="007043A4">
        <w:rPr>
          <w:color w:val="CC7832"/>
          <w:lang w:val="en-US"/>
        </w:rPr>
        <w:br/>
      </w:r>
      <w:r w:rsidRPr="007043A4">
        <w:rPr>
          <w:color w:val="A9B7C6"/>
          <w:lang w:val="en-US"/>
        </w:rPr>
        <w:t>}</w:t>
      </w:r>
    </w:p>
    <w:p w14:paraId="4040CF75" w14:textId="77777777" w:rsidR="007043A4" w:rsidRPr="007043A4" w:rsidRDefault="007043A4" w:rsidP="0041036D">
      <w:pPr>
        <w:rPr>
          <w:sz w:val="28"/>
          <w:szCs w:val="28"/>
          <w:lang w:val="en-US"/>
        </w:rPr>
      </w:pPr>
    </w:p>
    <w:p w14:paraId="14F18A13" w14:textId="77777777" w:rsidR="0041036D" w:rsidRPr="007043A4" w:rsidRDefault="0041036D" w:rsidP="0041036D">
      <w:pPr>
        <w:rPr>
          <w:sz w:val="28"/>
          <w:szCs w:val="28"/>
          <w:lang w:val="en-US"/>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присваивается свой приоритет, который определяет поведение данного потока по отношению к другим потокам. Он 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t xml:space="preserve">Чтобы установить приоритет потока, следует вызвать метод </w:t>
      </w:r>
      <w:proofErr w:type="spellStart"/>
      <w:proofErr w:type="gramStart"/>
      <w:r w:rsidRPr="00094250">
        <w:rPr>
          <w:b/>
          <w:sz w:val="28"/>
          <w:szCs w:val="28"/>
          <w:highlight w:val="yellow"/>
          <w:lang w:val="en-US"/>
        </w:rPr>
        <w:t>setPriority</w:t>
      </w:r>
      <w:proofErr w:type="spellEnd"/>
      <w:r w:rsidRPr="00094250">
        <w:rPr>
          <w:b/>
          <w:sz w:val="28"/>
          <w:szCs w:val="28"/>
          <w:highlight w:val="yellow"/>
        </w:rPr>
        <w:t>(</w:t>
      </w:r>
      <w:proofErr w:type="gramEnd"/>
      <w:r w:rsidRPr="00094250">
        <w:rPr>
          <w:b/>
          <w:sz w:val="28"/>
          <w:szCs w:val="28"/>
          <w:highlight w:val="yellow"/>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sidRPr="00094250">
        <w:rPr>
          <w:b/>
          <w:sz w:val="28"/>
          <w:szCs w:val="28"/>
          <w:highlight w:val="yellow"/>
          <w:lang w:val="en-US"/>
        </w:rPr>
        <w:t>GetPriority</w:t>
      </w:r>
      <w:proofErr w:type="spellEnd"/>
      <w:r w:rsidRPr="00094250">
        <w:rPr>
          <w:b/>
          <w:sz w:val="28"/>
          <w:szCs w:val="28"/>
          <w:highlight w:val="yellow"/>
        </w:rPr>
        <w:t>(</w:t>
      </w:r>
      <w:proofErr w:type="gramEnd"/>
      <w:r w:rsidRPr="00094250">
        <w:rPr>
          <w:b/>
          <w:sz w:val="28"/>
          <w:szCs w:val="28"/>
          <w:highlight w:val="yellow"/>
        </w:rPr>
        <w:t>)</w:t>
      </w:r>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rsidP="00094250">
      <w:pPr>
        <w:pStyle w:val="1"/>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 xml:space="preserve">Все другие потоки, пытающиеся войти в </w:t>
      </w:r>
      <w:r>
        <w:rPr>
          <w:sz w:val="28"/>
          <w:szCs w:val="28"/>
        </w:rPr>
        <w:lastRenderedPageBreak/>
        <w:t>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04AB5071"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r w:rsidR="00560AA4">
        <w:rPr>
          <w:sz w:val="28"/>
          <w:szCs w:val="28"/>
        </w:rPr>
        <w:t xml:space="preserve"> </w:t>
      </w:r>
    </w:p>
    <w:p w14:paraId="3B39C02A" w14:textId="7019BD6C" w:rsidR="00560AA4" w:rsidRPr="00560AA4" w:rsidRDefault="00560AA4">
      <w:pPr>
        <w:rPr>
          <w:i/>
          <w:sz w:val="28"/>
          <w:szCs w:val="28"/>
        </w:rPr>
      </w:pPr>
      <w:r>
        <w:rPr>
          <w:i/>
          <w:sz w:val="28"/>
          <w:szCs w:val="28"/>
        </w:rPr>
        <w:t>Когда вызываем синхронизированный блок, у этого объекта нельзя будет вызвать никакой другой синхронизированный блок. Но несинхронизированный можно.</w:t>
      </w:r>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20D1A139" w:rsidR="00331005" w:rsidRDefault="00331005" w:rsidP="00331005">
      <w:pPr>
        <w:ind w:left="360"/>
        <w:rPr>
          <w:sz w:val="28"/>
          <w:szCs w:val="28"/>
        </w:rPr>
      </w:pPr>
      <w:r>
        <w:rPr>
          <w:sz w:val="28"/>
          <w:szCs w:val="28"/>
        </w:rPr>
        <w:t>Все эти методы могут быть вызваны только из синхронизированного контекста.</w:t>
      </w:r>
      <w:r w:rsidR="00D20B40" w:rsidRPr="00D20B40">
        <w:rPr>
          <w:sz w:val="28"/>
          <w:szCs w:val="28"/>
        </w:rPr>
        <w:t xml:space="preserve"> </w:t>
      </w:r>
      <w:r w:rsidR="002F44BF">
        <w:rPr>
          <w:sz w:val="28"/>
          <w:szCs w:val="28"/>
        </w:rPr>
        <w:t xml:space="preserve">Они работают на уровне монитора, а монитор назначается объекту, а не конкретному потоку. Поэтому эти методы объявлены в классе </w:t>
      </w:r>
      <w:r w:rsidR="002F44BF">
        <w:rPr>
          <w:sz w:val="28"/>
          <w:szCs w:val="28"/>
          <w:lang w:val="en-US"/>
        </w:rPr>
        <w:t>Object</w:t>
      </w:r>
      <w:r w:rsidR="002F44BF">
        <w:rPr>
          <w:sz w:val="28"/>
          <w:szCs w:val="28"/>
        </w:rPr>
        <w:t xml:space="preserve">, а не в </w:t>
      </w:r>
      <w:r w:rsidR="002F44BF">
        <w:rPr>
          <w:sz w:val="28"/>
          <w:szCs w:val="28"/>
          <w:lang w:val="en-US"/>
        </w:rPr>
        <w:t>Thread</w:t>
      </w:r>
      <w:r w:rsidR="002F44BF" w:rsidRPr="002F44BF">
        <w:rPr>
          <w:sz w:val="28"/>
          <w:szCs w:val="28"/>
        </w:rPr>
        <w:t xml:space="preserve">. </w:t>
      </w:r>
      <w:r w:rsidR="002F44BF">
        <w:rPr>
          <w:sz w:val="28"/>
          <w:szCs w:val="28"/>
        </w:rPr>
        <w:t xml:space="preserve">В противном случае, каждый поток должен был бы знать статус другого потока, и не смог </w:t>
      </w:r>
      <w:proofErr w:type="gramStart"/>
      <w:r w:rsidR="002F44BF">
        <w:rPr>
          <w:sz w:val="28"/>
          <w:szCs w:val="28"/>
        </w:rPr>
        <w:t>узнать</w:t>
      </w:r>
      <w:proofErr w:type="gramEnd"/>
      <w:r w:rsidR="002F44BF">
        <w:rPr>
          <w:sz w:val="28"/>
          <w:szCs w:val="28"/>
        </w:rPr>
        <w:t xml:space="preserve"> что другой поток ожидает доступа к другому ресурсу.</w:t>
      </w:r>
    </w:p>
    <w:p w14:paraId="14FB90F9" w14:textId="25F31AAC" w:rsidR="002F44BF" w:rsidRPr="009A09CE" w:rsidRDefault="002F44BF" w:rsidP="00331005">
      <w:pPr>
        <w:ind w:left="360"/>
        <w:rPr>
          <w:sz w:val="28"/>
          <w:szCs w:val="28"/>
        </w:rPr>
      </w:pPr>
      <w:r>
        <w:rPr>
          <w:sz w:val="28"/>
          <w:szCs w:val="28"/>
        </w:rPr>
        <w:t xml:space="preserve">Поток уведомляет другие потоки, </w:t>
      </w:r>
      <w:r w:rsidR="006222AF">
        <w:rPr>
          <w:sz w:val="28"/>
          <w:szCs w:val="28"/>
        </w:rPr>
        <w:t>что ресурс свободен, через сам ресурс.</w:t>
      </w:r>
    </w:p>
    <w:p w14:paraId="7D068FB8" w14:textId="24E876A4" w:rsidR="00397C06" w:rsidRDefault="00094250" w:rsidP="00331005">
      <w:pPr>
        <w:ind w:left="360"/>
        <w:rPr>
          <w:sz w:val="28"/>
          <w:szCs w:val="28"/>
        </w:rPr>
      </w:pPr>
      <w:r w:rsidRPr="00094250">
        <w:rPr>
          <w:sz w:val="28"/>
          <w:szCs w:val="28"/>
          <w:highlight w:val="yellow"/>
        </w:rPr>
        <w:t xml:space="preserve">Для синхронизации между потоками в </w:t>
      </w:r>
      <w:proofErr w:type="spellStart"/>
      <w:r w:rsidRPr="00094250">
        <w:rPr>
          <w:sz w:val="28"/>
          <w:szCs w:val="28"/>
          <w:highlight w:val="yellow"/>
        </w:rPr>
        <w:t>Java</w:t>
      </w:r>
      <w:proofErr w:type="spellEnd"/>
      <w:r w:rsidRPr="00094250">
        <w:rPr>
          <w:sz w:val="28"/>
          <w:szCs w:val="28"/>
          <w:highlight w:val="yellow"/>
        </w:rPr>
        <w:t xml:space="preserve"> вы можете использовать ключевое слово `</w:t>
      </w:r>
      <w:proofErr w:type="spellStart"/>
      <w:r w:rsidRPr="00094250">
        <w:rPr>
          <w:sz w:val="28"/>
          <w:szCs w:val="28"/>
          <w:highlight w:val="yellow"/>
        </w:rPr>
        <w:t>synchronized</w:t>
      </w:r>
      <w:proofErr w:type="spellEnd"/>
      <w:r w:rsidRPr="00094250">
        <w:rPr>
          <w:sz w:val="28"/>
          <w:szCs w:val="28"/>
          <w:highlight w:val="yellow"/>
        </w:rPr>
        <w:t>`, которое позволяет управлять доступом к общим ресурсам. Вы также можете использовать методы `</w:t>
      </w:r>
      <w:proofErr w:type="spellStart"/>
      <w:r w:rsidRPr="00094250">
        <w:rPr>
          <w:sz w:val="28"/>
          <w:szCs w:val="28"/>
          <w:highlight w:val="yellow"/>
        </w:rPr>
        <w:t>wait</w:t>
      </w:r>
      <w:proofErr w:type="spellEnd"/>
      <w:r w:rsidRPr="00094250">
        <w:rPr>
          <w:sz w:val="28"/>
          <w:szCs w:val="28"/>
          <w:highlight w:val="yellow"/>
        </w:rPr>
        <w:t>`, `</w:t>
      </w:r>
      <w:proofErr w:type="spellStart"/>
      <w:r w:rsidRPr="00094250">
        <w:rPr>
          <w:sz w:val="28"/>
          <w:szCs w:val="28"/>
          <w:highlight w:val="yellow"/>
        </w:rPr>
        <w:t>notify</w:t>
      </w:r>
      <w:proofErr w:type="spellEnd"/>
      <w:r w:rsidRPr="00094250">
        <w:rPr>
          <w:sz w:val="28"/>
          <w:szCs w:val="28"/>
          <w:highlight w:val="yellow"/>
        </w:rPr>
        <w:t>` и `</w:t>
      </w:r>
      <w:proofErr w:type="spellStart"/>
      <w:r w:rsidRPr="00094250">
        <w:rPr>
          <w:sz w:val="28"/>
          <w:szCs w:val="28"/>
          <w:highlight w:val="yellow"/>
        </w:rPr>
        <w:t>notifyAll</w:t>
      </w:r>
      <w:proofErr w:type="spellEnd"/>
      <w:r w:rsidRPr="00094250">
        <w:rPr>
          <w:sz w:val="28"/>
          <w:szCs w:val="28"/>
          <w:highlight w:val="yellow"/>
        </w:rPr>
        <w:t xml:space="preserve">` для организации коммуникации и синхронизации между </w:t>
      </w:r>
      <w:r w:rsidRPr="00094250">
        <w:rPr>
          <w:sz w:val="28"/>
          <w:szCs w:val="28"/>
          <w:highlight w:val="yellow"/>
        </w:rPr>
        <w:lastRenderedPageBreak/>
        <w:t>потоками. Метод `</w:t>
      </w:r>
      <w:proofErr w:type="spellStart"/>
      <w:r w:rsidRPr="00094250">
        <w:rPr>
          <w:sz w:val="28"/>
          <w:szCs w:val="28"/>
          <w:highlight w:val="yellow"/>
        </w:rPr>
        <w:t>Thread.sleep</w:t>
      </w:r>
      <w:proofErr w:type="spellEnd"/>
      <w:r w:rsidRPr="00094250">
        <w:rPr>
          <w:sz w:val="28"/>
          <w:szCs w:val="28"/>
          <w:highlight w:val="yellow"/>
        </w:rPr>
        <w:t>` используется для приостановки выполнения потока на определенный период времени.</w:t>
      </w:r>
    </w:p>
    <w:p w14:paraId="0B89EE4E" w14:textId="77777777" w:rsidR="00094250" w:rsidRPr="00094250" w:rsidRDefault="00397C06" w:rsidP="00094250">
      <w:pPr>
        <w:pStyle w:val="1"/>
        <w:rPr>
          <w:sz w:val="28"/>
          <w:szCs w:val="28"/>
        </w:rPr>
      </w:pPr>
      <w:r w:rsidRPr="00094250">
        <w:rPr>
          <w:sz w:val="28"/>
          <w:szCs w:val="28"/>
        </w:rPr>
        <w:t>Мьютекс, семафор, Монитор</w:t>
      </w:r>
    </w:p>
    <w:p w14:paraId="2A12676D" w14:textId="0482086D" w:rsidR="00094250" w:rsidRPr="00094250" w:rsidRDefault="00094250" w:rsidP="00094250">
      <w:pPr>
        <w:ind w:left="360"/>
        <w:rPr>
          <w:sz w:val="28"/>
          <w:szCs w:val="28"/>
        </w:rPr>
      </w:pPr>
      <w:r w:rsidRPr="00094250">
        <w:rPr>
          <w:sz w:val="28"/>
          <w:szCs w:val="28"/>
        </w:rPr>
        <w:br/>
      </w:r>
      <w:r w:rsidRPr="00094250">
        <w:rPr>
          <w:sz w:val="28"/>
          <w:szCs w:val="28"/>
        </w:rPr>
        <w:br/>
        <w:t xml:space="preserve">Семафоры, мьютексы и мониторы </w:t>
      </w:r>
      <w:proofErr w:type="gramStart"/>
      <w:r w:rsidRPr="00094250">
        <w:rPr>
          <w:sz w:val="28"/>
          <w:szCs w:val="28"/>
        </w:rPr>
        <w:t>- это</w:t>
      </w:r>
      <w:proofErr w:type="gramEnd"/>
      <w:r w:rsidRPr="00094250">
        <w:rPr>
          <w:sz w:val="28"/>
          <w:szCs w:val="28"/>
        </w:rPr>
        <w:t xml:space="preserve"> различные механизмы синхронизации, используемые в многопоточных программах для обеспечения доступа к общим ресурсам и предотвращения состояний гонки. Вот подробнее о каждом из них:</w:t>
      </w:r>
    </w:p>
    <w:p w14:paraId="1F168BC1" w14:textId="77777777" w:rsidR="00094250" w:rsidRPr="00094250" w:rsidRDefault="00094250" w:rsidP="00094250">
      <w:pPr>
        <w:ind w:left="360"/>
        <w:rPr>
          <w:sz w:val="28"/>
          <w:szCs w:val="28"/>
        </w:rPr>
      </w:pPr>
    </w:p>
    <w:p w14:paraId="3EFC25B5" w14:textId="77777777" w:rsidR="00094250" w:rsidRPr="00094250" w:rsidRDefault="00094250" w:rsidP="00094250">
      <w:pPr>
        <w:ind w:left="360"/>
        <w:rPr>
          <w:sz w:val="28"/>
          <w:szCs w:val="28"/>
        </w:rPr>
      </w:pPr>
      <w:r w:rsidRPr="00094250">
        <w:rPr>
          <w:sz w:val="28"/>
          <w:szCs w:val="28"/>
        </w:rPr>
        <w:t>1. Семафоры (</w:t>
      </w:r>
      <w:proofErr w:type="spellStart"/>
      <w:r w:rsidRPr="00094250">
        <w:rPr>
          <w:sz w:val="28"/>
          <w:szCs w:val="28"/>
        </w:rPr>
        <w:t>semaphores</w:t>
      </w:r>
      <w:proofErr w:type="spellEnd"/>
      <w:r w:rsidRPr="00094250">
        <w:rPr>
          <w:sz w:val="28"/>
          <w:szCs w:val="28"/>
        </w:rPr>
        <w:t xml:space="preserve">): </w:t>
      </w:r>
      <w:r w:rsidRPr="00D60A91">
        <w:rPr>
          <w:sz w:val="28"/>
          <w:szCs w:val="28"/>
          <w:highlight w:val="yellow"/>
        </w:rPr>
        <w:t xml:space="preserve">Семафоры </w:t>
      </w:r>
      <w:proofErr w:type="gramStart"/>
      <w:r w:rsidRPr="00D60A91">
        <w:rPr>
          <w:sz w:val="28"/>
          <w:szCs w:val="28"/>
          <w:highlight w:val="yellow"/>
        </w:rPr>
        <w:t>- это</w:t>
      </w:r>
      <w:proofErr w:type="gramEnd"/>
      <w:r w:rsidRPr="00D60A91">
        <w:rPr>
          <w:sz w:val="28"/>
          <w:szCs w:val="28"/>
          <w:highlight w:val="yellow"/>
        </w:rPr>
        <w:t xml:space="preserve"> счетчики, которые позволяют контролировать доступ к общим ресурсам для нескольких потоков. Они могут быть использованы для ограничения количества потоков, которые могут получить доступ к определенному ресурсу одновременно.</w:t>
      </w:r>
      <w:r w:rsidRPr="00094250">
        <w:rPr>
          <w:sz w:val="28"/>
          <w:szCs w:val="28"/>
        </w:rPr>
        <w:t xml:space="preserve"> Семафоры могут быть двух типов: бинарные (только два значения: 0 и 1) и счетные (счетчик может быть больше одного). Операции с семафорами включают увеличение счетчика (с помощью операции `V`) и уменьшение счетчика (с помощью операции `P`). Если счетчик становится отрицательным, поток будет заблокирован и ожидать, пока счетчик не станет положительным.</w:t>
      </w:r>
    </w:p>
    <w:p w14:paraId="6A3F6C3D" w14:textId="77777777" w:rsidR="00094250" w:rsidRPr="00094250" w:rsidRDefault="00094250" w:rsidP="00094250">
      <w:pPr>
        <w:ind w:left="360"/>
        <w:rPr>
          <w:sz w:val="28"/>
          <w:szCs w:val="28"/>
        </w:rPr>
      </w:pPr>
    </w:p>
    <w:p w14:paraId="1E28580C" w14:textId="77777777" w:rsidR="00094250" w:rsidRPr="00094250" w:rsidRDefault="00094250" w:rsidP="00094250">
      <w:pPr>
        <w:ind w:left="360"/>
        <w:rPr>
          <w:sz w:val="28"/>
          <w:szCs w:val="28"/>
        </w:rPr>
      </w:pPr>
      <w:r w:rsidRPr="00094250">
        <w:rPr>
          <w:sz w:val="28"/>
          <w:szCs w:val="28"/>
        </w:rPr>
        <w:t>2. Мьютексы (</w:t>
      </w:r>
      <w:proofErr w:type="spellStart"/>
      <w:r w:rsidRPr="00094250">
        <w:rPr>
          <w:sz w:val="28"/>
          <w:szCs w:val="28"/>
        </w:rPr>
        <w:t>mutexes</w:t>
      </w:r>
      <w:proofErr w:type="spellEnd"/>
      <w:r w:rsidRPr="00094250">
        <w:rPr>
          <w:sz w:val="28"/>
          <w:szCs w:val="28"/>
        </w:rPr>
        <w:t xml:space="preserve">): </w:t>
      </w:r>
      <w:r w:rsidRPr="00D60A91">
        <w:rPr>
          <w:sz w:val="28"/>
          <w:szCs w:val="28"/>
          <w:highlight w:val="yellow"/>
        </w:rPr>
        <w:t xml:space="preserve">Мьютексы </w:t>
      </w:r>
      <w:proofErr w:type="gramStart"/>
      <w:r w:rsidRPr="00D60A91">
        <w:rPr>
          <w:sz w:val="28"/>
          <w:szCs w:val="28"/>
          <w:highlight w:val="yellow"/>
        </w:rPr>
        <w:t>- это</w:t>
      </w:r>
      <w:proofErr w:type="gramEnd"/>
      <w:r w:rsidRPr="00D60A91">
        <w:rPr>
          <w:sz w:val="28"/>
          <w:szCs w:val="28"/>
          <w:highlight w:val="yellow"/>
        </w:rPr>
        <w:t xml:space="preserve"> объекты синхронизации, которые обычно используются для обеспечения взаимного исключения. Они позволяют только одному потоку получить доступ к защищенному ресурсу или критической секции кода в определенный момент времени.</w:t>
      </w:r>
      <w:r w:rsidRPr="00094250">
        <w:rPr>
          <w:sz w:val="28"/>
          <w:szCs w:val="28"/>
        </w:rPr>
        <w:t xml:space="preserve"> Мьютексы могут быть заблокированы (</w:t>
      </w:r>
      <w:proofErr w:type="spellStart"/>
      <w:r w:rsidRPr="00094250">
        <w:rPr>
          <w:sz w:val="28"/>
          <w:szCs w:val="28"/>
        </w:rPr>
        <w:t>locked</w:t>
      </w:r>
      <w:proofErr w:type="spellEnd"/>
      <w:r w:rsidRPr="00094250">
        <w:rPr>
          <w:sz w:val="28"/>
          <w:szCs w:val="28"/>
        </w:rPr>
        <w:t>) или разблокированы (</w:t>
      </w:r>
      <w:proofErr w:type="spellStart"/>
      <w:r w:rsidRPr="00094250">
        <w:rPr>
          <w:sz w:val="28"/>
          <w:szCs w:val="28"/>
        </w:rPr>
        <w:t>unlocked</w:t>
      </w:r>
      <w:proofErr w:type="spellEnd"/>
      <w:r w:rsidRPr="00094250">
        <w:rPr>
          <w:sz w:val="28"/>
          <w:szCs w:val="28"/>
        </w:rPr>
        <w:t>). Поток, пытающийся получить доступ к заблокированному мьютексу, будет заблокирован до тех пор, пока мьютекс не будет разблокирован другим потоком.</w:t>
      </w:r>
    </w:p>
    <w:p w14:paraId="0CC68FD1" w14:textId="77777777" w:rsidR="00094250" w:rsidRPr="00094250" w:rsidRDefault="00094250" w:rsidP="00094250">
      <w:pPr>
        <w:ind w:left="360"/>
        <w:rPr>
          <w:sz w:val="28"/>
          <w:szCs w:val="28"/>
        </w:rPr>
      </w:pPr>
    </w:p>
    <w:p w14:paraId="3887F508" w14:textId="77777777" w:rsidR="00094250" w:rsidRPr="00094250" w:rsidRDefault="00094250" w:rsidP="00094250">
      <w:pPr>
        <w:ind w:left="360"/>
        <w:rPr>
          <w:sz w:val="28"/>
          <w:szCs w:val="28"/>
        </w:rPr>
      </w:pPr>
      <w:r w:rsidRPr="00094250">
        <w:rPr>
          <w:sz w:val="28"/>
          <w:szCs w:val="28"/>
        </w:rPr>
        <w:t>3. Мониторы (</w:t>
      </w:r>
      <w:proofErr w:type="spellStart"/>
      <w:r w:rsidRPr="00094250">
        <w:rPr>
          <w:sz w:val="28"/>
          <w:szCs w:val="28"/>
        </w:rPr>
        <w:t>monitors</w:t>
      </w:r>
      <w:proofErr w:type="spellEnd"/>
      <w:r w:rsidRPr="00094250">
        <w:rPr>
          <w:sz w:val="28"/>
          <w:szCs w:val="28"/>
        </w:rPr>
        <w:t xml:space="preserve">): </w:t>
      </w:r>
      <w:r w:rsidRPr="00D60A91">
        <w:rPr>
          <w:sz w:val="28"/>
          <w:szCs w:val="28"/>
          <w:highlight w:val="yellow"/>
        </w:rPr>
        <w:t xml:space="preserve">Мониторы </w:t>
      </w:r>
      <w:proofErr w:type="gramStart"/>
      <w:r w:rsidRPr="00D60A91">
        <w:rPr>
          <w:sz w:val="28"/>
          <w:szCs w:val="28"/>
          <w:highlight w:val="yellow"/>
        </w:rPr>
        <w:t>- это</w:t>
      </w:r>
      <w:proofErr w:type="gramEnd"/>
      <w:r w:rsidRPr="00D60A91">
        <w:rPr>
          <w:sz w:val="28"/>
          <w:szCs w:val="28"/>
          <w:highlight w:val="yellow"/>
        </w:rPr>
        <w:t xml:space="preserve"> абстрактные объекты, которые объединяют данные и код, работающий с этими данными в единую единицу. Мониторы обеспечивают синхронизацию доступа к данным и обеспечивают безопасность потоков. Они предоставляют механизмы для блокировки и разблокировки, чтобы гарантировать, что только один поток может выполнять код внутри монитора в определенный момент времени.</w:t>
      </w:r>
      <w:r w:rsidRPr="00094250">
        <w:rPr>
          <w:sz w:val="28"/>
          <w:szCs w:val="28"/>
        </w:rPr>
        <w:t xml:space="preserve"> </w:t>
      </w:r>
      <w:r w:rsidRPr="00094250">
        <w:rPr>
          <w:sz w:val="28"/>
          <w:szCs w:val="28"/>
        </w:rPr>
        <w:lastRenderedPageBreak/>
        <w:t>Мониторы также могут предоставлять другие операции, такие как ожидание (</w:t>
      </w:r>
      <w:proofErr w:type="spellStart"/>
      <w:r w:rsidRPr="00094250">
        <w:rPr>
          <w:sz w:val="28"/>
          <w:szCs w:val="28"/>
        </w:rPr>
        <w:t>wait</w:t>
      </w:r>
      <w:proofErr w:type="spellEnd"/>
      <w:r w:rsidRPr="00094250">
        <w:rPr>
          <w:sz w:val="28"/>
          <w:szCs w:val="28"/>
        </w:rPr>
        <w:t>) и оповещение (</w:t>
      </w:r>
      <w:proofErr w:type="spellStart"/>
      <w:r w:rsidRPr="00094250">
        <w:rPr>
          <w:sz w:val="28"/>
          <w:szCs w:val="28"/>
        </w:rPr>
        <w:t>notify</w:t>
      </w:r>
      <w:proofErr w:type="spellEnd"/>
      <w:r w:rsidRPr="00094250">
        <w:rPr>
          <w:sz w:val="28"/>
          <w:szCs w:val="28"/>
        </w:rPr>
        <w:t>), которые позволяют потокам синхронизироваться и сигнализировать друг другу о состоянии ресурсов.</w:t>
      </w:r>
    </w:p>
    <w:p w14:paraId="52CFFEE9" w14:textId="77777777" w:rsidR="00094250" w:rsidRPr="00094250" w:rsidRDefault="00094250" w:rsidP="00094250">
      <w:pPr>
        <w:ind w:left="360"/>
        <w:rPr>
          <w:sz w:val="28"/>
          <w:szCs w:val="28"/>
        </w:rPr>
      </w:pPr>
    </w:p>
    <w:p w14:paraId="107303AB" w14:textId="77777777" w:rsidR="00094250" w:rsidRPr="00094250" w:rsidRDefault="00094250" w:rsidP="00094250">
      <w:pPr>
        <w:ind w:left="360"/>
        <w:rPr>
          <w:sz w:val="28"/>
          <w:szCs w:val="28"/>
        </w:rPr>
      </w:pPr>
      <w:r w:rsidRPr="00094250">
        <w:rPr>
          <w:sz w:val="28"/>
          <w:szCs w:val="28"/>
        </w:rPr>
        <w:t>Мониторы являются более высокоуровневыми и абстрактными, чем семафоры и мьютексы, и часто предоставляются встроенными в язык или библиотеку программирования. Семафоры и мьютексы, с другой стороны, являются более низкоуровневыми и обычно предоставляются операционной системой или низкоуровневыми библиотеками.</w:t>
      </w:r>
    </w:p>
    <w:p w14:paraId="2760747D" w14:textId="77777777" w:rsidR="00094250" w:rsidRPr="00094250" w:rsidRDefault="00094250" w:rsidP="00094250">
      <w:pPr>
        <w:ind w:left="360"/>
        <w:rPr>
          <w:sz w:val="28"/>
          <w:szCs w:val="28"/>
        </w:rPr>
      </w:pPr>
    </w:p>
    <w:p w14:paraId="2DE4D3BC" w14:textId="50B0CD92" w:rsidR="00397C06" w:rsidRPr="00094250" w:rsidRDefault="00094250" w:rsidP="00094250">
      <w:pPr>
        <w:ind w:left="360"/>
        <w:rPr>
          <w:sz w:val="28"/>
          <w:szCs w:val="28"/>
        </w:rPr>
      </w:pPr>
      <w:r w:rsidRPr="00094250">
        <w:rPr>
          <w:sz w:val="28"/>
          <w:szCs w:val="28"/>
        </w:rPr>
        <w:t>Выбор между семафорами, мьютексами и мониторами зависит от конкретной задачи и требований программы. Каждый из этих</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409755E4" w:rsidR="006270ED" w:rsidRDefault="006270ED" w:rsidP="00331005">
      <w:pPr>
        <w:ind w:left="360"/>
        <w:rPr>
          <w:sz w:val="28"/>
          <w:szCs w:val="28"/>
        </w:rPr>
      </w:pPr>
      <w:r>
        <w:rPr>
          <w:b/>
          <w:sz w:val="28"/>
          <w:szCs w:val="28"/>
        </w:rPr>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p>
    <w:p w14:paraId="017114AF" w14:textId="581563CA" w:rsidR="00E93F94" w:rsidRDefault="00B87878" w:rsidP="00A55D6B">
      <w:pPr>
        <w:ind w:left="360"/>
        <w:rPr>
          <w:sz w:val="28"/>
          <w:szCs w:val="28"/>
        </w:rPr>
      </w:pPr>
      <w:r>
        <w:rPr>
          <w:sz w:val="28"/>
          <w:szCs w:val="28"/>
        </w:rPr>
        <w:t xml:space="preserve">В </w:t>
      </w:r>
      <w:r>
        <w:rPr>
          <w:sz w:val="28"/>
          <w:szCs w:val="28"/>
          <w:lang w:val="en-US"/>
        </w:rPr>
        <w:t>java</w:t>
      </w:r>
      <w:r w:rsidRPr="00B87878">
        <w:rPr>
          <w:sz w:val="28"/>
          <w:szCs w:val="28"/>
        </w:rPr>
        <w:t xml:space="preserve"> </w:t>
      </w:r>
      <w:r>
        <w:rPr>
          <w:sz w:val="28"/>
          <w:szCs w:val="28"/>
        </w:rPr>
        <w:t xml:space="preserve">семафоры представлены классом </w:t>
      </w:r>
      <w:proofErr w:type="gramStart"/>
      <w:r w:rsidRPr="00B87878">
        <w:rPr>
          <w:i/>
          <w:sz w:val="28"/>
          <w:szCs w:val="28"/>
          <w:lang w:val="en-US"/>
        </w:rPr>
        <w:t>Semaphore</w:t>
      </w:r>
      <w:r w:rsidRPr="00B87878">
        <w:rPr>
          <w:i/>
          <w:sz w:val="28"/>
          <w:szCs w:val="28"/>
        </w:rPr>
        <w:t>(</w:t>
      </w:r>
      <w:proofErr w:type="gramEnd"/>
      <w:r w:rsidRPr="00B87878">
        <w:rPr>
          <w:i/>
          <w:sz w:val="28"/>
          <w:szCs w:val="28"/>
          <w:lang w:val="en-US"/>
        </w:rPr>
        <w:t>int</w:t>
      </w:r>
      <w:r w:rsidRPr="00B87878">
        <w:rPr>
          <w:i/>
          <w:sz w:val="28"/>
          <w:szCs w:val="28"/>
        </w:rPr>
        <w:t xml:space="preserve"> </w:t>
      </w:r>
      <w:r w:rsidRPr="00B87878">
        <w:rPr>
          <w:i/>
          <w:sz w:val="28"/>
          <w:szCs w:val="28"/>
          <w:lang w:val="en-US"/>
        </w:rPr>
        <w:t>permits</w:t>
      </w:r>
      <w:r w:rsidRPr="00B87878">
        <w:rPr>
          <w:i/>
          <w:sz w:val="28"/>
          <w:szCs w:val="28"/>
        </w:rPr>
        <w:t xml:space="preserve">, </w:t>
      </w:r>
      <w:r w:rsidRPr="00B87878">
        <w:rPr>
          <w:i/>
          <w:sz w:val="28"/>
          <w:szCs w:val="28"/>
          <w:lang w:val="en-US"/>
        </w:rPr>
        <w:t>Boolean</w:t>
      </w:r>
      <w:r w:rsidRPr="00B87878">
        <w:rPr>
          <w:i/>
          <w:sz w:val="28"/>
          <w:szCs w:val="28"/>
        </w:rPr>
        <w:t xml:space="preserve"> </w:t>
      </w:r>
      <w:r w:rsidRPr="00B87878">
        <w:rPr>
          <w:i/>
          <w:sz w:val="28"/>
          <w:szCs w:val="28"/>
          <w:lang w:val="en-US"/>
        </w:rPr>
        <w:t>fair</w:t>
      </w:r>
      <w:r w:rsidRPr="00B87878">
        <w:rPr>
          <w:i/>
          <w:sz w:val="28"/>
          <w:szCs w:val="28"/>
        </w:rPr>
        <w:t>)</w:t>
      </w:r>
      <w:r w:rsidRPr="00B87878">
        <w:rPr>
          <w:sz w:val="28"/>
          <w:szCs w:val="28"/>
        </w:rPr>
        <w:t xml:space="preserve">. </w:t>
      </w:r>
      <w:r w:rsidR="00A55D6B" w:rsidRPr="00A55D6B">
        <w:rPr>
          <w:sz w:val="28"/>
          <w:szCs w:val="28"/>
        </w:rPr>
        <w:t xml:space="preserve"> </w:t>
      </w:r>
      <w:r w:rsidR="00A55D6B">
        <w:rPr>
          <w:sz w:val="28"/>
          <w:szCs w:val="28"/>
        </w:rPr>
        <w:t>Первый параметр указывает кол-во потоков, которые могу</w:t>
      </w:r>
      <w:r w:rsidR="00C61223">
        <w:rPr>
          <w:sz w:val="28"/>
          <w:szCs w:val="28"/>
          <w:lang w:val="en-US"/>
        </w:rPr>
        <w:t>n</w:t>
      </w:r>
      <w:r w:rsidR="00A55D6B">
        <w:rPr>
          <w:sz w:val="28"/>
          <w:szCs w:val="28"/>
        </w:rPr>
        <w:t xml:space="preserve"> одновременно захватить семафор. </w:t>
      </w:r>
      <w:r w:rsidR="00C61223">
        <w:rPr>
          <w:i/>
          <w:sz w:val="28"/>
          <w:szCs w:val="28"/>
          <w:lang w:val="en-US"/>
        </w:rPr>
        <w:t>fair</w:t>
      </w:r>
      <w:r w:rsidR="00C61223" w:rsidRPr="00C61223">
        <w:rPr>
          <w:i/>
          <w:sz w:val="28"/>
          <w:szCs w:val="28"/>
        </w:rPr>
        <w:t xml:space="preserve"> </w:t>
      </w:r>
      <w:r w:rsidR="00C61223" w:rsidRPr="00C61223">
        <w:rPr>
          <w:sz w:val="28"/>
          <w:szCs w:val="28"/>
        </w:rPr>
        <w:t xml:space="preserve">– </w:t>
      </w:r>
      <w:r w:rsidR="00C61223">
        <w:rPr>
          <w:sz w:val="28"/>
          <w:szCs w:val="28"/>
        </w:rPr>
        <w:t>позволяет установить очередность получения доступа.</w:t>
      </w:r>
      <w:r w:rsidR="00C61223" w:rsidRPr="00C61223">
        <w:rPr>
          <w:sz w:val="28"/>
          <w:szCs w:val="28"/>
        </w:rPr>
        <w:t xml:space="preserve"> </w:t>
      </w:r>
      <w:r w:rsidR="00C61223">
        <w:rPr>
          <w:sz w:val="28"/>
          <w:szCs w:val="28"/>
        </w:rPr>
        <w:t xml:space="preserve">Если </w:t>
      </w:r>
      <w:r w:rsidR="00C61223">
        <w:rPr>
          <w:sz w:val="28"/>
          <w:szCs w:val="28"/>
          <w:lang w:val="en-US"/>
        </w:rPr>
        <w:t>true</w:t>
      </w:r>
      <w:r w:rsidR="00C61223" w:rsidRPr="00C61223">
        <w:rPr>
          <w:sz w:val="28"/>
          <w:szCs w:val="28"/>
        </w:rPr>
        <w:t xml:space="preserve">, </w:t>
      </w:r>
      <w:r w:rsidR="00C61223">
        <w:rPr>
          <w:sz w:val="28"/>
          <w:szCs w:val="28"/>
        </w:rPr>
        <w:t>то разрешения будут предоставляться потокам в порядке, в котором они запрашивали доступ</w:t>
      </w:r>
      <w:r w:rsidR="00C61223" w:rsidRPr="00C61223">
        <w:rPr>
          <w:sz w:val="28"/>
          <w:szCs w:val="28"/>
        </w:rPr>
        <w:t>.</w:t>
      </w:r>
      <w:r w:rsidR="00E93F94">
        <w:rPr>
          <w:sz w:val="28"/>
          <w:szCs w:val="28"/>
        </w:rPr>
        <w:t xml:space="preserve"> Если нет, то в неопределенном порядке.</w:t>
      </w:r>
    </w:p>
    <w:p w14:paraId="54C06775" w14:textId="657981AF" w:rsidR="003E66A0" w:rsidRPr="00F54D99" w:rsidRDefault="00C61223" w:rsidP="00A55D6B">
      <w:pPr>
        <w:ind w:left="360"/>
        <w:rPr>
          <w:sz w:val="28"/>
          <w:szCs w:val="28"/>
        </w:rPr>
      </w:pPr>
      <w:r w:rsidRPr="00C61223">
        <w:rPr>
          <w:sz w:val="28"/>
          <w:szCs w:val="28"/>
        </w:rPr>
        <w:t xml:space="preserve"> </w:t>
      </w:r>
      <w:r w:rsidR="00A55D6B">
        <w:rPr>
          <w:sz w:val="28"/>
          <w:szCs w:val="28"/>
        </w:rPr>
        <w:t xml:space="preserve">Метод </w:t>
      </w:r>
      <w:proofErr w:type="gramStart"/>
      <w:r w:rsidR="00A55D6B">
        <w:rPr>
          <w:i/>
          <w:sz w:val="28"/>
          <w:szCs w:val="28"/>
          <w:lang w:val="en-US"/>
        </w:rPr>
        <w:t>acquire</w:t>
      </w:r>
      <w:r w:rsidR="00A55D6B" w:rsidRPr="00A55D6B">
        <w:rPr>
          <w:i/>
          <w:sz w:val="28"/>
          <w:szCs w:val="28"/>
        </w:rPr>
        <w:t>(</w:t>
      </w:r>
      <w:proofErr w:type="gramEnd"/>
      <w:r w:rsidR="00A55D6B" w:rsidRPr="00A55D6B">
        <w:rPr>
          <w:i/>
          <w:sz w:val="28"/>
          <w:szCs w:val="28"/>
        </w:rPr>
        <w:t xml:space="preserve">) </w:t>
      </w:r>
      <w:r w:rsidR="00A55D6B">
        <w:rPr>
          <w:sz w:val="28"/>
          <w:szCs w:val="28"/>
        </w:rPr>
        <w:t>–</w:t>
      </w:r>
      <w:r w:rsidR="00A55D6B" w:rsidRPr="00A55D6B">
        <w:rPr>
          <w:sz w:val="28"/>
          <w:szCs w:val="28"/>
        </w:rPr>
        <w:t xml:space="preserve"> </w:t>
      </w:r>
      <w:r w:rsidR="00A55D6B">
        <w:rPr>
          <w:sz w:val="28"/>
          <w:szCs w:val="28"/>
        </w:rPr>
        <w:t>увеличить счетчик семафора</w:t>
      </w:r>
      <w:r w:rsidR="00A55D6B" w:rsidRPr="00A55D6B">
        <w:rPr>
          <w:sz w:val="28"/>
          <w:szCs w:val="28"/>
        </w:rPr>
        <w:t>,</w:t>
      </w:r>
      <w:r w:rsidR="00A55D6B" w:rsidRPr="00F54D99">
        <w:rPr>
          <w:sz w:val="28"/>
          <w:szCs w:val="28"/>
        </w:rPr>
        <w:t xml:space="preserve"> </w:t>
      </w:r>
      <w:r w:rsidR="00A55D6B">
        <w:rPr>
          <w:i/>
          <w:sz w:val="28"/>
          <w:szCs w:val="28"/>
          <w:lang w:val="en-US"/>
        </w:rPr>
        <w:t>release</w:t>
      </w:r>
      <w:r w:rsidR="00A55D6B" w:rsidRPr="00F54D99">
        <w:rPr>
          <w:i/>
          <w:sz w:val="28"/>
          <w:szCs w:val="28"/>
        </w:rPr>
        <w:t xml:space="preserve">() </w:t>
      </w:r>
      <w:r w:rsidR="00A55D6B" w:rsidRPr="00F54D99">
        <w:rPr>
          <w:sz w:val="28"/>
          <w:szCs w:val="28"/>
        </w:rPr>
        <w:t xml:space="preserve">– </w:t>
      </w:r>
      <w:r w:rsidR="00A55D6B">
        <w:rPr>
          <w:sz w:val="28"/>
          <w:szCs w:val="28"/>
        </w:rPr>
        <w:t>освободить.</w:t>
      </w:r>
      <w:r w:rsidR="00F54D99">
        <w:rPr>
          <w:sz w:val="28"/>
          <w:szCs w:val="28"/>
        </w:rPr>
        <w:t xml:space="preserve"> Особенность семафора – </w:t>
      </w:r>
      <w:r w:rsidR="00F54D99">
        <w:rPr>
          <w:sz w:val="28"/>
          <w:szCs w:val="28"/>
          <w:lang w:val="en-US"/>
        </w:rPr>
        <w:t>release</w:t>
      </w:r>
      <w:r w:rsidR="00F54D99" w:rsidRPr="00F54D99">
        <w:rPr>
          <w:sz w:val="28"/>
          <w:szCs w:val="28"/>
        </w:rPr>
        <w:t xml:space="preserve"> </w:t>
      </w:r>
      <w:r w:rsidR="00F54D99">
        <w:rPr>
          <w:sz w:val="28"/>
          <w:szCs w:val="28"/>
        </w:rPr>
        <w:t xml:space="preserve">может выполнять любой поток, даже тот, который не делал </w:t>
      </w:r>
      <w:proofErr w:type="gramStart"/>
      <w:r w:rsidR="00F54D99">
        <w:rPr>
          <w:sz w:val="28"/>
          <w:szCs w:val="28"/>
          <w:lang w:val="en-US"/>
        </w:rPr>
        <w:t>acquire</w:t>
      </w:r>
      <w:r w:rsidR="00F54D99" w:rsidRPr="00F54D99">
        <w:rPr>
          <w:sz w:val="28"/>
          <w:szCs w:val="28"/>
        </w:rPr>
        <w:t>(</w:t>
      </w:r>
      <w:proofErr w:type="gramEnd"/>
      <w:r w:rsidR="00F54D99" w:rsidRPr="00F54D99">
        <w:rPr>
          <w:sz w:val="28"/>
          <w:szCs w:val="28"/>
        </w:rPr>
        <w:t>).</w:t>
      </w:r>
    </w:p>
    <w:p w14:paraId="7F788BA0" w14:textId="77777777" w:rsidR="003B6082" w:rsidRDefault="00032ADE" w:rsidP="003B6082">
      <w:pPr>
        <w:ind w:left="360"/>
        <w:rPr>
          <w:sz w:val="28"/>
          <w:szCs w:val="28"/>
        </w:rPr>
      </w:pPr>
      <w:r>
        <w:rPr>
          <w:sz w:val="28"/>
          <w:szCs w:val="28"/>
        </w:rPr>
        <w:lastRenderedPageBreak/>
        <w:t xml:space="preserve">Ключевое слово </w:t>
      </w:r>
      <w:r w:rsidRPr="003F62E6">
        <w:rPr>
          <w:b/>
          <w:sz w:val="28"/>
          <w:szCs w:val="28"/>
          <w:lang w:val="en-US"/>
        </w:rPr>
        <w:t>volatile</w:t>
      </w:r>
      <w:r w:rsidRPr="00032ADE">
        <w:rPr>
          <w:sz w:val="28"/>
          <w:szCs w:val="28"/>
        </w:rPr>
        <w:t xml:space="preserve"> </w:t>
      </w:r>
      <w:r>
        <w:rPr>
          <w:sz w:val="28"/>
          <w:szCs w:val="28"/>
        </w:rPr>
        <w:t>указывает компилятору, что все присвоения этой переменной и все операции чтения должны быть атомарными.</w:t>
      </w:r>
      <w:r w:rsidR="003B6082">
        <w:rPr>
          <w:sz w:val="28"/>
          <w:szCs w:val="28"/>
        </w:rPr>
        <w:t xml:space="preserve"> </w:t>
      </w:r>
      <w:proofErr w:type="gramStart"/>
      <w:r w:rsidR="003B6082">
        <w:rPr>
          <w:sz w:val="28"/>
          <w:szCs w:val="28"/>
        </w:rPr>
        <w:t>Например</w:t>
      </w:r>
      <w:proofErr w:type="gramEnd"/>
      <w:r w:rsidR="003B6082">
        <w:rPr>
          <w:sz w:val="28"/>
          <w:szCs w:val="28"/>
        </w:rPr>
        <w:t xml:space="preserve"> запись </w:t>
      </w:r>
      <w:r w:rsidR="003B6082">
        <w:rPr>
          <w:sz w:val="28"/>
          <w:szCs w:val="28"/>
          <w:lang w:val="en-US"/>
        </w:rPr>
        <w:t>long</w:t>
      </w:r>
      <w:r w:rsidR="003B6082" w:rsidRPr="003B6082">
        <w:rPr>
          <w:sz w:val="28"/>
          <w:szCs w:val="28"/>
        </w:rPr>
        <w:t xml:space="preserve"> </w:t>
      </w:r>
      <w:r w:rsidR="003B6082">
        <w:rPr>
          <w:sz w:val="28"/>
          <w:szCs w:val="28"/>
        </w:rPr>
        <w:t xml:space="preserve">и </w:t>
      </w:r>
      <w:r w:rsidR="003B6082">
        <w:rPr>
          <w:sz w:val="28"/>
          <w:szCs w:val="28"/>
          <w:lang w:val="en-US"/>
        </w:rPr>
        <w:t>float</w:t>
      </w:r>
      <w:r w:rsidR="003B6082" w:rsidRPr="003B6082">
        <w:rPr>
          <w:sz w:val="28"/>
          <w:szCs w:val="28"/>
        </w:rPr>
        <w:t xml:space="preserve"> </w:t>
      </w:r>
      <w:r w:rsidR="003B6082">
        <w:rPr>
          <w:sz w:val="28"/>
          <w:szCs w:val="28"/>
        </w:rPr>
        <w:t>на некоторых архитектурах может не быть атомарной, а выполняться в две операции записи по 32 бита.</w:t>
      </w:r>
    </w:p>
    <w:p w14:paraId="69A08411" w14:textId="04CC7577" w:rsidR="00032ADE" w:rsidRPr="00032ADE" w:rsidRDefault="003B6082" w:rsidP="003B6082">
      <w:pPr>
        <w:ind w:left="360"/>
        <w:rPr>
          <w:sz w:val="28"/>
          <w:szCs w:val="28"/>
        </w:rPr>
      </w:pPr>
      <w:r>
        <w:rPr>
          <w:sz w:val="28"/>
          <w:szCs w:val="28"/>
        </w:rPr>
        <w:t>П</w:t>
      </w:r>
      <w:r w:rsidR="00032ADE">
        <w:rPr>
          <w:sz w:val="28"/>
          <w:szCs w:val="28"/>
        </w:rPr>
        <w:t>рисвоение</w:t>
      </w:r>
      <w:r>
        <w:rPr>
          <w:sz w:val="28"/>
          <w:szCs w:val="28"/>
        </w:rPr>
        <w:t xml:space="preserve"> значения </w:t>
      </w:r>
      <w:r>
        <w:rPr>
          <w:sz w:val="28"/>
          <w:szCs w:val="28"/>
          <w:lang w:val="en-US"/>
        </w:rPr>
        <w:t>volatile</w:t>
      </w:r>
      <w:r w:rsidR="00032ADE">
        <w:rPr>
          <w:sz w:val="28"/>
          <w:szCs w:val="28"/>
        </w:rPr>
        <w:t xml:space="preserve"> переменной имеет связь </w:t>
      </w:r>
      <w:r w:rsidR="00032ADE">
        <w:rPr>
          <w:i/>
          <w:sz w:val="28"/>
          <w:szCs w:val="28"/>
          <w:lang w:val="en-US"/>
        </w:rPr>
        <w:t>happens</w:t>
      </w:r>
      <w:r w:rsidR="00032ADE" w:rsidRPr="00032ADE">
        <w:rPr>
          <w:i/>
          <w:sz w:val="28"/>
          <w:szCs w:val="28"/>
        </w:rPr>
        <w:t>-</w:t>
      </w:r>
      <w:r w:rsidR="00032ADE">
        <w:rPr>
          <w:i/>
          <w:sz w:val="28"/>
          <w:szCs w:val="28"/>
          <w:lang w:val="en-US"/>
        </w:rPr>
        <w:t>before</w:t>
      </w:r>
      <w:r w:rsidR="00032ADE" w:rsidRPr="00032ADE">
        <w:rPr>
          <w:i/>
          <w:sz w:val="28"/>
          <w:szCs w:val="28"/>
        </w:rPr>
        <w:t xml:space="preserve"> </w:t>
      </w:r>
      <w:r w:rsidR="00032ADE">
        <w:rPr>
          <w:sz w:val="28"/>
          <w:szCs w:val="28"/>
        </w:rPr>
        <w:t>для последующих чтений из этих переменных.</w:t>
      </w:r>
      <w:r w:rsidR="00E93DCD">
        <w:rPr>
          <w:sz w:val="28"/>
          <w:szCs w:val="28"/>
        </w:rPr>
        <w:t xml:space="preserve"> То есть использование </w:t>
      </w:r>
      <w:r w:rsidR="00E93DCD">
        <w:rPr>
          <w:sz w:val="28"/>
          <w:szCs w:val="28"/>
          <w:lang w:val="en-US"/>
        </w:rPr>
        <w:t>volatile</w:t>
      </w:r>
      <w:r w:rsidR="00E93DCD" w:rsidRPr="00E93DCD">
        <w:rPr>
          <w:sz w:val="28"/>
          <w:szCs w:val="28"/>
        </w:rPr>
        <w:t xml:space="preserve"> </w:t>
      </w:r>
      <w:r w:rsidR="00E93DCD">
        <w:rPr>
          <w:sz w:val="28"/>
          <w:szCs w:val="28"/>
        </w:rPr>
        <w:t>обеспечивает нам то, что потоки будут обращаться к актуальному значению переменной.</w:t>
      </w:r>
      <w:r w:rsidR="00032ADE">
        <w:rPr>
          <w:sz w:val="28"/>
          <w:szCs w:val="28"/>
        </w:rPr>
        <w:t xml:space="preserve"> Так же </w:t>
      </w:r>
      <w:r w:rsidR="00032ADE">
        <w:rPr>
          <w:sz w:val="28"/>
          <w:szCs w:val="28"/>
          <w:lang w:val="en-US"/>
        </w:rPr>
        <w:t>volatile</w:t>
      </w:r>
      <w:r w:rsidR="00032ADE" w:rsidRPr="00032ADE">
        <w:rPr>
          <w:sz w:val="28"/>
          <w:szCs w:val="28"/>
        </w:rPr>
        <w:t xml:space="preserve"> </w:t>
      </w:r>
      <w:r w:rsidR="00032ADE">
        <w:rPr>
          <w:sz w:val="28"/>
          <w:szCs w:val="28"/>
        </w:rPr>
        <w:t xml:space="preserve">запрещает потокам </w:t>
      </w:r>
      <w:r>
        <w:rPr>
          <w:sz w:val="28"/>
          <w:szCs w:val="28"/>
        </w:rPr>
        <w:t>кэшировать</w:t>
      </w:r>
      <w:r w:rsidR="00032ADE">
        <w:rPr>
          <w:sz w:val="28"/>
          <w:szCs w:val="28"/>
        </w:rPr>
        <w:t xml:space="preserve"> значение для этой переменной.</w:t>
      </w:r>
    </w:p>
    <w:p w14:paraId="2D901F40" w14:textId="77777777" w:rsidR="003D4066" w:rsidRPr="00D21461" w:rsidRDefault="003D4066" w:rsidP="00331005">
      <w:pPr>
        <w:ind w:left="360"/>
        <w:rPr>
          <w:sz w:val="28"/>
          <w:szCs w:val="28"/>
        </w:rPr>
      </w:pPr>
    </w:p>
    <w:p w14:paraId="1FED984D" w14:textId="6C800F8B" w:rsidR="004C2FB9" w:rsidRDefault="00096B36" w:rsidP="00D60A91">
      <w:pPr>
        <w:pStyle w:val="1"/>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0C24D8B4" w:rsidR="003F3F6A" w:rsidRDefault="003C7EB3" w:rsidP="00331005">
      <w:pPr>
        <w:ind w:left="360"/>
        <w:rPr>
          <w:sz w:val="28"/>
          <w:szCs w:val="28"/>
        </w:rPr>
      </w:pPr>
      <w:r w:rsidRPr="003C7EB3">
        <w:rPr>
          <w:b/>
          <w:sz w:val="28"/>
          <w:szCs w:val="28"/>
        </w:rPr>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7C9A3832" w14:textId="14FE26FB" w:rsidR="00E32F76" w:rsidRDefault="00D60A91" w:rsidP="00331005">
      <w:pPr>
        <w:ind w:left="360"/>
        <w:rPr>
          <w:sz w:val="28"/>
          <w:szCs w:val="28"/>
        </w:rPr>
      </w:pPr>
      <w:r w:rsidRPr="00D60A91">
        <w:rPr>
          <w:sz w:val="28"/>
          <w:szCs w:val="28"/>
          <w:highlight w:val="yellow"/>
        </w:rPr>
        <w:t xml:space="preserve">Гонка ресурсов </w:t>
      </w:r>
      <w:proofErr w:type="gramStart"/>
      <w:r w:rsidRPr="00D60A91">
        <w:rPr>
          <w:sz w:val="28"/>
          <w:szCs w:val="28"/>
          <w:highlight w:val="yellow"/>
        </w:rPr>
        <w:t>- это</w:t>
      </w:r>
      <w:proofErr w:type="gramEnd"/>
      <w:r w:rsidRPr="00D60A91">
        <w:rPr>
          <w:sz w:val="28"/>
          <w:szCs w:val="28"/>
          <w:highlight w:val="yellow"/>
        </w:rPr>
        <w:t xml:space="preserve"> ситуация, когда несколько потоков одновременно пытаются получить доступ к общему ресурсу и могут повлиять на его состояние. В </w:t>
      </w:r>
      <w:proofErr w:type="spellStart"/>
      <w:r w:rsidRPr="00D60A91">
        <w:rPr>
          <w:sz w:val="28"/>
          <w:szCs w:val="28"/>
          <w:highlight w:val="yellow"/>
        </w:rPr>
        <w:t>Java</w:t>
      </w:r>
      <w:proofErr w:type="spellEnd"/>
      <w:r w:rsidRPr="00D60A91">
        <w:rPr>
          <w:sz w:val="28"/>
          <w:szCs w:val="28"/>
          <w:highlight w:val="yellow"/>
        </w:rPr>
        <w:t xml:space="preserve"> проблему гонки ресурсов можно решить с помощью синхронизации, используя ключевое слово `</w:t>
      </w:r>
      <w:proofErr w:type="spellStart"/>
      <w:r w:rsidRPr="00D60A91">
        <w:rPr>
          <w:sz w:val="28"/>
          <w:szCs w:val="28"/>
          <w:highlight w:val="yellow"/>
        </w:rPr>
        <w:t>synchronized</w:t>
      </w:r>
      <w:proofErr w:type="spellEnd"/>
      <w:r w:rsidRPr="00D60A91">
        <w:rPr>
          <w:sz w:val="28"/>
          <w:szCs w:val="28"/>
          <w:highlight w:val="yellow"/>
        </w:rPr>
        <w:t>` или другие механизмы синхронизации, такие как мьютексы или мониторы.</w:t>
      </w:r>
      <w:r w:rsidRPr="00D60A91">
        <w:rPr>
          <w:sz w:val="28"/>
          <w:szCs w:val="28"/>
          <w:highlight w:val="yellow"/>
        </w:rPr>
        <w:br/>
      </w:r>
      <w:r w:rsidRPr="00D60A91">
        <w:rPr>
          <w:sz w:val="28"/>
          <w:szCs w:val="28"/>
          <w:highlight w:val="yellow"/>
        </w:rPr>
        <w:br/>
      </w:r>
      <w:r w:rsidRPr="00D60A91">
        <w:rPr>
          <w:sz w:val="28"/>
          <w:szCs w:val="28"/>
          <w:highlight w:val="yellow"/>
        </w:rPr>
        <w:lastRenderedPageBreak/>
        <w:t xml:space="preserve">Голодание </w:t>
      </w:r>
      <w:proofErr w:type="gramStart"/>
      <w:r w:rsidRPr="00D60A91">
        <w:rPr>
          <w:sz w:val="28"/>
          <w:szCs w:val="28"/>
          <w:highlight w:val="yellow"/>
        </w:rPr>
        <w:t>- это</w:t>
      </w:r>
      <w:proofErr w:type="gramEnd"/>
      <w:r w:rsidRPr="00D60A91">
        <w:rPr>
          <w:sz w:val="28"/>
          <w:szCs w:val="28"/>
          <w:highlight w:val="yellow"/>
        </w:rPr>
        <w:t xml:space="preserve"> ситуация, когда один или несколько потоков не получают достаточно ресурсов для выполнения своих задач. Это может произойти, например, когда потоки ждут доступа к общему ресурсу, и другие потоки постоянно занимают этот ресурс. В </w:t>
      </w:r>
      <w:proofErr w:type="spellStart"/>
      <w:r w:rsidRPr="00D60A91">
        <w:rPr>
          <w:sz w:val="28"/>
          <w:szCs w:val="28"/>
          <w:highlight w:val="yellow"/>
        </w:rPr>
        <w:t>Java</w:t>
      </w:r>
      <w:proofErr w:type="spellEnd"/>
      <w:r w:rsidRPr="00D60A91">
        <w:rPr>
          <w:sz w:val="28"/>
          <w:szCs w:val="28"/>
          <w:highlight w:val="yellow"/>
        </w:rPr>
        <w:t xml:space="preserve"> проблему голодания можно решить с помощью механизмов синхронизации, таких как семафоры или мониторы.</w:t>
      </w:r>
      <w:r w:rsidRPr="00D60A91">
        <w:rPr>
          <w:sz w:val="28"/>
          <w:szCs w:val="28"/>
          <w:highlight w:val="yellow"/>
        </w:rPr>
        <w:br/>
      </w:r>
      <w:r w:rsidRPr="00D60A91">
        <w:rPr>
          <w:sz w:val="28"/>
          <w:szCs w:val="28"/>
          <w:highlight w:val="yellow"/>
        </w:rPr>
        <w:br/>
      </w:r>
      <w:proofErr w:type="spellStart"/>
      <w:r w:rsidRPr="00D60A91">
        <w:rPr>
          <w:sz w:val="28"/>
          <w:szCs w:val="28"/>
          <w:highlight w:val="yellow"/>
        </w:rPr>
        <w:t>Deadlock</w:t>
      </w:r>
      <w:proofErr w:type="spellEnd"/>
      <w:r w:rsidRPr="00D60A91">
        <w:rPr>
          <w:sz w:val="28"/>
          <w:szCs w:val="28"/>
          <w:highlight w:val="yellow"/>
        </w:rPr>
        <w:t xml:space="preserve"> (взаимная блокировка) </w:t>
      </w:r>
      <w:proofErr w:type="gramStart"/>
      <w:r w:rsidRPr="00D60A91">
        <w:rPr>
          <w:sz w:val="28"/>
          <w:szCs w:val="28"/>
          <w:highlight w:val="yellow"/>
        </w:rPr>
        <w:t>- это</w:t>
      </w:r>
      <w:proofErr w:type="gramEnd"/>
      <w:r w:rsidRPr="00D60A91">
        <w:rPr>
          <w:sz w:val="28"/>
          <w:szCs w:val="28"/>
          <w:highlight w:val="yellow"/>
        </w:rPr>
        <w:t xml:space="preserve"> ситуация, когда два или более потоков блокируются и ожидают ресурсов, которые удерживают другие потоки. В результате ни один из потоков не может продолжить свое выполнение. В </w:t>
      </w:r>
      <w:proofErr w:type="spellStart"/>
      <w:r w:rsidRPr="00D60A91">
        <w:rPr>
          <w:sz w:val="28"/>
          <w:szCs w:val="28"/>
          <w:highlight w:val="yellow"/>
        </w:rPr>
        <w:t>Java</w:t>
      </w:r>
      <w:proofErr w:type="spellEnd"/>
      <w:r w:rsidRPr="00D60A91">
        <w:rPr>
          <w:sz w:val="28"/>
          <w:szCs w:val="28"/>
          <w:highlight w:val="yellow"/>
        </w:rPr>
        <w:t xml:space="preserve"> проблему взаимной блокировки можно решить, используя правильную упорядоченность получения ресурсов или применяя методы `</w:t>
      </w:r>
      <w:proofErr w:type="spellStart"/>
      <w:r w:rsidRPr="00D60A91">
        <w:rPr>
          <w:sz w:val="28"/>
          <w:szCs w:val="28"/>
          <w:highlight w:val="yellow"/>
        </w:rPr>
        <w:t>wait</w:t>
      </w:r>
      <w:proofErr w:type="spellEnd"/>
      <w:r w:rsidRPr="00D60A91">
        <w:rPr>
          <w:sz w:val="28"/>
          <w:szCs w:val="28"/>
          <w:highlight w:val="yellow"/>
        </w:rPr>
        <w:t>`, `</w:t>
      </w:r>
      <w:proofErr w:type="spellStart"/>
      <w:r w:rsidRPr="00D60A91">
        <w:rPr>
          <w:sz w:val="28"/>
          <w:szCs w:val="28"/>
          <w:highlight w:val="yellow"/>
        </w:rPr>
        <w:t>notify</w:t>
      </w:r>
      <w:proofErr w:type="spellEnd"/>
      <w:r w:rsidRPr="00D60A91">
        <w:rPr>
          <w:sz w:val="28"/>
          <w:szCs w:val="28"/>
          <w:highlight w:val="yellow"/>
        </w:rPr>
        <w:t>` и `</w:t>
      </w:r>
      <w:proofErr w:type="spellStart"/>
      <w:r w:rsidRPr="00D60A91">
        <w:rPr>
          <w:sz w:val="28"/>
          <w:szCs w:val="28"/>
          <w:highlight w:val="yellow"/>
        </w:rPr>
        <w:t>notifyAll</w:t>
      </w:r>
      <w:proofErr w:type="spellEnd"/>
      <w:r w:rsidRPr="00D60A91">
        <w:rPr>
          <w:sz w:val="28"/>
          <w:szCs w:val="28"/>
          <w:highlight w:val="yellow"/>
        </w:rPr>
        <w:t>` для управления состоянием потоков.</w:t>
      </w:r>
    </w:p>
    <w:p w14:paraId="67DAC74A" w14:textId="6415E0DA" w:rsidR="00E32F76" w:rsidRPr="00663831" w:rsidRDefault="00E32F76" w:rsidP="00331005">
      <w:pPr>
        <w:ind w:left="360"/>
        <w:rPr>
          <w:b/>
          <w:sz w:val="28"/>
          <w:szCs w:val="28"/>
        </w:rPr>
      </w:pPr>
      <w:r>
        <w:rPr>
          <w:b/>
          <w:sz w:val="28"/>
          <w:szCs w:val="28"/>
        </w:rPr>
        <w:t xml:space="preserve">Принципы </w:t>
      </w:r>
      <w:r>
        <w:rPr>
          <w:b/>
          <w:sz w:val="28"/>
          <w:szCs w:val="28"/>
          <w:lang w:val="en-US"/>
        </w:rPr>
        <w:t>happens</w:t>
      </w:r>
      <w:r w:rsidRPr="00E32F76">
        <w:rPr>
          <w:b/>
          <w:sz w:val="28"/>
          <w:szCs w:val="28"/>
        </w:rPr>
        <w:t xml:space="preserve"> </w:t>
      </w:r>
      <w:r>
        <w:rPr>
          <w:b/>
          <w:sz w:val="28"/>
          <w:szCs w:val="28"/>
          <w:lang w:val="en-US"/>
        </w:rPr>
        <w:t>before</w:t>
      </w:r>
    </w:p>
    <w:p w14:paraId="365FF79E" w14:textId="4CB66E0A" w:rsidR="00E32F76" w:rsidRDefault="00540335" w:rsidP="00331005">
      <w:pPr>
        <w:ind w:left="360"/>
        <w:rPr>
          <w:sz w:val="28"/>
          <w:szCs w:val="28"/>
        </w:rPr>
      </w:pPr>
      <w:r>
        <w:rPr>
          <w:sz w:val="28"/>
          <w:szCs w:val="28"/>
        </w:rPr>
        <w:t>Гласят что какие-то события, связанные с многопоточностью, гарантированно происходят раньше других событий.</w:t>
      </w:r>
    </w:p>
    <w:p w14:paraId="0DA85312" w14:textId="6509DFD3" w:rsidR="00540335" w:rsidRDefault="00540335" w:rsidP="00540335">
      <w:pPr>
        <w:pStyle w:val="a3"/>
        <w:numPr>
          <w:ilvl w:val="0"/>
          <w:numId w:val="4"/>
        </w:numPr>
        <w:rPr>
          <w:sz w:val="28"/>
          <w:szCs w:val="28"/>
        </w:rPr>
      </w:pPr>
      <w:r>
        <w:rPr>
          <w:sz w:val="28"/>
          <w:szCs w:val="28"/>
        </w:rPr>
        <w:t>Освобождение мьютекса происходит раньше захвата этого же монитора другим потоком.</w:t>
      </w:r>
    </w:p>
    <w:p w14:paraId="46DC926B" w14:textId="17E33E39" w:rsidR="00540335" w:rsidRDefault="00540335" w:rsidP="00540335">
      <w:pPr>
        <w:pStyle w:val="a3"/>
        <w:numPr>
          <w:ilvl w:val="0"/>
          <w:numId w:val="4"/>
        </w:numPr>
        <w:rPr>
          <w:sz w:val="28"/>
          <w:szCs w:val="28"/>
        </w:rPr>
      </w:pPr>
      <w:r>
        <w:rPr>
          <w:sz w:val="28"/>
          <w:szCs w:val="28"/>
        </w:rPr>
        <w:t xml:space="preserve">Метод </w:t>
      </w:r>
      <w:r>
        <w:rPr>
          <w:sz w:val="28"/>
          <w:szCs w:val="28"/>
          <w:lang w:val="en-US"/>
        </w:rPr>
        <w:t>Thread</w:t>
      </w:r>
      <w:r w:rsidRPr="00540335">
        <w:rPr>
          <w:sz w:val="28"/>
          <w:szCs w:val="28"/>
        </w:rPr>
        <w:t>.</w:t>
      </w:r>
      <w:r>
        <w:rPr>
          <w:sz w:val="28"/>
          <w:szCs w:val="28"/>
          <w:lang w:val="en-US"/>
        </w:rPr>
        <w:t>start</w:t>
      </w:r>
      <w:r w:rsidRPr="00540335">
        <w:rPr>
          <w:sz w:val="28"/>
          <w:szCs w:val="28"/>
        </w:rPr>
        <w:t xml:space="preserve">() </w:t>
      </w:r>
      <w:r>
        <w:rPr>
          <w:sz w:val="28"/>
          <w:szCs w:val="28"/>
        </w:rPr>
        <w:t xml:space="preserve">вызывается раньше метода </w:t>
      </w:r>
      <w:proofErr w:type="gramStart"/>
      <w:r>
        <w:rPr>
          <w:sz w:val="28"/>
          <w:szCs w:val="28"/>
          <w:lang w:val="en-US"/>
        </w:rPr>
        <w:t>Thread</w:t>
      </w:r>
      <w:r w:rsidRPr="00540335">
        <w:rPr>
          <w:sz w:val="28"/>
          <w:szCs w:val="28"/>
        </w:rPr>
        <w:t>.</w:t>
      </w:r>
      <w:r>
        <w:rPr>
          <w:sz w:val="28"/>
          <w:szCs w:val="28"/>
          <w:lang w:val="en-US"/>
        </w:rPr>
        <w:t>run</w:t>
      </w:r>
      <w:r w:rsidRPr="00540335">
        <w:rPr>
          <w:sz w:val="28"/>
          <w:szCs w:val="28"/>
        </w:rPr>
        <w:t>(</w:t>
      </w:r>
      <w:proofErr w:type="gramEnd"/>
      <w:r w:rsidRPr="00540335">
        <w:rPr>
          <w:sz w:val="28"/>
          <w:szCs w:val="28"/>
        </w:rPr>
        <w:t>).</w:t>
      </w:r>
    </w:p>
    <w:p w14:paraId="03D6C263" w14:textId="739E1D94" w:rsidR="00540335" w:rsidRDefault="00540335" w:rsidP="00540335">
      <w:pPr>
        <w:pStyle w:val="a3"/>
        <w:numPr>
          <w:ilvl w:val="0"/>
          <w:numId w:val="4"/>
        </w:numPr>
        <w:rPr>
          <w:sz w:val="28"/>
          <w:szCs w:val="28"/>
        </w:rPr>
      </w:pPr>
      <w:r>
        <w:rPr>
          <w:sz w:val="28"/>
          <w:szCs w:val="28"/>
        </w:rPr>
        <w:t xml:space="preserve">Метод </w:t>
      </w:r>
      <w:proofErr w:type="gramStart"/>
      <w:r w:rsidR="00232536">
        <w:rPr>
          <w:sz w:val="28"/>
          <w:szCs w:val="28"/>
          <w:lang w:val="en-US"/>
        </w:rPr>
        <w:t>run</w:t>
      </w:r>
      <w:r w:rsidR="00232536" w:rsidRPr="00B4724B">
        <w:rPr>
          <w:sz w:val="28"/>
          <w:szCs w:val="28"/>
        </w:rPr>
        <w:t>(</w:t>
      </w:r>
      <w:proofErr w:type="gramEnd"/>
      <w:r w:rsidR="00232536" w:rsidRPr="00B4724B">
        <w:rPr>
          <w:sz w:val="28"/>
          <w:szCs w:val="28"/>
        </w:rPr>
        <w:t xml:space="preserve">) </w:t>
      </w:r>
      <w:r w:rsidR="00232536">
        <w:rPr>
          <w:sz w:val="28"/>
          <w:szCs w:val="28"/>
        </w:rPr>
        <w:t>завершается</w:t>
      </w:r>
      <w:r w:rsidR="00B4724B">
        <w:rPr>
          <w:sz w:val="28"/>
          <w:szCs w:val="28"/>
        </w:rPr>
        <w:t xml:space="preserve"> раньше выхода из метода </w:t>
      </w:r>
      <w:r w:rsidR="00B4724B">
        <w:rPr>
          <w:sz w:val="28"/>
          <w:szCs w:val="28"/>
          <w:lang w:val="en-US"/>
        </w:rPr>
        <w:t>join</w:t>
      </w:r>
      <w:r w:rsidR="00B4724B" w:rsidRPr="00B4724B">
        <w:rPr>
          <w:sz w:val="28"/>
          <w:szCs w:val="28"/>
        </w:rPr>
        <w:t xml:space="preserve">(). </w:t>
      </w:r>
      <w:r w:rsidR="00B4724B">
        <w:rPr>
          <w:sz w:val="28"/>
          <w:szCs w:val="28"/>
        </w:rPr>
        <w:t xml:space="preserve">Значит, что метод </w:t>
      </w:r>
      <w:r w:rsidR="00B4724B">
        <w:rPr>
          <w:sz w:val="28"/>
          <w:szCs w:val="28"/>
          <w:lang w:val="en-US"/>
        </w:rPr>
        <w:t>run</w:t>
      </w:r>
      <w:r w:rsidR="00B4724B" w:rsidRPr="00B4724B">
        <w:rPr>
          <w:sz w:val="28"/>
          <w:szCs w:val="28"/>
        </w:rPr>
        <w:t xml:space="preserve">() </w:t>
      </w:r>
      <w:r w:rsidR="00B4724B">
        <w:rPr>
          <w:sz w:val="28"/>
          <w:szCs w:val="28"/>
        </w:rPr>
        <w:t>отработает до самого конца, и все изменения будут видны в другом потоке, когда он дождется завершения</w:t>
      </w:r>
      <w:r w:rsidR="00B4724B" w:rsidRPr="00B4724B">
        <w:rPr>
          <w:sz w:val="28"/>
          <w:szCs w:val="28"/>
        </w:rPr>
        <w:t>.</w:t>
      </w:r>
    </w:p>
    <w:p w14:paraId="5F03802A" w14:textId="13A19C0A" w:rsidR="00B4724B" w:rsidRPr="00540335" w:rsidRDefault="00B4724B" w:rsidP="00540335">
      <w:pPr>
        <w:pStyle w:val="a3"/>
        <w:numPr>
          <w:ilvl w:val="0"/>
          <w:numId w:val="4"/>
        </w:numPr>
        <w:rPr>
          <w:sz w:val="28"/>
          <w:szCs w:val="28"/>
        </w:rPr>
      </w:pPr>
      <w:r>
        <w:rPr>
          <w:sz w:val="28"/>
          <w:szCs w:val="28"/>
        </w:rPr>
        <w:t xml:space="preserve">Запись в переменную </w:t>
      </w:r>
      <w:r>
        <w:rPr>
          <w:sz w:val="28"/>
          <w:szCs w:val="28"/>
          <w:lang w:val="en-US"/>
        </w:rPr>
        <w:t>volatile</w:t>
      </w:r>
      <w:r w:rsidRPr="00B4724B">
        <w:rPr>
          <w:sz w:val="28"/>
          <w:szCs w:val="28"/>
        </w:rPr>
        <w:t xml:space="preserve"> </w:t>
      </w:r>
      <w:r>
        <w:rPr>
          <w:sz w:val="28"/>
          <w:szCs w:val="28"/>
        </w:rPr>
        <w:t>происходит раньше чтения из этой же переменной.</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sidRPr="00B87878">
        <w:rPr>
          <w:sz w:val="28"/>
          <w:szCs w:val="28"/>
        </w:rPr>
        <w:t xml:space="preserve"> </w:t>
      </w:r>
      <w:r>
        <w:rPr>
          <w:sz w:val="28"/>
          <w:szCs w:val="28"/>
          <w:lang w:val="en-US"/>
        </w:rPr>
        <w:t>Thread</w:t>
      </w:r>
      <w:r w:rsidRPr="00B87878">
        <w:rPr>
          <w:sz w:val="28"/>
          <w:szCs w:val="28"/>
        </w:rPr>
        <w:t>.</w:t>
      </w:r>
      <w:r>
        <w:rPr>
          <w:sz w:val="28"/>
          <w:szCs w:val="28"/>
          <w:lang w:val="en-US"/>
        </w:rPr>
        <w:t>State</w:t>
      </w:r>
      <w:r>
        <w:rPr>
          <w:sz w:val="28"/>
          <w:szCs w:val="28"/>
        </w:rPr>
        <w:t xml:space="preserve">. </w:t>
      </w:r>
    </w:p>
    <w:p w14:paraId="42C9F9CD" w14:textId="3F6F02B1" w:rsidR="00D21461" w:rsidRDefault="00D21461" w:rsidP="00D21461">
      <w:pPr>
        <w:ind w:left="360"/>
        <w:rPr>
          <w:sz w:val="28"/>
          <w:szCs w:val="28"/>
        </w:rPr>
      </w:pPr>
      <w:r>
        <w:rPr>
          <w:sz w:val="28"/>
          <w:szCs w:val="28"/>
        </w:rPr>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78B8D5B3"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65EB3F9E" w14:textId="559C7D67" w:rsidR="00F37C04" w:rsidRDefault="00F37C04" w:rsidP="00D21461">
      <w:pPr>
        <w:pStyle w:val="a3"/>
        <w:numPr>
          <w:ilvl w:val="0"/>
          <w:numId w:val="3"/>
        </w:numPr>
        <w:rPr>
          <w:sz w:val="28"/>
          <w:szCs w:val="28"/>
        </w:rPr>
      </w:pPr>
      <w:r>
        <w:rPr>
          <w:b/>
          <w:sz w:val="28"/>
          <w:szCs w:val="28"/>
          <w:lang w:val="en-US"/>
        </w:rPr>
        <w:lastRenderedPageBreak/>
        <w:t>RUNNABLE</w:t>
      </w:r>
      <w:r w:rsidRPr="00F37C04">
        <w:rPr>
          <w:b/>
          <w:sz w:val="28"/>
          <w:szCs w:val="28"/>
        </w:rPr>
        <w:t xml:space="preserve"> –</w:t>
      </w:r>
      <w:r w:rsidRPr="00F37C04">
        <w:rPr>
          <w:sz w:val="28"/>
          <w:szCs w:val="28"/>
        </w:rPr>
        <w:t xml:space="preserve"> </w:t>
      </w:r>
      <w:r>
        <w:rPr>
          <w:sz w:val="28"/>
          <w:szCs w:val="28"/>
        </w:rPr>
        <w:t xml:space="preserve">Поток выполняется. Переходит в это состояние после вызова метода </w:t>
      </w:r>
      <w:proofErr w:type="gramStart"/>
      <w:r>
        <w:rPr>
          <w:sz w:val="28"/>
          <w:szCs w:val="28"/>
          <w:lang w:val="en-US"/>
        </w:rPr>
        <w:t>run</w:t>
      </w:r>
      <w:r w:rsidRPr="00F37C04">
        <w:rPr>
          <w:sz w:val="28"/>
          <w:szCs w:val="28"/>
        </w:rPr>
        <w:t>(</w:t>
      </w:r>
      <w:proofErr w:type="gramEnd"/>
      <w:r w:rsidRPr="00F37C04">
        <w:rPr>
          <w:sz w:val="28"/>
          <w:szCs w:val="28"/>
        </w:rPr>
        <w:t>).</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60BCAC04" w:rsidR="00D21461" w:rsidRDefault="00D21461" w:rsidP="00D21461">
      <w:pPr>
        <w:pStyle w:val="a3"/>
        <w:numPr>
          <w:ilvl w:val="0"/>
          <w:numId w:val="3"/>
        </w:numPr>
        <w:rPr>
          <w:sz w:val="28"/>
          <w:szCs w:val="28"/>
        </w:rPr>
      </w:pPr>
      <w:r>
        <w:rPr>
          <w:b/>
          <w:sz w:val="28"/>
          <w:szCs w:val="28"/>
          <w:lang w:val="en-US"/>
        </w:rPr>
        <w:t>WAITING</w:t>
      </w:r>
      <w:r w:rsidRPr="00D21461">
        <w:rPr>
          <w:b/>
          <w:sz w:val="28"/>
          <w:szCs w:val="28"/>
        </w:rPr>
        <w:t xml:space="preserve"> –</w:t>
      </w:r>
      <w:r w:rsidRPr="00D21461">
        <w:rPr>
          <w:sz w:val="28"/>
          <w:szCs w:val="28"/>
        </w:rPr>
        <w:t xml:space="preserve"> </w:t>
      </w:r>
      <w:r>
        <w:rPr>
          <w:sz w:val="28"/>
          <w:szCs w:val="28"/>
        </w:rPr>
        <w:t>Поток приостановил выполнение, поскольку он ожидает некоторого действия, например</w:t>
      </w:r>
      <w:r w:rsidR="004544B2">
        <w:rPr>
          <w:sz w:val="28"/>
          <w:szCs w:val="28"/>
        </w:rPr>
        <w:t xml:space="preserve"> после</w:t>
      </w:r>
      <w:r>
        <w:rPr>
          <w:sz w:val="28"/>
          <w:szCs w:val="28"/>
        </w:rPr>
        <w:t xml:space="preserve"> вызова версии метода </w:t>
      </w:r>
      <w:r>
        <w:rPr>
          <w:sz w:val="28"/>
          <w:szCs w:val="28"/>
          <w:lang w:val="en-US"/>
        </w:rPr>
        <w:t>wait</w:t>
      </w:r>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7181081E" w14:textId="41A97EF3" w:rsidR="00EA38B4" w:rsidRDefault="00EA38B4" w:rsidP="00EA38B4">
      <w:pPr>
        <w:rPr>
          <w:sz w:val="28"/>
          <w:szCs w:val="28"/>
        </w:rPr>
      </w:pPr>
    </w:p>
    <w:p w14:paraId="68CA050B" w14:textId="3CEB5E28" w:rsidR="00D21461" w:rsidRDefault="00D21461" w:rsidP="00D21461">
      <w:pPr>
        <w:rPr>
          <w:sz w:val="28"/>
          <w:szCs w:val="28"/>
        </w:rPr>
      </w:pPr>
      <w:r>
        <w:rPr>
          <w:noProof/>
        </w:rPr>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p w14:paraId="7602ED87" w14:textId="77777777" w:rsidR="00B63B72" w:rsidRPr="00285076" w:rsidRDefault="00B63B72" w:rsidP="00B63B72">
      <w:pPr>
        <w:rPr>
          <w:b/>
          <w:sz w:val="28"/>
          <w:szCs w:val="28"/>
        </w:rPr>
      </w:pPr>
      <w:proofErr w:type="spellStart"/>
      <w:r>
        <w:rPr>
          <w:b/>
          <w:sz w:val="28"/>
          <w:szCs w:val="28"/>
          <w:lang w:val="en-US"/>
        </w:rPr>
        <w:t>ThreadLocal</w:t>
      </w:r>
      <w:proofErr w:type="spellEnd"/>
    </w:p>
    <w:p w14:paraId="695F55E4" w14:textId="77777777" w:rsidR="00B63B72" w:rsidRDefault="00B63B72" w:rsidP="00B63B72">
      <w:pPr>
        <w:rPr>
          <w:sz w:val="28"/>
          <w:szCs w:val="28"/>
        </w:rPr>
      </w:pPr>
      <w:r>
        <w:rPr>
          <w:sz w:val="28"/>
          <w:szCs w:val="28"/>
        </w:rPr>
        <w:t xml:space="preserve">Класс, который позволяет хранить переменные, которые должны быть доступны для всего потока. Они так же будут уникальными для каждого потока. </w:t>
      </w:r>
    </w:p>
    <w:p w14:paraId="096F03CB" w14:textId="77777777" w:rsidR="00B63B72" w:rsidRPr="00285076" w:rsidRDefault="00B63B72" w:rsidP="00B63B72">
      <w:pPr>
        <w:rPr>
          <w:sz w:val="28"/>
          <w:szCs w:val="28"/>
        </w:rPr>
      </w:pPr>
      <w:r>
        <w:rPr>
          <w:sz w:val="28"/>
          <w:szCs w:val="28"/>
        </w:rPr>
        <w:t xml:space="preserve">Имеет методы </w:t>
      </w:r>
      <w:proofErr w:type="gramStart"/>
      <w:r>
        <w:rPr>
          <w:i/>
          <w:sz w:val="28"/>
          <w:szCs w:val="28"/>
          <w:lang w:val="en-US"/>
        </w:rPr>
        <w:t>get</w:t>
      </w:r>
      <w:r w:rsidRPr="00285076">
        <w:rPr>
          <w:i/>
          <w:sz w:val="28"/>
          <w:szCs w:val="28"/>
        </w:rPr>
        <w:t>(</w:t>
      </w:r>
      <w:proofErr w:type="gramEnd"/>
      <w:r w:rsidRPr="00285076">
        <w:rPr>
          <w:i/>
          <w:sz w:val="28"/>
          <w:szCs w:val="28"/>
        </w:rPr>
        <w:t xml:space="preserve">) </w:t>
      </w:r>
      <w:r>
        <w:rPr>
          <w:sz w:val="28"/>
          <w:szCs w:val="28"/>
        </w:rPr>
        <w:t xml:space="preserve">и </w:t>
      </w:r>
      <w:r>
        <w:rPr>
          <w:i/>
          <w:sz w:val="28"/>
          <w:szCs w:val="28"/>
          <w:lang w:val="en-US"/>
        </w:rPr>
        <w:t>set</w:t>
      </w:r>
      <w:r w:rsidRPr="00285076">
        <w:rPr>
          <w:i/>
          <w:sz w:val="28"/>
          <w:szCs w:val="28"/>
        </w:rPr>
        <w:t>()</w:t>
      </w:r>
      <w:r>
        <w:rPr>
          <w:i/>
          <w:sz w:val="28"/>
          <w:szCs w:val="28"/>
        </w:rPr>
        <w:t xml:space="preserve">. </w:t>
      </w:r>
    </w:p>
    <w:p w14:paraId="02F12ECF" w14:textId="77777777" w:rsidR="00B63B72" w:rsidRPr="009A09CE" w:rsidRDefault="00B63B72" w:rsidP="00B63B72">
      <w:pPr>
        <w:rPr>
          <w:sz w:val="28"/>
          <w:szCs w:val="28"/>
        </w:rPr>
      </w:pPr>
      <w:proofErr w:type="spellStart"/>
      <w:r>
        <w:rPr>
          <w:sz w:val="28"/>
          <w:szCs w:val="28"/>
          <w:lang w:val="en-US"/>
        </w:rPr>
        <w:t>ThreadLocal</w:t>
      </w:r>
      <w:proofErr w:type="spellEnd"/>
      <w:r w:rsidRPr="00285076">
        <w:rPr>
          <w:sz w:val="28"/>
          <w:szCs w:val="28"/>
        </w:rPr>
        <w:t xml:space="preserve"> </w:t>
      </w:r>
      <w:r>
        <w:rPr>
          <w:sz w:val="28"/>
          <w:szCs w:val="28"/>
        </w:rPr>
        <w:t xml:space="preserve">гарантирует лишь то, что каждый поток получит ссылку на свой объект, но не изолирует сами объекты. Если 2 разных потока положат в </w:t>
      </w:r>
      <w:proofErr w:type="spellStart"/>
      <w:r>
        <w:rPr>
          <w:sz w:val="28"/>
          <w:szCs w:val="28"/>
          <w:lang w:val="en-US"/>
        </w:rPr>
        <w:lastRenderedPageBreak/>
        <w:t>ThreadLocal</w:t>
      </w:r>
      <w:proofErr w:type="spellEnd"/>
      <w:r>
        <w:rPr>
          <w:sz w:val="28"/>
          <w:szCs w:val="28"/>
        </w:rPr>
        <w:t xml:space="preserve"> один и тот же объект, то при доступе к нему будут возникать все проблемы многопоточности.</w:t>
      </w:r>
    </w:p>
    <w:p w14:paraId="2C87EFB0" w14:textId="77777777" w:rsidR="00B63B72" w:rsidRDefault="00B63B72" w:rsidP="00D21461">
      <w:pPr>
        <w:rPr>
          <w:sz w:val="28"/>
          <w:szCs w:val="28"/>
        </w:rPr>
      </w:pPr>
    </w:p>
    <w:p w14:paraId="0BF83BA2" w14:textId="4495FF1C" w:rsidR="00B36518" w:rsidRDefault="00B36518" w:rsidP="00D21461">
      <w:pPr>
        <w:rPr>
          <w:sz w:val="28"/>
          <w:szCs w:val="28"/>
        </w:rPr>
      </w:pPr>
    </w:p>
    <w:p w14:paraId="49689FBA" w14:textId="395B0FB5" w:rsidR="0000732D" w:rsidRDefault="0000732D" w:rsidP="00D60A91">
      <w:pPr>
        <w:pStyle w:val="1"/>
        <w:rPr>
          <w:rFonts w:ascii="Times New Roman" w:hAnsi="Times New Roman" w:cs="Times New Roman"/>
          <w:b/>
          <w:sz w:val="28"/>
          <w:szCs w:val="28"/>
        </w:rPr>
      </w:pPr>
      <w:proofErr w:type="spellStart"/>
      <w:r>
        <w:rPr>
          <w:b/>
          <w:sz w:val="28"/>
          <w:szCs w:val="28"/>
        </w:rPr>
        <w:t>Потокобезопасные</w:t>
      </w:r>
      <w:proofErr w:type="spellEnd"/>
      <w:r w:rsidRPr="0000732D">
        <w:rPr>
          <w:rFonts w:ascii="Times New Roman" w:hAnsi="Times New Roman" w:cs="Times New Roman"/>
          <w:b/>
          <w:sz w:val="28"/>
          <w:szCs w:val="28"/>
        </w:rPr>
        <w:t xml:space="preserve"> </w:t>
      </w:r>
      <w:r>
        <w:rPr>
          <w:rFonts w:ascii="Times New Roman" w:hAnsi="Times New Roman" w:cs="Times New Roman"/>
          <w:b/>
          <w:sz w:val="28"/>
          <w:szCs w:val="28"/>
          <w:lang w:val="en-US"/>
        </w:rPr>
        <w:t>concurrent</w:t>
      </w:r>
      <w:r w:rsidRPr="0000732D">
        <w:rPr>
          <w:rFonts w:ascii="Times New Roman" w:hAnsi="Times New Roman" w:cs="Times New Roman"/>
          <w:b/>
          <w:sz w:val="28"/>
          <w:szCs w:val="28"/>
        </w:rPr>
        <w:t xml:space="preserve"> </w:t>
      </w:r>
      <w:r>
        <w:rPr>
          <w:rFonts w:ascii="Times New Roman" w:hAnsi="Times New Roman" w:cs="Times New Roman"/>
          <w:b/>
          <w:sz w:val="28"/>
          <w:szCs w:val="28"/>
        </w:rPr>
        <w:t>коллекции</w:t>
      </w:r>
    </w:p>
    <w:p w14:paraId="757654FD" w14:textId="50DE7BA1" w:rsidR="00433307"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Есть класс </w:t>
      </w:r>
      <w:r>
        <w:rPr>
          <w:rFonts w:ascii="Times New Roman" w:hAnsi="Times New Roman" w:cs="Times New Roman"/>
          <w:sz w:val="28"/>
          <w:szCs w:val="28"/>
          <w:lang w:val="en-US"/>
        </w:rPr>
        <w:t>Collections</w:t>
      </w:r>
      <w:r w:rsidRPr="00B71111">
        <w:rPr>
          <w:rFonts w:ascii="Times New Roman" w:hAnsi="Times New Roman" w:cs="Times New Roman"/>
          <w:sz w:val="28"/>
          <w:szCs w:val="28"/>
        </w:rPr>
        <w:t xml:space="preserve"> </w:t>
      </w:r>
      <w:r>
        <w:rPr>
          <w:rFonts w:ascii="Times New Roman" w:hAnsi="Times New Roman" w:cs="Times New Roman"/>
          <w:sz w:val="28"/>
          <w:szCs w:val="28"/>
        </w:rPr>
        <w:t>в котором есть методы обертки, которые позволяют оборачивать коллекции, делая их синхронизированными:</w:t>
      </w:r>
    </w:p>
    <w:p w14:paraId="0239B5D8" w14:textId="7E38E0F4" w:rsidR="00B71111" w:rsidRDefault="00B71111" w:rsidP="00D2146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SynchronizedCollection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synchronizedList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synchronizedSortedSet</w:t>
      </w:r>
      <w:proofErr w:type="spellEnd"/>
      <w:r>
        <w:rPr>
          <w:rFonts w:ascii="Times New Roman" w:hAnsi="Times New Roman" w:cs="Times New Roman"/>
          <w:sz w:val="28"/>
          <w:szCs w:val="28"/>
          <w:lang w:val="en-US"/>
        </w:rPr>
        <w:t>.</w:t>
      </w:r>
    </w:p>
    <w:p w14:paraId="671AE381" w14:textId="4EB91E96" w:rsidR="00B71111" w:rsidRDefault="00B71111" w:rsidP="00D21461">
      <w:pPr>
        <w:rPr>
          <w:rFonts w:ascii="Times New Roman" w:hAnsi="Times New Roman" w:cs="Times New Roman"/>
          <w:sz w:val="28"/>
          <w:szCs w:val="28"/>
        </w:rPr>
      </w:pPr>
      <w:r>
        <w:rPr>
          <w:rFonts w:ascii="Times New Roman" w:hAnsi="Times New Roman" w:cs="Times New Roman"/>
          <w:sz w:val="28"/>
          <w:szCs w:val="28"/>
        </w:rPr>
        <w:t>Объектом синхронизации в данном случае является переданный объект. То есть при вызове любого метода потоком будет блокироваться вся коллекция.</w:t>
      </w:r>
    </w:p>
    <w:p w14:paraId="2ED735C3" w14:textId="16596240" w:rsidR="00B71111" w:rsidRPr="00B71111"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Но итератор не является синхронизированным. И при использовании итератора будет вылетать </w:t>
      </w:r>
      <w:proofErr w:type="spellStart"/>
      <w:r>
        <w:rPr>
          <w:rFonts w:ascii="Times New Roman" w:hAnsi="Times New Roman" w:cs="Times New Roman"/>
          <w:sz w:val="28"/>
          <w:szCs w:val="28"/>
          <w:lang w:val="en-US"/>
        </w:rPr>
        <w:t>ConcurrentModificatedException</w:t>
      </w:r>
      <w:proofErr w:type="spellEnd"/>
      <w:r w:rsidRPr="00B71111">
        <w:rPr>
          <w:rFonts w:ascii="Times New Roman" w:hAnsi="Times New Roman" w:cs="Times New Roman"/>
          <w:sz w:val="28"/>
          <w:szCs w:val="28"/>
        </w:rPr>
        <w:t xml:space="preserve">, </w:t>
      </w:r>
      <w:r>
        <w:rPr>
          <w:rFonts w:ascii="Times New Roman" w:hAnsi="Times New Roman" w:cs="Times New Roman"/>
          <w:sz w:val="28"/>
          <w:szCs w:val="28"/>
        </w:rPr>
        <w:t>при добавлении элемента во время работы итератора.</w:t>
      </w:r>
    </w:p>
    <w:p w14:paraId="7BAF89CD" w14:textId="77777777" w:rsidR="00B71111" w:rsidRPr="00B71111" w:rsidRDefault="00B71111" w:rsidP="00D21461">
      <w:pPr>
        <w:rPr>
          <w:rFonts w:ascii="Times New Roman" w:hAnsi="Times New Roman" w:cs="Times New Roman"/>
          <w:b/>
          <w:sz w:val="28"/>
          <w:szCs w:val="28"/>
        </w:rPr>
      </w:pPr>
    </w:p>
    <w:p w14:paraId="454FDA22" w14:textId="57F3C40D" w:rsidR="0000732D" w:rsidRDefault="0000732D" w:rsidP="00D21461">
      <w:pPr>
        <w:rPr>
          <w:rFonts w:ascii="Times New Roman" w:hAnsi="Times New Roman" w:cs="Times New Roman"/>
          <w:sz w:val="28"/>
          <w:szCs w:val="28"/>
        </w:rPr>
      </w:pPr>
      <w:r w:rsidRPr="0000732D">
        <w:rPr>
          <w:rFonts w:ascii="Times New Roman" w:hAnsi="Times New Roman" w:cs="Times New Roman"/>
          <w:sz w:val="28"/>
          <w:szCs w:val="28"/>
        </w:rPr>
        <w:t xml:space="preserve">Пакет </w:t>
      </w:r>
      <w:proofErr w:type="spellStart"/>
      <w:proofErr w:type="gramStart"/>
      <w:r w:rsidRPr="0000732D">
        <w:rPr>
          <w:rFonts w:ascii="Times New Roman" w:hAnsi="Times New Roman" w:cs="Times New Roman"/>
          <w:b/>
          <w:sz w:val="28"/>
          <w:szCs w:val="28"/>
        </w:rPr>
        <w:t>java.util</w:t>
      </w:r>
      <w:proofErr w:type="gramEnd"/>
      <w:r w:rsidRPr="0000732D">
        <w:rPr>
          <w:rFonts w:ascii="Times New Roman" w:hAnsi="Times New Roman" w:cs="Times New Roman"/>
          <w:b/>
          <w:sz w:val="28"/>
          <w:szCs w:val="28"/>
        </w:rPr>
        <w:t>.concurrent</w:t>
      </w:r>
      <w:proofErr w:type="spellEnd"/>
      <w:r w:rsidRPr="0000732D">
        <w:rPr>
          <w:rFonts w:ascii="Times New Roman" w:hAnsi="Times New Roman" w:cs="Times New Roman"/>
          <w:sz w:val="28"/>
          <w:szCs w:val="28"/>
        </w:rPr>
        <w:t xml:space="preserve"> включает несколько </w:t>
      </w:r>
      <w:proofErr w:type="spellStart"/>
      <w:r w:rsidRPr="0000732D">
        <w:rPr>
          <w:rFonts w:ascii="Times New Roman" w:hAnsi="Times New Roman" w:cs="Times New Roman"/>
          <w:sz w:val="28"/>
          <w:szCs w:val="28"/>
        </w:rPr>
        <w:t>потокобезопасных</w:t>
      </w:r>
      <w:proofErr w:type="spellEnd"/>
      <w:r w:rsidRPr="0000732D">
        <w:rPr>
          <w:rFonts w:ascii="Times New Roman" w:hAnsi="Times New Roman" w:cs="Times New Roman"/>
          <w:sz w:val="28"/>
          <w:szCs w:val="28"/>
        </w:rPr>
        <w:t xml:space="preserve"> коллекций: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6188"/>
      </w:tblGrid>
      <w:tr w:rsidR="0000732D" w:rsidRPr="0000732D" w14:paraId="6862F518" w14:textId="77777777" w:rsidTr="0000732D">
        <w:trPr>
          <w:tblCellSpacing w:w="15" w:type="dxa"/>
        </w:trPr>
        <w:tc>
          <w:tcPr>
            <w:tcW w:w="2850" w:type="dxa"/>
            <w:vAlign w:val="center"/>
            <w:hideMark/>
          </w:tcPr>
          <w:p w14:paraId="0283DF5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2" w:anchor="concurrenthashmap" w:history="1">
              <w:proofErr w:type="spellStart"/>
              <w:r w:rsidRPr="0000732D">
                <w:rPr>
                  <w:rStyle w:val="a4"/>
                  <w:rFonts w:ascii="Times New Roman" w:hAnsi="Times New Roman" w:cs="Times New Roman"/>
                  <w:sz w:val="28"/>
                  <w:szCs w:val="28"/>
                </w:rPr>
                <w:t>ConcurrentHashMap</w:t>
              </w:r>
              <w:proofErr w:type="spellEnd"/>
            </w:hyperlink>
          </w:p>
        </w:tc>
        <w:tc>
          <w:tcPr>
            <w:tcW w:w="0" w:type="auto"/>
            <w:vAlign w:val="center"/>
            <w:hideMark/>
          </w:tcPr>
          <w:p w14:paraId="181B3F95"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HashMap</w:t>
            </w:r>
            <w:proofErr w:type="spellEnd"/>
            <w:r w:rsidRPr="0000732D">
              <w:rPr>
                <w:rFonts w:ascii="Times New Roman" w:hAnsi="Times New Roman" w:cs="Times New Roman"/>
                <w:sz w:val="28"/>
                <w:szCs w:val="28"/>
              </w:rPr>
              <w:t xml:space="preserve">, реализующая интерфейс </w:t>
            </w:r>
            <w:proofErr w:type="spellStart"/>
            <w:r w:rsidRPr="0000732D">
              <w:rPr>
                <w:rFonts w:ascii="Times New Roman" w:hAnsi="Times New Roman" w:cs="Times New Roman"/>
                <w:sz w:val="28"/>
                <w:szCs w:val="28"/>
              </w:rPr>
              <w:t>ConcurrentMap</w:t>
            </w:r>
            <w:proofErr w:type="spellEnd"/>
            <w:r w:rsidRPr="0000732D">
              <w:rPr>
                <w:rFonts w:ascii="Times New Roman" w:hAnsi="Times New Roman" w:cs="Times New Roman"/>
                <w:sz w:val="28"/>
                <w:szCs w:val="28"/>
              </w:rPr>
              <w:t>;</w:t>
            </w:r>
          </w:p>
        </w:tc>
      </w:tr>
      <w:tr w:rsidR="0000732D" w:rsidRPr="0000732D" w14:paraId="5552C173" w14:textId="77777777" w:rsidTr="0000732D">
        <w:trPr>
          <w:tblCellSpacing w:w="15" w:type="dxa"/>
        </w:trPr>
        <w:tc>
          <w:tcPr>
            <w:tcW w:w="0" w:type="auto"/>
            <w:vAlign w:val="center"/>
            <w:hideMark/>
          </w:tcPr>
          <w:p w14:paraId="376192E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3" w:anchor="copyonwritearraylist" w:history="1">
              <w:proofErr w:type="spellStart"/>
              <w:r w:rsidRPr="0000732D">
                <w:rPr>
                  <w:rStyle w:val="a4"/>
                  <w:rFonts w:ascii="Times New Roman" w:hAnsi="Times New Roman" w:cs="Times New Roman"/>
                  <w:sz w:val="28"/>
                  <w:szCs w:val="28"/>
                </w:rPr>
                <w:t>CopyOnWriteArrayList</w:t>
              </w:r>
              <w:proofErr w:type="spellEnd"/>
            </w:hyperlink>
          </w:p>
        </w:tc>
        <w:tc>
          <w:tcPr>
            <w:tcW w:w="0" w:type="auto"/>
            <w:vAlign w:val="center"/>
            <w:hideMark/>
          </w:tcPr>
          <w:p w14:paraId="354C909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ArrayList</w:t>
            </w:r>
            <w:proofErr w:type="spellEnd"/>
            <w:r w:rsidRPr="0000732D">
              <w:rPr>
                <w:rFonts w:ascii="Times New Roman" w:hAnsi="Times New Roman" w:cs="Times New Roman"/>
                <w:sz w:val="28"/>
                <w:szCs w:val="28"/>
              </w:rPr>
              <w:t xml:space="preserve"> с алгоритмом </w:t>
            </w:r>
            <w:proofErr w:type="spellStart"/>
            <w:r w:rsidRPr="0000732D">
              <w:rPr>
                <w:rFonts w:ascii="Times New Roman" w:hAnsi="Times New Roman" w:cs="Times New Roman"/>
                <w:sz w:val="28"/>
                <w:szCs w:val="28"/>
              </w:rPr>
              <w:t>CopyOnWrite</w:t>
            </w:r>
            <w:proofErr w:type="spellEnd"/>
            <w:r w:rsidRPr="0000732D">
              <w:rPr>
                <w:rFonts w:ascii="Times New Roman" w:hAnsi="Times New Roman" w:cs="Times New Roman"/>
                <w:sz w:val="28"/>
                <w:szCs w:val="28"/>
              </w:rPr>
              <w:t>;</w:t>
            </w:r>
          </w:p>
        </w:tc>
      </w:tr>
      <w:tr w:rsidR="0000732D" w:rsidRPr="0000732D" w14:paraId="449C3349" w14:textId="77777777" w:rsidTr="0000732D">
        <w:trPr>
          <w:tblCellSpacing w:w="15" w:type="dxa"/>
        </w:trPr>
        <w:tc>
          <w:tcPr>
            <w:tcW w:w="0" w:type="auto"/>
            <w:vAlign w:val="center"/>
            <w:hideMark/>
          </w:tcPr>
          <w:p w14:paraId="62D42A26"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4" w:anchor="copyonwritearrayset" w:history="1">
              <w:proofErr w:type="spellStart"/>
              <w:r w:rsidRPr="0000732D">
                <w:rPr>
                  <w:rStyle w:val="a4"/>
                  <w:rFonts w:ascii="Times New Roman" w:hAnsi="Times New Roman" w:cs="Times New Roman"/>
                  <w:sz w:val="28"/>
                  <w:szCs w:val="28"/>
                </w:rPr>
                <w:t>CopyOnWriteArraySet</w:t>
              </w:r>
              <w:proofErr w:type="spellEnd"/>
            </w:hyperlink>
          </w:p>
        </w:tc>
        <w:tc>
          <w:tcPr>
            <w:tcW w:w="0" w:type="auto"/>
            <w:vAlign w:val="center"/>
            <w:hideMark/>
          </w:tcPr>
          <w:p w14:paraId="0061D7B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использующая за основу </w:t>
            </w:r>
            <w:proofErr w:type="spellStart"/>
            <w:r w:rsidRPr="0000732D">
              <w:rPr>
                <w:rFonts w:ascii="Times New Roman" w:hAnsi="Times New Roman" w:cs="Times New Roman"/>
                <w:sz w:val="28"/>
                <w:szCs w:val="28"/>
              </w:rPr>
              <w:t>CopyOnWriteArrayList</w:t>
            </w:r>
            <w:proofErr w:type="spellEnd"/>
            <w:r w:rsidRPr="0000732D">
              <w:rPr>
                <w:rFonts w:ascii="Times New Roman" w:hAnsi="Times New Roman" w:cs="Times New Roman"/>
                <w:sz w:val="28"/>
                <w:szCs w:val="28"/>
              </w:rPr>
              <w:t>;</w:t>
            </w:r>
          </w:p>
        </w:tc>
      </w:tr>
      <w:tr w:rsidR="0000732D" w:rsidRPr="0000732D" w14:paraId="43633805" w14:textId="77777777" w:rsidTr="0000732D">
        <w:trPr>
          <w:tblCellSpacing w:w="15" w:type="dxa"/>
        </w:trPr>
        <w:tc>
          <w:tcPr>
            <w:tcW w:w="0" w:type="auto"/>
            <w:vAlign w:val="center"/>
            <w:hideMark/>
          </w:tcPr>
          <w:p w14:paraId="376841C7"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ConcurrentNavigableMap</w:t>
            </w:r>
            <w:proofErr w:type="spellEnd"/>
          </w:p>
        </w:tc>
        <w:tc>
          <w:tcPr>
            <w:tcW w:w="0" w:type="auto"/>
            <w:vAlign w:val="center"/>
            <w:hideMark/>
          </w:tcPr>
          <w:p w14:paraId="35B0316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расширяет интерфейс </w:t>
            </w:r>
            <w:proofErr w:type="spellStart"/>
            <w:r w:rsidRPr="0000732D">
              <w:rPr>
                <w:rFonts w:ascii="Times New Roman" w:hAnsi="Times New Roman" w:cs="Times New Roman"/>
                <w:sz w:val="28"/>
                <w:szCs w:val="28"/>
              </w:rPr>
              <w:t>NavigableMap</w:t>
            </w:r>
            <w:proofErr w:type="spellEnd"/>
            <w:r w:rsidRPr="0000732D">
              <w:rPr>
                <w:rFonts w:ascii="Times New Roman" w:hAnsi="Times New Roman" w:cs="Times New Roman"/>
                <w:sz w:val="28"/>
                <w:szCs w:val="28"/>
              </w:rPr>
              <w:t>;</w:t>
            </w:r>
          </w:p>
        </w:tc>
      </w:tr>
      <w:tr w:rsidR="0000732D" w:rsidRPr="0000732D" w14:paraId="12C2017D" w14:textId="77777777" w:rsidTr="0000732D">
        <w:trPr>
          <w:tblCellSpacing w:w="15" w:type="dxa"/>
        </w:trPr>
        <w:tc>
          <w:tcPr>
            <w:tcW w:w="0" w:type="auto"/>
            <w:vAlign w:val="center"/>
            <w:hideMark/>
          </w:tcPr>
          <w:p w14:paraId="5068F33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ConcurrentSkipListMap</w:t>
            </w:r>
            <w:proofErr w:type="spellEnd"/>
          </w:p>
        </w:tc>
        <w:tc>
          <w:tcPr>
            <w:tcW w:w="0" w:type="auto"/>
            <w:vAlign w:val="center"/>
            <w:hideMark/>
          </w:tcPr>
          <w:p w14:paraId="6547E8FC"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аналог коллекции </w:t>
            </w:r>
            <w:proofErr w:type="spellStart"/>
            <w:r w:rsidRPr="0000732D">
              <w:rPr>
                <w:rFonts w:ascii="Times New Roman" w:hAnsi="Times New Roman" w:cs="Times New Roman"/>
                <w:sz w:val="28"/>
                <w:szCs w:val="28"/>
              </w:rPr>
              <w:t>TreeMap</w:t>
            </w:r>
            <w:proofErr w:type="spellEnd"/>
            <w:r w:rsidRPr="0000732D">
              <w:rPr>
                <w:rFonts w:ascii="Times New Roman" w:hAnsi="Times New Roman" w:cs="Times New Roman"/>
                <w:sz w:val="28"/>
                <w:szCs w:val="28"/>
              </w:rPr>
              <w:t xml:space="preserve"> с сортировкой данных по ключу и с поддержкой многопоточности; </w:t>
            </w:r>
          </w:p>
        </w:tc>
      </w:tr>
      <w:tr w:rsidR="0000732D" w:rsidRPr="0000732D" w14:paraId="388E8A92" w14:textId="77777777" w:rsidTr="0000732D">
        <w:trPr>
          <w:tblCellSpacing w:w="15" w:type="dxa"/>
        </w:trPr>
        <w:tc>
          <w:tcPr>
            <w:tcW w:w="0" w:type="auto"/>
            <w:vAlign w:val="center"/>
            <w:hideMark/>
          </w:tcPr>
          <w:p w14:paraId="37BFC82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ConcurrentSkipListSet</w:t>
            </w:r>
            <w:proofErr w:type="spellEnd"/>
          </w:p>
        </w:tc>
        <w:tc>
          <w:tcPr>
            <w:tcW w:w="0" w:type="auto"/>
            <w:vAlign w:val="center"/>
            <w:hideMark/>
          </w:tcPr>
          <w:p w14:paraId="536DDB9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выполненная на основе класса </w:t>
            </w:r>
            <w:proofErr w:type="spellStart"/>
            <w:r w:rsidRPr="0000732D">
              <w:rPr>
                <w:rFonts w:ascii="Times New Roman" w:hAnsi="Times New Roman" w:cs="Times New Roman"/>
                <w:sz w:val="28"/>
                <w:szCs w:val="28"/>
              </w:rPr>
              <w:t>ConcurrentSkipListMap</w:t>
            </w:r>
            <w:proofErr w:type="spellEnd"/>
            <w:r w:rsidRPr="0000732D">
              <w:rPr>
                <w:rFonts w:ascii="Times New Roman" w:hAnsi="Times New Roman" w:cs="Times New Roman"/>
                <w:sz w:val="28"/>
                <w:szCs w:val="28"/>
              </w:rPr>
              <w:t>.</w:t>
            </w:r>
          </w:p>
        </w:tc>
      </w:tr>
    </w:tbl>
    <w:p w14:paraId="45C12725" w14:textId="06E8EA08" w:rsidR="00394A1A" w:rsidRDefault="0000732D" w:rsidP="00D21461">
      <w:pPr>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00732D">
        <w:rPr>
          <w:rFonts w:ascii="Times New Roman" w:hAnsi="Times New Roman" w:cs="Times New Roman"/>
          <w:b/>
          <w:sz w:val="28"/>
          <w:szCs w:val="28"/>
        </w:rPr>
        <w:t>ConcurrentHashMap</w:t>
      </w:r>
      <w:proofErr w:type="spellEnd"/>
      <w:r w:rsidRPr="0000732D">
        <w:rPr>
          <w:rFonts w:ascii="Times New Roman" w:hAnsi="Times New Roman" w:cs="Times New Roman"/>
          <w:b/>
          <w:sz w:val="28"/>
          <w:szCs w:val="28"/>
        </w:rPr>
        <w:t xml:space="preserve"> </w:t>
      </w:r>
      <w:r w:rsidR="00F90429">
        <w:rPr>
          <w:rFonts w:ascii="Times New Roman" w:hAnsi="Times New Roman" w:cs="Times New Roman"/>
          <w:sz w:val="28"/>
          <w:szCs w:val="28"/>
        </w:rPr>
        <w:t xml:space="preserve">реализует интерфейс </w:t>
      </w:r>
      <w:proofErr w:type="spellStart"/>
      <w:r w:rsidR="00F90429">
        <w:rPr>
          <w:rFonts w:ascii="Times New Roman" w:hAnsi="Times New Roman" w:cs="Times New Roman"/>
          <w:sz w:val="28"/>
          <w:szCs w:val="28"/>
          <w:lang w:val="en-US"/>
        </w:rPr>
        <w:t>ConcurrentMap</w:t>
      </w:r>
      <w:proofErr w:type="spellEnd"/>
      <w:r w:rsidR="00F90429" w:rsidRPr="00F90429">
        <w:rPr>
          <w:rFonts w:ascii="Times New Roman" w:hAnsi="Times New Roman" w:cs="Times New Roman"/>
          <w:sz w:val="28"/>
          <w:szCs w:val="28"/>
        </w:rPr>
        <w:t xml:space="preserve">, </w:t>
      </w:r>
      <w:r>
        <w:rPr>
          <w:rFonts w:ascii="Times New Roman" w:hAnsi="Times New Roman" w:cs="Times New Roman"/>
          <w:sz w:val="28"/>
          <w:szCs w:val="28"/>
        </w:rPr>
        <w:t xml:space="preserve">появился в </w:t>
      </w:r>
      <w:r>
        <w:rPr>
          <w:rFonts w:ascii="Times New Roman" w:hAnsi="Times New Roman" w:cs="Times New Roman"/>
          <w:sz w:val="28"/>
          <w:szCs w:val="28"/>
          <w:lang w:val="en-US"/>
        </w:rPr>
        <w:t>JDK</w:t>
      </w:r>
      <w:r w:rsidRPr="0000732D">
        <w:rPr>
          <w:rFonts w:ascii="Times New Roman" w:hAnsi="Times New Roman" w:cs="Times New Roman"/>
          <w:sz w:val="28"/>
          <w:szCs w:val="28"/>
        </w:rPr>
        <w:t xml:space="preserve"> 1.5,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потокобезопасной</w:t>
      </w:r>
      <w:proofErr w:type="spellEnd"/>
      <w:r>
        <w:rPr>
          <w:rFonts w:ascii="Times New Roman" w:hAnsi="Times New Roman" w:cs="Times New Roman"/>
          <w:sz w:val="28"/>
          <w:szCs w:val="28"/>
        </w:rPr>
        <w:t xml:space="preserve"> реализацией </w:t>
      </w:r>
      <w:r>
        <w:rPr>
          <w:rFonts w:ascii="Times New Roman" w:hAnsi="Times New Roman" w:cs="Times New Roman"/>
          <w:sz w:val="28"/>
          <w:szCs w:val="28"/>
          <w:lang w:val="en-US"/>
        </w:rPr>
        <w:t>Map</w:t>
      </w:r>
      <w:r w:rsidRPr="0000732D">
        <w:rPr>
          <w:rFonts w:ascii="Times New Roman" w:hAnsi="Times New Roman" w:cs="Times New Roman"/>
          <w:sz w:val="28"/>
          <w:szCs w:val="28"/>
        </w:rPr>
        <w:t xml:space="preserve">. </w:t>
      </w:r>
    </w:p>
    <w:p w14:paraId="26110AFB" w14:textId="0513BDE5" w:rsidR="00394A1A" w:rsidRPr="00032ADE" w:rsidRDefault="00394A1A" w:rsidP="00D21461">
      <w:pPr>
        <w:rPr>
          <w:rFonts w:ascii="Times New Roman" w:hAnsi="Times New Roman" w:cs="Times New Roman"/>
          <w:sz w:val="28"/>
          <w:szCs w:val="28"/>
        </w:rPr>
      </w:pPr>
      <w:r>
        <w:rPr>
          <w:rFonts w:ascii="Times New Roman" w:hAnsi="Times New Roman" w:cs="Times New Roman"/>
          <w:sz w:val="28"/>
          <w:szCs w:val="28"/>
        </w:rPr>
        <w:t xml:space="preserve">Элементы </w:t>
      </w:r>
      <w:r>
        <w:rPr>
          <w:rFonts w:ascii="Times New Roman" w:hAnsi="Times New Roman" w:cs="Times New Roman"/>
          <w:sz w:val="28"/>
          <w:szCs w:val="28"/>
          <w:lang w:val="en-US"/>
        </w:rPr>
        <w:t>Entry</w:t>
      </w:r>
      <w:r w:rsidRPr="00032ADE">
        <w:rPr>
          <w:rFonts w:ascii="Times New Roman" w:hAnsi="Times New Roman" w:cs="Times New Roman"/>
          <w:sz w:val="28"/>
          <w:szCs w:val="28"/>
        </w:rPr>
        <w:t xml:space="preserve"> (</w:t>
      </w:r>
      <w:r>
        <w:rPr>
          <w:rFonts w:ascii="Times New Roman" w:hAnsi="Times New Roman" w:cs="Times New Roman"/>
          <w:sz w:val="28"/>
          <w:szCs w:val="28"/>
        </w:rPr>
        <w:t>п</w:t>
      </w:r>
      <w:r w:rsidR="00032ADE">
        <w:rPr>
          <w:rFonts w:ascii="Times New Roman" w:hAnsi="Times New Roman" w:cs="Times New Roman"/>
          <w:sz w:val="28"/>
          <w:szCs w:val="28"/>
        </w:rPr>
        <w:t xml:space="preserve">ара ключ-значение объявлены как </w:t>
      </w:r>
      <w:r w:rsidR="00032ADE">
        <w:rPr>
          <w:rFonts w:ascii="Times New Roman" w:hAnsi="Times New Roman" w:cs="Times New Roman"/>
          <w:sz w:val="28"/>
          <w:szCs w:val="28"/>
          <w:lang w:val="en-US"/>
        </w:rPr>
        <w:t>volatile</w:t>
      </w:r>
      <w:r w:rsidRPr="00032ADE">
        <w:rPr>
          <w:rFonts w:ascii="Times New Roman" w:hAnsi="Times New Roman" w:cs="Times New Roman"/>
          <w:sz w:val="28"/>
          <w:szCs w:val="28"/>
        </w:rPr>
        <w:t>)</w:t>
      </w:r>
    </w:p>
    <w:p w14:paraId="55C623D5" w14:textId="33F47EF5" w:rsidR="001B1F09" w:rsidRPr="001B1F09" w:rsidRDefault="001B1F09" w:rsidP="00D21461">
      <w:pPr>
        <w:rPr>
          <w:rFonts w:ascii="Times New Roman" w:hAnsi="Times New Roman" w:cs="Times New Roman"/>
          <w:sz w:val="28"/>
          <w:szCs w:val="28"/>
        </w:rPr>
      </w:pPr>
      <w:r>
        <w:rPr>
          <w:rFonts w:ascii="Times New Roman" w:hAnsi="Times New Roman" w:cs="Times New Roman"/>
          <w:sz w:val="28"/>
          <w:szCs w:val="28"/>
          <w:lang w:val="en-US"/>
        </w:rPr>
        <w:t>Map</w:t>
      </w:r>
      <w:r w:rsidR="0000732D">
        <w:rPr>
          <w:rFonts w:ascii="Times New Roman" w:hAnsi="Times New Roman" w:cs="Times New Roman"/>
          <w:sz w:val="28"/>
          <w:szCs w:val="28"/>
        </w:rPr>
        <w:t xml:space="preserve"> использует несколько сегментов, и данный класс нужно рассматривать как группу </w:t>
      </w:r>
      <w:proofErr w:type="spellStart"/>
      <w:r w:rsidR="0000732D" w:rsidRPr="0000732D">
        <w:rPr>
          <w:rFonts w:ascii="Times New Roman" w:hAnsi="Times New Roman" w:cs="Times New Roman"/>
          <w:sz w:val="28"/>
          <w:szCs w:val="28"/>
        </w:rPr>
        <w:t>HashMap’ов</w:t>
      </w:r>
      <w:proofErr w:type="spellEnd"/>
      <w:r w:rsidR="0000732D">
        <w:rPr>
          <w:rFonts w:ascii="Times New Roman" w:hAnsi="Times New Roman" w:cs="Times New Roman"/>
          <w:sz w:val="28"/>
          <w:szCs w:val="28"/>
        </w:rPr>
        <w:t>. Количество сегментов по умолчанию</w:t>
      </w:r>
      <w:r w:rsidR="00F90429">
        <w:rPr>
          <w:rFonts w:ascii="Times New Roman" w:hAnsi="Times New Roman" w:cs="Times New Roman"/>
          <w:sz w:val="28"/>
          <w:szCs w:val="28"/>
        </w:rPr>
        <w:t xml:space="preserve"> равно 16. </w:t>
      </w:r>
    </w:p>
    <w:p w14:paraId="3DB4FE3D" w14:textId="45B73D71" w:rsidR="0000732D" w:rsidRDefault="00F90429" w:rsidP="00D21461">
      <w:pPr>
        <w:rPr>
          <w:rFonts w:ascii="Times New Roman" w:hAnsi="Times New Roman" w:cs="Times New Roman"/>
          <w:sz w:val="28"/>
          <w:szCs w:val="28"/>
        </w:rPr>
      </w:pPr>
      <w:r>
        <w:rPr>
          <w:rFonts w:ascii="Times New Roman" w:hAnsi="Times New Roman" w:cs="Times New Roman"/>
          <w:sz w:val="28"/>
          <w:szCs w:val="28"/>
        </w:rPr>
        <w:lastRenderedPageBreak/>
        <w:t xml:space="preserve">Если пара ключ-значение хранится в 10-м сегменте, то </w:t>
      </w:r>
      <w:proofErr w:type="spellStart"/>
      <w:r w:rsidRPr="00F90429">
        <w:rPr>
          <w:rFonts w:ascii="Times New Roman" w:hAnsi="Times New Roman" w:cs="Times New Roman"/>
          <w:sz w:val="28"/>
          <w:szCs w:val="28"/>
        </w:rPr>
        <w:t>ConcurrentHashMap</w:t>
      </w:r>
      <w:proofErr w:type="spellEnd"/>
      <w:r w:rsidRPr="00F90429">
        <w:rPr>
          <w:rFonts w:ascii="Times New Roman" w:hAnsi="Times New Roman" w:cs="Times New Roman"/>
          <w:sz w:val="28"/>
          <w:szCs w:val="28"/>
        </w:rPr>
        <w:t xml:space="preserve"> заблокирует, при необходимости, только 10-й сегмент, и не будет блокировать остальные 15.</w:t>
      </w:r>
    </w:p>
    <w:p w14:paraId="21BCF9FC" w14:textId="6AFFEF96" w:rsidR="00C751D8" w:rsidRPr="00663831" w:rsidRDefault="00C751D8" w:rsidP="00D21461">
      <w:pPr>
        <w:rPr>
          <w:rFonts w:ascii="Times New Roman" w:hAnsi="Times New Roman" w:cs="Times New Roman"/>
          <w:sz w:val="28"/>
          <w:szCs w:val="28"/>
        </w:rPr>
      </w:pPr>
      <w:r>
        <w:rPr>
          <w:rFonts w:ascii="Times New Roman" w:hAnsi="Times New Roman" w:cs="Times New Roman"/>
          <w:sz w:val="28"/>
          <w:szCs w:val="28"/>
        </w:rPr>
        <w:t xml:space="preserve">Каждый сегмент представляет собой </w:t>
      </w:r>
      <w:proofErr w:type="spellStart"/>
      <w:r>
        <w:rPr>
          <w:rFonts w:ascii="Times New Roman" w:hAnsi="Times New Roman" w:cs="Times New Roman"/>
          <w:sz w:val="28"/>
          <w:szCs w:val="28"/>
        </w:rPr>
        <w:t>потокобезопасную</w:t>
      </w:r>
      <w:proofErr w:type="spellEnd"/>
      <w:r>
        <w:rPr>
          <w:rFonts w:ascii="Times New Roman" w:hAnsi="Times New Roman" w:cs="Times New Roman"/>
          <w:sz w:val="28"/>
          <w:szCs w:val="28"/>
        </w:rPr>
        <w:t xml:space="preserve"> таблицу элементов карты</w:t>
      </w:r>
      <w:r w:rsidR="00433307" w:rsidRPr="00433307">
        <w:rPr>
          <w:rFonts w:ascii="Times New Roman" w:hAnsi="Times New Roman" w:cs="Times New Roman"/>
          <w:sz w:val="28"/>
          <w:szCs w:val="28"/>
        </w:rPr>
        <w:t>. 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r w:rsidR="00E90168">
        <w:rPr>
          <w:rFonts w:ascii="Times New Roman" w:hAnsi="Times New Roman" w:cs="Times New Roman"/>
          <w:sz w:val="28"/>
          <w:szCs w:val="28"/>
        </w:rPr>
        <w:br/>
        <w:t xml:space="preserve">В ней так же можно указать предполагаемое количество потоков, которые будут работать с данной коллекцией. Но очень долго расширяется, при </w:t>
      </w:r>
      <w:proofErr w:type="spellStart"/>
      <w:r w:rsidR="00E90168">
        <w:rPr>
          <w:rFonts w:ascii="Times New Roman" w:hAnsi="Times New Roman" w:cs="Times New Roman"/>
          <w:sz w:val="28"/>
          <w:szCs w:val="28"/>
        </w:rPr>
        <w:t>перехэшировании</w:t>
      </w:r>
      <w:proofErr w:type="spellEnd"/>
      <w:r w:rsidR="00E90168">
        <w:rPr>
          <w:rFonts w:ascii="Times New Roman" w:hAnsi="Times New Roman" w:cs="Times New Roman"/>
          <w:sz w:val="28"/>
          <w:szCs w:val="28"/>
        </w:rPr>
        <w:t>. Рекомендуется использовать при частых операциях вставках.</w:t>
      </w:r>
    </w:p>
    <w:p w14:paraId="54068F3A" w14:textId="2FA525A5" w:rsidR="00BE6D4A" w:rsidRDefault="00BE6D4A" w:rsidP="00D21461">
      <w:pPr>
        <w:rPr>
          <w:rFonts w:ascii="Times New Roman" w:hAnsi="Times New Roman" w:cs="Times New Roman"/>
          <w:sz w:val="28"/>
          <w:szCs w:val="28"/>
        </w:rPr>
      </w:pPr>
      <w:bookmarkStart w:id="0" w:name="_Hlk98769348"/>
      <w:proofErr w:type="spellStart"/>
      <w:r>
        <w:rPr>
          <w:rFonts w:ascii="Times New Roman" w:hAnsi="Times New Roman" w:cs="Times New Roman"/>
          <w:b/>
          <w:sz w:val="28"/>
          <w:szCs w:val="28"/>
          <w:lang w:val="en-US"/>
        </w:rPr>
        <w:t>ConcurrentSkipListMap</w:t>
      </w:r>
      <w:bookmarkEnd w:id="0"/>
      <w:proofErr w:type="spellEnd"/>
      <w:r w:rsidR="00AF0817" w:rsidRPr="00AF0817">
        <w:rPr>
          <w:rFonts w:ascii="Times New Roman" w:hAnsi="Times New Roman" w:cs="Times New Roman"/>
          <w:b/>
          <w:sz w:val="28"/>
          <w:szCs w:val="28"/>
        </w:rPr>
        <w:t xml:space="preserve">. </w:t>
      </w:r>
      <w:proofErr w:type="spellStart"/>
      <w:r w:rsidR="00AF0817">
        <w:rPr>
          <w:rFonts w:ascii="Times New Roman" w:hAnsi="Times New Roman" w:cs="Times New Roman"/>
          <w:sz w:val="28"/>
          <w:szCs w:val="28"/>
        </w:rPr>
        <w:t>Неблокируещая</w:t>
      </w:r>
      <w:proofErr w:type="spellEnd"/>
      <w:r w:rsidR="00AF0817">
        <w:rPr>
          <w:rFonts w:ascii="Times New Roman" w:hAnsi="Times New Roman" w:cs="Times New Roman"/>
          <w:sz w:val="28"/>
          <w:szCs w:val="28"/>
        </w:rPr>
        <w:t xml:space="preserve"> отсортированная реализация </w:t>
      </w:r>
      <w:proofErr w:type="spellStart"/>
      <w:r>
        <w:rPr>
          <w:rFonts w:ascii="Times New Roman" w:hAnsi="Times New Roman" w:cs="Times New Roman"/>
          <w:sz w:val="28"/>
          <w:szCs w:val="28"/>
        </w:rPr>
        <w:t>мапы</w:t>
      </w:r>
      <w:proofErr w:type="spellEnd"/>
      <w:r w:rsidR="00AF0817">
        <w:rPr>
          <w:rFonts w:ascii="Times New Roman" w:hAnsi="Times New Roman" w:cs="Times New Roman"/>
          <w:sz w:val="28"/>
          <w:szCs w:val="28"/>
        </w:rPr>
        <w:t xml:space="preserve">. Реализован в виде </w:t>
      </w:r>
      <w:proofErr w:type="spellStart"/>
      <w:r w:rsidR="00AF0817">
        <w:rPr>
          <w:rFonts w:ascii="Times New Roman" w:hAnsi="Times New Roman" w:cs="Times New Roman"/>
          <w:sz w:val="28"/>
          <w:szCs w:val="28"/>
          <w:lang w:val="en-US"/>
        </w:rPr>
        <w:t>skipList</w:t>
      </w:r>
      <w:proofErr w:type="spellEnd"/>
      <w:r w:rsidR="00AF0817" w:rsidRPr="00AF0817">
        <w:rPr>
          <w:rFonts w:ascii="Times New Roman" w:hAnsi="Times New Roman" w:cs="Times New Roman"/>
          <w:sz w:val="28"/>
          <w:szCs w:val="28"/>
        </w:rPr>
        <w:t xml:space="preserve"> (</w:t>
      </w:r>
      <w:r w:rsidR="00AF0817">
        <w:rPr>
          <w:rFonts w:ascii="Times New Roman" w:hAnsi="Times New Roman" w:cs="Times New Roman"/>
          <w:sz w:val="28"/>
          <w:szCs w:val="28"/>
          <w:lang w:val="en-US"/>
        </w:rPr>
        <w:t>LinkedList</w:t>
      </w:r>
      <w:r w:rsidR="00AF0817">
        <w:rPr>
          <w:rFonts w:ascii="Times New Roman" w:hAnsi="Times New Roman" w:cs="Times New Roman"/>
          <w:sz w:val="28"/>
          <w:szCs w:val="28"/>
        </w:rPr>
        <w:t>, но у него есть указатель на следующий элемент, и на элемент через определенный промежуток (допустим 2 элемент хранит ссылки на 3, 5, 10). Добавление и удаление происходит достаточно быстро, переназначить ссылки</w:t>
      </w:r>
      <w:r w:rsidR="00AF0817" w:rsidRPr="00AF0817">
        <w:rPr>
          <w:rFonts w:ascii="Times New Roman" w:hAnsi="Times New Roman" w:cs="Times New Roman"/>
          <w:sz w:val="28"/>
          <w:szCs w:val="28"/>
        </w:rPr>
        <w:t>)</w:t>
      </w:r>
      <w:r w:rsidR="00AF0817">
        <w:rPr>
          <w:rFonts w:ascii="Times New Roman" w:hAnsi="Times New Roman" w:cs="Times New Roman"/>
          <w:sz w:val="28"/>
          <w:szCs w:val="28"/>
        </w:rPr>
        <w:t>.</w:t>
      </w:r>
      <w:r>
        <w:rPr>
          <w:rFonts w:ascii="Times New Roman" w:hAnsi="Times New Roman" w:cs="Times New Roman"/>
          <w:sz w:val="28"/>
          <w:szCs w:val="28"/>
        </w:rPr>
        <w:t xml:space="preserve"> Блокировки локальные, только на перезаписываемые ссылки.</w:t>
      </w:r>
    </w:p>
    <w:p w14:paraId="6DA1F784" w14:textId="589FF8CC" w:rsidR="00E1421A" w:rsidRDefault="00E1421A" w:rsidP="00D21461">
      <w:pPr>
        <w:rPr>
          <w:rFonts w:ascii="Times New Roman" w:hAnsi="Times New Roman" w:cs="Times New Roman"/>
          <w:sz w:val="28"/>
          <w:szCs w:val="28"/>
        </w:rPr>
      </w:pPr>
      <w:r>
        <w:rPr>
          <w:rFonts w:ascii="Times New Roman" w:hAnsi="Times New Roman" w:cs="Times New Roman"/>
          <w:sz w:val="28"/>
          <w:szCs w:val="28"/>
        </w:rPr>
        <w:t xml:space="preserve">Обе </w:t>
      </w:r>
      <w:proofErr w:type="spellStart"/>
      <w:r>
        <w:rPr>
          <w:rFonts w:ascii="Times New Roman" w:hAnsi="Times New Roman" w:cs="Times New Roman"/>
          <w:sz w:val="28"/>
          <w:szCs w:val="28"/>
        </w:rPr>
        <w:t>мапы</w:t>
      </w:r>
      <w:proofErr w:type="spellEnd"/>
      <w:r>
        <w:rPr>
          <w:rFonts w:ascii="Times New Roman" w:hAnsi="Times New Roman" w:cs="Times New Roman"/>
          <w:sz w:val="28"/>
          <w:szCs w:val="28"/>
        </w:rPr>
        <w:t xml:space="preserve"> реализуют интерфейс </w:t>
      </w:r>
      <w:proofErr w:type="spellStart"/>
      <w:r>
        <w:rPr>
          <w:rFonts w:ascii="Times New Roman" w:hAnsi="Times New Roman" w:cs="Times New Roman"/>
          <w:b/>
          <w:sz w:val="28"/>
          <w:szCs w:val="28"/>
          <w:lang w:val="en-US"/>
        </w:rPr>
        <w:t>ConcurrentMap</w:t>
      </w:r>
      <w:proofErr w:type="spellEnd"/>
      <w:r w:rsidRPr="00E1421A">
        <w:rPr>
          <w:rFonts w:ascii="Times New Roman" w:hAnsi="Times New Roman" w:cs="Times New Roman"/>
          <w:b/>
          <w:sz w:val="28"/>
          <w:szCs w:val="28"/>
        </w:rPr>
        <w:t xml:space="preserve">. </w:t>
      </w:r>
      <w:r>
        <w:rPr>
          <w:rFonts w:ascii="Times New Roman" w:hAnsi="Times New Roman" w:cs="Times New Roman"/>
          <w:sz w:val="28"/>
          <w:szCs w:val="28"/>
        </w:rPr>
        <w:t>В нем есть атомарные операции изменения с проверкой</w:t>
      </w:r>
      <w:r w:rsidRPr="00E1421A">
        <w:rPr>
          <w:rFonts w:ascii="Times New Roman" w:hAnsi="Times New Roman" w:cs="Times New Roman"/>
          <w:sz w:val="28"/>
          <w:szCs w:val="28"/>
        </w:rPr>
        <w:t xml:space="preserve">, </w:t>
      </w:r>
      <w:r>
        <w:rPr>
          <w:rFonts w:ascii="Times New Roman" w:hAnsi="Times New Roman" w:cs="Times New Roman"/>
          <w:sz w:val="28"/>
          <w:szCs w:val="28"/>
        </w:rPr>
        <w:t>существует ли элемент.</w:t>
      </w:r>
    </w:p>
    <w:p w14:paraId="56D7AC67" w14:textId="439D767B" w:rsidR="00E1421A" w:rsidRPr="00E1421A" w:rsidRDefault="00E1421A" w:rsidP="00D21461">
      <w:pPr>
        <w:rPr>
          <w:rFonts w:ascii="Times New Roman" w:hAnsi="Times New Roman" w:cs="Times New Roman"/>
          <w:sz w:val="28"/>
          <w:szCs w:val="28"/>
          <w:lang w:val="en-US"/>
        </w:rPr>
      </w:pPr>
      <w:r>
        <w:rPr>
          <w:noProof/>
        </w:rPr>
        <w:drawing>
          <wp:inline distT="0" distB="0" distL="0" distR="0" wp14:anchorId="0AD72E65" wp14:editId="6638C195">
            <wp:extent cx="5940425" cy="15576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57655"/>
                    </a:xfrm>
                    <a:prstGeom prst="rect">
                      <a:avLst/>
                    </a:prstGeom>
                  </pic:spPr>
                </pic:pic>
              </a:graphicData>
            </a:graphic>
          </wp:inline>
        </w:drawing>
      </w:r>
    </w:p>
    <w:p w14:paraId="706C60EC" w14:textId="584E3DFC" w:rsidR="00AF0817" w:rsidRPr="00BE6D4A" w:rsidRDefault="00BE6D4A" w:rsidP="00D21461">
      <w:pPr>
        <w:rPr>
          <w:rFonts w:ascii="Times New Roman" w:hAnsi="Times New Roman" w:cs="Times New Roman"/>
          <w:sz w:val="28"/>
          <w:szCs w:val="28"/>
        </w:rPr>
      </w:pPr>
      <w:proofErr w:type="spellStart"/>
      <w:r>
        <w:rPr>
          <w:rFonts w:ascii="Times New Roman" w:hAnsi="Times New Roman" w:cs="Times New Roman"/>
          <w:b/>
          <w:sz w:val="28"/>
          <w:szCs w:val="28"/>
          <w:lang w:val="en-US"/>
        </w:rPr>
        <w:t>ConcurreSkipListSet</w:t>
      </w:r>
      <w:proofErr w:type="spellEnd"/>
      <w:r w:rsidRPr="00BE6D4A">
        <w:rPr>
          <w:rFonts w:ascii="Times New Roman" w:hAnsi="Times New Roman" w:cs="Times New Roman"/>
          <w:b/>
          <w:sz w:val="28"/>
          <w:szCs w:val="28"/>
        </w:rPr>
        <w:t>.</w:t>
      </w:r>
      <w:r w:rsidR="00AF0817">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по тому же принципу что и </w:t>
      </w:r>
      <w:proofErr w:type="spellStart"/>
      <w:r w:rsidRPr="00BE6D4A">
        <w:rPr>
          <w:rFonts w:ascii="Times New Roman" w:hAnsi="Times New Roman" w:cs="Times New Roman"/>
          <w:sz w:val="28"/>
          <w:szCs w:val="28"/>
        </w:rPr>
        <w:t>ConcurrentSkipListMap</w:t>
      </w:r>
      <w:proofErr w:type="spellEnd"/>
      <w:r>
        <w:rPr>
          <w:rFonts w:ascii="Times New Roman" w:hAnsi="Times New Roman" w:cs="Times New Roman"/>
          <w:sz w:val="28"/>
          <w:szCs w:val="28"/>
        </w:rPr>
        <w:t>, т.к. использует ее под капотом.</w:t>
      </w:r>
    </w:p>
    <w:p w14:paraId="6D52AC51" w14:textId="77777777" w:rsidR="00CD30D3" w:rsidRDefault="00CD30D3" w:rsidP="00CD30D3">
      <w:pPr>
        <w:rPr>
          <w:rFonts w:ascii="Times New Roman" w:hAnsi="Times New Roman" w:cs="Times New Roman"/>
          <w:sz w:val="28"/>
          <w:szCs w:val="28"/>
        </w:rPr>
      </w:pPr>
      <w:bookmarkStart w:id="1" w:name="_Hlk98767989"/>
      <w:proofErr w:type="spellStart"/>
      <w:r>
        <w:rPr>
          <w:rFonts w:ascii="Times New Roman" w:hAnsi="Times New Roman" w:cs="Times New Roman"/>
          <w:b/>
          <w:sz w:val="28"/>
          <w:szCs w:val="28"/>
          <w:lang w:val="en-US"/>
        </w:rPr>
        <w:t>CopyOnWriteArrayList</w:t>
      </w:r>
      <w:bookmarkEnd w:id="1"/>
      <w:proofErr w:type="spellEnd"/>
      <w:r w:rsidRPr="00B71111">
        <w:rPr>
          <w:rFonts w:ascii="Times New Roman" w:hAnsi="Times New Roman" w:cs="Times New Roman"/>
          <w:b/>
          <w:sz w:val="28"/>
          <w:szCs w:val="28"/>
        </w:rPr>
        <w:t xml:space="preserve">. </w:t>
      </w:r>
      <w:r>
        <w:rPr>
          <w:rFonts w:ascii="Times New Roman" w:hAnsi="Times New Roman" w:cs="Times New Roman"/>
          <w:sz w:val="28"/>
          <w:szCs w:val="28"/>
        </w:rPr>
        <w:t>Массив</w:t>
      </w:r>
      <w:r w:rsidRPr="00B71111">
        <w:rPr>
          <w:rFonts w:ascii="Times New Roman" w:hAnsi="Times New Roman" w:cs="Times New Roman"/>
          <w:sz w:val="28"/>
          <w:szCs w:val="28"/>
        </w:rPr>
        <w:t xml:space="preserve">, </w:t>
      </w:r>
      <w:r>
        <w:rPr>
          <w:rFonts w:ascii="Times New Roman" w:hAnsi="Times New Roman" w:cs="Times New Roman"/>
          <w:sz w:val="28"/>
          <w:szCs w:val="28"/>
        </w:rPr>
        <w:t xml:space="preserve">хранящий значения помечен </w:t>
      </w:r>
      <w:r>
        <w:rPr>
          <w:rFonts w:ascii="Times New Roman" w:hAnsi="Times New Roman" w:cs="Times New Roman"/>
          <w:sz w:val="28"/>
          <w:szCs w:val="28"/>
          <w:lang w:val="en-US"/>
        </w:rPr>
        <w:t>volatile</w:t>
      </w:r>
      <w:r w:rsidRPr="00B71111">
        <w:rPr>
          <w:rFonts w:ascii="Times New Roman" w:hAnsi="Times New Roman" w:cs="Times New Roman"/>
          <w:sz w:val="28"/>
          <w:szCs w:val="28"/>
        </w:rPr>
        <w:t xml:space="preserve">. </w:t>
      </w:r>
      <w:r>
        <w:rPr>
          <w:rFonts w:ascii="Times New Roman" w:hAnsi="Times New Roman" w:cs="Times New Roman"/>
          <w:sz w:val="28"/>
          <w:szCs w:val="28"/>
        </w:rPr>
        <w:t>(То есть потоки не будут кэшировать, и всегда будут видеть последние изменения). При чтении не происходит блокировок. При изменении, блокируем коллекцию, создаем копию массива, и затем обновляем ссылку на скопированный массив. Эффективен, если операции чтения частые, а изменения нет.</w:t>
      </w:r>
    </w:p>
    <w:p w14:paraId="17A984BB" w14:textId="752A1DC2" w:rsidR="00CD30D3" w:rsidRDefault="00CD30D3" w:rsidP="00CD30D3">
      <w:pPr>
        <w:rPr>
          <w:rFonts w:ascii="Times New Roman" w:hAnsi="Times New Roman" w:cs="Times New Roman"/>
          <w:sz w:val="28"/>
          <w:szCs w:val="28"/>
        </w:rPr>
      </w:pPr>
      <w:proofErr w:type="spellStart"/>
      <w:r>
        <w:rPr>
          <w:rFonts w:ascii="Times New Roman" w:hAnsi="Times New Roman" w:cs="Times New Roman"/>
          <w:b/>
          <w:sz w:val="28"/>
          <w:szCs w:val="28"/>
          <w:lang w:val="en-US"/>
        </w:rPr>
        <w:t>CopyOnWriteArraySet</w:t>
      </w:r>
      <w:proofErr w:type="spellEnd"/>
      <w:r w:rsidRPr="00AF0817">
        <w:rPr>
          <w:rFonts w:ascii="Times New Roman" w:hAnsi="Times New Roman" w:cs="Times New Roman"/>
          <w:b/>
          <w:sz w:val="28"/>
          <w:szCs w:val="28"/>
        </w:rPr>
        <w:t xml:space="preserve">. </w:t>
      </w:r>
      <w:r>
        <w:rPr>
          <w:rFonts w:ascii="Times New Roman" w:hAnsi="Times New Roman" w:cs="Times New Roman"/>
          <w:sz w:val="28"/>
          <w:szCs w:val="28"/>
        </w:rPr>
        <w:t xml:space="preserve">Аналогичен в работе с </w:t>
      </w:r>
      <w:proofErr w:type="spellStart"/>
      <w:r w:rsidRPr="00AF0817">
        <w:rPr>
          <w:rFonts w:ascii="Times New Roman" w:hAnsi="Times New Roman" w:cs="Times New Roman"/>
          <w:sz w:val="28"/>
          <w:szCs w:val="28"/>
        </w:rPr>
        <w:t>CopyOnWriteArrayList</w:t>
      </w:r>
      <w:proofErr w:type="spellEnd"/>
      <w:r w:rsidRPr="00AF0817">
        <w:rPr>
          <w:rFonts w:ascii="Times New Roman" w:hAnsi="Times New Roman" w:cs="Times New Roman"/>
          <w:sz w:val="28"/>
          <w:szCs w:val="28"/>
        </w:rPr>
        <w:t>.</w:t>
      </w:r>
    </w:p>
    <w:p w14:paraId="6BC48C9E" w14:textId="67FD79B8" w:rsidR="00D60A91" w:rsidRDefault="00D60A91" w:rsidP="00CD30D3">
      <w:pPr>
        <w:rPr>
          <w:rFonts w:ascii="Times New Roman" w:hAnsi="Times New Roman" w:cs="Times New Roman"/>
          <w:sz w:val="28"/>
          <w:szCs w:val="28"/>
        </w:rPr>
      </w:pP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 xml:space="preserve">-коллекции в </w:t>
      </w:r>
      <w:proofErr w:type="spellStart"/>
      <w:r w:rsidRPr="00D60A91">
        <w:rPr>
          <w:rFonts w:ascii="Times New Roman" w:hAnsi="Times New Roman" w:cs="Times New Roman"/>
          <w:sz w:val="28"/>
          <w:szCs w:val="28"/>
          <w:highlight w:val="yellow"/>
        </w:rPr>
        <w:t>Java</w:t>
      </w:r>
      <w:proofErr w:type="spellEnd"/>
      <w:r w:rsidRPr="00D60A91">
        <w:rPr>
          <w:rFonts w:ascii="Times New Roman" w:hAnsi="Times New Roman" w:cs="Times New Roman"/>
          <w:sz w:val="28"/>
          <w:szCs w:val="28"/>
          <w:highlight w:val="yellow"/>
        </w:rPr>
        <w:t xml:space="preserve"> предоставляют дополнительные возможности для работы с многопоточностью, которые отсутствуют в классических коллекциях, таких как `</w:t>
      </w:r>
      <w:proofErr w:type="spellStart"/>
      <w:r w:rsidRPr="00D60A91">
        <w:rPr>
          <w:rFonts w:ascii="Times New Roman" w:hAnsi="Times New Roman" w:cs="Times New Roman"/>
          <w:sz w:val="28"/>
          <w:szCs w:val="28"/>
          <w:highlight w:val="yellow"/>
        </w:rPr>
        <w:t>Vector</w:t>
      </w:r>
      <w:proofErr w:type="spellEnd"/>
      <w:r w:rsidRPr="00D60A91">
        <w:rPr>
          <w:rFonts w:ascii="Times New Roman" w:hAnsi="Times New Roman" w:cs="Times New Roman"/>
          <w:sz w:val="28"/>
          <w:szCs w:val="28"/>
          <w:highlight w:val="yellow"/>
        </w:rPr>
        <w:t>` и `</w:t>
      </w:r>
      <w:proofErr w:type="spellStart"/>
      <w:r w:rsidRPr="00D60A91">
        <w:rPr>
          <w:rFonts w:ascii="Times New Roman" w:hAnsi="Times New Roman" w:cs="Times New Roman"/>
          <w:sz w:val="28"/>
          <w:szCs w:val="28"/>
          <w:highlight w:val="yellow"/>
        </w:rPr>
        <w:t>Hashtable</w:t>
      </w:r>
      <w:proofErr w:type="spellEnd"/>
      <w:r w:rsidRPr="00D60A91">
        <w:rPr>
          <w:rFonts w:ascii="Times New Roman" w:hAnsi="Times New Roman" w:cs="Times New Roman"/>
          <w:sz w:val="28"/>
          <w:szCs w:val="28"/>
          <w:highlight w:val="yellow"/>
        </w:rPr>
        <w:t xml:space="preserve">`. Вот несколько причин, почему </w:t>
      </w:r>
      <w:r w:rsidRPr="00D60A91">
        <w:rPr>
          <w:rFonts w:ascii="Times New Roman" w:hAnsi="Times New Roman" w:cs="Times New Roman"/>
          <w:sz w:val="28"/>
          <w:szCs w:val="28"/>
          <w:highlight w:val="yellow"/>
        </w:rPr>
        <w:lastRenderedPageBreak/>
        <w:t xml:space="preserve">вы можете использовать </w:t>
      </w: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-коллекции:</w:t>
      </w:r>
      <w:r w:rsidRPr="00D60A91">
        <w:rPr>
          <w:rFonts w:ascii="Times New Roman" w:hAnsi="Times New Roman" w:cs="Times New Roman"/>
          <w:sz w:val="28"/>
          <w:szCs w:val="28"/>
          <w:highlight w:val="yellow"/>
        </w:rPr>
        <w:br/>
      </w:r>
      <w:r w:rsidRPr="00D60A91">
        <w:rPr>
          <w:rFonts w:ascii="Times New Roman" w:hAnsi="Times New Roman" w:cs="Times New Roman"/>
          <w:sz w:val="28"/>
          <w:szCs w:val="28"/>
          <w:highlight w:val="yellow"/>
        </w:rPr>
        <w:br/>
        <w:t xml:space="preserve">1. </w:t>
      </w:r>
      <w:proofErr w:type="spellStart"/>
      <w:r w:rsidRPr="00D60A91">
        <w:rPr>
          <w:rFonts w:ascii="Times New Roman" w:hAnsi="Times New Roman" w:cs="Times New Roman"/>
          <w:sz w:val="28"/>
          <w:szCs w:val="28"/>
          <w:highlight w:val="yellow"/>
        </w:rPr>
        <w:t>Потокобезопасность</w:t>
      </w:r>
      <w:proofErr w:type="spellEnd"/>
      <w:r w:rsidRPr="00D60A91">
        <w:rPr>
          <w:rFonts w:ascii="Times New Roman" w:hAnsi="Times New Roman" w:cs="Times New Roman"/>
          <w:sz w:val="28"/>
          <w:szCs w:val="28"/>
          <w:highlight w:val="yellow"/>
        </w:rPr>
        <w:t xml:space="preserve">: </w:t>
      </w: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 xml:space="preserve">-коллекции предназначены для безопасного использования в многопоточных средах. Они обеспечивают внутреннюю синхронизацию, чтобы гарантировать, что операции чтения и записи будут атомарными и </w:t>
      </w:r>
      <w:proofErr w:type="spellStart"/>
      <w:r w:rsidRPr="00D60A91">
        <w:rPr>
          <w:rFonts w:ascii="Times New Roman" w:hAnsi="Times New Roman" w:cs="Times New Roman"/>
          <w:sz w:val="28"/>
          <w:szCs w:val="28"/>
          <w:highlight w:val="yellow"/>
        </w:rPr>
        <w:t>потокобезопасными</w:t>
      </w:r>
      <w:proofErr w:type="spellEnd"/>
      <w:r w:rsidRPr="00D60A91">
        <w:rPr>
          <w:rFonts w:ascii="Times New Roman" w:hAnsi="Times New Roman" w:cs="Times New Roman"/>
          <w:sz w:val="28"/>
          <w:szCs w:val="28"/>
          <w:highlight w:val="yellow"/>
        </w:rPr>
        <w:t>. Это позволяет избежать проблем гонок ресурсов и взаимной блокировки.</w:t>
      </w:r>
      <w:r w:rsidRPr="00D60A91">
        <w:rPr>
          <w:rFonts w:ascii="Times New Roman" w:hAnsi="Times New Roman" w:cs="Times New Roman"/>
          <w:sz w:val="28"/>
          <w:szCs w:val="28"/>
          <w:highlight w:val="yellow"/>
        </w:rPr>
        <w:br/>
      </w:r>
      <w:r w:rsidRPr="00D60A91">
        <w:rPr>
          <w:rFonts w:ascii="Times New Roman" w:hAnsi="Times New Roman" w:cs="Times New Roman"/>
          <w:sz w:val="28"/>
          <w:szCs w:val="28"/>
          <w:highlight w:val="yellow"/>
        </w:rPr>
        <w:br/>
      </w:r>
      <w:r w:rsidRPr="002A526C">
        <w:rPr>
          <w:rFonts w:ascii="Times New Roman" w:hAnsi="Times New Roman" w:cs="Times New Roman"/>
          <w:sz w:val="28"/>
          <w:szCs w:val="28"/>
          <w:highlight w:val="green"/>
        </w:rPr>
        <w:t xml:space="preserve">2. Высокая производительность: </w:t>
      </w:r>
      <w:proofErr w:type="spellStart"/>
      <w:r w:rsidRPr="002A526C">
        <w:rPr>
          <w:rFonts w:ascii="Times New Roman" w:hAnsi="Times New Roman" w:cs="Times New Roman"/>
          <w:sz w:val="28"/>
          <w:szCs w:val="28"/>
          <w:highlight w:val="green"/>
        </w:rPr>
        <w:t>Concurrent</w:t>
      </w:r>
      <w:proofErr w:type="spellEnd"/>
      <w:r w:rsidRPr="002A526C">
        <w:rPr>
          <w:rFonts w:ascii="Times New Roman" w:hAnsi="Times New Roman" w:cs="Times New Roman"/>
          <w:sz w:val="28"/>
          <w:szCs w:val="28"/>
          <w:highlight w:val="green"/>
        </w:rPr>
        <w:t xml:space="preserve">-коллекции разработаны для обеспечения высокой производительности в многопоточных приложениях. Они оптимизированы для эффективного распределения работы между потоками и минимизации блокировок. Некоторые </w:t>
      </w:r>
      <w:proofErr w:type="spellStart"/>
      <w:r w:rsidRPr="002A526C">
        <w:rPr>
          <w:rFonts w:ascii="Times New Roman" w:hAnsi="Times New Roman" w:cs="Times New Roman"/>
          <w:sz w:val="28"/>
          <w:szCs w:val="28"/>
          <w:highlight w:val="green"/>
        </w:rPr>
        <w:t>concurrent</w:t>
      </w:r>
      <w:proofErr w:type="spellEnd"/>
      <w:r w:rsidRPr="002A526C">
        <w:rPr>
          <w:rFonts w:ascii="Times New Roman" w:hAnsi="Times New Roman" w:cs="Times New Roman"/>
          <w:sz w:val="28"/>
          <w:szCs w:val="28"/>
          <w:highlight w:val="green"/>
        </w:rPr>
        <w:t>-коллекции, такие как `</w:t>
      </w:r>
      <w:proofErr w:type="spellStart"/>
      <w:r w:rsidRPr="002A526C">
        <w:rPr>
          <w:rFonts w:ascii="Times New Roman" w:hAnsi="Times New Roman" w:cs="Times New Roman"/>
          <w:sz w:val="28"/>
          <w:szCs w:val="28"/>
          <w:highlight w:val="green"/>
        </w:rPr>
        <w:t>ConcurrentHashMap</w:t>
      </w:r>
      <w:proofErr w:type="spellEnd"/>
      <w:r w:rsidRPr="002A526C">
        <w:rPr>
          <w:rFonts w:ascii="Times New Roman" w:hAnsi="Times New Roman" w:cs="Times New Roman"/>
          <w:sz w:val="28"/>
          <w:szCs w:val="28"/>
          <w:highlight w:val="green"/>
        </w:rPr>
        <w:t>`, могут обрабатывать параллельные операции чтения и записи без блокировки всей коллекции.</w:t>
      </w:r>
      <w:r w:rsidRPr="00D60A91">
        <w:rPr>
          <w:rFonts w:ascii="Times New Roman" w:hAnsi="Times New Roman" w:cs="Times New Roman"/>
          <w:sz w:val="28"/>
          <w:szCs w:val="28"/>
          <w:highlight w:val="yellow"/>
        </w:rPr>
        <w:br/>
      </w:r>
      <w:r w:rsidRPr="00D60A91">
        <w:rPr>
          <w:rFonts w:ascii="Times New Roman" w:hAnsi="Times New Roman" w:cs="Times New Roman"/>
          <w:sz w:val="28"/>
          <w:szCs w:val="28"/>
          <w:highlight w:val="yellow"/>
        </w:rPr>
        <w:br/>
        <w:t xml:space="preserve">3. Итераторы безопасны для использования: </w:t>
      </w: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-коллекции предоставляю</w:t>
      </w:r>
      <w:bookmarkStart w:id="2" w:name="_GoBack"/>
      <w:bookmarkEnd w:id="2"/>
      <w:r w:rsidRPr="00D60A91">
        <w:rPr>
          <w:rFonts w:ascii="Times New Roman" w:hAnsi="Times New Roman" w:cs="Times New Roman"/>
          <w:sz w:val="28"/>
          <w:szCs w:val="28"/>
          <w:highlight w:val="yellow"/>
        </w:rPr>
        <w:t xml:space="preserve">т итераторы, которые безопасно могут использоваться в многопоточных средах. Итераторы </w:t>
      </w: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-коллекций не вызывают ошибок `</w:t>
      </w:r>
      <w:proofErr w:type="spellStart"/>
      <w:r w:rsidRPr="00D60A91">
        <w:rPr>
          <w:rFonts w:ascii="Times New Roman" w:hAnsi="Times New Roman" w:cs="Times New Roman"/>
          <w:sz w:val="28"/>
          <w:szCs w:val="28"/>
          <w:highlight w:val="yellow"/>
        </w:rPr>
        <w:t>ConcurrentModificationException</w:t>
      </w:r>
      <w:proofErr w:type="spellEnd"/>
      <w:r w:rsidRPr="00D60A91">
        <w:rPr>
          <w:rFonts w:ascii="Times New Roman" w:hAnsi="Times New Roman" w:cs="Times New Roman"/>
          <w:sz w:val="28"/>
          <w:szCs w:val="28"/>
          <w:highlight w:val="yellow"/>
        </w:rPr>
        <w:t>`, даже если коллекция изменяется во время итерации.</w:t>
      </w:r>
      <w:r w:rsidRPr="00D60A91">
        <w:rPr>
          <w:rFonts w:ascii="Times New Roman" w:hAnsi="Times New Roman" w:cs="Times New Roman"/>
          <w:sz w:val="28"/>
          <w:szCs w:val="28"/>
          <w:highlight w:val="yellow"/>
        </w:rPr>
        <w:br/>
      </w:r>
      <w:r w:rsidRPr="00D60A91">
        <w:rPr>
          <w:rFonts w:ascii="Times New Roman" w:hAnsi="Times New Roman" w:cs="Times New Roman"/>
          <w:sz w:val="28"/>
          <w:szCs w:val="28"/>
          <w:highlight w:val="yellow"/>
        </w:rPr>
        <w:br/>
        <w:t xml:space="preserve">4. Дополнительные функциональные возможности: </w:t>
      </w:r>
      <w:proofErr w:type="spellStart"/>
      <w:r w:rsidRPr="00D60A91">
        <w:rPr>
          <w:rFonts w:ascii="Times New Roman" w:hAnsi="Times New Roman" w:cs="Times New Roman"/>
          <w:sz w:val="28"/>
          <w:szCs w:val="28"/>
          <w:highlight w:val="yellow"/>
        </w:rPr>
        <w:t>Concurrent</w:t>
      </w:r>
      <w:proofErr w:type="spellEnd"/>
      <w:r w:rsidRPr="00D60A91">
        <w:rPr>
          <w:rFonts w:ascii="Times New Roman" w:hAnsi="Times New Roman" w:cs="Times New Roman"/>
          <w:sz w:val="28"/>
          <w:szCs w:val="28"/>
          <w:highlight w:val="yellow"/>
        </w:rPr>
        <w:t>-коллекции предлагают дополнительные функциональные возможности, которых нет в классических коллекциях. Например, `</w:t>
      </w:r>
      <w:proofErr w:type="spellStart"/>
      <w:r w:rsidRPr="00D60A91">
        <w:rPr>
          <w:rFonts w:ascii="Times New Roman" w:hAnsi="Times New Roman" w:cs="Times New Roman"/>
          <w:sz w:val="28"/>
          <w:szCs w:val="28"/>
          <w:highlight w:val="yellow"/>
        </w:rPr>
        <w:t>ConcurrentHashMap</w:t>
      </w:r>
      <w:proofErr w:type="spellEnd"/>
      <w:r w:rsidRPr="00D60A91">
        <w:rPr>
          <w:rFonts w:ascii="Times New Roman" w:hAnsi="Times New Roman" w:cs="Times New Roman"/>
          <w:sz w:val="28"/>
          <w:szCs w:val="28"/>
          <w:highlight w:val="yellow"/>
        </w:rPr>
        <w:t>` предоставляет атомарные операции, такие как `</w:t>
      </w:r>
      <w:proofErr w:type="spellStart"/>
      <w:r w:rsidRPr="00D60A91">
        <w:rPr>
          <w:rFonts w:ascii="Times New Roman" w:hAnsi="Times New Roman" w:cs="Times New Roman"/>
          <w:sz w:val="28"/>
          <w:szCs w:val="28"/>
          <w:highlight w:val="yellow"/>
        </w:rPr>
        <w:t>putIfAbsent</w:t>
      </w:r>
      <w:proofErr w:type="spellEnd"/>
      <w:r w:rsidRPr="00D60A91">
        <w:rPr>
          <w:rFonts w:ascii="Times New Roman" w:hAnsi="Times New Roman" w:cs="Times New Roman"/>
          <w:sz w:val="28"/>
          <w:szCs w:val="28"/>
          <w:highlight w:val="yellow"/>
        </w:rPr>
        <w:t>`, `</w:t>
      </w:r>
      <w:proofErr w:type="spellStart"/>
      <w:r w:rsidRPr="00D60A91">
        <w:rPr>
          <w:rFonts w:ascii="Times New Roman" w:hAnsi="Times New Roman" w:cs="Times New Roman"/>
          <w:sz w:val="28"/>
          <w:szCs w:val="28"/>
          <w:highlight w:val="yellow"/>
        </w:rPr>
        <w:t>remove</w:t>
      </w:r>
      <w:proofErr w:type="spellEnd"/>
      <w:r w:rsidRPr="00D60A91">
        <w:rPr>
          <w:rFonts w:ascii="Times New Roman" w:hAnsi="Times New Roman" w:cs="Times New Roman"/>
          <w:sz w:val="28"/>
          <w:szCs w:val="28"/>
          <w:highlight w:val="yellow"/>
        </w:rPr>
        <w:t>` и `</w:t>
      </w:r>
      <w:proofErr w:type="spellStart"/>
      <w:r w:rsidRPr="00D60A91">
        <w:rPr>
          <w:rFonts w:ascii="Times New Roman" w:hAnsi="Times New Roman" w:cs="Times New Roman"/>
          <w:sz w:val="28"/>
          <w:szCs w:val="28"/>
          <w:highlight w:val="yellow"/>
        </w:rPr>
        <w:t>replace</w:t>
      </w:r>
      <w:proofErr w:type="spellEnd"/>
      <w:r w:rsidRPr="00D60A91">
        <w:rPr>
          <w:rFonts w:ascii="Times New Roman" w:hAnsi="Times New Roman" w:cs="Times New Roman"/>
          <w:sz w:val="28"/>
          <w:szCs w:val="28"/>
          <w:highlight w:val="yellow"/>
        </w:rPr>
        <w:t>`, которые могут быть безопасно использованы в многопоточных средах.</w:t>
      </w:r>
    </w:p>
    <w:p w14:paraId="336C2C7F" w14:textId="77777777" w:rsidR="0000732D" w:rsidRPr="0000732D" w:rsidRDefault="0000732D" w:rsidP="00D21461">
      <w:pPr>
        <w:rPr>
          <w:rFonts w:ascii="Times New Roman" w:hAnsi="Times New Roman" w:cs="Times New Roman"/>
          <w:sz w:val="28"/>
          <w:szCs w:val="28"/>
        </w:rPr>
      </w:pPr>
    </w:p>
    <w:sectPr w:rsidR="0000732D" w:rsidRPr="00007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721"/>
    <w:multiLevelType w:val="hybridMultilevel"/>
    <w:tmpl w:val="C72C8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0732D"/>
    <w:rsid w:val="00032ADE"/>
    <w:rsid w:val="00072975"/>
    <w:rsid w:val="00094250"/>
    <w:rsid w:val="00096B36"/>
    <w:rsid w:val="000B2653"/>
    <w:rsid w:val="000B7DE9"/>
    <w:rsid w:val="000E0A60"/>
    <w:rsid w:val="000F1CC2"/>
    <w:rsid w:val="00152A36"/>
    <w:rsid w:val="00175B63"/>
    <w:rsid w:val="001A635C"/>
    <w:rsid w:val="001B0400"/>
    <w:rsid w:val="001B1F09"/>
    <w:rsid w:val="001B7393"/>
    <w:rsid w:val="001C1F83"/>
    <w:rsid w:val="00232536"/>
    <w:rsid w:val="00237F31"/>
    <w:rsid w:val="00241547"/>
    <w:rsid w:val="00285076"/>
    <w:rsid w:val="002A526C"/>
    <w:rsid w:val="002D1550"/>
    <w:rsid w:val="002E0EC7"/>
    <w:rsid w:val="002F44BF"/>
    <w:rsid w:val="00301580"/>
    <w:rsid w:val="00331005"/>
    <w:rsid w:val="00394A1A"/>
    <w:rsid w:val="00397C06"/>
    <w:rsid w:val="003B6082"/>
    <w:rsid w:val="003C7EB3"/>
    <w:rsid w:val="003D4066"/>
    <w:rsid w:val="003E66A0"/>
    <w:rsid w:val="003F3F6A"/>
    <w:rsid w:val="003F62E6"/>
    <w:rsid w:val="0040146B"/>
    <w:rsid w:val="0041036D"/>
    <w:rsid w:val="00433307"/>
    <w:rsid w:val="004544B2"/>
    <w:rsid w:val="004C2FB9"/>
    <w:rsid w:val="00536300"/>
    <w:rsid w:val="00540335"/>
    <w:rsid w:val="00560AA4"/>
    <w:rsid w:val="00575C2F"/>
    <w:rsid w:val="00586731"/>
    <w:rsid w:val="005E5FEB"/>
    <w:rsid w:val="006222AF"/>
    <w:rsid w:val="006270ED"/>
    <w:rsid w:val="00660082"/>
    <w:rsid w:val="00663831"/>
    <w:rsid w:val="00682FB6"/>
    <w:rsid w:val="006D2F66"/>
    <w:rsid w:val="006F369D"/>
    <w:rsid w:val="007043A4"/>
    <w:rsid w:val="00795029"/>
    <w:rsid w:val="007E1A32"/>
    <w:rsid w:val="00875554"/>
    <w:rsid w:val="008F392E"/>
    <w:rsid w:val="009475AF"/>
    <w:rsid w:val="00973D39"/>
    <w:rsid w:val="009A09CE"/>
    <w:rsid w:val="00A122D3"/>
    <w:rsid w:val="00A55D6B"/>
    <w:rsid w:val="00AF0817"/>
    <w:rsid w:val="00B36518"/>
    <w:rsid w:val="00B4724B"/>
    <w:rsid w:val="00B63B72"/>
    <w:rsid w:val="00B71111"/>
    <w:rsid w:val="00B742F4"/>
    <w:rsid w:val="00B87878"/>
    <w:rsid w:val="00B90C1C"/>
    <w:rsid w:val="00B914B8"/>
    <w:rsid w:val="00BC0762"/>
    <w:rsid w:val="00BE6D4A"/>
    <w:rsid w:val="00C42BA4"/>
    <w:rsid w:val="00C61223"/>
    <w:rsid w:val="00C751D8"/>
    <w:rsid w:val="00CD30D3"/>
    <w:rsid w:val="00D20B40"/>
    <w:rsid w:val="00D21461"/>
    <w:rsid w:val="00D45D75"/>
    <w:rsid w:val="00D60A91"/>
    <w:rsid w:val="00D865CA"/>
    <w:rsid w:val="00DA6E74"/>
    <w:rsid w:val="00DE237A"/>
    <w:rsid w:val="00E1421A"/>
    <w:rsid w:val="00E32F76"/>
    <w:rsid w:val="00E838DB"/>
    <w:rsid w:val="00E90168"/>
    <w:rsid w:val="00E93DCD"/>
    <w:rsid w:val="00E93F94"/>
    <w:rsid w:val="00EA38B4"/>
    <w:rsid w:val="00F11B43"/>
    <w:rsid w:val="00F37C04"/>
    <w:rsid w:val="00F42FC6"/>
    <w:rsid w:val="00F46722"/>
    <w:rsid w:val="00F54D99"/>
    <w:rsid w:val="00F90429"/>
    <w:rsid w:val="00FE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86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 w:type="character" w:styleId="a4">
    <w:name w:val="Hyperlink"/>
    <w:basedOn w:val="a0"/>
    <w:uiPriority w:val="99"/>
    <w:unhideWhenUsed/>
    <w:rsid w:val="0000732D"/>
    <w:rPr>
      <w:color w:val="0563C1" w:themeColor="hyperlink"/>
      <w:u w:val="single"/>
    </w:rPr>
  </w:style>
  <w:style w:type="character" w:styleId="a5">
    <w:name w:val="Unresolved Mention"/>
    <w:basedOn w:val="a0"/>
    <w:uiPriority w:val="99"/>
    <w:semiHidden/>
    <w:unhideWhenUsed/>
    <w:rsid w:val="0000732D"/>
    <w:rPr>
      <w:color w:val="605E5C"/>
      <w:shd w:val="clear" w:color="auto" w:fill="E1DFDD"/>
    </w:rPr>
  </w:style>
  <w:style w:type="paragraph" w:styleId="a6">
    <w:name w:val="Normal (Web)"/>
    <w:basedOn w:val="a"/>
    <w:uiPriority w:val="99"/>
    <w:semiHidden/>
    <w:unhideWhenUsed/>
    <w:rsid w:val="00F904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1B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7393"/>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D86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9019">
      <w:bodyDiv w:val="1"/>
      <w:marLeft w:val="0"/>
      <w:marRight w:val="0"/>
      <w:marTop w:val="0"/>
      <w:marBottom w:val="0"/>
      <w:divBdr>
        <w:top w:val="none" w:sz="0" w:space="0" w:color="auto"/>
        <w:left w:val="none" w:sz="0" w:space="0" w:color="auto"/>
        <w:bottom w:val="none" w:sz="0" w:space="0" w:color="auto"/>
        <w:right w:val="none" w:sz="0" w:space="0" w:color="auto"/>
      </w:divBdr>
    </w:div>
    <w:div w:id="209878272">
      <w:bodyDiv w:val="1"/>
      <w:marLeft w:val="0"/>
      <w:marRight w:val="0"/>
      <w:marTop w:val="0"/>
      <w:marBottom w:val="0"/>
      <w:divBdr>
        <w:top w:val="none" w:sz="0" w:space="0" w:color="auto"/>
        <w:left w:val="none" w:sz="0" w:space="0" w:color="auto"/>
        <w:bottom w:val="none" w:sz="0" w:space="0" w:color="auto"/>
        <w:right w:val="none" w:sz="0" w:space="0" w:color="auto"/>
      </w:divBdr>
      <w:divsChild>
        <w:div w:id="634413050">
          <w:marLeft w:val="0"/>
          <w:marRight w:val="0"/>
          <w:marTop w:val="0"/>
          <w:marBottom w:val="0"/>
          <w:divBdr>
            <w:top w:val="none" w:sz="0" w:space="0" w:color="auto"/>
            <w:left w:val="none" w:sz="0" w:space="0" w:color="auto"/>
            <w:bottom w:val="none" w:sz="0" w:space="0" w:color="auto"/>
            <w:right w:val="none" w:sz="0" w:space="0" w:color="auto"/>
          </w:divBdr>
        </w:div>
      </w:divsChild>
    </w:div>
    <w:div w:id="307826055">
      <w:bodyDiv w:val="1"/>
      <w:marLeft w:val="0"/>
      <w:marRight w:val="0"/>
      <w:marTop w:val="0"/>
      <w:marBottom w:val="0"/>
      <w:divBdr>
        <w:top w:val="none" w:sz="0" w:space="0" w:color="auto"/>
        <w:left w:val="none" w:sz="0" w:space="0" w:color="auto"/>
        <w:bottom w:val="none" w:sz="0" w:space="0" w:color="auto"/>
        <w:right w:val="none" w:sz="0" w:space="0" w:color="auto"/>
      </w:divBdr>
    </w:div>
    <w:div w:id="902445460">
      <w:bodyDiv w:val="1"/>
      <w:marLeft w:val="0"/>
      <w:marRight w:val="0"/>
      <w:marTop w:val="0"/>
      <w:marBottom w:val="0"/>
      <w:divBdr>
        <w:top w:val="none" w:sz="0" w:space="0" w:color="auto"/>
        <w:left w:val="none" w:sz="0" w:space="0" w:color="auto"/>
        <w:bottom w:val="none" w:sz="0" w:space="0" w:color="auto"/>
        <w:right w:val="none" w:sz="0" w:space="0" w:color="auto"/>
      </w:divBdr>
    </w:div>
    <w:div w:id="1018116491">
      <w:bodyDiv w:val="1"/>
      <w:marLeft w:val="0"/>
      <w:marRight w:val="0"/>
      <w:marTop w:val="0"/>
      <w:marBottom w:val="0"/>
      <w:divBdr>
        <w:top w:val="none" w:sz="0" w:space="0" w:color="auto"/>
        <w:left w:val="none" w:sz="0" w:space="0" w:color="auto"/>
        <w:bottom w:val="none" w:sz="0" w:space="0" w:color="auto"/>
        <w:right w:val="none" w:sz="0" w:space="0" w:color="auto"/>
      </w:divBdr>
    </w:div>
    <w:div w:id="1284843184">
      <w:bodyDiv w:val="1"/>
      <w:marLeft w:val="0"/>
      <w:marRight w:val="0"/>
      <w:marTop w:val="0"/>
      <w:marBottom w:val="0"/>
      <w:divBdr>
        <w:top w:val="none" w:sz="0" w:space="0" w:color="auto"/>
        <w:left w:val="none" w:sz="0" w:space="0" w:color="auto"/>
        <w:bottom w:val="none" w:sz="0" w:space="0" w:color="auto"/>
        <w:right w:val="none" w:sz="0" w:space="0" w:color="auto"/>
      </w:divBdr>
    </w:div>
    <w:div w:id="1846703969">
      <w:bodyDiv w:val="1"/>
      <w:marLeft w:val="0"/>
      <w:marRight w:val="0"/>
      <w:marTop w:val="0"/>
      <w:marBottom w:val="0"/>
      <w:divBdr>
        <w:top w:val="none" w:sz="0" w:space="0" w:color="auto"/>
        <w:left w:val="none" w:sz="0" w:space="0" w:color="auto"/>
        <w:bottom w:val="none" w:sz="0" w:space="0" w:color="auto"/>
        <w:right w:val="none" w:sz="0" w:space="0" w:color="auto"/>
      </w:divBdr>
    </w:div>
    <w:div w:id="1892106633">
      <w:bodyDiv w:val="1"/>
      <w:marLeft w:val="0"/>
      <w:marRight w:val="0"/>
      <w:marTop w:val="0"/>
      <w:marBottom w:val="0"/>
      <w:divBdr>
        <w:top w:val="none" w:sz="0" w:space="0" w:color="auto"/>
        <w:left w:val="none" w:sz="0" w:space="0" w:color="auto"/>
        <w:bottom w:val="none" w:sz="0" w:space="0" w:color="auto"/>
        <w:right w:val="none" w:sz="0" w:space="0" w:color="auto"/>
      </w:divBdr>
    </w:div>
    <w:div w:id="1919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online.ru/concurrent-collections.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va-online.ru/concurrent-collections.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online.ru/concurrent-collections.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E951-6334-4C02-88BF-819A1FB2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3224</Words>
  <Characters>18377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Denis Krasnov</cp:lastModifiedBy>
  <cp:revision>24</cp:revision>
  <dcterms:created xsi:type="dcterms:W3CDTF">2022-03-14T13:51:00Z</dcterms:created>
  <dcterms:modified xsi:type="dcterms:W3CDTF">2023-09-27T16:48:00Z</dcterms:modified>
</cp:coreProperties>
</file>