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B69" w:rsidRPr="00FF7B69" w:rsidRDefault="00FF7B69" w:rsidP="00FF7B69">
      <w:pPr>
        <w:rPr>
          <w:sz w:val="18"/>
          <w:szCs w:val="18"/>
        </w:rPr>
      </w:pP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// Това са бележки, които съдържат информация събирана от различни икзточници, относно //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// по-доброто писане на код за състезанието Renesas MCU Car Rally. //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1. Int е най-добрият тип на променлива за 32-битов процесор.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2. Char и Short се използват, само когато се нуждаем от точен брой на битове.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Пр. Когато използваме I\O, или масив със много елементи.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3. Възможно най-малко извиквания на функция: r = foo(12); това е добра практика!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Весто да я викаме постоянно, когато ни трябава, то просто и взимаме стойността и боравим с нея.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4. Да не се оставят никакви цикли, от които няма нужда.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5. При настройка на компилатора: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The conclusion is that one should always try to compile a program with different optimization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settings and see what happens. Some compilers allow you to adjust the aggressiveness of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individual optimizations—explore that possibility, especially for inlining.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It is often worthwhile to use different compilation settings for different files in a project: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put the code that must run very quickly into a separate file and compile that for minimal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execution time (maximum speed), and the rest of the code for minimal code size.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This will give a small program, which is still fast enough where it matters.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Some compiler allow different optimization settings for different functions in the same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source file using #pragma directives.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6. Кога искаме Unsigned типа.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The conclusion is that, if you think about a value as never going below zero, make it unsigned.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If the purpose of a variable is to manipulate it as bits, make it unsigned.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Otherwise, operations like right shifting and masking might do strange things to the value of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the variable.</w:t>
      </w:r>
      <w:r w:rsidRPr="00FF7B69">
        <w:rPr>
          <w:sz w:val="18"/>
          <w:szCs w:val="18"/>
        </w:rPr>
        <w:t xml:space="preserve">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Source code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Optimized Code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int a;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int a;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a /= 2;                          </w:t>
      </w:r>
      <w:r w:rsidRPr="00FF7B69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 xml:space="preserve">if( a &lt; 0) /* compensate for */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a++; </w:t>
      </w:r>
      <w:r w:rsidRPr="00FF7B69">
        <w:rPr>
          <w:sz w:val="18"/>
          <w:szCs w:val="18"/>
        </w:rPr>
        <w:tab/>
        <w:t xml:space="preserve">/* sign of a */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a &gt;&gt;= 1;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lastRenderedPageBreak/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unsigned int a;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unsigned int a;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 /= 2;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a &gt;&gt;= 1;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 xml:space="preserve">7. Use limited versions of standard functions.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For instance, the standard printf() is a very big function.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Unless you really need the full functionality, you should use a limited version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that only handles basic formatting or ignores floating point.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It is not possible for the compiler to automatically figure out which parts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of the function your program needs.</w:t>
      </w:r>
    </w:p>
    <w:p w:rsidR="00FF7B69" w:rsidRPr="00FF7B69" w:rsidRDefault="00FF7B69" w:rsidP="00FF7B69">
      <w:pPr>
        <w:rPr>
          <w:sz w:val="18"/>
          <w:szCs w:val="18"/>
        </w:rPr>
      </w:pP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8. Ето с какви пойнтери трябва да работим.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Use the smallest pointers you can, and avoid any form of generic pointers unless necessary.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Remember to check the compiler default pointer type (used for unqualified pointers).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 many cases it is a rather large pointer type.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9. Опитвай се да избягваш кастването!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Casting from a smaller and a bigger signed integer type will introduce sign extend operations,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and casting to and from floating point will force calls to the floating point library.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It is not uncommon that function pointers are larger than int—on a 16-bit machine,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int will be 16 bits, while code pointers may well be 24 bits.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Casting an int to a function pointer will lose information in this case.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A good way to avoid implicit casts is to use consistent typedefs for all types used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 the application. Otherwise, it is easy to start mixing different-size integers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or other types. Some lint-type tools can also be used to check for type consistency.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10. Ето какви параметри да използваме: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Some programmers use global variables to pass information between functions.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Register allocation has a hard time with global variables.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If you want to improve register allocation, use parameters to pass information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to a called function. They will often be allocated to registers both in the calling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and called function, leading to very efficient calls.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11. Да се избягва взимането на адреси и то най-вече на локални променливи!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lastRenderedPageBreak/>
        <w:tab/>
      </w:r>
      <w:r w:rsidRPr="00FF7B69">
        <w:rPr>
          <w:sz w:val="18"/>
          <w:szCs w:val="18"/>
        </w:rPr>
        <w:tab/>
        <w:t xml:space="preserve">- Thus, you should only take the address of a local variable if you really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must (it is very seldom necessary). If the taking of addresses is used to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receive return values from called functions (for instance, from scanf()),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introduce a temporary variable to receive the result, and then copy the value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from the temporary to the real variable. This should allow the real variable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to be register allocated.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12. Static е ДОБРО 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Making a global variable static is a good idea (unless it is referred to in another file),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since this allows the compiler to know all places where the address is taken, potentially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leading to better code.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13. Пример относно, защо да не изполваме адреси.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An example of when not to use the address-of operator is the following, where the use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of addresses to access the high byte of a variable will force the variable to the stack.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good way is to use shifts to access parts of values.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Bad example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Good example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#define highbyte(x) (*((char *)(&amp;x)+1)) 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#define highbyte(x) ((x&gt;&gt;8)&amp;0xFF)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short a;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short a; 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char b = highbyte(a);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char b = highbyte(a);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14. Прави прототипи на функции. - ЗАПОМНИ!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15. Ако използвате глобална променлива във функция много пъти е по-добре стойността и да се придаде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 xml:space="preserve">    на локална, понеже глобалната не се намира във регистър!!!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If you are accessing a global variable several times over the life of a function,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it might pay to copy the value of the global into a local temporary. This temporary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has a much higher chance of being register allocated, and if you call functions,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temporary might remain in registers while a global variable would have to be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written to memory. Note that this assumes that you know that the functions called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will not modify your variables.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16. Групирай извикването на функциите по възможност в началото или края на функция.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lastRenderedPageBreak/>
        <w:tab/>
      </w:r>
      <w:r w:rsidRPr="00FF7B69">
        <w:rPr>
          <w:sz w:val="18"/>
          <w:szCs w:val="18"/>
        </w:rPr>
        <w:tab/>
        <w:t xml:space="preserve">- Function calls are bad for register allocation, since they force write-back of global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variables to memory and increase the demand for registers (since registers are used for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parameters and return values, and the called function is allowed to scratch certain registers).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For this reason, it is a good idea to avoid function calls for as long stretches of code as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possible. To minimize the effects, try to group function calls together.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Note that grouping function calls has no effect if the functions become inlined.</w:t>
      </w:r>
    </w:p>
    <w:p w:rsidR="00FF7B69" w:rsidRPr="00FF7B69" w:rsidRDefault="00FF7B69" w:rsidP="00FF7B69">
      <w:pPr>
        <w:rPr>
          <w:sz w:val="18"/>
          <w:szCs w:val="18"/>
        </w:rPr>
      </w:pP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17. Прави функциите static.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Making a function static tells the compiler that the function will not be called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from outside the module, giving more information to the inliner, enabling it to be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more aggressive and make better decisions about when to inline.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Note that only functions located within the same module can be inlined (otherwise,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source code of the function is not available).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A risky technique to take advantage of inlining is to declare a number of small helper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functions in a header file and making them static. This will give each compiled module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its own copy of every function, but since they are small and static, they are quite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likely to be inlined. If the inlining succeeds, you might save a lot of code space and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gain speed. This approach is similar to declaring inline functions in C++ header files,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which is also just a hint to the compiler.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18. Прави глобалните променливи static.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By the same logic as local functions, variables that are global but only used within one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file should be made static. This has the double gain of explicitly hiding the variable from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other source files and giving the compiler more information about the variable. Since the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compiler sees a whole module (file) at the same time, it will know all accesses to the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variable, including whether its address is taken, and can thus optimize the code accessing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variable more efficiently.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If a variable is not marked as static, the compiler has to assume that someone outside the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current file accesses it, forcing it to be more conservative in optimizing code working with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variable.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19. Не вграждай асемблер.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If you need to use assembler, the best solution is to split it out into assembly source files,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or at least into functions containing only inline assembly. Do not mix C code and assembly code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in the same function!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lastRenderedPageBreak/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20. Не пиши "умен код", понеже освен, че е труден за разбиране от човек, е труден и за компилатора.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Some C programmers believe that writing fewer source code characters and making clever use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of C constructions will make the code smaller or faster. The result is code which is harder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to read, and which is also harder to compile. Writing things in a straightforward way helps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both humans and compilers understand your code, giving you better results.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“Clever” solution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Straightforward solution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unsigned long int a;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 xml:space="preserve">unsigned long int a;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unsigned char b;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unsigned char b;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/* Move bits 0..20 to positions 11..31     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/* Straight-forward if statement */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* If non-zero, first ! gives 0 */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if( (a &amp; 0x1FFFFF) != 0)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b |= !!(a &lt;&lt; 11);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b |= 0x01;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---------------------------------------------------------------------------------</w:t>
      </w:r>
    </w:p>
    <w:p w:rsidR="00FF7B69" w:rsidRPr="00FF7B69" w:rsidRDefault="00FF7B69" w:rsidP="00FF7B69">
      <w:pPr>
        <w:rPr>
          <w:sz w:val="18"/>
          <w:szCs w:val="18"/>
        </w:rPr>
      </w:pP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“Clever” solution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Straightforward solution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int bar(char *str)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int bar(char *str){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{ /* Calculating with result of */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if(*str=='+')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/* comparison. */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str++;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return foo(str+(*str=='+')); }  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return foo(str); 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}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21. Пишете добри за компилатора цикли.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Common optimization done by progammers is to change from counting up (“for(i=0;i&lt;100;++i)”)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to counting down to zero (“for(i=100;i&gt;0;--i)”), since this is more efficient on some machines.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This can also be done automatically by a compiler.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To enable the compiler to perform such optimizations, you should write your loops so that they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are easy to understand by the compiler: change the value of the index variable only in the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loop header.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Do not use the loop index variable after the loop unless this is the purpose of the loop,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since this will make it harder to turn the counting.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Write easy-to-understand loops, and leave the compiler to optimize the code for a certain target.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lastRenderedPageBreak/>
        <w:tab/>
        <w:t>22. Map Peripherals to Variables.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In most ARM® embedded systems, peripherals are located at specific addresses in memory.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It is often convenient to map a C variable onto each register of a memory-mapped peripheral,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and then use a pointer to that variable to read and write the register. In your code, you must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consider not only the size and address of the register, but also its alignment in memory.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23. Use Switch for Jump Tables.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If you want a jump table, see if you can use a switch statement to achieve the same effect.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It is quite likely that the compiler will generate better and smaller code for the switch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rather than a series of indirect function calls through a table. Also, using the switch makes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the program flow explicit, helping the compiler optimize the surrounding code better.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24. Достигай до елементите на структира по реда им!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- Jumping around inside a structure will force more address calculations to be generated.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Note that this conflicts with some other advice in this paper about grouping function calls,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so check and see which change gives the best effects. Accessing in order is probably less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important, but it all depends on your particular program, compiler, and platform.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Original Code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Rewritten Code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char x, y;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char x, y;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volatile char port;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volatile char port;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s.D = port;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s.A = bar(x,y);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s.B = s.D + 4;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>s.B = port;</w:t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s.A = bar(x,y);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7B69">
        <w:rPr>
          <w:sz w:val="18"/>
          <w:szCs w:val="18"/>
        </w:rPr>
        <w:t xml:space="preserve">s.C = x;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s.C = x;</w:t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>s.D = s.B – 4;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</w:r>
    </w:p>
    <w:p w:rsidR="00FF7B69" w:rsidRPr="00FF7B69" w:rsidRDefault="00FF7B69" w:rsidP="00FF7B69">
      <w:pPr>
        <w:rPr>
          <w:sz w:val="18"/>
          <w:szCs w:val="18"/>
        </w:rPr>
      </w:pPr>
      <w:r>
        <w:rPr>
          <w:sz w:val="18"/>
          <w:szCs w:val="18"/>
        </w:rPr>
        <w:tab/>
        <w:t>25. Split Structures.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26. Изследвайте B</w:t>
      </w:r>
      <w:r>
        <w:rPr>
          <w:sz w:val="18"/>
          <w:szCs w:val="18"/>
        </w:rPr>
        <w:t>it Fields преди да ги ползвате.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27. Използвай различни компилатори.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- Different compilers for the same chip are different. Some are better at generating 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</w:r>
      <w:r w:rsidRPr="00FF7B69">
        <w:rPr>
          <w:sz w:val="18"/>
          <w:szCs w:val="18"/>
        </w:rPr>
        <w:tab/>
        <w:t xml:space="preserve">  fast code, other at generating small code, </w:t>
      </w:r>
      <w:r>
        <w:rPr>
          <w:sz w:val="18"/>
          <w:szCs w:val="18"/>
        </w:rPr>
        <w:t>and some may be no good at all.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////////////////////////////////////////////////////////////////////////////////////////////////</w:t>
      </w:r>
    </w:p>
    <w:p w:rsidR="00FF7B69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 xml:space="preserve"> As a general rule, code that is easy to understand for a fellow human programmer—and thus easy</w:t>
      </w:r>
    </w:p>
    <w:p w:rsidR="00FF7B69" w:rsidRPr="00FF7B69" w:rsidRDefault="007A674C" w:rsidP="00FF7B6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bookmarkStart w:id="0" w:name="_GoBack"/>
      <w:bookmarkEnd w:id="0"/>
      <w:r w:rsidR="00FF7B69" w:rsidRPr="00FF7B69">
        <w:rPr>
          <w:sz w:val="18"/>
          <w:szCs w:val="18"/>
        </w:rPr>
        <w:t>to maintain and port—is also easier to compile efficiently.</w:t>
      </w:r>
    </w:p>
    <w:p w:rsidR="00A10CD5" w:rsidRPr="00FF7B69" w:rsidRDefault="00FF7B69" w:rsidP="00FF7B69">
      <w:pPr>
        <w:rPr>
          <w:sz w:val="18"/>
          <w:szCs w:val="18"/>
        </w:rPr>
      </w:pPr>
      <w:r w:rsidRPr="00FF7B69">
        <w:rPr>
          <w:sz w:val="18"/>
          <w:szCs w:val="18"/>
        </w:rPr>
        <w:tab/>
        <w:t>////////////////////////////////////////////////////////////////////////////////////////////////</w:t>
      </w:r>
    </w:p>
    <w:sectPr w:rsidR="00A10CD5" w:rsidRPr="00FF7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69"/>
    <w:rsid w:val="007A674C"/>
    <w:rsid w:val="00A10CD5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5E32-F07D-486C-AA6F-58225E2C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1858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Krassen Angelov</dc:creator>
  <cp:keywords/>
  <dc:description/>
  <cp:lastModifiedBy>Krassen Angelov</cp:lastModifiedBy>
  <cp:revision>2</cp:revision>
  <dcterms:created xsi:type="dcterms:W3CDTF">2015-09-25T07:31:00Z</dcterms:created>
  <dcterms:modified xsi:type="dcterms:W3CDTF">2015-09-25T07:39:00Z</dcterms:modified>
</cp:coreProperties>
</file>