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01B6" w14:textId="53934DA3" w:rsidR="0035451A" w:rsidRPr="00227B83" w:rsidRDefault="0035451A" w:rsidP="0035451A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10.</w:t>
      </w:r>
      <w:r w:rsidRPr="00227B83">
        <w:t>* Ladybugs</w:t>
      </w:r>
    </w:p>
    <w:p w14:paraId="60285F44" w14:textId="77777777" w:rsidR="0035451A" w:rsidRPr="00227B83" w:rsidRDefault="0035451A" w:rsidP="0035451A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07DB8FED" w14:textId="77777777" w:rsidR="0035451A" w:rsidRPr="00227B83" w:rsidRDefault="0035451A" w:rsidP="0035451A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0D2D2316" w14:textId="63ECC764" w:rsidR="0035451A" w:rsidRPr="00227B83" w:rsidRDefault="0035451A" w:rsidP="0035451A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inline distT="0" distB="0" distL="0" distR="0" wp14:anchorId="002B3C2B" wp14:editId="0B0BEF6C">
                <wp:extent cx="4491355" cy="649605"/>
                <wp:effectExtent l="1270" t="1905" r="317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1355" cy="649605"/>
                          <a:chOff x="0" y="0"/>
                          <a:chExt cx="44915" cy="6498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13038" y="2243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29887" y="2201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64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4D6203" id="Group 1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">
                  <v:imagedata r:id="rId8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">
                  <v:imagedata r:id="rId9" o:title="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17A7A802" w14:textId="77777777" w:rsidR="0035451A" w:rsidRPr="00227B83" w:rsidRDefault="0035451A" w:rsidP="0035451A">
      <w:pPr>
        <w:jc w:val="both"/>
        <w:rPr>
          <w:rFonts w:ascii="Calibri" w:hAnsi="Calibri" w:cs="Calibri"/>
          <w:lang w:val="bg-BG"/>
        </w:rPr>
      </w:pPr>
    </w:p>
    <w:p w14:paraId="15E5243A" w14:textId="77777777" w:rsidR="0035451A" w:rsidRPr="00227B83" w:rsidRDefault="0035451A" w:rsidP="0035451A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12AB9433" w14:textId="77777777" w:rsidR="0035451A" w:rsidRPr="00227B83" w:rsidRDefault="0035451A" w:rsidP="0035451A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B6114CF" w14:textId="77777777" w:rsidR="0035451A" w:rsidRPr="00227B83" w:rsidRDefault="0035451A" w:rsidP="0035451A">
      <w:pPr>
        <w:pStyle w:val="Heading3"/>
        <w:rPr>
          <w:lang w:val="bg-BG"/>
        </w:rPr>
      </w:pPr>
      <w:r w:rsidRPr="00227B83">
        <w:t>Input</w:t>
      </w:r>
    </w:p>
    <w:p w14:paraId="36683074" w14:textId="77777777" w:rsidR="0035451A" w:rsidRPr="00227B83" w:rsidRDefault="0035451A" w:rsidP="0035451A">
      <w:pPr>
        <w:pStyle w:val="Body"/>
        <w:numPr>
          <w:ilvl w:val="0"/>
          <w:numId w:val="6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56179128" w14:textId="77777777" w:rsidR="0035451A" w:rsidRPr="00227B83" w:rsidRDefault="0035451A" w:rsidP="0035451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1287C27" w14:textId="77777777" w:rsidR="0035451A" w:rsidRPr="00227B83" w:rsidRDefault="0035451A" w:rsidP="0035451A">
      <w:pPr>
        <w:pStyle w:val="ListParagraph"/>
        <w:numPr>
          <w:ilvl w:val="0"/>
          <w:numId w:val="4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692FCF17" w14:textId="77777777" w:rsidR="0035451A" w:rsidRPr="00227B83" w:rsidRDefault="0035451A" w:rsidP="0035451A">
      <w:pPr>
        <w:pStyle w:val="Heading3"/>
        <w:rPr>
          <w:lang w:val="bg-BG"/>
        </w:rPr>
      </w:pPr>
      <w:r w:rsidRPr="00227B83">
        <w:t>Output</w:t>
      </w:r>
    </w:p>
    <w:p w14:paraId="6A2886E9" w14:textId="77777777" w:rsidR="0035451A" w:rsidRPr="00227B83" w:rsidRDefault="0035451A" w:rsidP="0035451A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>
        <w:rPr>
          <w:b/>
        </w:rPr>
        <w:t xml:space="preserve">ls within the field in format: </w:t>
      </w:r>
      <w:r w:rsidRPr="004F7849">
        <w:rPr>
          <w:rFonts w:ascii="Consolas" w:hAnsi="Consolas"/>
          <w:b/>
        </w:rPr>
        <w:t>`{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}`</w:t>
      </w:r>
    </w:p>
    <w:p w14:paraId="2FCC8584" w14:textId="77777777" w:rsidR="0035451A" w:rsidRPr="00227B83" w:rsidRDefault="0035451A" w:rsidP="0035451A">
      <w:pPr>
        <w:pStyle w:val="ListParagraph"/>
        <w:numPr>
          <w:ilvl w:val="1"/>
          <w:numId w:val="5"/>
        </w:numPr>
        <w:jc w:val="both"/>
        <w:rPr>
          <w:lang w:val="bg-BG"/>
        </w:rPr>
      </w:pPr>
      <w:r w:rsidRPr="00227B83">
        <w:t xml:space="preserve">If a cell has </w:t>
      </w:r>
      <w:r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42AEFDE" w14:textId="77777777" w:rsidR="0035451A" w:rsidRPr="00227B83" w:rsidRDefault="0035451A" w:rsidP="0035451A">
      <w:pPr>
        <w:pStyle w:val="ListParagraph"/>
        <w:numPr>
          <w:ilvl w:val="1"/>
          <w:numId w:val="5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0E410C77" w14:textId="77777777" w:rsidR="0035451A" w:rsidRPr="00227B83" w:rsidRDefault="0035451A" w:rsidP="0035451A">
      <w:pPr>
        <w:pStyle w:val="Heading3"/>
        <w:rPr>
          <w:lang w:val="bg-BG"/>
        </w:rPr>
      </w:pPr>
      <w:r w:rsidRPr="00227B83">
        <w:t>Constrains</w:t>
      </w:r>
    </w:p>
    <w:p w14:paraId="7087EB86" w14:textId="77777777" w:rsidR="0035451A" w:rsidRPr="00227B83" w:rsidRDefault="0035451A" w:rsidP="0035451A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296359A9" w14:textId="77777777" w:rsidR="0035451A" w:rsidRPr="00227B83" w:rsidRDefault="0035451A" w:rsidP="0035451A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373641C" w14:textId="77777777" w:rsidR="0035451A" w:rsidRPr="00227B83" w:rsidRDefault="0035451A" w:rsidP="0035451A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5CD47D75" w14:textId="77777777" w:rsidR="0035451A" w:rsidRPr="00227B83" w:rsidRDefault="0035451A" w:rsidP="0035451A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5EDDD1EF" w14:textId="77777777" w:rsidR="0035451A" w:rsidRPr="00227B83" w:rsidRDefault="0035451A" w:rsidP="0035451A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35451A" w:rsidRPr="00227B83" w14:paraId="6E84A1E2" w14:textId="77777777" w:rsidTr="009F285B">
        <w:tc>
          <w:tcPr>
            <w:tcW w:w="1763" w:type="dxa"/>
            <w:shd w:val="clear" w:color="auto" w:fill="D9D9D9" w:themeFill="background1" w:themeFillShade="D9"/>
          </w:tcPr>
          <w:p w14:paraId="7ECBB542" w14:textId="77777777" w:rsidR="0035451A" w:rsidRPr="00227B83" w:rsidRDefault="0035451A" w:rsidP="009F285B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59358" w14:textId="77777777" w:rsidR="0035451A" w:rsidRPr="00227B83" w:rsidRDefault="0035451A" w:rsidP="009F285B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5322863D" w14:textId="77777777" w:rsidR="0035451A" w:rsidRPr="00227B83" w:rsidRDefault="0035451A" w:rsidP="009F285B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35451A" w:rsidRPr="00227B83" w14:paraId="1718C4C8" w14:textId="77777777" w:rsidTr="009F285B">
        <w:tc>
          <w:tcPr>
            <w:tcW w:w="1763" w:type="dxa"/>
          </w:tcPr>
          <w:p w14:paraId="71433F21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3BD9C1B6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2BE92C2C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</w:t>
            </w:r>
            <w:proofErr w:type="gramStart"/>
            <w:r w:rsidRPr="005F18A6">
              <w:rPr>
                <w:rFonts w:ascii="Consolas" w:hAnsi="Consolas" w:cs="Calibri"/>
                <w:bCs/>
              </w:rPr>
              <w:t>' ]</w:t>
            </w:r>
            <w:proofErr w:type="gramEnd"/>
          </w:p>
        </w:tc>
        <w:tc>
          <w:tcPr>
            <w:tcW w:w="1134" w:type="dxa"/>
          </w:tcPr>
          <w:p w14:paraId="2B5071A5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824A2BA" w14:textId="77777777" w:rsidR="0035451A" w:rsidRPr="005F18A6" w:rsidRDefault="0035451A" w:rsidP="009F285B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083A6F7" w14:textId="77777777" w:rsidR="0035451A" w:rsidRPr="005F18A6" w:rsidRDefault="0035451A" w:rsidP="009F285B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15A93311" w14:textId="77777777" w:rsidR="0035451A" w:rsidRPr="005F18A6" w:rsidRDefault="0035451A" w:rsidP="009F285B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2C41E993" w14:textId="77777777" w:rsidR="0035451A" w:rsidRPr="00227B83" w:rsidRDefault="0035451A" w:rsidP="0035451A">
      <w:pPr>
        <w:jc w:val="both"/>
        <w:rPr>
          <w:rFonts w:ascii="Calibri" w:hAnsi="Calibri" w:cs="Calibri"/>
          <w:lang w:val="bg-BG"/>
        </w:rPr>
      </w:pP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35451A" w:rsidRPr="00227B83" w14:paraId="258A6F3B" w14:textId="77777777" w:rsidTr="009F285B">
        <w:tc>
          <w:tcPr>
            <w:tcW w:w="1763" w:type="dxa"/>
            <w:shd w:val="clear" w:color="auto" w:fill="D9D9D9" w:themeFill="background1" w:themeFillShade="D9"/>
          </w:tcPr>
          <w:p w14:paraId="77AA79BA" w14:textId="77777777" w:rsidR="0035451A" w:rsidRPr="00227B83" w:rsidRDefault="0035451A" w:rsidP="009F285B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20CBFCA" w14:textId="77777777" w:rsidR="0035451A" w:rsidRPr="00227B83" w:rsidRDefault="0035451A" w:rsidP="009F285B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E26A5E4" w14:textId="77777777" w:rsidR="0035451A" w:rsidRPr="00227B83" w:rsidRDefault="0035451A" w:rsidP="009F285B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4BB6D8D2" w14:textId="77777777" w:rsidR="0035451A" w:rsidRPr="00227B83" w:rsidRDefault="0035451A" w:rsidP="009F285B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A8C495" w14:textId="77777777" w:rsidR="0035451A" w:rsidRPr="00227B83" w:rsidRDefault="0035451A" w:rsidP="009F285B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35451A" w:rsidRPr="00227B83" w14:paraId="2F425D5A" w14:textId="77777777" w:rsidTr="009F285B">
        <w:trPr>
          <w:trHeight w:val="1094"/>
        </w:trPr>
        <w:tc>
          <w:tcPr>
            <w:tcW w:w="1763" w:type="dxa"/>
          </w:tcPr>
          <w:p w14:paraId="4ADA01E0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2886C73E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55965955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03EDFA7C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BAF0A09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6520F4CD" w14:textId="77777777" w:rsidR="0035451A" w:rsidRPr="00227B83" w:rsidRDefault="0035451A" w:rsidP="009F285B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3C5C4E24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3C2E839C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5F7BCAEA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2B246BA5" w14:textId="77777777" w:rsidR="0035451A" w:rsidRPr="005F18A6" w:rsidRDefault="0035451A" w:rsidP="009F285B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17961D35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90123">
    <w:abstractNumId w:val="0"/>
  </w:num>
  <w:num w:numId="2" w16cid:durableId="2008745745">
    <w:abstractNumId w:val="2"/>
  </w:num>
  <w:num w:numId="3" w16cid:durableId="794830594">
    <w:abstractNumId w:val="1"/>
    <w:lvlOverride w:ilvl="0">
      <w:startOverride w:val="3"/>
    </w:lvlOverride>
  </w:num>
  <w:num w:numId="4" w16cid:durableId="982655673">
    <w:abstractNumId w:val="5"/>
  </w:num>
  <w:num w:numId="5" w16cid:durableId="962686368">
    <w:abstractNumId w:val="3"/>
  </w:num>
  <w:num w:numId="6" w16cid:durableId="1443454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CC"/>
    <w:rsid w:val="0035451A"/>
    <w:rsid w:val="00B63295"/>
    <w:rsid w:val="00C666DC"/>
    <w:rsid w:val="00EA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C1F89"/>
  <w15:chartTrackingRefBased/>
  <w15:docId w15:val="{55194DC3-A478-4533-9C65-330A8DC1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1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4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51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51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5451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5451A"/>
    <w:pPr>
      <w:ind w:left="720"/>
      <w:contextualSpacing/>
    </w:pPr>
  </w:style>
  <w:style w:type="table" w:styleId="TableGrid">
    <w:name w:val="Table Grid"/>
    <w:basedOn w:val="TableNormal"/>
    <w:uiPriority w:val="59"/>
    <w:rsid w:val="003545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5451A"/>
    <w:rPr>
      <w:lang w:val="en-US"/>
    </w:rPr>
  </w:style>
  <w:style w:type="paragraph" w:customStyle="1" w:styleId="Body">
    <w:name w:val="Body"/>
    <w:rsid w:val="0035451A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35451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2022-10-27T19:27:00Z</dcterms:created>
  <dcterms:modified xsi:type="dcterms:W3CDTF">2022-10-27T19:28:00Z</dcterms:modified>
</cp:coreProperties>
</file>