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CC484" w14:textId="29AF3EA8" w:rsidR="000D14C4" w:rsidRDefault="000D14C4" w:rsidP="000D14C4">
      <w:pPr>
        <w:pStyle w:val="2"/>
        <w:numPr>
          <w:ilvl w:val="0"/>
          <w:numId w:val="0"/>
        </w:numPr>
        <w:rPr>
          <w:noProof/>
        </w:rPr>
      </w:pPr>
      <w:r>
        <w:rPr>
          <w:noProof/>
        </w:rPr>
        <w:t>8.</w:t>
      </w:r>
      <w:r>
        <w:rPr>
          <w:noProof/>
        </w:rPr>
        <w:t>Next Article</w:t>
      </w:r>
    </w:p>
    <w:p w14:paraId="45DBDD5C" w14:textId="77777777" w:rsidR="000D14C4" w:rsidRDefault="000D14C4" w:rsidP="000D14C4">
      <w:r>
        <w:t xml:space="preserve">Write a JS program that sequentially </w:t>
      </w:r>
      <w:r w:rsidRPr="005F6270">
        <w:rPr>
          <w:rStyle w:val="a3"/>
        </w:rPr>
        <w:t>displays articles</w:t>
      </w:r>
      <w:r>
        <w:t xml:space="preserve"> on a web page when the user </w:t>
      </w:r>
      <w:r w:rsidRPr="005F6270">
        <w:rPr>
          <w:rStyle w:val="a3"/>
        </w:rPr>
        <w:t>clicks</w:t>
      </w:r>
      <w:r>
        <w:t xml:space="preserve"> a button. You will receive an </w:t>
      </w:r>
      <w:r w:rsidRPr="001F12A7">
        <w:rPr>
          <w:rStyle w:val="a3"/>
        </w:rPr>
        <w:t>array of strings</w:t>
      </w:r>
      <w:r>
        <w:t xml:space="preserve"> that will initialize the program. You need to return a function that keeps the initial array in its closure and every time it’s called, it takes the first element from the array and displays it on the web page, inside "</w:t>
      </w:r>
      <w:r>
        <w:rPr>
          <w:rStyle w:val="a3"/>
        </w:rPr>
        <w:t>article</w:t>
      </w:r>
      <w:r>
        <w:t>", in div with ID "</w:t>
      </w:r>
      <w:r w:rsidRPr="001F12A7">
        <w:rPr>
          <w:rStyle w:val="a3"/>
        </w:rPr>
        <w:t>content</w:t>
      </w:r>
      <w:r>
        <w:t>". If there are no more elements left, your function should do nothing.</w:t>
      </w:r>
    </w:p>
    <w:p w14:paraId="1EC7FCDC" w14:textId="77777777" w:rsidR="000D14C4" w:rsidRDefault="000D14C4" w:rsidP="000D14C4">
      <w:r>
        <w:t xml:space="preserve">Your function will be called automatically, there is </w:t>
      </w:r>
      <w:r w:rsidRPr="00B02EB2">
        <w:rPr>
          <w:rStyle w:val="a3"/>
        </w:rPr>
        <w:t>no need</w:t>
      </w:r>
      <w:r>
        <w:t xml:space="preserve"> to attach any event listeners.</w:t>
      </w:r>
    </w:p>
    <w:p w14:paraId="793C4B66" w14:textId="77777777" w:rsidR="000D14C4" w:rsidRDefault="000D14C4" w:rsidP="000D14C4">
      <w:pPr>
        <w:pStyle w:val="3"/>
      </w:pPr>
      <w:r>
        <w:t>Input</w:t>
      </w:r>
    </w:p>
    <w:p w14:paraId="19259333" w14:textId="77777777" w:rsidR="000D14C4" w:rsidRPr="00B02EB2" w:rsidRDefault="000D14C4" w:rsidP="000D14C4">
      <w:r>
        <w:t xml:space="preserve">You will receive an </w:t>
      </w:r>
      <w:r w:rsidRPr="00B02EB2">
        <w:rPr>
          <w:rStyle w:val="a3"/>
        </w:rPr>
        <w:t>array</w:t>
      </w:r>
      <w:r>
        <w:t xml:space="preserve"> of strings.</w:t>
      </w:r>
    </w:p>
    <w:p w14:paraId="518CCAD7" w14:textId="77777777" w:rsidR="000D14C4" w:rsidRDefault="000D14C4" w:rsidP="000D14C4">
      <w:pPr>
        <w:pStyle w:val="3"/>
      </w:pPr>
      <w:r>
        <w:t>Output</w:t>
      </w:r>
    </w:p>
    <w:p w14:paraId="214E869B" w14:textId="77777777" w:rsidR="000D14C4" w:rsidRDefault="000D14C4" w:rsidP="000D14C4">
      <w:r>
        <w:t xml:space="preserve">Return a </w:t>
      </w:r>
      <w:r w:rsidRPr="00B02EB2">
        <w:rPr>
          <w:rStyle w:val="a3"/>
        </w:rPr>
        <w:t>function</w:t>
      </w:r>
      <w:r>
        <w:t xml:space="preserve"> that sequentially displays the array elements on the web page.</w:t>
      </w:r>
    </w:p>
    <w:p w14:paraId="5C8E9C62" w14:textId="77777777" w:rsidR="000D14C4" w:rsidRDefault="000D14C4" w:rsidP="000D14C4">
      <w:pPr>
        <w:pStyle w:val="3"/>
      </w:pPr>
      <w:r>
        <w:t>Examples</w:t>
      </w:r>
    </w:p>
    <w:p w14:paraId="66123EA8" w14:textId="77777777" w:rsidR="000D14C4" w:rsidRPr="007E55B3" w:rsidRDefault="000D14C4" w:rsidP="000D14C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4FA91D0" wp14:editId="7BB8D025">
            <wp:extent cx="2129368" cy="1980000"/>
            <wp:effectExtent l="19050" t="19050" r="2349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9368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7C1617BE" wp14:editId="7699E169">
            <wp:extent cx="2122172" cy="1980000"/>
            <wp:effectExtent l="19050" t="19050" r="1143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2172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bg-BG" w:eastAsia="bg-BG"/>
        </w:rPr>
        <w:drawing>
          <wp:inline distT="0" distB="0" distL="0" distR="0" wp14:anchorId="0869700F" wp14:editId="4FFCAD1D">
            <wp:extent cx="2170384" cy="1980000"/>
            <wp:effectExtent l="19050" t="19050" r="2095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0384" cy="198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2BEA12" w14:textId="77777777" w:rsidR="009F42F5" w:rsidRDefault="009F42F5"/>
    <w:sectPr w:rsidR="009F42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-360" w:hanging="360"/>
      </w:pPr>
    </w:lvl>
    <w:lvl w:ilvl="2" w:tplc="0409001B" w:tentative="1">
      <w:start w:val="1"/>
      <w:numFmt w:val="lowerRoman"/>
      <w:lvlText w:val="%3."/>
      <w:lvlJc w:val="right"/>
      <w:pPr>
        <w:ind w:left="360" w:hanging="180"/>
      </w:pPr>
    </w:lvl>
    <w:lvl w:ilvl="3" w:tplc="0409000F" w:tentative="1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 w16cid:durableId="73042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02"/>
    <w:rsid w:val="000D14C4"/>
    <w:rsid w:val="009F42F5"/>
    <w:rsid w:val="00BE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EF571"/>
  <w15:chartTrackingRefBased/>
  <w15:docId w15:val="{B22E8DF4-6A2A-4016-92A0-1D2027A0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14C4"/>
    <w:pPr>
      <w:spacing w:before="80" w:after="120" w:line="276" w:lineRule="auto"/>
    </w:pPr>
    <w:rPr>
      <w:lang w:val="en-US"/>
    </w:rPr>
  </w:style>
  <w:style w:type="paragraph" w:styleId="2">
    <w:name w:val="heading 2"/>
    <w:basedOn w:val="a"/>
    <w:next w:val="a"/>
    <w:link w:val="20"/>
    <w:uiPriority w:val="9"/>
    <w:qFormat/>
    <w:rsid w:val="000D14C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D14C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0D14C4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rsid w:val="000D14C4"/>
    <w:rPr>
      <w:rFonts w:eastAsiaTheme="majorEastAsia" w:cstheme="majorBidi"/>
      <w:b/>
      <w:color w:val="8F400B"/>
      <w:sz w:val="32"/>
      <w:szCs w:val="32"/>
      <w:lang w:val="en-US"/>
    </w:rPr>
  </w:style>
  <w:style w:type="character" w:styleId="a3">
    <w:name w:val="Strong"/>
    <w:basedOn w:val="a0"/>
    <w:uiPriority w:val="22"/>
    <w:qFormat/>
    <w:rsid w:val="000D1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2023-02-13T12:31:00Z</dcterms:created>
  <dcterms:modified xsi:type="dcterms:W3CDTF">2023-02-13T12:32:00Z</dcterms:modified>
</cp:coreProperties>
</file>