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E069F" w14:textId="16EEF12F" w:rsidR="004948A7" w:rsidRDefault="004948A7" w:rsidP="004948A7">
      <w:pPr>
        <w:pStyle w:val="2"/>
        <w:numPr>
          <w:ilvl w:val="0"/>
          <w:numId w:val="2"/>
        </w:numPr>
      </w:pPr>
      <w:r>
        <w:t>Show More</w:t>
      </w:r>
    </w:p>
    <w:p w14:paraId="4C70F108" w14:textId="77777777" w:rsidR="004948A7" w:rsidRDefault="004948A7" w:rsidP="004948A7">
      <w:r>
        <w:rPr>
          <w:lang w:val="bg-BG"/>
        </w:rPr>
        <w:t xml:space="preserve">Write a JS function </w:t>
      </w:r>
      <w:r>
        <w:t xml:space="preserve">that </w:t>
      </w:r>
      <w:r>
        <w:rPr>
          <w:b/>
          <w:bCs/>
        </w:rPr>
        <w:t>expands</w:t>
      </w:r>
      <w:r>
        <w:t xml:space="preserve"> a hidden section of text when a link is </w:t>
      </w:r>
      <w:r>
        <w:rPr>
          <w:b/>
          <w:bCs/>
        </w:rPr>
        <w:t>clicked</w:t>
      </w:r>
      <w:r>
        <w:t xml:space="preserve">. The link should </w:t>
      </w:r>
      <w:r>
        <w:rPr>
          <w:b/>
          <w:bCs/>
        </w:rPr>
        <w:t>disappear</w:t>
      </w:r>
      <w:r>
        <w:t xml:space="preserve"> as the rest of the text shows up.</w:t>
      </w:r>
    </w:p>
    <w:p w14:paraId="23DB8FA2" w14:textId="77777777" w:rsidR="004948A7" w:rsidRDefault="004948A7" w:rsidP="004948A7">
      <w:pPr>
        <w:pStyle w:val="3"/>
        <w:rPr>
          <w:noProof/>
        </w:rPr>
      </w:pPr>
      <w:r>
        <w:rPr>
          <w:noProof/>
        </w:rPr>
        <w:t>Input/Output</w:t>
      </w:r>
    </w:p>
    <w:p w14:paraId="3921F785" w14:textId="77777777" w:rsidR="004948A7" w:rsidRDefault="004948A7" w:rsidP="004948A7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>
        <w:rPr>
          <w:b/>
          <w:bCs/>
        </w:rPr>
        <w:t>modify</w:t>
      </w:r>
      <w:r>
        <w:t xml:space="preserve"> the DOM of the given HTML document.</w:t>
      </w:r>
    </w:p>
    <w:p w14:paraId="67216F99" w14:textId="77777777" w:rsidR="004948A7" w:rsidRDefault="004948A7" w:rsidP="004948A7">
      <w:pPr>
        <w:pStyle w:val="3"/>
      </w:pPr>
      <w:r>
        <w:t>Examples</w:t>
      </w:r>
    </w:p>
    <w:p w14:paraId="08C328F6" w14:textId="25E0BA7D" w:rsidR="004948A7" w:rsidRDefault="004948A7" w:rsidP="004948A7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8174424" wp14:editId="4D392F84">
            <wp:extent cx="4975860" cy="419100"/>
            <wp:effectExtent l="19050" t="19050" r="15240" b="1905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19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20719D1" w14:textId="77777777" w:rsidR="004948A7" w:rsidRDefault="004948A7" w:rsidP="004948A7">
      <w:pPr>
        <w:jc w:val="center"/>
      </w:pPr>
      <w:r>
        <w:rPr>
          <w:rFonts w:cstheme="minorHAnsi"/>
          <w:b/>
          <w:bCs/>
          <w:sz w:val="44"/>
          <w:szCs w:val="44"/>
        </w:rPr>
        <w:t>↓</w:t>
      </w:r>
    </w:p>
    <w:p w14:paraId="61E4EB20" w14:textId="6B8F6C69" w:rsidR="0067200E" w:rsidRDefault="004948A7">
      <w:r>
        <w:rPr>
          <w:noProof/>
        </w:rPr>
        <w:drawing>
          <wp:inline distT="0" distB="0" distL="0" distR="0" wp14:anchorId="783EEC81" wp14:editId="0194D09D">
            <wp:extent cx="5731510" cy="340360"/>
            <wp:effectExtent l="19050" t="19050" r="21590" b="2159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72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1F4B70"/>
    <w:multiLevelType w:val="hybridMultilevel"/>
    <w:tmpl w:val="A9E0897E"/>
    <w:lvl w:ilvl="0" w:tplc="040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2462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1408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8A"/>
    <w:rsid w:val="001C458A"/>
    <w:rsid w:val="004948A7"/>
    <w:rsid w:val="0067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E7FB"/>
  <w15:chartTrackingRefBased/>
  <w15:docId w15:val="{EA0EAC74-C339-47F7-9627-6CC5337D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8A7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48A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48A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4948A7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4948A7"/>
    <w:rPr>
      <w:rFonts w:eastAsiaTheme="majorEastAsia" w:cstheme="majorBidi"/>
      <w:b/>
      <w:color w:val="8F400B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2023-01-12T15:12:00Z</dcterms:created>
  <dcterms:modified xsi:type="dcterms:W3CDTF">2023-01-12T15:13:00Z</dcterms:modified>
</cp:coreProperties>
</file>