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F5E9" w14:textId="77777777" w:rsidR="00230417" w:rsidRDefault="00230417" w:rsidP="00230417">
      <w:pPr>
        <w:pStyle w:val="2"/>
        <w:rPr>
          <w:noProof/>
          <w:lang w:val="bg-BG"/>
        </w:rPr>
      </w:pPr>
      <w:r>
        <w:rPr>
          <w:noProof/>
        </w:rPr>
        <w:t>Distance Converter *</w:t>
      </w:r>
    </w:p>
    <w:p w14:paraId="0204BAC6" w14:textId="77777777" w:rsidR="00230417" w:rsidRDefault="00230417" w:rsidP="00230417">
      <w:pPr>
        <w:rPr>
          <w:rFonts w:ascii="Consolas" w:hAnsi="Consolas"/>
          <w:b/>
          <w:noProof/>
          <w:lang w:val="bg-BG"/>
        </w:rPr>
      </w:pPr>
      <w:r>
        <w:rPr>
          <w:noProof/>
        </w:rPr>
        <w:t xml:space="preserve">Your task is to convert from </w:t>
      </w:r>
      <w:r>
        <w:rPr>
          <w:b/>
          <w:noProof/>
        </w:rPr>
        <w:t>one</w:t>
      </w:r>
      <w:r>
        <w:rPr>
          <w:noProof/>
        </w:rPr>
        <w:t xml:space="preserve"> distance unit to </w:t>
      </w:r>
      <w:r>
        <w:rPr>
          <w:b/>
          <w:noProof/>
        </w:rPr>
        <w:t>another</w:t>
      </w:r>
      <w:r>
        <w:rPr>
          <w:noProof/>
        </w:rPr>
        <w:t xml:space="preserve"> by adding a </w:t>
      </w:r>
      <w:r>
        <w:rPr>
          <w:rFonts w:cstheme="minorHAnsi"/>
          <w:b/>
          <w:noProof/>
        </w:rPr>
        <w:t>click</w:t>
      </w:r>
      <w:r>
        <w:rPr>
          <w:noProof/>
        </w:rPr>
        <w:t xml:space="preserve"> event listener to a button. When it is clicked, </w:t>
      </w:r>
      <w:r>
        <w:rPr>
          <w:b/>
          <w:noProof/>
        </w:rPr>
        <w:t>read</w:t>
      </w:r>
      <w:r>
        <w:rPr>
          <w:noProof/>
        </w:rPr>
        <w:t xml:space="preserve"> the value from the input field and </w:t>
      </w:r>
      <w:r>
        <w:rPr>
          <w:b/>
          <w:noProof/>
        </w:rPr>
        <w:t>get</w:t>
      </w:r>
      <w:r>
        <w:rPr>
          <w:noProof/>
        </w:rPr>
        <w:t xml:space="preserve"> the </w:t>
      </w:r>
      <w:r>
        <w:rPr>
          <w:b/>
          <w:noProof/>
        </w:rPr>
        <w:t>selected</w:t>
      </w:r>
      <w:r>
        <w:rPr>
          <w:noProof/>
        </w:rPr>
        <w:t xml:space="preserve"> option from the </w:t>
      </w:r>
      <w:r>
        <w:rPr>
          <w:b/>
          <w:noProof/>
        </w:rPr>
        <w:t>input</w:t>
      </w:r>
      <w:r>
        <w:rPr>
          <w:noProof/>
        </w:rPr>
        <w:t xml:space="preserve"> and </w:t>
      </w:r>
      <w:r>
        <w:rPr>
          <w:b/>
          <w:noProof/>
        </w:rPr>
        <w:t>output</w:t>
      </w:r>
      <w:r>
        <w:rPr>
          <w:noProof/>
        </w:rPr>
        <w:t xml:space="preserve"> units dropdowns. Then </w:t>
      </w:r>
      <w:r>
        <w:rPr>
          <w:b/>
          <w:noProof/>
        </w:rPr>
        <w:t>calculate</w:t>
      </w:r>
      <w:r>
        <w:rPr>
          <w:noProof/>
        </w:rPr>
        <w:t xml:space="preserve"> and </w:t>
      </w:r>
      <w:r>
        <w:rPr>
          <w:b/>
          <w:noProof/>
        </w:rPr>
        <w:t>display</w:t>
      </w:r>
      <w:r>
        <w:rPr>
          <w:noProof/>
        </w:rPr>
        <w:t xml:space="preserve"> the converted value in the </w:t>
      </w:r>
      <w:r>
        <w:rPr>
          <w:rFonts w:cstheme="minorHAnsi"/>
          <w:b/>
          <w:noProof/>
        </w:rPr>
        <w:t>disabled</w:t>
      </w:r>
      <w:r>
        <w:rPr>
          <w:noProof/>
        </w:rPr>
        <w:t xml:space="preserve"> output field.</w:t>
      </w:r>
    </w:p>
    <w:p w14:paraId="0A7DEA37" w14:textId="77777777" w:rsidR="00230417" w:rsidRDefault="00230417" w:rsidP="00230417">
      <w:pPr>
        <w:pStyle w:val="3"/>
        <w:rPr>
          <w:noProof/>
          <w:lang w:val="bg-BG"/>
        </w:rPr>
      </w:pPr>
      <w:r>
        <w:rPr>
          <w:noProof/>
        </w:rPr>
        <w:t>Example</w:t>
      </w:r>
    </w:p>
    <w:p w14:paraId="1B8F00E0" w14:textId="48E92C47" w:rsidR="00230417" w:rsidRDefault="00230417" w:rsidP="00230417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48677D" wp14:editId="08914AA4">
            <wp:extent cx="5731510" cy="1750060"/>
            <wp:effectExtent l="19050" t="19050" r="21590" b="2159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214105" w14:textId="77777777" w:rsidR="00230417" w:rsidRDefault="00230417" w:rsidP="00230417">
      <w:pPr>
        <w:pStyle w:val="3"/>
        <w:rPr>
          <w:noProof/>
          <w:lang w:val="bg-BG"/>
        </w:rPr>
      </w:pPr>
      <w:r>
        <w:rPr>
          <w:noProof/>
        </w:rPr>
        <w:t>Hints</w:t>
      </w:r>
    </w:p>
    <w:p w14:paraId="0EC83B7E" w14:textId="77777777" w:rsidR="00230417" w:rsidRDefault="00230417" w:rsidP="00230417">
      <w:pPr>
        <w:pStyle w:val="a4"/>
        <w:numPr>
          <w:ilvl w:val="0"/>
          <w:numId w:val="2"/>
        </w:numPr>
        <w:rPr>
          <w:noProof/>
        </w:rPr>
      </w:pPr>
      <w:r>
        <w:rPr>
          <w:noProof/>
        </w:rPr>
        <w:t>Multiply the incoming distance by the following conversion rates to convert to meter</w:t>
      </w:r>
    </w:p>
    <w:p w14:paraId="329F0453" w14:textId="77777777" w:rsidR="00230417" w:rsidRDefault="00230417" w:rsidP="00230417">
      <w:pPr>
        <w:pStyle w:val="a4"/>
        <w:numPr>
          <w:ilvl w:val="0"/>
          <w:numId w:val="2"/>
        </w:numPr>
        <w:rPr>
          <w:noProof/>
        </w:rPr>
      </w:pPr>
      <w:r>
        <w:rPr>
          <w:noProof/>
        </w:rPr>
        <w:t>Divide to convert from meters to the required output unit</w:t>
      </w:r>
    </w:p>
    <w:p w14:paraId="1975BCCC" w14:textId="77777777" w:rsidR="00230417" w:rsidRDefault="00230417" w:rsidP="00230417">
      <w:pPr>
        <w:pStyle w:val="a4"/>
        <w:numPr>
          <w:ilvl w:val="0"/>
          <w:numId w:val="2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To see which option is selected, read the properties of its parent: </w:t>
      </w:r>
      <w:r>
        <w:rPr>
          <w:rFonts w:cstheme="minorHAnsi"/>
          <w:b/>
          <w:noProof/>
        </w:rPr>
        <w:t>value</w:t>
      </w:r>
      <w:r>
        <w:rPr>
          <w:rFonts w:cstheme="minorHAnsi"/>
          <w:noProof/>
        </w:rPr>
        <w:t xml:space="preserve"> gives you the value of the selected option (as displayed in the HTML), </w:t>
      </w:r>
      <w:r>
        <w:rPr>
          <w:rFonts w:cstheme="minorHAnsi"/>
          <w:b/>
          <w:noProof/>
        </w:rPr>
        <w:t>selectedIndex</w:t>
      </w:r>
      <w:r>
        <w:rPr>
          <w:rFonts w:cstheme="minorHAnsi"/>
          <w:noProof/>
        </w:rPr>
        <w:t xml:space="preserve"> gives you the 0-based index of the selected option. For example, if miles are selected, </w:t>
      </w:r>
      <w:r>
        <w:rPr>
          <w:rFonts w:cstheme="minorHAnsi"/>
          <w:b/>
          <w:noProof/>
        </w:rPr>
        <w:t>inputUnits.value</w:t>
      </w:r>
      <w:r>
        <w:rPr>
          <w:rFonts w:cstheme="minorHAnsi"/>
          <w:noProof/>
        </w:rPr>
        <w:t xml:space="preserve"> is "</w:t>
      </w:r>
      <w:r>
        <w:rPr>
          <w:rFonts w:cstheme="minorHAnsi"/>
          <w:b/>
          <w:bCs/>
          <w:noProof/>
        </w:rPr>
        <w:t>mi</w:t>
      </w:r>
      <w:r>
        <w:rPr>
          <w:rFonts w:cstheme="minorHAnsi"/>
          <w:noProof/>
        </w:rPr>
        <w:t xml:space="preserve">", </w:t>
      </w:r>
      <w:r>
        <w:rPr>
          <w:rFonts w:cstheme="minorHAnsi"/>
          <w:b/>
          <w:noProof/>
        </w:rPr>
        <w:t>inputUnits.selectedIndex</w:t>
      </w:r>
      <w:r>
        <w:rPr>
          <w:rFonts w:cstheme="minorHAnsi"/>
          <w:noProof/>
        </w:rPr>
        <w:t xml:space="preserve"> is </w:t>
      </w:r>
      <w:r>
        <w:rPr>
          <w:rFonts w:cstheme="minorHAnsi"/>
          <w:b/>
          <w:bCs/>
          <w:noProof/>
        </w:rPr>
        <w:t>4</w:t>
      </w:r>
      <w:r>
        <w:rPr>
          <w:rFonts w:cstheme="minorHAnsi"/>
          <w:noProof/>
        </w:rPr>
        <w:t>. Option text is irrelevant</w:t>
      </w:r>
    </w:p>
    <w:p w14:paraId="54D88D03" w14:textId="77777777" w:rsidR="00230417" w:rsidRDefault="00230417" w:rsidP="00230417">
      <w:pPr>
        <w:pStyle w:val="a4"/>
        <w:numPr>
          <w:ilvl w:val="0"/>
          <w:numId w:val="2"/>
        </w:numPr>
        <w:rPr>
          <w:rFonts w:cstheme="minorHAnsi"/>
          <w:noProof/>
        </w:rPr>
      </w:pPr>
      <w:r>
        <w:rPr>
          <w:rFonts w:cstheme="minorHAnsi"/>
          <w:noProof/>
        </w:rPr>
        <w:t>Use the following table information to do that:</w:t>
      </w:r>
    </w:p>
    <w:tbl>
      <w:tblPr>
        <w:tblStyle w:val="a5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230417" w14:paraId="6D982729" w14:textId="77777777" w:rsidTr="0023041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A10E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E52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230417" w14:paraId="42451637" w14:textId="77777777" w:rsidTr="0023041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32A7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F3BB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230417" w14:paraId="7437BA00" w14:textId="77777777" w:rsidTr="0023041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13A5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8EB7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230417" w14:paraId="48731C56" w14:textId="77777777" w:rsidTr="0023041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82B2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A156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230417" w14:paraId="03C46585" w14:textId="77777777" w:rsidTr="0023041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2DCA6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71C6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230417" w14:paraId="18A7F630" w14:textId="77777777" w:rsidTr="0023041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74659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80E8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230417" w14:paraId="12A80E22" w14:textId="77777777" w:rsidTr="0023041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41DC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9E7D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230417" w14:paraId="449E16F3" w14:textId="77777777" w:rsidTr="0023041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F755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4E92" w14:textId="77777777" w:rsidR="00230417" w:rsidRDefault="00230417">
            <w:pPr>
              <w:spacing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2405CEC0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308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31704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A5"/>
    <w:rsid w:val="00230417"/>
    <w:rsid w:val="007504C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E53A9-3296-4C0F-94D0-F059A397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417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41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4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23041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230417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230417"/>
  </w:style>
  <w:style w:type="paragraph" w:styleId="a4">
    <w:name w:val="List Paragraph"/>
    <w:basedOn w:val="a"/>
    <w:link w:val="a3"/>
    <w:uiPriority w:val="34"/>
    <w:qFormat/>
    <w:rsid w:val="00230417"/>
    <w:pPr>
      <w:ind w:left="720"/>
      <w:contextualSpacing/>
    </w:pPr>
    <w:rPr>
      <w:lang w:val="bg-BG"/>
    </w:rPr>
  </w:style>
  <w:style w:type="table" w:styleId="a5">
    <w:name w:val="Table Grid"/>
    <w:basedOn w:val="a1"/>
    <w:uiPriority w:val="59"/>
    <w:rsid w:val="0023041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4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2023-02-07T15:27:00Z</dcterms:created>
  <dcterms:modified xsi:type="dcterms:W3CDTF">2023-02-07T15:27:00Z</dcterms:modified>
</cp:coreProperties>
</file>