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BAD1" w14:textId="7F9EA303" w:rsidR="00CE7DCA" w:rsidRPr="009674CD" w:rsidRDefault="00CE7DCA" w:rsidP="00CE7DCA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3.</w:t>
      </w:r>
      <w:r w:rsidRPr="009674CD">
        <w:rPr>
          <w:noProof/>
        </w:rPr>
        <w:t>Forecaster</w:t>
      </w:r>
    </w:p>
    <w:p w14:paraId="7A3BC2DB" w14:textId="77777777" w:rsidR="00CE7DCA" w:rsidRPr="009674CD" w:rsidRDefault="00CE7DCA" w:rsidP="00CE7DCA">
      <w:pPr>
        <w:rPr>
          <w:noProof/>
          <w:szCs w:val="24"/>
          <w:lang w:val="bg-BG"/>
        </w:rPr>
      </w:pPr>
      <w:r w:rsidRPr="009674CD">
        <w:rPr>
          <w:noProof/>
          <w:szCs w:val="24"/>
        </w:rPr>
        <w:t xml:space="preserve">Write a program that </w:t>
      </w:r>
      <w:r w:rsidRPr="009674CD">
        <w:rPr>
          <w:rStyle w:val="CodeChar"/>
          <w:rFonts w:cstheme="minorHAnsi"/>
        </w:rPr>
        <w:t>requests</w:t>
      </w:r>
      <w:r w:rsidRPr="009674CD">
        <w:rPr>
          <w:noProof/>
          <w:szCs w:val="24"/>
        </w:rPr>
        <w:t xml:space="preserve"> a weather report </w:t>
      </w:r>
      <w:r w:rsidRPr="009674CD">
        <w:rPr>
          <w:b/>
          <w:noProof/>
          <w:szCs w:val="24"/>
        </w:rPr>
        <w:t>from a</w:t>
      </w:r>
      <w:r w:rsidRPr="009674CD">
        <w:rPr>
          <w:noProof/>
          <w:szCs w:val="24"/>
        </w:rPr>
        <w:t xml:space="preserve"> </w:t>
      </w:r>
      <w:r w:rsidRPr="009674CD">
        <w:rPr>
          <w:b/>
          <w:noProof/>
          <w:szCs w:val="24"/>
        </w:rPr>
        <w:t>server</w:t>
      </w:r>
      <w:r w:rsidRPr="009674CD">
        <w:rPr>
          <w:noProof/>
          <w:szCs w:val="24"/>
        </w:rPr>
        <w:t xml:space="preserve"> and </w:t>
      </w:r>
      <w:r w:rsidRPr="009674CD">
        <w:rPr>
          <w:b/>
          <w:noProof/>
          <w:szCs w:val="24"/>
        </w:rPr>
        <w:t>displays</w:t>
      </w:r>
      <w:r w:rsidRPr="009674CD">
        <w:rPr>
          <w:noProof/>
          <w:szCs w:val="24"/>
        </w:rPr>
        <w:t xml:space="preserve"> it to the user.</w:t>
      </w:r>
    </w:p>
    <w:p w14:paraId="61AF5114" w14:textId="77777777" w:rsidR="00CE7DCA" w:rsidRPr="009674CD" w:rsidRDefault="00CE7DCA" w:rsidP="00CE7DCA">
      <w:pPr>
        <w:rPr>
          <w:noProof/>
          <w:szCs w:val="24"/>
          <w:u w:val="single"/>
          <w:lang w:val="bg-BG"/>
        </w:rPr>
      </w:pPr>
      <w:r w:rsidRPr="009674CD">
        <w:rPr>
          <w:noProof/>
          <w:szCs w:val="24"/>
          <w:u w:val="single"/>
        </w:rPr>
        <w:t>Use the skeleton from the provided resources.</w:t>
      </w:r>
    </w:p>
    <w:p w14:paraId="1DC6607B" w14:textId="77777777" w:rsidR="00CE7DCA" w:rsidRPr="009674CD" w:rsidRDefault="00CE7DCA" w:rsidP="00CE7DCA">
      <w:pPr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When the user writes the name of a location and clicks “</w:t>
      </w:r>
      <w:r w:rsidRPr="009674CD">
        <w:rPr>
          <w:rStyle w:val="CodeChar"/>
        </w:rPr>
        <w:t>Get Weather</w:t>
      </w:r>
      <w:r w:rsidRPr="009674CD">
        <w:rPr>
          <w:rFonts w:cstheme="minorHAnsi"/>
          <w:noProof/>
          <w:szCs w:val="24"/>
        </w:rPr>
        <w:t xml:space="preserve">”, make a </w:t>
      </w:r>
      <w:r w:rsidRPr="009674CD">
        <w:rPr>
          <w:rStyle w:val="CodeChar"/>
        </w:rPr>
        <w:t>GET</w:t>
      </w:r>
      <w:r w:rsidRPr="009674CD">
        <w:rPr>
          <w:rFonts w:cstheme="minorHAnsi"/>
          <w:noProof/>
          <w:szCs w:val="24"/>
        </w:rPr>
        <w:t xml:space="preserve"> request to the server at address </w:t>
      </w:r>
      <w:r w:rsidRPr="00C36320">
        <w:rPr>
          <w:rStyle w:val="CodeChar"/>
        </w:rPr>
        <w:t>http://localhost:3030/jsonstore/forecaster/locations</w:t>
      </w:r>
      <w:r w:rsidRPr="009674CD">
        <w:rPr>
          <w:rFonts w:cstheme="minorHAnsi"/>
          <w:noProof/>
          <w:szCs w:val="24"/>
        </w:rPr>
        <w:t>. The response will be an array of objects, with the following structure:</w:t>
      </w:r>
    </w:p>
    <w:p w14:paraId="5E701DF5" w14:textId="77777777" w:rsidR="00CE7DCA" w:rsidRPr="009674CD" w:rsidRDefault="00CE7DCA" w:rsidP="00CE7DCA">
      <w:pPr>
        <w:pStyle w:val="Code"/>
        <w:spacing w:before="0" w:after="0"/>
        <w:rPr>
          <w:szCs w:val="24"/>
          <w:lang w:val="bg-BG"/>
        </w:rPr>
      </w:pPr>
      <w:r w:rsidRPr="009674CD">
        <w:rPr>
          <w:szCs w:val="24"/>
        </w:rPr>
        <w:t xml:space="preserve">{ </w:t>
      </w:r>
    </w:p>
    <w:p w14:paraId="0E3A2097" w14:textId="77777777" w:rsidR="00CE7DCA" w:rsidRPr="009674CD" w:rsidRDefault="00CE7DCA" w:rsidP="00CE7DCA">
      <w:pPr>
        <w:pStyle w:val="Code"/>
        <w:spacing w:before="0" w:after="0"/>
        <w:rPr>
          <w:szCs w:val="24"/>
          <w:lang w:val="bg-BG"/>
        </w:rPr>
      </w:pPr>
      <w:r w:rsidRPr="009674CD">
        <w:rPr>
          <w:szCs w:val="24"/>
          <w:lang w:val="bg-BG"/>
        </w:rPr>
        <w:t xml:space="preserve">  </w:t>
      </w:r>
      <w:r w:rsidRPr="009674CD">
        <w:rPr>
          <w:szCs w:val="24"/>
        </w:rPr>
        <w:t>name: locationName,</w:t>
      </w:r>
    </w:p>
    <w:p w14:paraId="6700F980" w14:textId="77777777" w:rsidR="00CE7DCA" w:rsidRPr="009674CD" w:rsidRDefault="00CE7DCA" w:rsidP="00CE7DCA">
      <w:pPr>
        <w:pStyle w:val="Code"/>
        <w:spacing w:before="0" w:after="0"/>
        <w:rPr>
          <w:szCs w:val="24"/>
          <w:lang w:val="bg-BG"/>
        </w:rPr>
      </w:pPr>
      <w:r w:rsidRPr="009674CD">
        <w:rPr>
          <w:szCs w:val="24"/>
          <w:lang w:val="bg-BG"/>
        </w:rPr>
        <w:t xml:space="preserve">  </w:t>
      </w:r>
      <w:r w:rsidRPr="009674CD">
        <w:rPr>
          <w:szCs w:val="24"/>
        </w:rPr>
        <w:t>code: locationCode</w:t>
      </w:r>
    </w:p>
    <w:p w14:paraId="2B7089A1" w14:textId="77777777" w:rsidR="00CE7DCA" w:rsidRPr="009674CD" w:rsidRDefault="00CE7DCA" w:rsidP="00CE7DCA">
      <w:pPr>
        <w:pStyle w:val="Code"/>
        <w:spacing w:before="0" w:after="0"/>
        <w:rPr>
          <w:szCs w:val="24"/>
          <w:lang w:val="bg-BG"/>
        </w:rPr>
      </w:pPr>
      <w:r w:rsidRPr="009674CD">
        <w:rPr>
          <w:szCs w:val="24"/>
        </w:rPr>
        <w:t>}</w:t>
      </w:r>
    </w:p>
    <w:p w14:paraId="175CAF12" w14:textId="77777777" w:rsidR="00CE7DCA" w:rsidRPr="009674CD" w:rsidRDefault="00CE7DCA" w:rsidP="00CE7DCA">
      <w:pPr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Find the object, corresponding to the name that the user submitted in the input field with ID "</w:t>
      </w:r>
      <w:r w:rsidRPr="009674CD">
        <w:rPr>
          <w:rStyle w:val="CodeChar"/>
        </w:rPr>
        <w:t>location</w:t>
      </w:r>
      <w:r w:rsidRPr="009674CD">
        <w:rPr>
          <w:rFonts w:cstheme="minorHAnsi"/>
          <w:noProof/>
          <w:szCs w:val="24"/>
        </w:rPr>
        <w:t xml:space="preserve">" and use its </w:t>
      </w:r>
      <w:r w:rsidRPr="009674CD">
        <w:rPr>
          <w:rFonts w:cstheme="minorHAnsi"/>
          <w:b/>
          <w:noProof/>
          <w:szCs w:val="24"/>
        </w:rPr>
        <w:t>code</w:t>
      </w:r>
      <w:r w:rsidRPr="009674CD">
        <w:rPr>
          <w:rFonts w:cstheme="minorHAnsi"/>
          <w:noProof/>
          <w:szCs w:val="24"/>
        </w:rPr>
        <w:t xml:space="preserve"> value to make </w:t>
      </w:r>
      <w:r w:rsidRPr="009674CD">
        <w:rPr>
          <w:rFonts w:cstheme="minorHAnsi"/>
          <w:b/>
          <w:noProof/>
          <w:szCs w:val="24"/>
        </w:rPr>
        <w:t xml:space="preserve">two more </w:t>
      </w:r>
      <w:r w:rsidRPr="009674CD">
        <w:rPr>
          <w:rStyle w:val="CodeChar"/>
        </w:rPr>
        <w:t>GET</w:t>
      </w:r>
      <w:r w:rsidRPr="009674CD">
        <w:rPr>
          <w:rFonts w:cstheme="minorHAnsi"/>
          <w:b/>
          <w:noProof/>
          <w:szCs w:val="24"/>
        </w:rPr>
        <w:t xml:space="preserve"> requests</w:t>
      </w:r>
      <w:r w:rsidRPr="009674CD">
        <w:rPr>
          <w:rFonts w:cstheme="minorHAnsi"/>
          <w:noProof/>
          <w:szCs w:val="24"/>
        </w:rPr>
        <w:t>:</w:t>
      </w:r>
    </w:p>
    <w:p w14:paraId="59B50740" w14:textId="77777777" w:rsidR="00CE7DCA" w:rsidRPr="009674CD" w:rsidRDefault="00CE7DCA" w:rsidP="00CE7DCA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For current conditions, make a request to:</w:t>
      </w:r>
    </w:p>
    <w:p w14:paraId="10E4078E" w14:textId="77777777" w:rsidR="00CE7DCA" w:rsidRDefault="00CE7DCA" w:rsidP="00CE7DCA">
      <w:pPr>
        <w:rPr>
          <w:rFonts w:ascii="Consolas" w:hAnsi="Consolas"/>
          <w:b/>
          <w:noProof/>
        </w:rPr>
      </w:pPr>
      <w:r w:rsidRPr="00C36320">
        <w:rPr>
          <w:rFonts w:ascii="Consolas" w:hAnsi="Consolas"/>
          <w:b/>
          <w:noProof/>
        </w:rPr>
        <w:t>http://localhost:3030/jsonstore/forecaster/today/</w:t>
      </w:r>
      <w:r w:rsidRPr="00C36320">
        <w:rPr>
          <w:rFonts w:ascii="Consolas" w:hAnsi="Consolas"/>
          <w:b/>
          <w:noProof/>
          <w:highlight w:val="yellow"/>
        </w:rPr>
        <w:t>:code</w:t>
      </w:r>
    </w:p>
    <w:p w14:paraId="17029C3E" w14:textId="77777777" w:rsidR="00CE7DCA" w:rsidRPr="009674CD" w:rsidRDefault="00CE7DCA" w:rsidP="00CE7DCA">
      <w:pPr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The response from the server will be an object with the following structure:</w:t>
      </w:r>
    </w:p>
    <w:p w14:paraId="5A30BF34" w14:textId="77777777" w:rsidR="00CE7DCA" w:rsidRPr="009674CD" w:rsidRDefault="00CE7DCA" w:rsidP="00CE7DCA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</w:rPr>
        <w:t xml:space="preserve">{ </w:t>
      </w:r>
    </w:p>
    <w:p w14:paraId="1B240F13" w14:textId="77777777" w:rsidR="00CE7DCA" w:rsidRPr="009674CD" w:rsidRDefault="00CE7DCA" w:rsidP="00CE7DCA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Cs w:val="24"/>
        </w:rPr>
        <w:t>name: locationName,</w:t>
      </w:r>
    </w:p>
    <w:p w14:paraId="516315EE" w14:textId="77777777" w:rsidR="00CE7DCA" w:rsidRPr="009674CD" w:rsidRDefault="00CE7DCA" w:rsidP="00CE7DCA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Cs w:val="24"/>
        </w:rPr>
        <w:t>forecast: { low: temp,</w:t>
      </w:r>
    </w:p>
    <w:p w14:paraId="614D36FB" w14:textId="77777777" w:rsidR="00CE7DCA" w:rsidRPr="009674CD" w:rsidRDefault="00CE7DCA" w:rsidP="00CE7DCA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            </w:t>
      </w:r>
      <w:r w:rsidRPr="009674CD">
        <w:rPr>
          <w:rFonts w:ascii="Consolas" w:hAnsi="Consolas"/>
          <w:b/>
          <w:noProof/>
          <w:szCs w:val="24"/>
        </w:rPr>
        <w:t>high: temp,</w:t>
      </w:r>
    </w:p>
    <w:p w14:paraId="6A432E1F" w14:textId="77777777" w:rsidR="00CE7DCA" w:rsidRPr="009674CD" w:rsidRDefault="00CE7DCA" w:rsidP="00CE7DCA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            </w:t>
      </w:r>
      <w:r w:rsidRPr="009674CD">
        <w:rPr>
          <w:rFonts w:ascii="Consolas" w:hAnsi="Consolas"/>
          <w:b/>
          <w:noProof/>
          <w:szCs w:val="24"/>
        </w:rPr>
        <w:t xml:space="preserve">condition: condition } </w:t>
      </w:r>
    </w:p>
    <w:p w14:paraId="2E4D4D87" w14:textId="77777777" w:rsidR="00CE7DCA" w:rsidRPr="009674CD" w:rsidRDefault="00CE7DCA" w:rsidP="00CE7DCA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</w:rPr>
        <w:t>}</w:t>
      </w:r>
    </w:p>
    <w:p w14:paraId="66A40DF4" w14:textId="77777777" w:rsidR="00CE7DCA" w:rsidRPr="009674CD" w:rsidRDefault="00CE7DCA" w:rsidP="00CE7DCA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For a 3-day forecast, make a request to: </w:t>
      </w:r>
    </w:p>
    <w:p w14:paraId="3EB848A5" w14:textId="77777777" w:rsidR="00CE7DCA" w:rsidRDefault="00CE7DCA" w:rsidP="00CE7DCA">
      <w:pPr>
        <w:contextualSpacing/>
        <w:rPr>
          <w:rFonts w:ascii="Consolas" w:hAnsi="Consolas"/>
          <w:b/>
          <w:noProof/>
        </w:rPr>
      </w:pPr>
      <w:r w:rsidRPr="00C36320">
        <w:rPr>
          <w:rFonts w:ascii="Consolas" w:hAnsi="Consolas"/>
          <w:b/>
          <w:noProof/>
        </w:rPr>
        <w:t>http://localhost:3030/jsonstore/forecaster/upcoming/</w:t>
      </w:r>
      <w:r w:rsidRPr="00C36320">
        <w:rPr>
          <w:rFonts w:ascii="Consolas" w:hAnsi="Consolas"/>
          <w:b/>
          <w:noProof/>
          <w:highlight w:val="yellow"/>
        </w:rPr>
        <w:t>:code</w:t>
      </w:r>
    </w:p>
    <w:p w14:paraId="3EC7B736" w14:textId="77777777" w:rsidR="00CE7DCA" w:rsidRPr="009674CD" w:rsidRDefault="00CE7DCA" w:rsidP="00CE7DCA">
      <w:p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The response from the server will be an object with the following structure:</w:t>
      </w:r>
    </w:p>
    <w:p w14:paraId="0ECC6138" w14:textId="77777777" w:rsidR="00CE7DCA" w:rsidRPr="009674CD" w:rsidRDefault="00CE7DCA" w:rsidP="00CE7DCA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</w:rPr>
        <w:t xml:space="preserve">{ </w:t>
      </w:r>
    </w:p>
    <w:p w14:paraId="51BA6993" w14:textId="77777777" w:rsidR="00CE7DCA" w:rsidRPr="009674CD" w:rsidRDefault="00CE7DCA" w:rsidP="00CE7DCA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Cs w:val="24"/>
        </w:rPr>
        <w:t>name: locationName,</w:t>
      </w:r>
    </w:p>
    <w:p w14:paraId="77710A22" w14:textId="77777777" w:rsidR="00CE7DCA" w:rsidRPr="009674CD" w:rsidRDefault="00CE7DCA" w:rsidP="00CE7DCA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</w:t>
      </w:r>
      <w:r w:rsidRPr="009674CD">
        <w:rPr>
          <w:rFonts w:ascii="Consolas" w:hAnsi="Consolas"/>
          <w:b/>
          <w:noProof/>
          <w:szCs w:val="24"/>
        </w:rPr>
        <w:t>forecast: [{ low: temp,</w:t>
      </w:r>
    </w:p>
    <w:p w14:paraId="469EC378" w14:textId="77777777" w:rsidR="00CE7DCA" w:rsidRPr="009674CD" w:rsidRDefault="00CE7DCA" w:rsidP="00CE7DCA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             </w:t>
      </w:r>
      <w:r w:rsidRPr="009674CD">
        <w:rPr>
          <w:rFonts w:ascii="Consolas" w:hAnsi="Consolas"/>
          <w:b/>
          <w:noProof/>
          <w:szCs w:val="24"/>
        </w:rPr>
        <w:t>high: temp,</w:t>
      </w:r>
    </w:p>
    <w:p w14:paraId="53BDBC04" w14:textId="77777777" w:rsidR="00CE7DCA" w:rsidRPr="009674CD" w:rsidRDefault="00CE7DCA" w:rsidP="00CE7DCA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  <w:lang w:val="bg-BG"/>
        </w:rPr>
        <w:t xml:space="preserve">               </w:t>
      </w:r>
      <w:r w:rsidRPr="009674CD">
        <w:rPr>
          <w:rFonts w:ascii="Consolas" w:hAnsi="Consolas"/>
          <w:b/>
          <w:noProof/>
          <w:szCs w:val="24"/>
        </w:rPr>
        <w:t xml:space="preserve">condition: condition }, … ] </w:t>
      </w:r>
    </w:p>
    <w:p w14:paraId="30E2D519" w14:textId="77777777" w:rsidR="00CE7DCA" w:rsidRPr="009674CD" w:rsidRDefault="00CE7DCA" w:rsidP="00CE7DCA">
      <w:pPr>
        <w:spacing w:before="0" w:after="0"/>
        <w:contextualSpacing/>
        <w:rPr>
          <w:rFonts w:ascii="Consolas" w:hAnsi="Consolas"/>
          <w:b/>
          <w:noProof/>
          <w:szCs w:val="24"/>
          <w:lang w:val="bg-BG"/>
        </w:rPr>
      </w:pPr>
      <w:r w:rsidRPr="009674CD">
        <w:rPr>
          <w:rFonts w:ascii="Consolas" w:hAnsi="Consolas"/>
          <w:b/>
          <w:noProof/>
          <w:szCs w:val="24"/>
        </w:rPr>
        <w:t>}</w:t>
      </w:r>
    </w:p>
    <w:p w14:paraId="0915EC4A" w14:textId="77777777" w:rsidR="00CE7DCA" w:rsidRPr="009674CD" w:rsidRDefault="00CE7DCA" w:rsidP="00CE7DCA">
      <w:pPr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Use the information from these two objects to compose a forecast in HTML and insert it inside the page. Note that the </w:t>
      </w:r>
      <w:r w:rsidRPr="009674CD">
        <w:rPr>
          <w:rStyle w:val="CodeChar"/>
        </w:rPr>
        <w:t>&lt;div&gt;</w:t>
      </w:r>
      <w:r w:rsidRPr="009674CD">
        <w:rPr>
          <w:rFonts w:cstheme="minorHAnsi"/>
          <w:noProof/>
          <w:szCs w:val="24"/>
        </w:rPr>
        <w:t xml:space="preserve"> with ID "</w:t>
      </w:r>
      <w:r w:rsidRPr="009674CD">
        <w:rPr>
          <w:rStyle w:val="CodeChar"/>
        </w:rPr>
        <w:t>forecast</w:t>
      </w:r>
      <w:r w:rsidRPr="009674CD">
        <w:rPr>
          <w:rFonts w:cstheme="minorHAnsi"/>
          <w:noProof/>
          <w:szCs w:val="24"/>
        </w:rPr>
        <w:t xml:space="preserve">" must be set to </w:t>
      </w:r>
      <w:r w:rsidRPr="009674CD">
        <w:rPr>
          <w:rStyle w:val="CodeChar"/>
        </w:rPr>
        <w:t>visible</w:t>
      </w:r>
      <w:r w:rsidRPr="009674CD">
        <w:rPr>
          <w:rFonts w:cstheme="minorHAnsi"/>
          <w:noProof/>
          <w:szCs w:val="24"/>
        </w:rPr>
        <w:t xml:space="preserve">. See the examples for details. </w:t>
      </w:r>
    </w:p>
    <w:p w14:paraId="29167BF2" w14:textId="77777777" w:rsidR="00CE7DCA" w:rsidRPr="009674CD" w:rsidRDefault="00CE7DCA" w:rsidP="00CE7DCA">
      <w:pPr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 xml:space="preserve">If an </w:t>
      </w:r>
      <w:r w:rsidRPr="009674CD">
        <w:rPr>
          <w:rFonts w:cstheme="minorHAnsi"/>
          <w:b/>
          <w:noProof/>
          <w:szCs w:val="24"/>
        </w:rPr>
        <w:t xml:space="preserve">error </w:t>
      </w:r>
      <w:r w:rsidRPr="009674CD">
        <w:rPr>
          <w:rFonts w:cstheme="minorHAnsi"/>
          <w:noProof/>
          <w:szCs w:val="24"/>
        </w:rPr>
        <w:t>occurs (the server doesn’t respond or the location name cannot be found) or the data is not in the correct format, display "</w:t>
      </w:r>
      <w:r w:rsidRPr="009674CD">
        <w:rPr>
          <w:rFonts w:ascii="Consolas" w:hAnsi="Consolas" w:cstheme="minorHAnsi"/>
          <w:b/>
          <w:noProof/>
          <w:szCs w:val="24"/>
        </w:rPr>
        <w:t>Error</w:t>
      </w:r>
      <w:r w:rsidRPr="009674CD">
        <w:rPr>
          <w:rFonts w:cstheme="minorHAnsi"/>
          <w:noProof/>
          <w:szCs w:val="24"/>
        </w:rPr>
        <w:t xml:space="preserve">" in the </w:t>
      </w:r>
      <w:r w:rsidRPr="009674CD">
        <w:rPr>
          <w:rFonts w:cstheme="minorHAnsi"/>
          <w:b/>
          <w:noProof/>
          <w:szCs w:val="24"/>
        </w:rPr>
        <w:t>forecast section</w:t>
      </w:r>
      <w:r w:rsidRPr="009674CD">
        <w:rPr>
          <w:rFonts w:cstheme="minorHAnsi"/>
          <w:noProof/>
          <w:szCs w:val="24"/>
        </w:rPr>
        <w:t>.</w:t>
      </w:r>
    </w:p>
    <w:p w14:paraId="5E9DBB12" w14:textId="77777777" w:rsidR="00CE7DCA" w:rsidRPr="009674CD" w:rsidRDefault="00CE7DCA" w:rsidP="00CE7DCA">
      <w:pPr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Use the following codes for weather symbols:</w:t>
      </w:r>
    </w:p>
    <w:p w14:paraId="641E784E" w14:textId="77777777" w:rsidR="00CE7DCA" w:rsidRPr="009674CD" w:rsidRDefault="00CE7DCA" w:rsidP="00CE7DCA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lastRenderedPageBreak/>
        <w:t>Sunny</w:t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b/>
          <w:noProof/>
          <w:szCs w:val="24"/>
        </w:rPr>
        <w:t>&amp;#x2600;</w:t>
      </w:r>
      <w:r w:rsidRPr="009674CD">
        <w:rPr>
          <w:rFonts w:cstheme="minorHAnsi"/>
          <w:noProof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Cs w:val="24"/>
        </w:rPr>
        <w:t>☀</w:t>
      </w:r>
    </w:p>
    <w:p w14:paraId="7FFA2F35" w14:textId="77777777" w:rsidR="00CE7DCA" w:rsidRPr="009674CD" w:rsidRDefault="00CE7DCA" w:rsidP="00CE7DCA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Partly sunny</w:t>
      </w:r>
      <w:r w:rsidRPr="009674CD">
        <w:rPr>
          <w:rFonts w:cstheme="minorHAnsi"/>
          <w:noProof/>
          <w:szCs w:val="24"/>
          <w:lang w:val="bg-BG"/>
        </w:rPr>
        <w:tab/>
        <w:t xml:space="preserve">             </w:t>
      </w:r>
      <w:r w:rsidRPr="009674CD">
        <w:rPr>
          <w:rFonts w:cstheme="minorHAnsi"/>
          <w:b/>
          <w:noProof/>
          <w:szCs w:val="24"/>
        </w:rPr>
        <w:t>&amp;#x26C5;</w:t>
      </w:r>
      <w:r w:rsidRPr="009674CD">
        <w:rPr>
          <w:rFonts w:cstheme="minorHAnsi"/>
          <w:noProof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Cs w:val="24"/>
        </w:rPr>
        <w:t>⛅</w:t>
      </w:r>
    </w:p>
    <w:p w14:paraId="3BF21384" w14:textId="77777777" w:rsidR="00CE7DCA" w:rsidRPr="009674CD" w:rsidRDefault="00CE7DCA" w:rsidP="00CE7DCA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Overcast</w:t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b/>
          <w:noProof/>
          <w:szCs w:val="24"/>
        </w:rPr>
        <w:t>&amp;#x2601;</w:t>
      </w:r>
      <w:r w:rsidRPr="009674CD">
        <w:rPr>
          <w:rFonts w:cstheme="minorHAnsi"/>
          <w:noProof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Cs w:val="24"/>
        </w:rPr>
        <w:t>☁</w:t>
      </w:r>
    </w:p>
    <w:p w14:paraId="50E3942E" w14:textId="77777777" w:rsidR="00CE7DCA" w:rsidRPr="009674CD" w:rsidRDefault="00CE7DCA" w:rsidP="00CE7DCA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Rain</w:t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b/>
          <w:noProof/>
          <w:szCs w:val="24"/>
        </w:rPr>
        <w:t>&amp;#x2614;</w:t>
      </w:r>
      <w:r w:rsidRPr="009674CD">
        <w:rPr>
          <w:rFonts w:cstheme="minorHAnsi"/>
          <w:noProof/>
          <w:szCs w:val="24"/>
        </w:rPr>
        <w:t xml:space="preserve"> // </w:t>
      </w:r>
      <w:r w:rsidRPr="009674CD">
        <w:rPr>
          <w:rFonts w:ascii="Segoe UI Symbol" w:hAnsi="Segoe UI Symbol" w:cs="Segoe UI Symbol"/>
          <w:noProof/>
          <w:szCs w:val="24"/>
        </w:rPr>
        <w:t>☂</w:t>
      </w:r>
    </w:p>
    <w:p w14:paraId="45B891C3" w14:textId="77777777" w:rsidR="00CE7DCA" w:rsidRPr="009674CD" w:rsidRDefault="00CE7DCA" w:rsidP="00CE7DCA">
      <w:pPr>
        <w:numPr>
          <w:ilvl w:val="0"/>
          <w:numId w:val="2"/>
        </w:numPr>
        <w:contextualSpacing/>
        <w:rPr>
          <w:rFonts w:cstheme="minorHAnsi"/>
          <w:noProof/>
          <w:szCs w:val="24"/>
          <w:lang w:val="bg-BG"/>
        </w:rPr>
      </w:pPr>
      <w:r w:rsidRPr="009674CD">
        <w:rPr>
          <w:rFonts w:cstheme="minorHAnsi"/>
          <w:noProof/>
          <w:szCs w:val="24"/>
        </w:rPr>
        <w:t>Degrees</w:t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noProof/>
          <w:szCs w:val="24"/>
          <w:lang w:val="bg-BG"/>
        </w:rPr>
        <w:tab/>
      </w:r>
      <w:r w:rsidRPr="009674CD">
        <w:rPr>
          <w:rFonts w:cstheme="minorHAnsi"/>
          <w:b/>
          <w:noProof/>
          <w:szCs w:val="24"/>
        </w:rPr>
        <w:t xml:space="preserve">&amp;#176;  </w:t>
      </w:r>
      <w:r w:rsidRPr="009674CD">
        <w:rPr>
          <w:rFonts w:cstheme="minorHAnsi"/>
          <w:noProof/>
          <w:szCs w:val="24"/>
        </w:rPr>
        <w:t xml:space="preserve"> // °</w:t>
      </w:r>
    </w:p>
    <w:p w14:paraId="54BCB2A4" w14:textId="77777777" w:rsidR="00CE7DCA" w:rsidRPr="009674CD" w:rsidRDefault="00CE7DCA" w:rsidP="00CE7DCA">
      <w:pPr>
        <w:ind w:left="720"/>
        <w:contextualSpacing/>
        <w:rPr>
          <w:rFonts w:cstheme="minorHAnsi"/>
          <w:noProof/>
          <w:szCs w:val="24"/>
          <w:lang w:val="bg-BG"/>
        </w:rPr>
      </w:pPr>
    </w:p>
    <w:p w14:paraId="661E1E62" w14:textId="77777777" w:rsidR="00CE7DCA" w:rsidRPr="009674CD" w:rsidRDefault="00CE7DCA" w:rsidP="00CE7DCA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674CD">
        <w:rPr>
          <w:rFonts w:eastAsiaTheme="majorEastAsia" w:cstheme="majorBidi"/>
          <w:b/>
          <w:noProof/>
          <w:color w:val="8F400B"/>
          <w:sz w:val="32"/>
          <w:szCs w:val="32"/>
        </w:rPr>
        <w:t>Examples</w:t>
      </w:r>
    </w:p>
    <w:p w14:paraId="2C808984" w14:textId="77777777" w:rsidR="00CE7DCA" w:rsidRPr="009674CD" w:rsidRDefault="00CE7DCA" w:rsidP="00CE7DCA">
      <w:pPr>
        <w:rPr>
          <w:noProof/>
          <w:szCs w:val="24"/>
          <w:lang w:val="bg-BG"/>
        </w:rPr>
      </w:pPr>
      <w:r w:rsidRPr="009674CD">
        <w:rPr>
          <w:noProof/>
          <w:szCs w:val="24"/>
        </w:rPr>
        <w:t xml:space="preserve">When the app starts, the </w:t>
      </w:r>
      <w:r w:rsidRPr="009674CD">
        <w:rPr>
          <w:b/>
          <w:noProof/>
          <w:szCs w:val="24"/>
        </w:rPr>
        <w:t xml:space="preserve">forecast </w:t>
      </w:r>
      <w:r w:rsidRPr="009674CD">
        <w:rPr>
          <w:rFonts w:ascii="Consolas" w:hAnsi="Consolas"/>
          <w:b/>
          <w:noProof/>
          <w:szCs w:val="24"/>
        </w:rPr>
        <w:t>div</w:t>
      </w:r>
      <w:r w:rsidRPr="009674CD">
        <w:rPr>
          <w:b/>
          <w:noProof/>
          <w:szCs w:val="24"/>
        </w:rPr>
        <w:t xml:space="preserve"> </w:t>
      </w:r>
      <w:r w:rsidRPr="009674CD">
        <w:rPr>
          <w:noProof/>
          <w:szCs w:val="24"/>
        </w:rPr>
        <w:t>is</w:t>
      </w:r>
      <w:r w:rsidRPr="009674CD">
        <w:rPr>
          <w:b/>
          <w:noProof/>
          <w:szCs w:val="24"/>
        </w:rPr>
        <w:t xml:space="preserve"> </w:t>
      </w:r>
      <w:r w:rsidRPr="009674CD">
        <w:rPr>
          <w:rFonts w:ascii="Consolas" w:hAnsi="Consolas"/>
          <w:b/>
          <w:noProof/>
          <w:szCs w:val="24"/>
        </w:rPr>
        <w:t>hidden</w:t>
      </w:r>
      <w:r w:rsidRPr="009674CD">
        <w:rPr>
          <w:noProof/>
          <w:szCs w:val="24"/>
        </w:rPr>
        <w:t xml:space="preserve">. When the user </w:t>
      </w:r>
      <w:r w:rsidRPr="009674CD">
        <w:rPr>
          <w:b/>
          <w:noProof/>
          <w:szCs w:val="24"/>
        </w:rPr>
        <w:t>enters a name</w:t>
      </w:r>
      <w:r w:rsidRPr="009674CD">
        <w:rPr>
          <w:noProof/>
          <w:szCs w:val="24"/>
        </w:rPr>
        <w:t xml:space="preserve"> and </w:t>
      </w:r>
      <w:r w:rsidRPr="009674CD">
        <w:rPr>
          <w:b/>
          <w:noProof/>
          <w:szCs w:val="24"/>
        </w:rPr>
        <w:t xml:space="preserve">clicks </w:t>
      </w:r>
      <w:r w:rsidRPr="009674CD">
        <w:rPr>
          <w:noProof/>
          <w:szCs w:val="24"/>
        </w:rPr>
        <w:t>on the button</w:t>
      </w:r>
      <w:r w:rsidRPr="009674CD">
        <w:rPr>
          <w:b/>
          <w:noProof/>
          <w:szCs w:val="24"/>
        </w:rPr>
        <w:t xml:space="preserve"> </w:t>
      </w:r>
      <w:r w:rsidRPr="009674CD">
        <w:rPr>
          <w:rFonts w:ascii="Consolas" w:hAnsi="Consolas"/>
          <w:b/>
          <w:noProof/>
          <w:szCs w:val="24"/>
        </w:rPr>
        <w:t>Get Weather</w:t>
      </w:r>
      <w:r w:rsidRPr="009674CD">
        <w:rPr>
          <w:noProof/>
          <w:szCs w:val="24"/>
        </w:rPr>
        <w:t>, the requests being.</w:t>
      </w:r>
    </w:p>
    <w:p w14:paraId="5A2866B7" w14:textId="77777777" w:rsidR="00CE7DCA" w:rsidRPr="009674CD" w:rsidRDefault="00CE7DCA" w:rsidP="00CE7DCA">
      <w:pPr>
        <w:rPr>
          <w:noProof/>
          <w:lang w:val="bg-BG"/>
        </w:rPr>
      </w:pPr>
      <w:r w:rsidRPr="009674CD">
        <w:rPr>
          <w:noProof/>
        </w:rPr>
        <w:drawing>
          <wp:inline distT="0" distB="0" distL="0" distR="0" wp14:anchorId="634A855C" wp14:editId="3CEB100F">
            <wp:extent cx="3394710" cy="1121790"/>
            <wp:effectExtent l="19050" t="19050" r="1524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468"/>
                    <a:stretch/>
                  </pic:blipFill>
                  <pic:spPr bwMode="auto">
                    <a:xfrm>
                      <a:off x="0" y="0"/>
                      <a:ext cx="3446311" cy="113884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96B8C" w14:textId="77777777" w:rsidR="00CE7DCA" w:rsidRPr="009674CD" w:rsidRDefault="00CE7DCA" w:rsidP="00CE7DCA">
      <w:pPr>
        <w:rPr>
          <w:noProof/>
          <w:lang w:val="bg-BG"/>
        </w:rPr>
      </w:pPr>
      <w:r w:rsidRPr="009674CD">
        <w:rPr>
          <w:noProof/>
        </w:rPr>
        <w:drawing>
          <wp:inline distT="0" distB="0" distL="0" distR="0" wp14:anchorId="20D3F009" wp14:editId="7DAC41E9">
            <wp:extent cx="3395044" cy="952500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196" cy="97891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D9FB75F" w14:textId="77777777" w:rsidR="00CE7DCA" w:rsidRPr="009674CD" w:rsidRDefault="00CE7DCA" w:rsidP="00CE7DCA">
      <w:pPr>
        <w:rPr>
          <w:noProof/>
          <w:lang w:val="bg-BG"/>
        </w:rPr>
      </w:pPr>
      <w:r w:rsidRPr="009674CD">
        <w:rPr>
          <w:noProof/>
        </w:rPr>
        <w:drawing>
          <wp:inline distT="0" distB="0" distL="0" distR="0" wp14:anchorId="54699422" wp14:editId="7164CC5E">
            <wp:extent cx="4289282" cy="2200275"/>
            <wp:effectExtent l="19050" t="19050" r="165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326" cy="2205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59CF94" w14:textId="48E24268" w:rsidR="007504CB" w:rsidRDefault="00CE7DCA">
      <w:r w:rsidRPr="009674CD">
        <w:rPr>
          <w:noProof/>
        </w:rPr>
        <w:lastRenderedPageBreak/>
        <w:drawing>
          <wp:inline distT="0" distB="0" distL="0" distR="0" wp14:anchorId="2B1A6B0C" wp14:editId="2F8967FA">
            <wp:extent cx="4305300" cy="4357480"/>
            <wp:effectExtent l="19050" t="19050" r="1905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809" cy="4381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4620C"/>
    <w:multiLevelType w:val="hybridMultilevel"/>
    <w:tmpl w:val="BBD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80994">
    <w:abstractNumId w:val="0"/>
  </w:num>
  <w:num w:numId="2" w16cid:durableId="3566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65"/>
    <w:rsid w:val="007504CB"/>
    <w:rsid w:val="007C2565"/>
    <w:rsid w:val="00CE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DC6A"/>
  <w15:chartTrackingRefBased/>
  <w15:docId w15:val="{A768A825-49A4-462B-9298-66461DE2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DCA"/>
    <w:pPr>
      <w:spacing w:before="80" w:after="120" w:line="276" w:lineRule="auto"/>
    </w:pPr>
    <w:rPr>
      <w:sz w:val="24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CE7DC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E7DCA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Code">
    <w:name w:val="Code"/>
    <w:basedOn w:val="a"/>
    <w:link w:val="CodeChar"/>
    <w:qFormat/>
    <w:rsid w:val="00CE7DC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CE7DCA"/>
    <w:rPr>
      <w:rFonts w:ascii="Consolas" w:hAnsi="Consolas"/>
      <w:b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2023-02-10T21:50:00Z</dcterms:created>
  <dcterms:modified xsi:type="dcterms:W3CDTF">2023-02-10T21:50:00Z</dcterms:modified>
</cp:coreProperties>
</file>