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535E" w14:textId="77777777" w:rsidR="00001C0E" w:rsidRPr="00EF38B3" w:rsidRDefault="00001C0E" w:rsidP="00D53A11">
      <w:pPr>
        <w:rPr>
          <w:rFonts w:ascii="Calibri" w:eastAsia="Calibri" w:hAnsi="Calibri" w:cs="Times New Roman"/>
          <w:b/>
        </w:rPr>
      </w:pPr>
      <w:r w:rsidRPr="00740669">
        <w:rPr>
          <w:rFonts w:ascii="Calibri" w:eastAsia="Calibri" w:hAnsi="Calibri" w:cs="Times New Roman"/>
          <w:b/>
        </w:rPr>
        <w:t>Задача</w:t>
      </w:r>
      <w:r w:rsidR="00563825">
        <w:rPr>
          <w:rFonts w:ascii="Calibri" w:eastAsia="Calibri" w:hAnsi="Calibri" w:cs="Times New Roman"/>
          <w:b/>
        </w:rPr>
        <w:t xml:space="preserve"> </w:t>
      </w:r>
      <w:r w:rsidR="00EF38B3">
        <w:rPr>
          <w:rFonts w:ascii="Calibri" w:eastAsia="Calibri" w:hAnsi="Calibri" w:cs="Times New Roman"/>
          <w:b/>
          <w:lang w:val="en-US"/>
        </w:rPr>
        <w:t>x</w:t>
      </w:r>
      <w:r w:rsidRPr="00740669">
        <w:rPr>
          <w:rFonts w:ascii="Calibri" w:eastAsia="Calibri" w:hAnsi="Calibri" w:cs="Times New Roman"/>
          <w:b/>
        </w:rPr>
        <w:t>.</w:t>
      </w:r>
      <w:r w:rsidR="00740669" w:rsidRPr="00740669">
        <w:rPr>
          <w:rFonts w:ascii="Calibri" w:eastAsia="Calibri" w:hAnsi="Calibri" w:cs="Times New Roman"/>
          <w:b/>
        </w:rPr>
        <w:t xml:space="preserve"> </w:t>
      </w:r>
      <w:r w:rsidR="00EF38B3">
        <w:rPr>
          <w:rFonts w:ascii="Calibri" w:eastAsia="Calibri" w:hAnsi="Calibri" w:cs="Times New Roman"/>
          <w:b/>
        </w:rPr>
        <w:t>Дъжд</w:t>
      </w:r>
    </w:p>
    <w:p w14:paraId="13303017" w14:textId="5656F3F2" w:rsidR="00EF38B3" w:rsidRPr="00EF38B3" w:rsidRDefault="00EF38B3" w:rsidP="00EF38B3">
      <w:pPr>
        <w:jc w:val="both"/>
      </w:pPr>
      <w:r w:rsidRPr="00EF38B3">
        <w:t xml:space="preserve">През 1 см по дължината на една правоъгълна кутия са поставени напречни прегради с различни височини. Кутията е без капак и когато отгоре вали достатъчно много дъжд, тя се запълва с възможно най-голямо количество вода. </w:t>
      </w:r>
      <w:r>
        <w:t xml:space="preserve"> </w:t>
      </w:r>
      <w:r w:rsidRPr="00EF38B3">
        <w:t>За някои прегради</w:t>
      </w:r>
      <w:r w:rsidRPr="00EF38B3">
        <w:rPr>
          <w:lang w:val="en-US"/>
        </w:rPr>
        <w:t xml:space="preserve"> </w:t>
      </w:r>
      <w:r w:rsidRPr="00EF38B3">
        <w:t>ние може</w:t>
      </w:r>
      <w:r w:rsidR="00E72968">
        <w:t>м</w:t>
      </w:r>
      <w:r w:rsidRPr="00EF38B3">
        <w:t xml:space="preserve"> да увеличим височините им с</w:t>
      </w:r>
      <w:r w:rsidRPr="00EF38B3">
        <w:rPr>
          <w:lang w:val="en-US"/>
        </w:rPr>
        <w:t xml:space="preserve"> </w:t>
      </w:r>
      <w:r w:rsidRPr="00EF38B3">
        <w:t>целочислени стойности, не по-големи от предварително зададени.</w:t>
      </w:r>
      <w:r w:rsidRPr="00EF38B3">
        <w:rPr>
          <w:lang w:val="en-US"/>
        </w:rPr>
        <w:t xml:space="preserve"> </w:t>
      </w:r>
      <w:r w:rsidRPr="00EF38B3">
        <w:t>На колко най-малко на брой прегради трябва да увеличим височините, така че в кутията да се събере максимално количество вода?</w:t>
      </w:r>
      <w:r>
        <w:t xml:space="preserve"> Напишете програма </w:t>
      </w:r>
      <w:r w:rsidRPr="00EF38B3">
        <w:rPr>
          <w:b/>
          <w:lang w:val="en-US"/>
        </w:rPr>
        <w:t>rain</w:t>
      </w:r>
      <w:r>
        <w:rPr>
          <w:lang w:val="en-US"/>
        </w:rPr>
        <w:t xml:space="preserve">, </w:t>
      </w:r>
      <w:r>
        <w:t>която да намери отговора.</w:t>
      </w:r>
    </w:p>
    <w:p w14:paraId="3AB1AE69" w14:textId="56780B51" w:rsidR="00EF38B3" w:rsidRPr="00EF38B3" w:rsidRDefault="00EF38B3" w:rsidP="00EF38B3">
      <w:pPr>
        <w:jc w:val="both"/>
        <w:rPr>
          <w:b/>
        </w:rPr>
      </w:pPr>
      <w:r w:rsidRPr="00EF38B3">
        <w:rPr>
          <w:b/>
        </w:rPr>
        <w:t xml:space="preserve">Вход. </w:t>
      </w:r>
      <w:r w:rsidRPr="00EF38B3">
        <w:t xml:space="preserve">На първия ред е записан броя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 </w:t>
      </w:r>
      <w:r w:rsidRPr="00EF38B3">
        <w:t xml:space="preserve">на преградите. Следва ред, съдържащ височините </w:t>
      </w:r>
      <w:r w:rsidR="004231EC" w:rsidRPr="00EF38B3">
        <w:t xml:space="preserve">в сантиметри </w:t>
      </w:r>
      <w:r w:rsidRPr="00EF38B3">
        <w:t>на преградите</w:t>
      </w:r>
      <w:r w:rsidR="004231EC">
        <w:t xml:space="preserve"> </w:t>
      </w:r>
      <w:r w:rsidR="004231EC" w:rsidRPr="00EF38B3">
        <w:t>последователно от ляво надясно</w:t>
      </w:r>
      <w:r w:rsidRPr="00EF38B3">
        <w:t>. На следващия ред е записан броя</w:t>
      </w:r>
      <w:r w:rsidR="00E72968">
        <w:t>т</w:t>
      </w:r>
      <w:r w:rsidRPr="00EF38B3">
        <w:t xml:space="preserve"> </w:t>
      </w:r>
      <w:r w:rsidRPr="00EF38B3">
        <w:rPr>
          <w:i/>
          <w:lang w:val="en-US"/>
        </w:rPr>
        <w:t>K</w:t>
      </w:r>
      <w:r w:rsidRPr="00EF38B3">
        <w:rPr>
          <w:lang w:val="en-US"/>
        </w:rPr>
        <w:t xml:space="preserve"> </w:t>
      </w:r>
      <w:r w:rsidRPr="00EF38B3">
        <w:t xml:space="preserve">на преградите, на които може да увеличаваме височините.  Следват толкова реда, колкото са тези прегради. Всеки ред съдържа номер на преграда и разрешеното максимално увеличение на височината </w:t>
      </w:r>
      <w:r w:rsidR="00E72968">
        <w:rPr>
          <w:lang w:val="en-US"/>
        </w:rPr>
        <w:t xml:space="preserve"> </w:t>
      </w:r>
      <w:r w:rsidR="00E72968">
        <w:t xml:space="preserve">ѝ </w:t>
      </w:r>
      <w:r w:rsidRPr="00EF38B3">
        <w:t>в сантиметри. Номерата на преградите започват от номер нула.</w:t>
      </w:r>
    </w:p>
    <w:p w14:paraId="4D7CB3A2" w14:textId="77777777" w:rsidR="00EF38B3" w:rsidRPr="00EF38B3" w:rsidRDefault="00EF38B3" w:rsidP="00EF38B3">
      <w:pPr>
        <w:jc w:val="both"/>
      </w:pPr>
      <w:r w:rsidRPr="00EF38B3">
        <w:rPr>
          <w:b/>
        </w:rPr>
        <w:t xml:space="preserve">Изход. </w:t>
      </w:r>
      <w:r w:rsidRPr="00EF38B3">
        <w:t>Две цели числа, отделени с точно един интервал, равни съответно на намерения минимален брой прегради, на които увеличаваме височините и на максималното количество вода, което кутията може да събере след увеличаване на височините на преградите.</w:t>
      </w:r>
    </w:p>
    <w:p w14:paraId="44041E40" w14:textId="77777777" w:rsidR="00EF38B3" w:rsidRPr="00EF38B3" w:rsidRDefault="00EF38B3" w:rsidP="00EF38B3">
      <w:pPr>
        <w:jc w:val="both"/>
        <w:rPr>
          <w:b/>
        </w:rPr>
      </w:pPr>
      <w:r w:rsidRPr="00EF38B3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7CF3A8DA" wp14:editId="2AA1A503">
            <wp:simplePos x="0" y="0"/>
            <wp:positionH relativeFrom="column">
              <wp:posOffset>1889125</wp:posOffset>
            </wp:positionH>
            <wp:positionV relativeFrom="paragraph">
              <wp:posOffset>694055</wp:posOffset>
            </wp:positionV>
            <wp:extent cx="4834255" cy="2087880"/>
            <wp:effectExtent l="0" t="0" r="4445" b="7620"/>
            <wp:wrapSquare wrapText="bothSides"/>
            <wp:docPr id="3" name="Picture 3" descr="C:\Users\emil\Desktop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\Desktop\f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8B3">
        <w:rPr>
          <w:b/>
        </w:rPr>
        <w:t>Ограничения:</w:t>
      </w:r>
      <w:r w:rsidRPr="00EF38B3">
        <w:rPr>
          <w:b/>
          <w:lang w:val="en-US"/>
        </w:rPr>
        <w:t xml:space="preserve"> </w:t>
      </w:r>
      <w:r w:rsidRPr="00EF38B3">
        <w:t xml:space="preserve">1 &lt;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 &lt; 1 000 000;</w:t>
      </w:r>
      <w:r w:rsidRPr="00EF38B3">
        <w:rPr>
          <w:b/>
          <w:lang w:val="en-US"/>
        </w:rPr>
        <w:t xml:space="preserve">  </w:t>
      </w:r>
      <w:r w:rsidRPr="00EF38B3">
        <w:rPr>
          <w:lang w:val="en-US"/>
        </w:rPr>
        <w:t>0</w:t>
      </w:r>
      <w:r w:rsidRPr="00EF38B3">
        <w:t xml:space="preserve"> &lt; </w:t>
      </w:r>
      <w:r w:rsidRPr="00EF38B3">
        <w:rPr>
          <w:i/>
          <w:lang w:val="en-US"/>
        </w:rPr>
        <w:t>K</w:t>
      </w:r>
      <w:r w:rsidRPr="00EF38B3">
        <w:rPr>
          <w:lang w:val="en-US"/>
        </w:rPr>
        <w:t xml:space="preserve"> ≤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; </w:t>
      </w:r>
      <w:r w:rsidRPr="00EF38B3">
        <w:t>Началната височина на всяка преграда е цяло положително число, по-малко от 1 000 000; Разрешеното максимално увеличението на височината на преграда е цяло положително число, по-малко от 1 000 000;</w:t>
      </w:r>
    </w:p>
    <w:p w14:paraId="6D095344" w14:textId="77777777" w:rsidR="00EF38B3" w:rsidRDefault="00EF38B3" w:rsidP="00EF38B3">
      <w:pPr>
        <w:rPr>
          <w:b/>
        </w:rPr>
      </w:pPr>
    </w:p>
    <w:p w14:paraId="19CC45A0" w14:textId="77777777" w:rsidR="00EF38B3" w:rsidRPr="00EF38B3" w:rsidRDefault="00EF38B3" w:rsidP="00EF38B3">
      <w:pPr>
        <w:rPr>
          <w:b/>
        </w:rPr>
      </w:pPr>
      <w:r w:rsidRPr="00EF38B3">
        <w:rPr>
          <w:b/>
        </w:rPr>
        <w:t>Пример. Вход</w:t>
      </w:r>
      <w:r w:rsidRPr="00EF38B3">
        <w:rPr>
          <w:b/>
        </w:rPr>
        <w:br/>
      </w:r>
      <w:r w:rsidRPr="00EF38B3">
        <w:rPr>
          <w:rFonts w:ascii="Courier New" w:hAnsi="Courier New" w:cs="Courier New"/>
        </w:rPr>
        <w:t xml:space="preserve">6 </w:t>
      </w:r>
      <w:r w:rsidRPr="00EF38B3">
        <w:rPr>
          <w:rFonts w:ascii="Courier New" w:hAnsi="Courier New" w:cs="Courier New"/>
        </w:rPr>
        <w:br/>
        <w:t>2 4 2 4 2 1</w:t>
      </w:r>
      <w:r w:rsidRPr="00EF38B3">
        <w:rPr>
          <w:rFonts w:ascii="Courier New" w:hAnsi="Courier New" w:cs="Courier New"/>
        </w:rPr>
        <w:br/>
        <w:t>2</w:t>
      </w:r>
      <w:r w:rsidRPr="00EF38B3">
        <w:rPr>
          <w:rFonts w:ascii="Courier New" w:hAnsi="Courier New" w:cs="Courier New"/>
        </w:rPr>
        <w:br/>
        <w:t>2 1</w:t>
      </w:r>
      <w:r w:rsidRPr="00EF38B3">
        <w:rPr>
          <w:rFonts w:ascii="Courier New" w:hAnsi="Courier New" w:cs="Courier New"/>
        </w:rPr>
        <w:br/>
        <w:t>4 1</w:t>
      </w:r>
    </w:p>
    <w:p w14:paraId="4C97D095" w14:textId="77777777" w:rsidR="00EF38B3" w:rsidRPr="00EF38B3" w:rsidRDefault="00EF38B3" w:rsidP="00EF38B3">
      <w:pPr>
        <w:rPr>
          <w:b/>
        </w:rPr>
      </w:pPr>
      <w:r w:rsidRPr="00EF38B3">
        <w:rPr>
          <w:b/>
        </w:rPr>
        <w:t>Изход</w:t>
      </w:r>
      <w:r w:rsidRPr="00EF38B3">
        <w:rPr>
          <w:b/>
        </w:rPr>
        <w:br/>
      </w:r>
      <w:r w:rsidRPr="00EF38B3">
        <w:rPr>
          <w:rFonts w:ascii="Courier New" w:hAnsi="Courier New" w:cs="Courier New"/>
        </w:rPr>
        <w:t>1 14</w:t>
      </w:r>
    </w:p>
    <w:p w14:paraId="7729CC93" w14:textId="77777777" w:rsidR="00EF38B3" w:rsidRPr="00EF38B3" w:rsidRDefault="00EF38B3" w:rsidP="00EF38B3">
      <w:pPr>
        <w:jc w:val="both"/>
        <w:rPr>
          <w:b/>
        </w:rPr>
      </w:pPr>
    </w:p>
    <w:p w14:paraId="199A2B8D" w14:textId="77777777" w:rsidR="00EF38B3" w:rsidRPr="00EF38B3" w:rsidRDefault="00EF38B3" w:rsidP="00EF38B3">
      <w:pPr>
        <w:jc w:val="both"/>
      </w:pPr>
      <w:r w:rsidRPr="00EF38B3">
        <w:rPr>
          <w:b/>
        </w:rPr>
        <w:t xml:space="preserve">Пояснение към примера: </w:t>
      </w:r>
      <w:r w:rsidRPr="00EF38B3">
        <w:t>Височината на</w:t>
      </w:r>
      <w:r w:rsidRPr="00EF38B3">
        <w:rPr>
          <w:b/>
        </w:rPr>
        <w:t xml:space="preserve"> </w:t>
      </w:r>
      <w:r w:rsidRPr="00EF38B3">
        <w:t xml:space="preserve">преградата на позиция 2 не увеличаваме, защото това няма да промени количеството вода. Увеличаваме с 1 сантиметър височината на преградата на позиция 4. Това увеличава количеството вода с 1 кубически сантиметър. </w:t>
      </w:r>
    </w:p>
    <w:p w14:paraId="4A857559" w14:textId="77777777" w:rsidR="00EF38B3" w:rsidRPr="00EF38B3" w:rsidRDefault="00EF38B3" w:rsidP="00EF38B3">
      <w:pPr>
        <w:jc w:val="both"/>
      </w:pPr>
      <w:r w:rsidRPr="00EF38B3">
        <w:rPr>
          <w:b/>
        </w:rPr>
        <w:t xml:space="preserve">Забележка: </w:t>
      </w:r>
      <w:r w:rsidRPr="00EF38B3">
        <w:t>Количеството вода пресмятаме в кубически сантиметри, понеже приемаме дълбочината на кутията за един сантиметър. Предната и задната стени на кутията (тази, която е към нас и тази, която е отзад) считаме за по-високи от височината на всяка преграда заедно с евентуалното увеличение на височината. Лявата и дясната стена на кутията съвпадат съответно с най-лявата и с най-дясната преграда и съответно с преградите след увеличението на височините.</w:t>
      </w:r>
      <w:bookmarkStart w:id="0" w:name="_GoBack"/>
      <w:bookmarkEnd w:id="0"/>
    </w:p>
    <w:sectPr w:rsidR="00EF38B3" w:rsidRPr="00EF38B3" w:rsidSect="00F147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B3FF9" w14:textId="77777777" w:rsidR="00512EC1" w:rsidRDefault="00512EC1" w:rsidP="00DC6D5E">
      <w:pPr>
        <w:spacing w:after="0" w:line="240" w:lineRule="auto"/>
      </w:pPr>
      <w:r>
        <w:separator/>
      </w:r>
    </w:p>
  </w:endnote>
  <w:endnote w:type="continuationSeparator" w:id="0">
    <w:p w14:paraId="2B2134F0" w14:textId="77777777" w:rsidR="00512EC1" w:rsidRDefault="00512EC1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3581E" w14:textId="77777777" w:rsidR="00BA203B" w:rsidRDefault="00BA2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43DA" w14:textId="77777777" w:rsidR="00F147F2" w:rsidRDefault="00D2031B" w:rsidP="00F147F2">
    <w:pPr>
      <w:pStyle w:val="Footer"/>
      <w:tabs>
        <w:tab w:val="clear" w:pos="9072"/>
        <w:tab w:val="left" w:pos="284"/>
        <w:tab w:val="left" w:pos="8789"/>
      </w:tabs>
      <w:rPr>
        <w:lang w:val="en-US"/>
      </w:rPr>
    </w:pPr>
    <w:r>
      <w:rPr>
        <w:lang w:val="en-US"/>
      </w:rPr>
      <w:t xml:space="preserve"> </w:t>
    </w:r>
    <w:proofErr w:type="spellStart"/>
    <w:r w:rsidR="00F147F2" w:rsidRPr="00BA203B">
      <w:rPr>
        <w:b/>
        <w:lang w:val="en-US"/>
      </w:rPr>
      <w:t>T</w:t>
    </w:r>
    <w:r w:rsidR="00BA203B" w:rsidRPr="00BA203B">
      <w:rPr>
        <w:b/>
        <w:lang w:val="en-US"/>
      </w:rPr>
      <w:t>task</w:t>
    </w:r>
    <w:proofErr w:type="spellEnd"/>
    <w:r w:rsidR="00BA203B" w:rsidRPr="00BA203B">
      <w:rPr>
        <w:b/>
      </w:rPr>
      <w:t xml:space="preserve">Задача </w:t>
    </w:r>
    <w:r w:rsidR="00BA203B" w:rsidRPr="00BA203B">
      <w:rPr>
        <w:b/>
        <w:lang w:val="en-US"/>
      </w:rPr>
      <w:t xml:space="preserve">x. </w:t>
    </w:r>
    <w:r w:rsidR="00BA203B" w:rsidRPr="00BA203B">
      <w:rPr>
        <w:b/>
      </w:rPr>
      <w:t>Дъжд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BA203B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BA203B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</w:p>
  <w:p w14:paraId="7598D763" w14:textId="77777777" w:rsidR="00DC6D5E" w:rsidRPr="00D2031B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05F3DF" wp14:editId="55698FAC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DB80A6" id="Group 8" o:spid="_x0000_s1026" style="position:absolute;margin-left:-68.15pt;margin-top:-26.5pt;width:94.7pt;height:57pt;rotation:180;z-index:251660288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3682A" w14:textId="77777777" w:rsidR="00BA203B" w:rsidRDefault="00BA2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65FB" w14:textId="77777777" w:rsidR="00512EC1" w:rsidRDefault="00512EC1" w:rsidP="00DC6D5E">
      <w:pPr>
        <w:spacing w:after="0" w:line="240" w:lineRule="auto"/>
      </w:pPr>
      <w:r>
        <w:separator/>
      </w:r>
    </w:p>
  </w:footnote>
  <w:footnote w:type="continuationSeparator" w:id="0">
    <w:p w14:paraId="254C2503" w14:textId="77777777" w:rsidR="00512EC1" w:rsidRDefault="00512EC1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0800" w14:textId="77777777" w:rsidR="00BA203B" w:rsidRDefault="00BA2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2F0D" w14:textId="77777777" w:rsidR="008A0F1C" w:rsidRPr="00B36496" w:rsidRDefault="008A0F1C" w:rsidP="008A0F1C">
    <w:pPr>
      <w:pStyle w:val="Header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eastAsia="bg-BG"/>
      </w:rPr>
      <w:drawing>
        <wp:anchor distT="0" distB="0" distL="114300" distR="114300" simplePos="0" relativeHeight="251659264" behindDoc="0" locked="0" layoutInCell="1" allowOverlap="1" wp14:anchorId="73151FE9" wp14:editId="0C76169F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94E97AC" wp14:editId="471D6705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0339F5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EF38B3">
      <w:rPr>
        <w:b/>
        <w:color w:val="1F4E79" w:themeColor="accent1" w:themeShade="80"/>
        <w:lang w:val="en-US"/>
      </w:rPr>
      <w:t>IATI Day 2</w:t>
    </w:r>
    <w:r w:rsidR="00001C0E">
      <w:rPr>
        <w:b/>
        <w:color w:val="1F4E79" w:themeColor="accent1" w:themeShade="80"/>
        <w:lang w:val="en-US"/>
      </w:rPr>
      <w:t>/Junior</w:t>
    </w:r>
  </w:p>
  <w:p w14:paraId="5FBF00AE" w14:textId="77777777" w:rsidR="00DC6D5E" w:rsidRPr="008A0F1C" w:rsidRDefault="00EF38B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>Task x. Rain</w:t>
    </w:r>
    <w:r w:rsidR="008A0F1C" w:rsidRPr="008A0F1C">
      <w:rPr>
        <w:b/>
        <w:color w:val="1F4E79" w:themeColor="accent1" w:themeShade="80"/>
        <w:lang w:val="en-US"/>
      </w:rPr>
      <w:t xml:space="preserve"> </w:t>
    </w:r>
    <w:r w:rsidR="00001C0E">
      <w:rPr>
        <w:color w:val="1F4E79" w:themeColor="accent1" w:themeShade="80"/>
        <w:lang w:val="en-US"/>
      </w:rPr>
      <w:t>(Bulgaria</w:t>
    </w:r>
    <w:r w:rsidR="008A0F1C" w:rsidRPr="008A0F1C">
      <w:rPr>
        <w:color w:val="1F4E79" w:themeColor="accent1" w:themeShade="80"/>
        <w:lang w:val="en-US"/>
      </w:rPr>
      <w:t>)</w:t>
    </w:r>
  </w:p>
  <w:p w14:paraId="3D8A06D3" w14:textId="77777777"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14:paraId="7334B0E7" w14:textId="77777777"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47738F78" w14:textId="77777777" w:rsidR="00DC6D5E" w:rsidRPr="00A25117" w:rsidRDefault="00EF38B3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54FB9" w14:textId="77777777" w:rsidR="00BA203B" w:rsidRDefault="00BA2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534"/>
    <w:rsid w:val="00001C0E"/>
    <w:rsid w:val="000C0243"/>
    <w:rsid w:val="000C3534"/>
    <w:rsid w:val="000C4ABB"/>
    <w:rsid w:val="001405BD"/>
    <w:rsid w:val="001A03E0"/>
    <w:rsid w:val="001A11B8"/>
    <w:rsid w:val="001F0C47"/>
    <w:rsid w:val="002178D8"/>
    <w:rsid w:val="002A6971"/>
    <w:rsid w:val="002C0C85"/>
    <w:rsid w:val="00341985"/>
    <w:rsid w:val="003A0270"/>
    <w:rsid w:val="003B461D"/>
    <w:rsid w:val="004231EC"/>
    <w:rsid w:val="0048723F"/>
    <w:rsid w:val="00512EC1"/>
    <w:rsid w:val="005379B7"/>
    <w:rsid w:val="00555CFF"/>
    <w:rsid w:val="00563825"/>
    <w:rsid w:val="005A56C9"/>
    <w:rsid w:val="006B3B67"/>
    <w:rsid w:val="006C3D05"/>
    <w:rsid w:val="006F3FB2"/>
    <w:rsid w:val="00733299"/>
    <w:rsid w:val="0073389C"/>
    <w:rsid w:val="00740669"/>
    <w:rsid w:val="007516B1"/>
    <w:rsid w:val="00774715"/>
    <w:rsid w:val="00784C96"/>
    <w:rsid w:val="007C3989"/>
    <w:rsid w:val="007D041F"/>
    <w:rsid w:val="007D41FC"/>
    <w:rsid w:val="00857F86"/>
    <w:rsid w:val="008734FD"/>
    <w:rsid w:val="00876BA0"/>
    <w:rsid w:val="008A0F1C"/>
    <w:rsid w:val="008C6E2C"/>
    <w:rsid w:val="00902832"/>
    <w:rsid w:val="00926970"/>
    <w:rsid w:val="0096282B"/>
    <w:rsid w:val="00977661"/>
    <w:rsid w:val="009B43C1"/>
    <w:rsid w:val="00A1418F"/>
    <w:rsid w:val="00A25117"/>
    <w:rsid w:val="00A36542"/>
    <w:rsid w:val="00B36496"/>
    <w:rsid w:val="00B61645"/>
    <w:rsid w:val="00B76527"/>
    <w:rsid w:val="00BA203B"/>
    <w:rsid w:val="00C413FB"/>
    <w:rsid w:val="00C572E5"/>
    <w:rsid w:val="00CB354C"/>
    <w:rsid w:val="00D2031B"/>
    <w:rsid w:val="00D53A11"/>
    <w:rsid w:val="00DC62A4"/>
    <w:rsid w:val="00DC6D5E"/>
    <w:rsid w:val="00DD1BEF"/>
    <w:rsid w:val="00DE2841"/>
    <w:rsid w:val="00E40357"/>
    <w:rsid w:val="00E60231"/>
    <w:rsid w:val="00E72968"/>
    <w:rsid w:val="00E84331"/>
    <w:rsid w:val="00EC0073"/>
    <w:rsid w:val="00EF38B3"/>
    <w:rsid w:val="00F147F2"/>
    <w:rsid w:val="00F2733D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06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E4C50-7436-483C-A0B7-DDF4C7FF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2018-11-19T09:56:00Z</dcterms:created>
  <dcterms:modified xsi:type="dcterms:W3CDTF">2019-11-18T14:43:00Z</dcterms:modified>
</cp:coreProperties>
</file>