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6D4" w:rsidRPr="0036728E" w:rsidRDefault="0036728E" w:rsidP="0036728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36728E">
        <w:rPr>
          <w:rFonts w:ascii="Times New Roman" w:hAnsi="Times New Roman" w:cs="Times New Roman"/>
          <w:b/>
          <w:sz w:val="28"/>
        </w:rPr>
        <w:t>ОБЛАСТИ</w:t>
      </w:r>
    </w:p>
    <w:p w:rsidR="007532C3" w:rsidRPr="007532C3" w:rsidRDefault="007532C3" w:rsidP="007532C3">
      <w:pPr>
        <w:spacing w:after="0"/>
        <w:rPr>
          <w:rFonts w:ascii="Times New Roman" w:hAnsi="Times New Roman" w:cs="Times New Roman"/>
          <w:sz w:val="24"/>
        </w:rPr>
      </w:pPr>
    </w:p>
    <w:p w:rsidR="007532C3" w:rsidRDefault="007532C3" w:rsidP="001055E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декартова правоъгълна координатна система са дадени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правоъгълника със страни, успоредни на координатните оси. На всеки от тях едната му страна лежи на оста Ох.</w:t>
      </w:r>
      <w:r w:rsidR="00E91C84" w:rsidRPr="00E91C84">
        <w:rPr>
          <w:rFonts w:ascii="Times New Roman" w:hAnsi="Times New Roman" w:cs="Times New Roman"/>
          <w:sz w:val="24"/>
        </w:rPr>
        <w:t xml:space="preserve"> </w:t>
      </w:r>
      <w:r w:rsidR="00E91C84">
        <w:rPr>
          <w:rFonts w:ascii="Times New Roman" w:hAnsi="Times New Roman" w:cs="Times New Roman"/>
          <w:sz w:val="24"/>
        </w:rPr>
        <w:t>Единицата мярка в координатната система е 1 см.</w:t>
      </w:r>
    </w:p>
    <w:p w:rsidR="007532C3" w:rsidRDefault="007532C3" w:rsidP="001055E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36728E">
        <w:rPr>
          <w:rFonts w:ascii="Times New Roman" w:hAnsi="Times New Roman" w:cs="Times New Roman"/>
          <w:i/>
          <w:sz w:val="24"/>
        </w:rPr>
        <w:t>Област</w:t>
      </w:r>
      <w:r>
        <w:rPr>
          <w:rFonts w:ascii="Times New Roman" w:hAnsi="Times New Roman" w:cs="Times New Roman"/>
          <w:sz w:val="24"/>
        </w:rPr>
        <w:t xml:space="preserve"> ще наричаме група от правоъгълници, всеки два от които или се пресичат или</w:t>
      </w:r>
      <w:r w:rsidR="00E91C84" w:rsidRPr="00E91C84">
        <w:rPr>
          <w:rFonts w:ascii="Times New Roman" w:hAnsi="Times New Roman" w:cs="Times New Roman"/>
          <w:sz w:val="24"/>
          <w:lang w:val="ru-RU"/>
        </w:rPr>
        <w:t xml:space="preserve"> </w:t>
      </w:r>
      <w:r w:rsidR="00A60009">
        <w:rPr>
          <w:rFonts w:ascii="Times New Roman" w:hAnsi="Times New Roman" w:cs="Times New Roman"/>
          <w:sz w:val="24"/>
        </w:rPr>
        <w:t xml:space="preserve">се </w:t>
      </w:r>
      <w:r>
        <w:rPr>
          <w:rFonts w:ascii="Times New Roman" w:hAnsi="Times New Roman" w:cs="Times New Roman"/>
          <w:sz w:val="24"/>
        </w:rPr>
        <w:t>допират</w:t>
      </w:r>
      <w:r w:rsidR="00A60009">
        <w:rPr>
          <w:rFonts w:ascii="Times New Roman" w:hAnsi="Times New Roman" w:cs="Times New Roman"/>
          <w:sz w:val="24"/>
        </w:rPr>
        <w:t>, като общата част на допирните страни е поне 1 см.</w:t>
      </w:r>
      <w:r>
        <w:rPr>
          <w:rFonts w:ascii="Times New Roman" w:hAnsi="Times New Roman" w:cs="Times New Roman"/>
          <w:sz w:val="24"/>
        </w:rPr>
        <w:t xml:space="preserve"> </w:t>
      </w:r>
      <w:r w:rsidR="00A60009">
        <w:rPr>
          <w:rFonts w:ascii="Times New Roman" w:hAnsi="Times New Roman" w:cs="Times New Roman"/>
          <w:sz w:val="24"/>
        </w:rPr>
        <w:t xml:space="preserve">Тоест ако са дадени само два правоъгълника, които се допират </w:t>
      </w:r>
      <w:r w:rsidR="00E91C84">
        <w:rPr>
          <w:rFonts w:ascii="Times New Roman" w:hAnsi="Times New Roman" w:cs="Times New Roman"/>
          <w:sz w:val="24"/>
        </w:rPr>
        <w:t xml:space="preserve">точно </w:t>
      </w:r>
      <w:r w:rsidR="00A60009">
        <w:rPr>
          <w:rFonts w:ascii="Times New Roman" w:hAnsi="Times New Roman" w:cs="Times New Roman"/>
          <w:sz w:val="24"/>
        </w:rPr>
        <w:t xml:space="preserve">в един връх, те </w:t>
      </w:r>
      <w:r w:rsidR="00E91C84">
        <w:rPr>
          <w:rFonts w:ascii="Times New Roman" w:hAnsi="Times New Roman" w:cs="Times New Roman"/>
          <w:sz w:val="24"/>
        </w:rPr>
        <w:t xml:space="preserve">ще </w:t>
      </w:r>
      <w:r w:rsidR="00A60009">
        <w:rPr>
          <w:rFonts w:ascii="Times New Roman" w:hAnsi="Times New Roman" w:cs="Times New Roman"/>
          <w:sz w:val="24"/>
        </w:rPr>
        <w:t>са в две различни области</w:t>
      </w:r>
      <w:r>
        <w:rPr>
          <w:rFonts w:ascii="Times New Roman" w:hAnsi="Times New Roman" w:cs="Times New Roman"/>
          <w:sz w:val="24"/>
        </w:rPr>
        <w:t>.</w:t>
      </w:r>
    </w:p>
    <w:p w:rsidR="007532C3" w:rsidRDefault="007532C3" w:rsidP="001055E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Напишете програма </w:t>
      </w:r>
      <w:r w:rsidRPr="00D57655">
        <w:rPr>
          <w:rFonts w:ascii="Times New Roman" w:hAnsi="Times New Roman" w:cs="Times New Roman"/>
          <w:b/>
          <w:sz w:val="24"/>
          <w:lang w:val="en-US"/>
        </w:rPr>
        <w:t>rect</w:t>
      </w:r>
      <w:r w:rsidRPr="007532C3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която намира броя на областите, лицето на всички области и </w:t>
      </w:r>
      <w:r w:rsidR="00360B35">
        <w:rPr>
          <w:rFonts w:ascii="Times New Roman" w:hAnsi="Times New Roman" w:cs="Times New Roman"/>
          <w:sz w:val="24"/>
        </w:rPr>
        <w:t xml:space="preserve">най-голямото лице на </w:t>
      </w:r>
      <w:r>
        <w:rPr>
          <w:rFonts w:ascii="Times New Roman" w:hAnsi="Times New Roman" w:cs="Times New Roman"/>
          <w:sz w:val="24"/>
        </w:rPr>
        <w:t>област.</w:t>
      </w:r>
    </w:p>
    <w:p w:rsidR="007532C3" w:rsidRPr="0048278A" w:rsidRDefault="007532C3" w:rsidP="001055E3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48278A">
        <w:rPr>
          <w:rFonts w:ascii="Times New Roman" w:hAnsi="Times New Roman" w:cs="Times New Roman"/>
          <w:b/>
          <w:sz w:val="24"/>
        </w:rPr>
        <w:t>Вход</w:t>
      </w:r>
    </w:p>
    <w:p w:rsidR="007532C3" w:rsidRDefault="007532C3" w:rsidP="001055E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първия ред е числото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7532C3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на следващите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7532C3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реда има по 4 числа </w:t>
      </w:r>
      <w:r w:rsidR="00F6481A">
        <w:rPr>
          <w:rFonts w:ascii="Times New Roman" w:hAnsi="Times New Roman" w:cs="Times New Roman"/>
          <w:sz w:val="24"/>
          <w:lang w:val="en-US"/>
        </w:rPr>
        <w:t>x</w:t>
      </w:r>
      <w:r w:rsidR="00F6481A" w:rsidRPr="00F6481A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F6481A" w:rsidRPr="00F6481A">
        <w:rPr>
          <w:rFonts w:ascii="Times New Roman" w:hAnsi="Times New Roman" w:cs="Times New Roman"/>
          <w:sz w:val="24"/>
          <w:vertAlign w:val="subscript"/>
          <w:lang w:val="ru-RU"/>
        </w:rPr>
        <w:t>,1</w:t>
      </w:r>
      <w:r w:rsidR="00745208" w:rsidRPr="00F6481A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="00745208">
        <w:rPr>
          <w:rFonts w:ascii="Times New Roman" w:hAnsi="Times New Roman" w:cs="Times New Roman"/>
          <w:sz w:val="24"/>
          <w:lang w:val="en-US"/>
        </w:rPr>
        <w:t>y</w:t>
      </w:r>
      <w:r w:rsidR="00745208" w:rsidRPr="00F6481A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="00745208" w:rsidRPr="00F6481A">
        <w:rPr>
          <w:rFonts w:ascii="Times New Roman" w:hAnsi="Times New Roman" w:cs="Times New Roman"/>
          <w:sz w:val="24"/>
          <w:vertAlign w:val="subscript"/>
          <w:lang w:val="ru-RU"/>
        </w:rPr>
        <w:t>,1</w:t>
      </w:r>
      <w:r w:rsidR="00F6481A" w:rsidRPr="00F6481A">
        <w:rPr>
          <w:rFonts w:ascii="Times New Roman" w:hAnsi="Times New Roman" w:cs="Times New Roman"/>
          <w:sz w:val="24"/>
          <w:lang w:val="ru-RU"/>
        </w:rPr>
        <w:t xml:space="preserve">, </w:t>
      </w:r>
      <w:r w:rsidR="00F6481A">
        <w:rPr>
          <w:rFonts w:ascii="Times New Roman" w:hAnsi="Times New Roman" w:cs="Times New Roman"/>
          <w:sz w:val="24"/>
          <w:lang w:val="en-US"/>
        </w:rPr>
        <w:t>x</w:t>
      </w:r>
      <w:r w:rsidR="00F6481A" w:rsidRPr="00F6481A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F6481A" w:rsidRPr="00F6481A">
        <w:rPr>
          <w:rFonts w:ascii="Times New Roman" w:hAnsi="Times New Roman" w:cs="Times New Roman"/>
          <w:sz w:val="24"/>
          <w:vertAlign w:val="subscript"/>
          <w:lang w:val="ru-RU"/>
        </w:rPr>
        <w:t>,2</w:t>
      </w:r>
      <w:r w:rsidR="00F6481A" w:rsidRPr="00F6481A">
        <w:rPr>
          <w:rFonts w:ascii="Times New Roman" w:hAnsi="Times New Roman" w:cs="Times New Roman"/>
          <w:sz w:val="24"/>
          <w:lang w:val="ru-RU"/>
        </w:rPr>
        <w:t>,</w:t>
      </w:r>
      <w:r w:rsidR="00745208">
        <w:rPr>
          <w:rFonts w:ascii="Times New Roman" w:hAnsi="Times New Roman" w:cs="Times New Roman"/>
          <w:sz w:val="24"/>
        </w:rPr>
        <w:t xml:space="preserve"> и</w:t>
      </w:r>
      <w:r w:rsidR="00745208" w:rsidRPr="00111E82">
        <w:rPr>
          <w:rFonts w:ascii="Times New Roman" w:hAnsi="Times New Roman" w:cs="Times New Roman"/>
          <w:sz w:val="24"/>
          <w:lang w:val="ru-RU"/>
        </w:rPr>
        <w:t xml:space="preserve">  </w:t>
      </w:r>
      <w:proofErr w:type="spellStart"/>
      <w:r w:rsidR="00F6481A">
        <w:rPr>
          <w:rFonts w:ascii="Times New Roman" w:hAnsi="Times New Roman" w:cs="Times New Roman"/>
          <w:sz w:val="24"/>
          <w:lang w:val="en-US"/>
        </w:rPr>
        <w:t>y</w:t>
      </w:r>
      <w:r w:rsidR="00F6481A" w:rsidRPr="00F6481A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="00F6481A" w:rsidRPr="00F6481A">
        <w:rPr>
          <w:rFonts w:ascii="Times New Roman" w:hAnsi="Times New Roman" w:cs="Times New Roman"/>
          <w:sz w:val="24"/>
          <w:vertAlign w:val="subscript"/>
          <w:lang w:val="ru-RU"/>
        </w:rPr>
        <w:t>,2</w:t>
      </w:r>
      <w:r w:rsidR="00F6481A" w:rsidRPr="00F6481A">
        <w:rPr>
          <w:rFonts w:ascii="Times New Roman" w:hAnsi="Times New Roman" w:cs="Times New Roman"/>
          <w:sz w:val="24"/>
          <w:lang w:val="ru-RU"/>
        </w:rPr>
        <w:t xml:space="preserve"> </w:t>
      </w:r>
      <w:r w:rsidRPr="007532C3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–</w:t>
      </w:r>
      <w:r w:rsidRPr="007532C3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абсцисите и ординатите на два срещуположни върха </w:t>
      </w:r>
      <w:r w:rsidR="00F26992">
        <w:rPr>
          <w:rFonts w:ascii="Times New Roman" w:hAnsi="Times New Roman" w:cs="Times New Roman"/>
          <w:sz w:val="24"/>
        </w:rPr>
        <w:t xml:space="preserve">от </w:t>
      </w:r>
      <w:proofErr w:type="spellStart"/>
      <w:r w:rsidR="00F26992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F26992">
        <w:rPr>
          <w:rFonts w:ascii="Times New Roman" w:hAnsi="Times New Roman" w:cs="Times New Roman"/>
          <w:sz w:val="24"/>
        </w:rPr>
        <w:t>-я</w:t>
      </w:r>
      <w:r>
        <w:rPr>
          <w:rFonts w:ascii="Times New Roman" w:hAnsi="Times New Roman" w:cs="Times New Roman"/>
          <w:sz w:val="24"/>
        </w:rPr>
        <w:t xml:space="preserve"> правоъгълник.</w:t>
      </w:r>
      <w:r w:rsidR="00670EAA">
        <w:rPr>
          <w:rFonts w:ascii="Times New Roman" w:hAnsi="Times New Roman" w:cs="Times New Roman"/>
          <w:sz w:val="24"/>
        </w:rPr>
        <w:t xml:space="preserve"> Не е задължително правоъгълниците да са сортирани по някакъв критерии.</w:t>
      </w:r>
    </w:p>
    <w:p w:rsidR="00D46BC0" w:rsidRPr="004C6C21" w:rsidRDefault="00D46BC0" w:rsidP="001055E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8278A">
        <w:rPr>
          <w:rFonts w:ascii="Times New Roman" w:hAnsi="Times New Roman" w:cs="Times New Roman"/>
          <w:b/>
          <w:i/>
          <w:sz w:val="24"/>
        </w:rPr>
        <w:t>Ограничения:</w:t>
      </w:r>
      <w:r>
        <w:rPr>
          <w:rFonts w:ascii="Times New Roman" w:hAnsi="Times New Roman" w:cs="Times New Roman"/>
          <w:sz w:val="24"/>
        </w:rPr>
        <w:t xml:space="preserve"> 1</w:t>
      </w:r>
      <w:r w:rsidRPr="004C6C21">
        <w:rPr>
          <w:rFonts w:ascii="Times New Roman" w:hAnsi="Times New Roman" w:cs="Times New Roman"/>
          <w:sz w:val="24"/>
        </w:rPr>
        <w:t xml:space="preserve"> </w:t>
      </w:r>
      <w:r w:rsidR="00F6481A" w:rsidRPr="004C6C21">
        <w:rPr>
          <w:rFonts w:ascii="Times New Roman" w:hAnsi="Times New Roman" w:cs="Times New Roman"/>
          <w:sz w:val="24"/>
        </w:rPr>
        <w:t>≤</w:t>
      </w:r>
      <w:r w:rsidRPr="004C6C2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4C6C21">
        <w:rPr>
          <w:rFonts w:ascii="Times New Roman" w:hAnsi="Times New Roman" w:cs="Times New Roman"/>
          <w:sz w:val="24"/>
        </w:rPr>
        <w:t xml:space="preserve"> </w:t>
      </w:r>
      <w:r w:rsidR="00F6481A" w:rsidRPr="004C6C21">
        <w:rPr>
          <w:rFonts w:ascii="Times New Roman" w:hAnsi="Times New Roman" w:cs="Times New Roman"/>
          <w:sz w:val="24"/>
        </w:rPr>
        <w:t>≤</w:t>
      </w:r>
      <w:r w:rsidRPr="004C6C21">
        <w:rPr>
          <w:rFonts w:ascii="Times New Roman" w:hAnsi="Times New Roman" w:cs="Times New Roman"/>
          <w:sz w:val="24"/>
        </w:rPr>
        <w:t xml:space="preserve"> 100000, </w:t>
      </w:r>
      <w:r w:rsidR="00F6481A" w:rsidRPr="004C6C21">
        <w:rPr>
          <w:rFonts w:ascii="Times New Roman" w:hAnsi="Times New Roman" w:cs="Times New Roman"/>
          <w:sz w:val="24"/>
        </w:rPr>
        <w:t xml:space="preserve">0 ≤ </w:t>
      </w:r>
      <w:r w:rsidR="00F6481A">
        <w:rPr>
          <w:rFonts w:ascii="Times New Roman" w:hAnsi="Times New Roman" w:cs="Times New Roman"/>
          <w:sz w:val="24"/>
          <w:lang w:val="en-US"/>
        </w:rPr>
        <w:t>x</w:t>
      </w:r>
      <w:r w:rsidR="00F6481A" w:rsidRPr="00F6481A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F6481A" w:rsidRPr="004C6C21">
        <w:rPr>
          <w:rFonts w:ascii="Times New Roman" w:hAnsi="Times New Roman" w:cs="Times New Roman"/>
          <w:sz w:val="24"/>
          <w:vertAlign w:val="subscript"/>
        </w:rPr>
        <w:t>,1</w:t>
      </w:r>
      <w:r w:rsidR="00F6481A" w:rsidRPr="004C6C21">
        <w:rPr>
          <w:rFonts w:ascii="Times New Roman" w:hAnsi="Times New Roman" w:cs="Times New Roman"/>
          <w:sz w:val="24"/>
        </w:rPr>
        <w:t xml:space="preserve">, </w:t>
      </w:r>
      <w:r w:rsidR="00F6481A">
        <w:rPr>
          <w:rFonts w:ascii="Times New Roman" w:hAnsi="Times New Roman" w:cs="Times New Roman"/>
          <w:sz w:val="24"/>
          <w:lang w:val="en-US"/>
        </w:rPr>
        <w:t>x</w:t>
      </w:r>
      <w:r w:rsidR="00F6481A" w:rsidRPr="00F6481A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F6481A" w:rsidRPr="004C6C21">
        <w:rPr>
          <w:rFonts w:ascii="Times New Roman" w:hAnsi="Times New Roman" w:cs="Times New Roman"/>
          <w:sz w:val="24"/>
          <w:vertAlign w:val="subscript"/>
        </w:rPr>
        <w:t>,2</w:t>
      </w:r>
      <w:r w:rsidR="00F6481A">
        <w:rPr>
          <w:rFonts w:ascii="Times New Roman" w:hAnsi="Times New Roman" w:cs="Times New Roman"/>
          <w:sz w:val="24"/>
          <w:lang w:val="ru-RU"/>
        </w:rPr>
        <w:t> </w:t>
      </w:r>
      <w:r w:rsidR="00F6481A" w:rsidRPr="004C6C21">
        <w:rPr>
          <w:rFonts w:ascii="Times New Roman" w:hAnsi="Times New Roman" w:cs="Times New Roman"/>
          <w:sz w:val="24"/>
        </w:rPr>
        <w:t>≤ 10</w:t>
      </w:r>
      <w:r w:rsidR="00F6481A" w:rsidRPr="004C6C21">
        <w:rPr>
          <w:rFonts w:ascii="Times New Roman" w:hAnsi="Times New Roman" w:cs="Times New Roman"/>
          <w:sz w:val="24"/>
          <w:vertAlign w:val="superscript"/>
        </w:rPr>
        <w:t>9</w:t>
      </w:r>
      <w:r w:rsidR="00F6481A" w:rsidRPr="004C6C21">
        <w:rPr>
          <w:rFonts w:ascii="Times New Roman" w:hAnsi="Times New Roman" w:cs="Times New Roman"/>
          <w:sz w:val="24"/>
        </w:rPr>
        <w:t>,</w:t>
      </w:r>
      <w:r w:rsidR="00111E82">
        <w:rPr>
          <w:rFonts w:ascii="Times New Roman" w:hAnsi="Times New Roman" w:cs="Times New Roman"/>
          <w:sz w:val="24"/>
        </w:rPr>
        <w:t xml:space="preserve"> -</w:t>
      </w:r>
      <w:r w:rsidR="00111E82" w:rsidRPr="00111E82">
        <w:rPr>
          <w:rFonts w:ascii="Times New Roman" w:hAnsi="Times New Roman" w:cs="Times New Roman"/>
          <w:sz w:val="24"/>
          <w:lang w:val="ru-RU"/>
        </w:rPr>
        <w:t>10</w:t>
      </w:r>
      <w:r w:rsidR="004C6C21" w:rsidRPr="004C6C21">
        <w:rPr>
          <w:rFonts w:ascii="Times New Roman" w:hAnsi="Times New Roman" w:cs="Times New Roman"/>
          <w:sz w:val="24"/>
        </w:rPr>
        <w:t>000</w:t>
      </w:r>
      <w:r w:rsidR="00F6481A" w:rsidRPr="004C6C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481A">
        <w:rPr>
          <w:rFonts w:ascii="Times New Roman" w:hAnsi="Times New Roman" w:cs="Times New Roman"/>
          <w:sz w:val="24"/>
          <w:lang w:val="en-US"/>
        </w:rPr>
        <w:t>y</w:t>
      </w:r>
      <w:r w:rsidR="00F6481A" w:rsidRPr="00F6481A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="00F6481A" w:rsidRPr="004C6C21">
        <w:rPr>
          <w:rFonts w:ascii="Times New Roman" w:hAnsi="Times New Roman" w:cs="Times New Roman"/>
          <w:sz w:val="24"/>
          <w:vertAlign w:val="subscript"/>
        </w:rPr>
        <w:t>,1</w:t>
      </w:r>
      <w:r w:rsidR="00F6481A" w:rsidRPr="004C6C21">
        <w:rPr>
          <w:rFonts w:ascii="Times New Roman" w:hAnsi="Times New Roman" w:cs="Times New Roman"/>
          <w:sz w:val="24"/>
        </w:rPr>
        <w:t>,</w:t>
      </w:r>
      <w:proofErr w:type="spellStart"/>
      <w:r w:rsidR="00F6481A">
        <w:rPr>
          <w:rFonts w:ascii="Times New Roman" w:hAnsi="Times New Roman" w:cs="Times New Roman"/>
          <w:sz w:val="24"/>
          <w:lang w:val="en-US"/>
        </w:rPr>
        <w:t>y</w:t>
      </w:r>
      <w:r w:rsidR="00F6481A" w:rsidRPr="00F6481A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="00F6481A" w:rsidRPr="004C6C21">
        <w:rPr>
          <w:rFonts w:ascii="Times New Roman" w:hAnsi="Times New Roman" w:cs="Times New Roman"/>
          <w:sz w:val="24"/>
          <w:vertAlign w:val="subscript"/>
        </w:rPr>
        <w:t>,2</w:t>
      </w:r>
      <w:r w:rsidR="00F6481A" w:rsidRPr="004C6C21">
        <w:rPr>
          <w:rFonts w:ascii="Times New Roman" w:hAnsi="Times New Roman" w:cs="Times New Roman"/>
          <w:sz w:val="24"/>
        </w:rPr>
        <w:t xml:space="preserve"> ≤ </w:t>
      </w:r>
      <w:r w:rsidR="00111E82" w:rsidRPr="00111E82">
        <w:rPr>
          <w:rFonts w:ascii="Times New Roman" w:hAnsi="Times New Roman" w:cs="Times New Roman"/>
          <w:sz w:val="24"/>
          <w:lang w:val="ru-RU"/>
        </w:rPr>
        <w:t>10</w:t>
      </w:r>
      <w:r w:rsidR="00F6481A" w:rsidRPr="004C6C21">
        <w:rPr>
          <w:rFonts w:ascii="Times New Roman" w:hAnsi="Times New Roman" w:cs="Times New Roman"/>
          <w:sz w:val="24"/>
        </w:rPr>
        <w:t>000.</w:t>
      </w:r>
    </w:p>
    <w:p w:rsidR="007532C3" w:rsidRPr="0048278A" w:rsidRDefault="007532C3" w:rsidP="001055E3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48278A">
        <w:rPr>
          <w:rFonts w:ascii="Times New Roman" w:hAnsi="Times New Roman" w:cs="Times New Roman"/>
          <w:b/>
          <w:sz w:val="24"/>
        </w:rPr>
        <w:t>Изход</w:t>
      </w:r>
    </w:p>
    <w:p w:rsidR="007532C3" w:rsidRDefault="007532C3" w:rsidP="001055E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първия ред изведете броя на </w:t>
      </w:r>
      <w:r w:rsidR="00745208">
        <w:rPr>
          <w:rFonts w:ascii="Times New Roman" w:hAnsi="Times New Roman" w:cs="Times New Roman"/>
          <w:sz w:val="24"/>
        </w:rPr>
        <w:t>областите, н</w:t>
      </w:r>
      <w:r>
        <w:rPr>
          <w:rFonts w:ascii="Times New Roman" w:hAnsi="Times New Roman" w:cs="Times New Roman"/>
          <w:sz w:val="24"/>
        </w:rPr>
        <w:t xml:space="preserve">а втория ред изведете </w:t>
      </w:r>
      <w:r w:rsidR="00745208">
        <w:rPr>
          <w:rFonts w:ascii="Times New Roman" w:hAnsi="Times New Roman" w:cs="Times New Roman"/>
          <w:sz w:val="24"/>
        </w:rPr>
        <w:t>сумата от лицата</w:t>
      </w:r>
      <w:r>
        <w:rPr>
          <w:rFonts w:ascii="Times New Roman" w:hAnsi="Times New Roman" w:cs="Times New Roman"/>
          <w:sz w:val="24"/>
        </w:rPr>
        <w:t xml:space="preserve"> на всички области и на третия ред – на</w:t>
      </w:r>
      <w:r w:rsidR="007032D5">
        <w:rPr>
          <w:rFonts w:ascii="Times New Roman" w:hAnsi="Times New Roman" w:cs="Times New Roman"/>
          <w:sz w:val="24"/>
        </w:rPr>
        <w:t>мереното най</w:t>
      </w:r>
      <w:r>
        <w:rPr>
          <w:rFonts w:ascii="Times New Roman" w:hAnsi="Times New Roman" w:cs="Times New Roman"/>
          <w:sz w:val="24"/>
        </w:rPr>
        <w:t xml:space="preserve">-голямо </w:t>
      </w:r>
      <w:r w:rsidR="00745208">
        <w:rPr>
          <w:rFonts w:ascii="Times New Roman" w:hAnsi="Times New Roman" w:cs="Times New Roman"/>
          <w:sz w:val="24"/>
        </w:rPr>
        <w:t>от тези лица</w:t>
      </w:r>
      <w:r>
        <w:rPr>
          <w:rFonts w:ascii="Times New Roman" w:hAnsi="Times New Roman" w:cs="Times New Roman"/>
          <w:sz w:val="24"/>
        </w:rPr>
        <w:t>.</w:t>
      </w:r>
    </w:p>
    <w:p w:rsidR="007532C3" w:rsidRDefault="007532C3" w:rsidP="001055E3">
      <w:pPr>
        <w:spacing w:after="0"/>
        <w:ind w:firstLine="709"/>
        <w:rPr>
          <w:rFonts w:ascii="Times New Roman" w:hAnsi="Times New Roman" w:cs="Times New Roman"/>
          <w:sz w:val="24"/>
        </w:rPr>
      </w:pPr>
    </w:p>
    <w:p w:rsidR="007532C3" w:rsidRPr="0048278A" w:rsidRDefault="001515EF" w:rsidP="001055E3">
      <w:pPr>
        <w:spacing w:after="0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1652905</wp:posOffset>
            </wp:positionH>
            <wp:positionV relativeFrom="paragraph">
              <wp:posOffset>20320</wp:posOffset>
            </wp:positionV>
            <wp:extent cx="3819525" cy="1438275"/>
            <wp:effectExtent l="0" t="0" r="9525" b="9525"/>
            <wp:wrapTight wrapText="bothSides">
              <wp:wrapPolygon edited="0">
                <wp:start x="0" y="0"/>
                <wp:lineTo x="0" y="21457"/>
                <wp:lineTo x="21546" y="21457"/>
                <wp:lineTo x="21546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32C3" w:rsidRPr="0048278A">
        <w:rPr>
          <w:rFonts w:ascii="Times New Roman" w:hAnsi="Times New Roman" w:cs="Times New Roman"/>
          <w:b/>
          <w:sz w:val="24"/>
        </w:rPr>
        <w:t>Пример</w:t>
      </w:r>
    </w:p>
    <w:p w:rsidR="007532C3" w:rsidRPr="0048278A" w:rsidRDefault="007532C3" w:rsidP="001055E3">
      <w:pPr>
        <w:spacing w:after="0"/>
        <w:ind w:firstLine="709"/>
        <w:rPr>
          <w:rFonts w:ascii="Times New Roman" w:hAnsi="Times New Roman" w:cs="Times New Roman"/>
          <w:b/>
          <w:sz w:val="24"/>
        </w:rPr>
      </w:pPr>
      <w:r w:rsidRPr="0048278A">
        <w:rPr>
          <w:rFonts w:ascii="Times New Roman" w:hAnsi="Times New Roman" w:cs="Times New Roman"/>
          <w:b/>
          <w:sz w:val="24"/>
        </w:rPr>
        <w:t>Вход</w:t>
      </w:r>
    </w:p>
    <w:p w:rsidR="00D46BC0" w:rsidRPr="00D46BC0" w:rsidRDefault="00D46BC0" w:rsidP="001055E3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D46BC0">
        <w:rPr>
          <w:rFonts w:ascii="Times New Roman" w:hAnsi="Times New Roman" w:cs="Times New Roman"/>
          <w:sz w:val="24"/>
        </w:rPr>
        <w:t>8</w:t>
      </w:r>
    </w:p>
    <w:p w:rsidR="00D46BC0" w:rsidRPr="00D46BC0" w:rsidRDefault="00D46BC0" w:rsidP="001055E3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D46BC0">
        <w:rPr>
          <w:rFonts w:ascii="Times New Roman" w:hAnsi="Times New Roman" w:cs="Times New Roman"/>
          <w:sz w:val="24"/>
        </w:rPr>
        <w:t xml:space="preserve">1 0 9 2 </w:t>
      </w:r>
    </w:p>
    <w:p w:rsidR="00D46BC0" w:rsidRPr="00D46BC0" w:rsidRDefault="00D46BC0" w:rsidP="001055E3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D46BC0">
        <w:rPr>
          <w:rFonts w:ascii="Times New Roman" w:hAnsi="Times New Roman" w:cs="Times New Roman"/>
          <w:sz w:val="24"/>
        </w:rPr>
        <w:t xml:space="preserve">3 0 7 4 </w:t>
      </w:r>
    </w:p>
    <w:p w:rsidR="00D46BC0" w:rsidRPr="00D46BC0" w:rsidRDefault="00D46BC0" w:rsidP="001055E3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D46BC0">
        <w:rPr>
          <w:rFonts w:ascii="Times New Roman" w:hAnsi="Times New Roman" w:cs="Times New Roman"/>
          <w:sz w:val="24"/>
        </w:rPr>
        <w:t xml:space="preserve">4 0 8 -2 </w:t>
      </w:r>
    </w:p>
    <w:p w:rsidR="00D46BC0" w:rsidRPr="00D46BC0" w:rsidRDefault="00D46BC0" w:rsidP="001055E3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D46BC0">
        <w:rPr>
          <w:rFonts w:ascii="Times New Roman" w:hAnsi="Times New Roman" w:cs="Times New Roman"/>
          <w:sz w:val="24"/>
        </w:rPr>
        <w:t xml:space="preserve">10 0 14 2 </w:t>
      </w:r>
    </w:p>
    <w:p w:rsidR="00D46BC0" w:rsidRPr="00D46BC0" w:rsidRDefault="00D46BC0" w:rsidP="001055E3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D46BC0">
        <w:rPr>
          <w:rFonts w:ascii="Times New Roman" w:hAnsi="Times New Roman" w:cs="Times New Roman"/>
          <w:sz w:val="24"/>
        </w:rPr>
        <w:t xml:space="preserve">14 0 19 -2 </w:t>
      </w:r>
    </w:p>
    <w:p w:rsidR="00D46BC0" w:rsidRPr="00D46BC0" w:rsidRDefault="00D46BC0" w:rsidP="001055E3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D46BC0">
        <w:rPr>
          <w:rFonts w:ascii="Times New Roman" w:hAnsi="Times New Roman" w:cs="Times New Roman"/>
          <w:sz w:val="24"/>
        </w:rPr>
        <w:t xml:space="preserve">16 0 19 -4 </w:t>
      </w:r>
    </w:p>
    <w:p w:rsidR="00D46BC0" w:rsidRPr="00D46BC0" w:rsidRDefault="00D46BC0" w:rsidP="001055E3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D46BC0">
        <w:rPr>
          <w:rFonts w:ascii="Times New Roman" w:hAnsi="Times New Roman" w:cs="Times New Roman"/>
          <w:sz w:val="24"/>
        </w:rPr>
        <w:t xml:space="preserve">17 0 19 -3 </w:t>
      </w:r>
    </w:p>
    <w:p w:rsidR="007532C3" w:rsidRDefault="00D46BC0" w:rsidP="001055E3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D46BC0">
        <w:rPr>
          <w:rFonts w:ascii="Times New Roman" w:hAnsi="Times New Roman" w:cs="Times New Roman"/>
          <w:sz w:val="24"/>
        </w:rPr>
        <w:t>21 0 25 -1</w:t>
      </w:r>
      <w:bookmarkStart w:id="0" w:name="_GoBack"/>
      <w:bookmarkEnd w:id="0"/>
    </w:p>
    <w:p w:rsidR="00D46BC0" w:rsidRPr="0048278A" w:rsidRDefault="00D46BC0" w:rsidP="001055E3">
      <w:pPr>
        <w:spacing w:after="0"/>
        <w:ind w:firstLine="709"/>
        <w:rPr>
          <w:rFonts w:ascii="Times New Roman" w:hAnsi="Times New Roman" w:cs="Times New Roman"/>
          <w:b/>
          <w:sz w:val="24"/>
        </w:rPr>
      </w:pPr>
      <w:r w:rsidRPr="0048278A">
        <w:rPr>
          <w:rFonts w:ascii="Times New Roman" w:hAnsi="Times New Roman" w:cs="Times New Roman"/>
          <w:b/>
          <w:sz w:val="24"/>
        </w:rPr>
        <w:t>Изход</w:t>
      </w:r>
    </w:p>
    <w:p w:rsidR="00D46BC0" w:rsidRDefault="00D46BC0" w:rsidP="001055E3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D46BC0" w:rsidRDefault="00D46BC0" w:rsidP="001055E3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60</w:t>
      </w:r>
    </w:p>
    <w:p w:rsidR="00D46BC0" w:rsidRPr="00111E82" w:rsidRDefault="00F5591E" w:rsidP="001055E3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3</w:t>
      </w:r>
      <w:r w:rsidRPr="00111E82">
        <w:rPr>
          <w:rFonts w:ascii="Times New Roman" w:hAnsi="Times New Roman" w:cs="Times New Roman"/>
          <w:sz w:val="24"/>
          <w:lang w:val="ru-RU"/>
        </w:rPr>
        <w:t>2</w:t>
      </w:r>
    </w:p>
    <w:p w:rsidR="007532C3" w:rsidRDefault="007532C3" w:rsidP="001055E3">
      <w:pPr>
        <w:spacing w:after="0"/>
        <w:ind w:firstLine="709"/>
        <w:rPr>
          <w:rFonts w:ascii="Times New Roman" w:hAnsi="Times New Roman" w:cs="Times New Roman"/>
          <w:sz w:val="24"/>
        </w:rPr>
      </w:pPr>
    </w:p>
    <w:p w:rsidR="007032D5" w:rsidRDefault="007032D5" w:rsidP="001055E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7032D5">
        <w:rPr>
          <w:rFonts w:ascii="Times New Roman" w:hAnsi="Times New Roman" w:cs="Times New Roman"/>
          <w:b/>
          <w:i/>
          <w:sz w:val="24"/>
        </w:rPr>
        <w:t>Пояснение на примера:</w:t>
      </w:r>
      <w:r>
        <w:rPr>
          <w:rFonts w:ascii="Times New Roman" w:hAnsi="Times New Roman" w:cs="Times New Roman"/>
          <w:sz w:val="24"/>
        </w:rPr>
        <w:t xml:space="preserve"> По реда от входа - правоъгълници </w:t>
      </w:r>
      <w:r w:rsidR="001B1B95">
        <w:rPr>
          <w:rFonts w:ascii="Times New Roman" w:hAnsi="Times New Roman" w:cs="Times New Roman"/>
          <w:sz w:val="24"/>
        </w:rPr>
        <w:t xml:space="preserve">с номера </w:t>
      </w:r>
      <w:r>
        <w:rPr>
          <w:rFonts w:ascii="Times New Roman" w:hAnsi="Times New Roman" w:cs="Times New Roman"/>
          <w:sz w:val="24"/>
        </w:rPr>
        <w:t>1, 2 и 3 са в първата област, четвъртият е една област, третата област се състои от правоъгълници 5,</w:t>
      </w:r>
      <w:r w:rsidR="001B1B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6 и 7 и осмият правоъгълник също е една област.</w:t>
      </w:r>
    </w:p>
    <w:p w:rsidR="007032D5" w:rsidRDefault="007032D5" w:rsidP="001055E3">
      <w:pPr>
        <w:spacing w:after="0"/>
        <w:ind w:firstLine="709"/>
        <w:rPr>
          <w:rFonts w:ascii="Times New Roman" w:hAnsi="Times New Roman" w:cs="Times New Roman"/>
          <w:sz w:val="24"/>
        </w:rPr>
      </w:pPr>
    </w:p>
    <w:p w:rsidR="007532C3" w:rsidRPr="007032D5" w:rsidRDefault="001515EF" w:rsidP="001055E3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Подзадача 1: 0 </w:t>
      </w:r>
      <w:r w:rsidRPr="001515EF">
        <w:rPr>
          <w:rFonts w:ascii="Times New Roman" w:hAnsi="Times New Roman" w:cs="Times New Roman"/>
          <w:sz w:val="24"/>
        </w:rPr>
        <w:t xml:space="preserve">≤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</w:t>
      </w:r>
      <w:r w:rsidRPr="00F6481A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Pr="001515EF">
        <w:rPr>
          <w:rFonts w:ascii="Times New Roman" w:hAnsi="Times New Roman" w:cs="Times New Roman"/>
          <w:sz w:val="24"/>
          <w:vertAlign w:val="subscript"/>
        </w:rPr>
        <w:t>,1</w:t>
      </w:r>
      <w:r w:rsidRPr="001515EF">
        <w:rPr>
          <w:rFonts w:ascii="Times New Roman" w:hAnsi="Times New Roman" w:cs="Times New Roman"/>
          <w:sz w:val="24"/>
        </w:rPr>
        <w:t>,</w:t>
      </w:r>
      <w:proofErr w:type="spellStart"/>
      <w:r>
        <w:rPr>
          <w:rFonts w:ascii="Times New Roman" w:hAnsi="Times New Roman" w:cs="Times New Roman"/>
          <w:sz w:val="24"/>
          <w:lang w:val="en-US"/>
        </w:rPr>
        <w:t>y</w:t>
      </w:r>
      <w:r w:rsidRPr="00F6481A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Pr="001515EF">
        <w:rPr>
          <w:rFonts w:ascii="Times New Roman" w:hAnsi="Times New Roman" w:cs="Times New Roman"/>
          <w:sz w:val="24"/>
          <w:vertAlign w:val="subscript"/>
        </w:rPr>
        <w:t>,2</w:t>
      </w:r>
      <w:r w:rsidR="00670EAA">
        <w:rPr>
          <w:rFonts w:ascii="Times New Roman" w:hAnsi="Times New Roman" w:cs="Times New Roman"/>
          <w:sz w:val="24"/>
          <w:vertAlign w:val="subscript"/>
        </w:rPr>
        <w:t>.</w:t>
      </w:r>
      <w:r w:rsidR="007032D5" w:rsidRPr="007032D5">
        <w:rPr>
          <w:rFonts w:ascii="Times New Roman" w:hAnsi="Times New Roman" w:cs="Times New Roman"/>
          <w:sz w:val="24"/>
          <w:vertAlign w:val="subscript"/>
        </w:rPr>
        <w:tab/>
      </w:r>
      <w:r w:rsidR="007032D5" w:rsidRPr="007032D5">
        <w:rPr>
          <w:rFonts w:ascii="Times New Roman" w:hAnsi="Times New Roman" w:cs="Times New Roman"/>
          <w:sz w:val="24"/>
        </w:rPr>
        <w:tab/>
      </w:r>
      <w:r w:rsidR="007032D5" w:rsidRPr="007032D5">
        <w:rPr>
          <w:rFonts w:ascii="Times New Roman" w:hAnsi="Times New Roman" w:cs="Times New Roman"/>
          <w:sz w:val="24"/>
          <w:lang w:val="ru-RU"/>
        </w:rPr>
        <w:t>20%</w:t>
      </w:r>
      <w:r>
        <w:rPr>
          <w:rFonts w:ascii="Times New Roman" w:hAnsi="Times New Roman" w:cs="Times New Roman"/>
          <w:sz w:val="24"/>
        </w:rPr>
        <w:t xml:space="preserve"> </w:t>
      </w:r>
      <w:r w:rsidR="007032D5">
        <w:rPr>
          <w:rFonts w:ascii="Times New Roman" w:hAnsi="Times New Roman" w:cs="Times New Roman"/>
          <w:sz w:val="24"/>
        </w:rPr>
        <w:t>от тестовете</w:t>
      </w:r>
    </w:p>
    <w:p w:rsidR="001515EF" w:rsidRDefault="001515EF" w:rsidP="001055E3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Подзадача </w:t>
      </w:r>
      <w:r w:rsidRPr="00670EAA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</w:t>
      </w:r>
      <w:r w:rsidRPr="00F6481A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Pr="001515EF">
        <w:rPr>
          <w:rFonts w:ascii="Times New Roman" w:hAnsi="Times New Roman" w:cs="Times New Roman"/>
          <w:sz w:val="24"/>
          <w:vertAlign w:val="subscript"/>
        </w:rPr>
        <w:t>,1</w:t>
      </w:r>
      <w:r w:rsidRPr="001515EF">
        <w:rPr>
          <w:rFonts w:ascii="Times New Roman" w:hAnsi="Times New Roman" w:cs="Times New Roman"/>
          <w:sz w:val="24"/>
        </w:rPr>
        <w:t>,</w:t>
      </w:r>
      <w:proofErr w:type="spellStart"/>
      <w:r>
        <w:rPr>
          <w:rFonts w:ascii="Times New Roman" w:hAnsi="Times New Roman" w:cs="Times New Roman"/>
          <w:sz w:val="24"/>
          <w:lang w:val="en-US"/>
        </w:rPr>
        <w:t>y</w:t>
      </w:r>
      <w:r w:rsidRPr="00F6481A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Pr="001515EF">
        <w:rPr>
          <w:rFonts w:ascii="Times New Roman" w:hAnsi="Times New Roman" w:cs="Times New Roman"/>
          <w:sz w:val="24"/>
          <w:vertAlign w:val="subscript"/>
        </w:rPr>
        <w:t xml:space="preserve">,2 </w:t>
      </w:r>
      <w:r w:rsidRPr="001515EF">
        <w:rPr>
          <w:rFonts w:ascii="Times New Roman" w:hAnsi="Times New Roman" w:cs="Times New Roman"/>
          <w:sz w:val="24"/>
        </w:rPr>
        <w:t xml:space="preserve"> ≤</w:t>
      </w:r>
      <w:r w:rsidRPr="00670EAA">
        <w:rPr>
          <w:rFonts w:ascii="Times New Roman" w:hAnsi="Times New Roman" w:cs="Times New Roman"/>
          <w:sz w:val="24"/>
        </w:rPr>
        <w:t xml:space="preserve"> 0</w:t>
      </w:r>
      <w:r w:rsidR="007032D5">
        <w:rPr>
          <w:rFonts w:ascii="Times New Roman" w:hAnsi="Times New Roman" w:cs="Times New Roman"/>
          <w:sz w:val="24"/>
        </w:rPr>
        <w:tab/>
      </w:r>
      <w:r w:rsidR="007032D5">
        <w:rPr>
          <w:rFonts w:ascii="Times New Roman" w:hAnsi="Times New Roman" w:cs="Times New Roman"/>
          <w:sz w:val="24"/>
        </w:rPr>
        <w:tab/>
      </w:r>
      <w:r w:rsidR="007032D5" w:rsidRPr="007032D5">
        <w:rPr>
          <w:rFonts w:ascii="Times New Roman" w:hAnsi="Times New Roman" w:cs="Times New Roman"/>
          <w:sz w:val="24"/>
          <w:lang w:val="ru-RU"/>
        </w:rPr>
        <w:t>20%</w:t>
      </w:r>
      <w:r w:rsidR="007032D5">
        <w:rPr>
          <w:rFonts w:ascii="Times New Roman" w:hAnsi="Times New Roman" w:cs="Times New Roman"/>
          <w:sz w:val="24"/>
        </w:rPr>
        <w:t xml:space="preserve"> от тестовете</w:t>
      </w:r>
      <w:r w:rsidR="007032D5">
        <w:rPr>
          <w:rFonts w:ascii="Times New Roman" w:hAnsi="Times New Roman" w:cs="Times New Roman"/>
          <w:sz w:val="24"/>
        </w:rPr>
        <w:tab/>
      </w:r>
    </w:p>
    <w:p w:rsidR="00225163" w:rsidRPr="00670EAA" w:rsidRDefault="00225163" w:rsidP="001055E3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подзадачи 1 и 2 правоъгълниците не се пресичат.</w:t>
      </w:r>
    </w:p>
    <w:p w:rsidR="00990E20" w:rsidRPr="00111E82" w:rsidRDefault="007032D5" w:rsidP="00A832BF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Подзадача </w:t>
      </w:r>
      <w:r w:rsidR="00111E82"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</w:rPr>
        <w:t>.</w:t>
      </w:r>
      <w:r w:rsidRPr="00670E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Останалите тестове са с ограниченията от условието.</w:t>
      </w:r>
    </w:p>
    <w:sectPr w:rsidR="00990E20" w:rsidRPr="00111E82" w:rsidSect="00836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726F6A"/>
    <w:rsid w:val="0005309E"/>
    <w:rsid w:val="00097D0A"/>
    <w:rsid w:val="0010219B"/>
    <w:rsid w:val="001055E3"/>
    <w:rsid w:val="00107CB5"/>
    <w:rsid w:val="00111E82"/>
    <w:rsid w:val="001515EF"/>
    <w:rsid w:val="00152397"/>
    <w:rsid w:val="001721C1"/>
    <w:rsid w:val="001B1B95"/>
    <w:rsid w:val="00225163"/>
    <w:rsid w:val="00280F2A"/>
    <w:rsid w:val="00360B35"/>
    <w:rsid w:val="0036728E"/>
    <w:rsid w:val="003D4D41"/>
    <w:rsid w:val="0048278A"/>
    <w:rsid w:val="004C6C21"/>
    <w:rsid w:val="005200FB"/>
    <w:rsid w:val="0058303F"/>
    <w:rsid w:val="00670EAA"/>
    <w:rsid w:val="007032D5"/>
    <w:rsid w:val="00726F6A"/>
    <w:rsid w:val="00745208"/>
    <w:rsid w:val="007532C3"/>
    <w:rsid w:val="007A1D01"/>
    <w:rsid w:val="008361AB"/>
    <w:rsid w:val="00954906"/>
    <w:rsid w:val="00990E20"/>
    <w:rsid w:val="009A0181"/>
    <w:rsid w:val="009A510A"/>
    <w:rsid w:val="00A60009"/>
    <w:rsid w:val="00A832BF"/>
    <w:rsid w:val="00AF7F85"/>
    <w:rsid w:val="00B70199"/>
    <w:rsid w:val="00B852B8"/>
    <w:rsid w:val="00BD7479"/>
    <w:rsid w:val="00BE3CE5"/>
    <w:rsid w:val="00CF16D4"/>
    <w:rsid w:val="00D46BC0"/>
    <w:rsid w:val="00D57655"/>
    <w:rsid w:val="00DB272A"/>
    <w:rsid w:val="00E65B6F"/>
    <w:rsid w:val="00E91C84"/>
    <w:rsid w:val="00F26992"/>
    <w:rsid w:val="00F41AF7"/>
    <w:rsid w:val="00F5591E"/>
    <w:rsid w:val="00F6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1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0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B701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0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B701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Pawel</cp:lastModifiedBy>
  <cp:revision>9</cp:revision>
  <dcterms:created xsi:type="dcterms:W3CDTF">2017-04-05T19:56:00Z</dcterms:created>
  <dcterms:modified xsi:type="dcterms:W3CDTF">2017-04-07T11:53:00Z</dcterms:modified>
</cp:coreProperties>
</file>