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A58" w:rsidRPr="008E1444" w:rsidRDefault="008A3A58" w:rsidP="008A3A58">
      <w:pPr>
        <w:jc w:val="center"/>
        <w:rPr>
          <w:rFonts w:ascii="Times New Roman" w:hAnsi="Times New Roman" w:cs="Times New Roman"/>
          <w:b/>
          <w:sz w:val="28"/>
          <w:szCs w:val="28"/>
        </w:rPr>
      </w:pPr>
      <w:r w:rsidRPr="008E1444">
        <w:rPr>
          <w:rFonts w:ascii="Times New Roman" w:hAnsi="Times New Roman" w:cs="Times New Roman"/>
          <w:b/>
          <w:sz w:val="28"/>
          <w:szCs w:val="28"/>
        </w:rPr>
        <w:t>Анализ</w:t>
      </w:r>
    </w:p>
    <w:p w:rsidR="00E34D1F" w:rsidRDefault="006E129F" w:rsidP="008A3A58">
      <w:pPr>
        <w:ind w:firstLine="708"/>
        <w:jc w:val="both"/>
        <w:rPr>
          <w:rFonts w:ascii="Times New Roman" w:eastAsia="MS UI Gothic" w:hAnsi="Times New Roman" w:cs="Times New Roman"/>
          <w:sz w:val="24"/>
          <w:szCs w:val="24"/>
        </w:rPr>
      </w:pPr>
      <w:r>
        <w:rPr>
          <w:rFonts w:ascii="Times New Roman" w:eastAsia="MS UI Gothic" w:hAnsi="Times New Roman" w:cs="Times New Roman"/>
          <w:sz w:val="24"/>
          <w:szCs w:val="24"/>
        </w:rPr>
        <w:t xml:space="preserve">Първата подзадача е за </w:t>
      </w:r>
      <w:r>
        <w:rPr>
          <w:rFonts w:ascii="Times New Roman" w:eastAsia="MS UI Gothic" w:hAnsi="Times New Roman" w:cs="Times New Roman"/>
          <w:sz w:val="24"/>
          <w:szCs w:val="24"/>
          <w:lang w:val="en-US"/>
        </w:rPr>
        <w:t>3</w:t>
      </w:r>
      <w:r w:rsidR="00380AB2">
        <w:rPr>
          <w:rFonts w:ascii="Times New Roman" w:eastAsia="MS UI Gothic" w:hAnsi="Times New Roman" w:cs="Times New Roman"/>
          <w:sz w:val="24"/>
          <w:szCs w:val="24"/>
        </w:rPr>
        <w:t>0</w:t>
      </w:r>
      <w:r w:rsidR="008A3A58" w:rsidRPr="008E1444">
        <w:rPr>
          <w:rFonts w:ascii="Times New Roman" w:eastAsia="MS UI Gothic" w:hAnsi="Times New Roman" w:cs="Times New Roman"/>
          <w:sz w:val="24"/>
          <w:szCs w:val="24"/>
        </w:rPr>
        <w:t xml:space="preserve"> точки.</w:t>
      </w:r>
      <w:r w:rsidR="00E34D1F">
        <w:rPr>
          <w:rFonts w:ascii="Times New Roman" w:eastAsia="MS UI Gothic" w:hAnsi="Times New Roman" w:cs="Times New Roman"/>
          <w:sz w:val="24"/>
          <w:szCs w:val="24"/>
        </w:rPr>
        <w:t xml:space="preserve"> Тук се очаква най-елементарна идея за решение. Проверява се за всеки пиксел дали е възможно да има квадратна рамка с горен ляв ъгъл пиксела и всички възможни дължини. Когато за даден пиксел се намери дължина, проверката за него спира, записва се отговора и се продължава за другите пиксели. Все пак в авторовото решение е направена малка оптимизация. Ясно е, че за даден пиксел на ред </w:t>
      </w:r>
      <m:oMath>
        <m:r>
          <w:rPr>
            <w:rFonts w:ascii="Cambria Math" w:eastAsia="MS UI Gothic" w:hAnsi="Cambria Math" w:cs="Times New Roman"/>
            <w:sz w:val="24"/>
            <w:szCs w:val="24"/>
          </w:rPr>
          <m:t>row</m:t>
        </m:r>
      </m:oMath>
      <w:r w:rsidR="00E34D1F">
        <w:rPr>
          <w:rFonts w:ascii="Times New Roman" w:eastAsia="MS UI Gothic" w:hAnsi="Times New Roman" w:cs="Times New Roman"/>
          <w:sz w:val="24"/>
          <w:szCs w:val="24"/>
          <w:lang w:val="en-US"/>
        </w:rPr>
        <w:t xml:space="preserve"> </w:t>
      </w:r>
      <w:r w:rsidR="00E34D1F">
        <w:rPr>
          <w:rFonts w:ascii="Times New Roman" w:eastAsia="MS UI Gothic" w:hAnsi="Times New Roman" w:cs="Times New Roman"/>
          <w:sz w:val="24"/>
          <w:szCs w:val="24"/>
        </w:rPr>
        <w:t xml:space="preserve">и колона </w:t>
      </w:r>
      <m:oMath>
        <m:r>
          <w:rPr>
            <w:rFonts w:ascii="Cambria Math" w:eastAsia="MS UI Gothic" w:hAnsi="Cambria Math" w:cs="Times New Roman"/>
            <w:sz w:val="24"/>
            <w:szCs w:val="24"/>
          </w:rPr>
          <m:t>col</m:t>
        </m:r>
      </m:oMath>
      <w:r w:rsidR="00E34D1F">
        <w:rPr>
          <w:rFonts w:ascii="Times New Roman" w:eastAsia="MS UI Gothic" w:hAnsi="Times New Roman" w:cs="Times New Roman"/>
          <w:sz w:val="24"/>
          <w:szCs w:val="24"/>
          <w:lang w:val="en-US"/>
        </w:rPr>
        <w:t xml:space="preserve"> </w:t>
      </w:r>
      <w:r w:rsidR="00E34D1F">
        <w:rPr>
          <w:rFonts w:ascii="Times New Roman" w:eastAsia="MS UI Gothic" w:hAnsi="Times New Roman" w:cs="Times New Roman"/>
          <w:sz w:val="24"/>
          <w:szCs w:val="24"/>
        </w:rPr>
        <w:t xml:space="preserve">всички рамки, които се проверяват, горната им страна е разположена на </w:t>
      </w:r>
      <m:oMath>
        <m:r>
          <w:rPr>
            <w:rFonts w:ascii="Cambria Math" w:eastAsia="MS UI Gothic" w:hAnsi="Cambria Math" w:cs="Times New Roman"/>
            <w:sz w:val="24"/>
            <w:szCs w:val="24"/>
          </w:rPr>
          <m:t>row</m:t>
        </m:r>
      </m:oMath>
      <w:r w:rsidR="00E34D1F">
        <w:rPr>
          <w:rFonts w:ascii="Times New Roman" w:eastAsia="MS UI Gothic" w:hAnsi="Times New Roman" w:cs="Times New Roman"/>
          <w:sz w:val="24"/>
          <w:szCs w:val="24"/>
        </w:rPr>
        <w:t xml:space="preserve">, а лявата на </w:t>
      </w:r>
      <m:oMath>
        <m:r>
          <w:rPr>
            <w:rFonts w:ascii="Cambria Math" w:eastAsia="MS UI Gothic" w:hAnsi="Cambria Math" w:cs="Times New Roman"/>
            <w:sz w:val="24"/>
            <w:szCs w:val="24"/>
          </w:rPr>
          <m:t>col</m:t>
        </m:r>
      </m:oMath>
      <w:r w:rsidR="00E34D1F">
        <w:rPr>
          <w:rFonts w:ascii="Times New Roman" w:eastAsia="MS UI Gothic" w:hAnsi="Times New Roman" w:cs="Times New Roman"/>
          <w:sz w:val="24"/>
          <w:szCs w:val="24"/>
        </w:rPr>
        <w:t xml:space="preserve">. Това означава, че ако проверяваме възможните дължини в нарастващ ред, ако на реда или колоната стигнем до знак, който не може да е на съответната страна, можем да спрем търсенето за текущия пиксел. Сложността разбира се и с оптимизацията си остава същата –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sSup>
              <m:sSupPr>
                <m:ctrlPr>
                  <w:rPr>
                    <w:rFonts w:ascii="Cambria Math" w:eastAsia="MS UI Gothic" w:hAnsi="Cambria Math" w:cs="Times New Roman"/>
                    <w:b/>
                    <w:i/>
                    <w:sz w:val="24"/>
                    <w:szCs w:val="24"/>
                    <w:lang w:val="en-US"/>
                  </w:rPr>
                </m:ctrlPr>
              </m:sSupPr>
              <m:e>
                <m:r>
                  <m:rPr>
                    <m:sty m:val="bi"/>
                  </m:rPr>
                  <w:rPr>
                    <w:rFonts w:ascii="Cambria Math" w:eastAsia="MS UI Gothic" w:hAnsi="Cambria Math" w:cs="Times New Roman"/>
                    <w:sz w:val="24"/>
                    <w:szCs w:val="24"/>
                    <w:lang w:val="en-US"/>
                  </w:rPr>
                  <m:t>N</m:t>
                </m:r>
              </m:e>
              <m:sup>
                <m:r>
                  <m:rPr>
                    <m:sty m:val="bi"/>
                  </m:rPr>
                  <w:rPr>
                    <w:rFonts w:ascii="Cambria Math" w:eastAsia="MS UI Gothic" w:hAnsi="Cambria Math" w:cs="Times New Roman"/>
                    <w:sz w:val="24"/>
                    <w:szCs w:val="24"/>
                    <w:lang w:val="en-US"/>
                  </w:rPr>
                  <m:t>4</m:t>
                </m:r>
              </m:sup>
            </m:sSup>
          </m:e>
        </m:d>
      </m:oMath>
      <w:r w:rsidR="00E34D1F">
        <w:rPr>
          <w:rFonts w:ascii="Times New Roman" w:eastAsia="MS UI Gothic" w:hAnsi="Times New Roman" w:cs="Times New Roman"/>
          <w:sz w:val="24"/>
          <w:szCs w:val="24"/>
        </w:rPr>
        <w:t>.</w:t>
      </w:r>
    </w:p>
    <w:p w:rsidR="00815B99" w:rsidRDefault="006E129F" w:rsidP="006E129F">
      <w:pPr>
        <w:ind w:firstLine="708"/>
        <w:jc w:val="both"/>
        <w:rPr>
          <w:rFonts w:ascii="Times New Roman" w:eastAsia="MS UI Gothic" w:hAnsi="Times New Roman" w:cs="Times New Roman"/>
          <w:sz w:val="24"/>
          <w:szCs w:val="24"/>
        </w:rPr>
      </w:pPr>
      <w:r>
        <w:rPr>
          <w:rFonts w:ascii="Times New Roman" w:eastAsia="MS UI Gothic" w:hAnsi="Times New Roman" w:cs="Times New Roman"/>
          <w:sz w:val="24"/>
          <w:szCs w:val="24"/>
        </w:rPr>
        <w:t>Втората подзадача е за 7</w:t>
      </w:r>
      <w:r w:rsidR="00E34D1F">
        <w:rPr>
          <w:rFonts w:ascii="Times New Roman" w:eastAsia="MS UI Gothic" w:hAnsi="Times New Roman" w:cs="Times New Roman"/>
          <w:sz w:val="24"/>
          <w:szCs w:val="24"/>
        </w:rPr>
        <w:t xml:space="preserve">0 точки. Прави се оптимизиране на горната идея. Частта, която се подобрява е проверката за даден пиксел и дължина дали рамката е валидна. Сега няма да обхождаме цялата рамка, а ще направим предпроцесване, с което да можем да намираме нужното. </w:t>
      </w:r>
      <w:r w:rsidR="00C85E46">
        <w:rPr>
          <w:rFonts w:ascii="Times New Roman" w:eastAsia="MS UI Gothic" w:hAnsi="Times New Roman" w:cs="Times New Roman"/>
          <w:sz w:val="24"/>
          <w:szCs w:val="24"/>
        </w:rPr>
        <w:t xml:space="preserve">Отново използваме оптимизацията за горната и лявата част от рамката, т.е. във всеки един момент знаем дали са валидни. </w:t>
      </w:r>
      <w:r>
        <w:rPr>
          <w:rFonts w:ascii="Times New Roman" w:eastAsia="MS UI Gothic" w:hAnsi="Times New Roman" w:cs="Times New Roman"/>
          <w:sz w:val="24"/>
          <w:szCs w:val="24"/>
        </w:rPr>
        <w:t xml:space="preserve">Нека видим какви са условията долната страна да е валидна. Първо трябва да видим дали завършва на </w:t>
      </w:r>
      <w:r>
        <w:rPr>
          <w:rFonts w:ascii="Times New Roman" w:eastAsia="MS UI Gothic" w:hAnsi="Times New Roman" w:cs="Times New Roman"/>
          <w:sz w:val="24"/>
          <w:szCs w:val="24"/>
          <w:lang w:val="en-US"/>
        </w:rPr>
        <w:t xml:space="preserve">‘0’ </w:t>
      </w:r>
      <w:r>
        <w:rPr>
          <w:rFonts w:ascii="Times New Roman" w:eastAsia="MS UI Gothic" w:hAnsi="Times New Roman" w:cs="Times New Roman"/>
          <w:sz w:val="24"/>
          <w:szCs w:val="24"/>
        </w:rPr>
        <w:t xml:space="preserve">или </w:t>
      </w:r>
      <w:r>
        <w:rPr>
          <w:rFonts w:ascii="Times New Roman" w:eastAsia="MS UI Gothic" w:hAnsi="Times New Roman" w:cs="Times New Roman"/>
          <w:sz w:val="24"/>
          <w:szCs w:val="24"/>
          <w:lang w:val="en-US"/>
        </w:rPr>
        <w:t>‘3’</w:t>
      </w:r>
      <w:r>
        <w:rPr>
          <w:rFonts w:ascii="Times New Roman" w:eastAsia="MS UI Gothic" w:hAnsi="Times New Roman" w:cs="Times New Roman"/>
          <w:sz w:val="24"/>
          <w:szCs w:val="24"/>
        </w:rPr>
        <w:t>, което става просто с една проверка. Освен това не трябва между първия и последния пиксел да има някой от знаците</w:t>
      </w:r>
      <w:r>
        <w:rPr>
          <w:rFonts w:ascii="Times New Roman" w:eastAsia="MS UI Gothic" w:hAnsi="Times New Roman" w:cs="Times New Roman"/>
          <w:sz w:val="24"/>
          <w:szCs w:val="24"/>
          <w:lang w:val="en-US"/>
        </w:rPr>
        <w:t xml:space="preserve"> ‘1’, ‘2’, </w:t>
      </w:r>
      <w:r w:rsidR="00AB799C">
        <w:rPr>
          <w:rFonts w:ascii="Times New Roman" w:eastAsia="MS UI Gothic" w:hAnsi="Times New Roman" w:cs="Times New Roman"/>
          <w:sz w:val="24"/>
          <w:szCs w:val="24"/>
          <w:lang w:val="en-US"/>
        </w:rPr>
        <w:t xml:space="preserve">‘3’, </w:t>
      </w:r>
      <w:r>
        <w:rPr>
          <w:rFonts w:ascii="Times New Roman" w:eastAsia="MS UI Gothic" w:hAnsi="Times New Roman" w:cs="Times New Roman"/>
          <w:sz w:val="24"/>
          <w:szCs w:val="24"/>
          <w:lang w:val="en-US"/>
        </w:rPr>
        <w:t>‘4’</w:t>
      </w:r>
      <w:r w:rsidR="00C85E46">
        <w:rPr>
          <w:rFonts w:ascii="Times New Roman" w:eastAsia="MS UI Gothic" w:hAnsi="Times New Roman" w:cs="Times New Roman"/>
          <w:sz w:val="24"/>
          <w:szCs w:val="24"/>
          <w:lang w:val="en-US"/>
        </w:rPr>
        <w:t xml:space="preserve"> </w:t>
      </w:r>
      <w:r w:rsidR="00C85E46">
        <w:rPr>
          <w:rFonts w:ascii="Times New Roman" w:eastAsia="MS UI Gothic" w:hAnsi="Times New Roman" w:cs="Times New Roman"/>
          <w:sz w:val="24"/>
          <w:szCs w:val="24"/>
        </w:rPr>
        <w:t>и</w:t>
      </w:r>
      <w:r>
        <w:rPr>
          <w:rFonts w:ascii="Times New Roman" w:eastAsia="MS UI Gothic" w:hAnsi="Times New Roman" w:cs="Times New Roman"/>
          <w:sz w:val="24"/>
          <w:szCs w:val="24"/>
          <w:lang w:val="en-US"/>
        </w:rPr>
        <w:t xml:space="preserve"> ‘|’</w:t>
      </w:r>
      <w:r w:rsidR="00C85E46">
        <w:rPr>
          <w:rFonts w:ascii="Times New Roman" w:eastAsia="MS UI Gothic" w:hAnsi="Times New Roman" w:cs="Times New Roman"/>
          <w:sz w:val="24"/>
          <w:szCs w:val="24"/>
        </w:rPr>
        <w:t xml:space="preserve">. </w:t>
      </w:r>
      <w:r>
        <w:rPr>
          <w:rFonts w:ascii="Times New Roman" w:eastAsia="MS UI Gothic" w:hAnsi="Times New Roman" w:cs="Times New Roman"/>
          <w:sz w:val="24"/>
          <w:szCs w:val="24"/>
        </w:rPr>
        <w:t>Това вече е по-трудно и за да го направим ще см</w:t>
      </w:r>
      <w:r w:rsidR="00AB799C">
        <w:rPr>
          <w:rFonts w:ascii="Times New Roman" w:eastAsia="MS UI Gothic" w:hAnsi="Times New Roman" w:cs="Times New Roman"/>
          <w:sz w:val="24"/>
          <w:szCs w:val="24"/>
        </w:rPr>
        <w:t xml:space="preserve">ятаме за всеки от тези знаци </w:t>
      </w:r>
      <w:r>
        <w:rPr>
          <w:rFonts w:ascii="Times New Roman" w:eastAsia="MS UI Gothic" w:hAnsi="Times New Roman" w:cs="Times New Roman"/>
          <w:sz w:val="24"/>
          <w:szCs w:val="24"/>
        </w:rPr>
        <w:t>ко</w:t>
      </w:r>
      <w:r w:rsidR="00AB799C">
        <w:rPr>
          <w:rFonts w:ascii="Times New Roman" w:eastAsia="MS UI Gothic" w:hAnsi="Times New Roman" w:cs="Times New Roman"/>
          <w:sz w:val="24"/>
          <w:szCs w:val="24"/>
        </w:rPr>
        <w:t xml:space="preserve">лко пъти се среща от началото на реда до всяка възможна позиция на реда. Тези бройки се наричат префиксни суми, защото са за части от реда, които включат началото. Имайки тези префиксни суми, лесно може да се намери бройката на някой знак в част от реда, като се разгледа от сумата на последния пиксел се извади сумата за пиксела преди първия. Така като направим предпроцесване за тези суми (линейно по таблицата), ще можем да проверяваме константно за присъствието на </w:t>
      </w:r>
      <w:r w:rsidR="00AB799C">
        <w:rPr>
          <w:rFonts w:ascii="Times New Roman" w:eastAsia="MS UI Gothic" w:hAnsi="Times New Roman" w:cs="Times New Roman"/>
          <w:sz w:val="24"/>
          <w:szCs w:val="24"/>
        </w:rPr>
        <w:t>знаците</w:t>
      </w:r>
      <w:r w:rsidR="00AB799C">
        <w:rPr>
          <w:rFonts w:ascii="Times New Roman" w:eastAsia="MS UI Gothic" w:hAnsi="Times New Roman" w:cs="Times New Roman"/>
          <w:sz w:val="24"/>
          <w:szCs w:val="24"/>
          <w:lang w:val="en-US"/>
        </w:rPr>
        <w:t xml:space="preserve"> ‘1’, ‘2’, ‘4’ </w:t>
      </w:r>
      <w:r w:rsidR="00AB799C">
        <w:rPr>
          <w:rFonts w:ascii="Times New Roman" w:eastAsia="MS UI Gothic" w:hAnsi="Times New Roman" w:cs="Times New Roman"/>
          <w:sz w:val="24"/>
          <w:szCs w:val="24"/>
        </w:rPr>
        <w:t>и</w:t>
      </w:r>
      <w:r w:rsidR="00AB799C">
        <w:rPr>
          <w:rFonts w:ascii="Times New Roman" w:eastAsia="MS UI Gothic" w:hAnsi="Times New Roman" w:cs="Times New Roman"/>
          <w:sz w:val="24"/>
          <w:szCs w:val="24"/>
          <w:lang w:val="en-US"/>
        </w:rPr>
        <w:t xml:space="preserve"> ‘|’</w:t>
      </w:r>
      <w:r w:rsidR="00AB799C">
        <w:rPr>
          <w:rFonts w:ascii="Times New Roman" w:eastAsia="MS UI Gothic" w:hAnsi="Times New Roman" w:cs="Times New Roman"/>
          <w:sz w:val="24"/>
          <w:szCs w:val="24"/>
        </w:rPr>
        <w:t>. Аналогично можем да проверяваме и за дясната страна</w:t>
      </w:r>
      <w:r w:rsidR="0086380B">
        <w:rPr>
          <w:rFonts w:ascii="Times New Roman" w:eastAsia="MS UI Gothic" w:hAnsi="Times New Roman" w:cs="Times New Roman"/>
          <w:sz w:val="24"/>
          <w:szCs w:val="24"/>
          <w:lang w:val="en-US"/>
        </w:rPr>
        <w:t xml:space="preserve"> </w:t>
      </w:r>
      <w:r w:rsidR="0086380B">
        <w:rPr>
          <w:rFonts w:ascii="Times New Roman" w:eastAsia="MS UI Gothic" w:hAnsi="Times New Roman" w:cs="Times New Roman"/>
          <w:sz w:val="24"/>
          <w:szCs w:val="24"/>
        </w:rPr>
        <w:t>на рамка</w:t>
      </w:r>
      <w:r w:rsidR="00AB799C">
        <w:rPr>
          <w:rFonts w:ascii="Times New Roman" w:eastAsia="MS UI Gothic" w:hAnsi="Times New Roman" w:cs="Times New Roman"/>
          <w:sz w:val="24"/>
          <w:szCs w:val="24"/>
        </w:rPr>
        <w:t>, като тук префиксните суми ще са вертикални – по колони.</w:t>
      </w:r>
      <w:r w:rsidR="00C85E46">
        <w:rPr>
          <w:rFonts w:ascii="Times New Roman" w:eastAsia="MS UI Gothic" w:hAnsi="Times New Roman" w:cs="Times New Roman"/>
          <w:sz w:val="24"/>
          <w:szCs w:val="24"/>
        </w:rPr>
        <w:t xml:space="preserve"> Описаното решение е със сложност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sSup>
              <m:sSupPr>
                <m:ctrlPr>
                  <w:rPr>
                    <w:rFonts w:ascii="Cambria Math" w:eastAsia="MS UI Gothic" w:hAnsi="Cambria Math" w:cs="Times New Roman"/>
                    <w:b/>
                    <w:i/>
                    <w:sz w:val="24"/>
                    <w:szCs w:val="24"/>
                    <w:lang w:val="en-US"/>
                  </w:rPr>
                </m:ctrlPr>
              </m:sSupPr>
              <m:e>
                <m:r>
                  <m:rPr>
                    <m:sty m:val="bi"/>
                  </m:rPr>
                  <w:rPr>
                    <w:rFonts w:ascii="Cambria Math" w:eastAsia="MS UI Gothic" w:hAnsi="Cambria Math" w:cs="Times New Roman"/>
                    <w:sz w:val="24"/>
                    <w:szCs w:val="24"/>
                    <w:lang w:val="en-US"/>
                  </w:rPr>
                  <m:t>N</m:t>
                </m:r>
              </m:e>
              <m:sup>
                <m:r>
                  <m:rPr>
                    <m:sty m:val="bi"/>
                  </m:rPr>
                  <w:rPr>
                    <w:rFonts w:ascii="Cambria Math" w:eastAsia="MS UI Gothic" w:hAnsi="Cambria Math" w:cs="Times New Roman"/>
                    <w:sz w:val="24"/>
                    <w:szCs w:val="24"/>
                    <w:lang w:val="en-US"/>
                  </w:rPr>
                  <m:t>3</m:t>
                </m:r>
              </m:sup>
            </m:sSup>
          </m:e>
        </m:d>
      </m:oMath>
      <w:r w:rsidR="00C85E46">
        <w:rPr>
          <w:rFonts w:ascii="Times New Roman" w:eastAsia="MS UI Gothic" w:hAnsi="Times New Roman" w:cs="Times New Roman"/>
          <w:sz w:val="24"/>
          <w:szCs w:val="24"/>
        </w:rPr>
        <w:t>.</w:t>
      </w:r>
    </w:p>
    <w:p w:rsidR="00030721" w:rsidRPr="00030721" w:rsidRDefault="0086380B" w:rsidP="00CA5167">
      <w:pPr>
        <w:ind w:firstLine="708"/>
        <w:jc w:val="both"/>
        <w:rPr>
          <w:rFonts w:ascii="Times New Roman" w:eastAsia="MS UI Gothic" w:hAnsi="Times New Roman" w:cs="Times New Roman"/>
          <w:sz w:val="24"/>
          <w:szCs w:val="24"/>
        </w:rPr>
      </w:pPr>
      <w:r>
        <w:rPr>
          <w:rFonts w:ascii="Times New Roman" w:eastAsia="MS UI Gothic" w:hAnsi="Times New Roman" w:cs="Times New Roman"/>
          <w:sz w:val="24"/>
          <w:szCs w:val="24"/>
        </w:rPr>
        <w:t xml:space="preserve">На А група е дадена същата задача, но решението за 100 точки тук, там е за 50 – търсенето се оптимизира до </w:t>
      </w:r>
      <m:oMath>
        <m:r>
          <w:rPr>
            <w:rFonts w:ascii="Cambria Math" w:eastAsia="MS UI Gothic" w:hAnsi="Cambria Math" w:cs="Times New Roman"/>
            <w:sz w:val="24"/>
            <w:szCs w:val="24"/>
          </w:rPr>
          <m:t>O</m:t>
        </m:r>
        <m:d>
          <m:dPr>
            <m:ctrlPr>
              <w:rPr>
                <w:rFonts w:ascii="Cambria Math" w:eastAsia="MS UI Gothic" w:hAnsi="Cambria Math" w:cs="Times New Roman"/>
                <w:i/>
                <w:sz w:val="24"/>
                <w:szCs w:val="24"/>
              </w:rPr>
            </m:ctrlPr>
          </m:dPr>
          <m:e>
            <m:sSup>
              <m:sSupPr>
                <m:ctrlPr>
                  <w:rPr>
                    <w:rFonts w:ascii="Cambria Math" w:eastAsia="MS UI Gothic" w:hAnsi="Cambria Math" w:cs="Times New Roman"/>
                    <w:b/>
                    <w:i/>
                    <w:sz w:val="24"/>
                    <w:szCs w:val="24"/>
                    <w:lang w:val="en-US"/>
                  </w:rPr>
                </m:ctrlPr>
              </m:sSupPr>
              <m:e>
                <m:r>
                  <m:rPr>
                    <m:sty m:val="bi"/>
                  </m:rPr>
                  <w:rPr>
                    <w:rFonts w:ascii="Cambria Math" w:eastAsia="MS UI Gothic" w:hAnsi="Cambria Math" w:cs="Times New Roman"/>
                    <w:sz w:val="24"/>
                    <w:szCs w:val="24"/>
                    <w:lang w:val="en-US"/>
                  </w:rPr>
                  <m:t>N</m:t>
                </m:r>
              </m:e>
              <m:sup>
                <m:r>
                  <m:rPr>
                    <m:sty m:val="bi"/>
                  </m:rPr>
                  <w:rPr>
                    <w:rFonts w:ascii="Cambria Math" w:eastAsia="MS UI Gothic" w:hAnsi="Cambria Math" w:cs="Times New Roman"/>
                    <w:sz w:val="24"/>
                    <w:szCs w:val="24"/>
                    <w:lang w:val="en-US"/>
                  </w:rPr>
                  <m:t>2</m:t>
                </m:r>
              </m:sup>
            </m:sSup>
            <m:func>
              <m:funcPr>
                <m:ctrlPr>
                  <w:rPr>
                    <w:rFonts w:ascii="Cambria Math" w:eastAsia="MS UI Gothic" w:hAnsi="Cambria Math" w:cs="Times New Roman"/>
                    <w:b/>
                    <w:i/>
                    <w:sz w:val="24"/>
                    <w:szCs w:val="24"/>
                    <w:lang w:val="en-US"/>
                  </w:rPr>
                </m:ctrlPr>
              </m:funcPr>
              <m:fName>
                <m:sSub>
                  <m:sSubPr>
                    <m:ctrlPr>
                      <w:rPr>
                        <w:rFonts w:ascii="Cambria Math" w:eastAsia="MS UI Gothic" w:hAnsi="Cambria Math" w:cs="Times New Roman"/>
                        <w:i/>
                        <w:sz w:val="24"/>
                        <w:szCs w:val="24"/>
                        <w:lang w:val="en-US"/>
                      </w:rPr>
                    </m:ctrlPr>
                  </m:sSubPr>
                  <m:e>
                    <m:r>
                      <m:rPr>
                        <m:sty m:val="p"/>
                      </m:rPr>
                      <w:rPr>
                        <w:rFonts w:ascii="Cambria Math" w:eastAsia="MS UI Gothic" w:hAnsi="Cambria Math" w:cs="Times New Roman"/>
                        <w:sz w:val="24"/>
                        <w:szCs w:val="24"/>
                        <w:lang w:val="en-US"/>
                      </w:rPr>
                      <m:t>log</m:t>
                    </m:r>
                  </m:e>
                  <m:sub>
                    <m:r>
                      <w:rPr>
                        <w:rFonts w:ascii="Cambria Math" w:eastAsia="MS UI Gothic" w:hAnsi="Cambria Math" w:cs="Times New Roman"/>
                        <w:sz w:val="24"/>
                        <w:szCs w:val="24"/>
                        <w:lang w:val="en-US"/>
                      </w:rPr>
                      <m:t>2</m:t>
                    </m:r>
                  </m:sub>
                </m:sSub>
              </m:fName>
              <m:e>
                <m:r>
                  <m:rPr>
                    <m:sty m:val="bi"/>
                  </m:rPr>
                  <w:rPr>
                    <w:rFonts w:ascii="Cambria Math" w:eastAsia="MS UI Gothic" w:hAnsi="Cambria Math" w:cs="Times New Roman"/>
                    <w:sz w:val="24"/>
                    <w:szCs w:val="24"/>
                    <w:lang w:val="en-US"/>
                  </w:rPr>
                  <m:t>N</m:t>
                </m:r>
              </m:e>
            </m:func>
          </m:e>
        </m:d>
      </m:oMath>
      <w:r>
        <w:rPr>
          <w:rFonts w:ascii="Times New Roman" w:eastAsia="MS UI Gothic" w:hAnsi="Times New Roman" w:cs="Times New Roman"/>
          <w:sz w:val="24"/>
          <w:szCs w:val="24"/>
          <w:lang w:val="en-US"/>
        </w:rPr>
        <w:t>.</w:t>
      </w:r>
      <w:r>
        <w:rPr>
          <w:rFonts w:ascii="Times New Roman" w:eastAsia="MS UI Gothic" w:hAnsi="Times New Roman" w:cs="Times New Roman"/>
          <w:sz w:val="24"/>
          <w:szCs w:val="24"/>
        </w:rPr>
        <w:t xml:space="preserve"> За обяснение на идеята за допълнително оптимизиране, както и други подробности, вижте анализа на </w:t>
      </w:r>
      <w:r w:rsidR="00C724F5" w:rsidRPr="00C724F5">
        <w:rPr>
          <w:rFonts w:ascii="Times New Roman" w:eastAsia="MS UI Gothic" w:hAnsi="Times New Roman" w:cs="Times New Roman"/>
          <w:i/>
          <w:sz w:val="24"/>
          <w:szCs w:val="24"/>
          <w:lang w:val="en-US"/>
        </w:rPr>
        <w:t>frames</w:t>
      </w:r>
      <w:r>
        <w:rPr>
          <w:rFonts w:ascii="Times New Roman" w:eastAsia="MS UI Gothic" w:hAnsi="Times New Roman" w:cs="Times New Roman"/>
          <w:i/>
          <w:sz w:val="24"/>
          <w:szCs w:val="24"/>
        </w:rPr>
        <w:t>2</w:t>
      </w:r>
      <w:r w:rsidR="00F61081">
        <w:rPr>
          <w:rFonts w:ascii="Times New Roman" w:eastAsia="MS UI Gothic" w:hAnsi="Times New Roman" w:cs="Times New Roman"/>
          <w:sz w:val="24"/>
          <w:szCs w:val="24"/>
        </w:rPr>
        <w:t xml:space="preserve">. </w:t>
      </w:r>
    </w:p>
    <w:p w:rsidR="008A3A58" w:rsidRPr="008E1444" w:rsidRDefault="008A3A58" w:rsidP="008A3A58">
      <w:pPr>
        <w:ind w:firstLine="708"/>
        <w:jc w:val="both"/>
        <w:rPr>
          <w:rFonts w:ascii="Times New Roman" w:eastAsia="MS UI Gothic" w:hAnsi="Times New Roman" w:cs="Times New Roman"/>
          <w:sz w:val="24"/>
          <w:szCs w:val="24"/>
        </w:rPr>
      </w:pPr>
      <w:bookmarkStart w:id="0" w:name="_GoBack"/>
      <w:bookmarkEnd w:id="0"/>
    </w:p>
    <w:p w:rsidR="0049151B" w:rsidRPr="008E1444" w:rsidRDefault="008A3A58" w:rsidP="00D726EC">
      <w:pPr>
        <w:ind w:firstLine="708"/>
        <w:jc w:val="right"/>
      </w:pPr>
      <w:r w:rsidRPr="008E1444">
        <w:rPr>
          <w:rFonts w:ascii="Times New Roman" w:eastAsia="MS UI Gothic" w:hAnsi="Times New Roman" w:cs="Times New Roman"/>
          <w:i/>
          <w:sz w:val="24"/>
          <w:szCs w:val="24"/>
        </w:rPr>
        <w:t>Автор: Илиян Йорданов</w:t>
      </w:r>
    </w:p>
    <w:sectPr w:rsidR="0049151B" w:rsidRPr="008E144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CE3" w:rsidRDefault="00163CE3" w:rsidP="0049151B">
      <w:pPr>
        <w:spacing w:after="0" w:line="240" w:lineRule="auto"/>
      </w:pPr>
      <w:r>
        <w:separator/>
      </w:r>
    </w:p>
  </w:endnote>
  <w:endnote w:type="continuationSeparator" w:id="0">
    <w:p w:rsidR="00163CE3" w:rsidRDefault="00163CE3" w:rsidP="0049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CE3" w:rsidRDefault="00163CE3" w:rsidP="0049151B">
      <w:pPr>
        <w:spacing w:after="0" w:line="240" w:lineRule="auto"/>
      </w:pPr>
      <w:r>
        <w:separator/>
      </w:r>
    </w:p>
  </w:footnote>
  <w:footnote w:type="continuationSeparator" w:id="0">
    <w:p w:rsidR="00163CE3" w:rsidRDefault="00163CE3" w:rsidP="00491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210" w:rsidRPr="0044566B" w:rsidRDefault="00CA5167" w:rsidP="0049151B">
    <w:pPr>
      <w:pStyle w:val="Header"/>
      <w:jc w:val="right"/>
      <w:rPr>
        <w:rFonts w:ascii="Times New Roman" w:hAnsi="Times New Roman" w:cs="Times New Roman"/>
        <w:b/>
        <w:sz w:val="28"/>
        <w:szCs w:val="28"/>
      </w:rPr>
    </w:pPr>
    <w:r>
      <w:rPr>
        <w:rFonts w:ascii="Times New Roman" w:hAnsi="Times New Roman" w:cs="Times New Roman"/>
        <w:b/>
        <w:sz w:val="28"/>
        <w:szCs w:val="28"/>
        <w:lang w:val="en-US"/>
      </w:rPr>
      <w:t>Frames</w:t>
    </w:r>
    <w:r w:rsidR="006E129F">
      <w:rPr>
        <w:rFonts w:ascii="Times New Roman" w:hAnsi="Times New Roman" w:cs="Times New Roman"/>
        <w:b/>
        <w:sz w:val="28"/>
        <w:szCs w:val="28"/>
      </w:rPr>
      <w:t>3</w:t>
    </w:r>
  </w:p>
  <w:p w:rsidR="00515210" w:rsidRDefault="005152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5B"/>
    <w:rsid w:val="0000250A"/>
    <w:rsid w:val="00003E8F"/>
    <w:rsid w:val="00004A64"/>
    <w:rsid w:val="0000613F"/>
    <w:rsid w:val="00014C03"/>
    <w:rsid w:val="00024A63"/>
    <w:rsid w:val="00027914"/>
    <w:rsid w:val="00030721"/>
    <w:rsid w:val="000325F2"/>
    <w:rsid w:val="00043B9A"/>
    <w:rsid w:val="00054999"/>
    <w:rsid w:val="00057400"/>
    <w:rsid w:val="00065DC5"/>
    <w:rsid w:val="000779AF"/>
    <w:rsid w:val="000915A1"/>
    <w:rsid w:val="000B55B5"/>
    <w:rsid w:val="000C10FE"/>
    <w:rsid w:val="000C557A"/>
    <w:rsid w:val="000C5A8D"/>
    <w:rsid w:val="000C67DB"/>
    <w:rsid w:val="000C71FC"/>
    <w:rsid w:val="000D1F6E"/>
    <w:rsid w:val="000D2FF3"/>
    <w:rsid w:val="000E7AE2"/>
    <w:rsid w:val="000F38FC"/>
    <w:rsid w:val="00102BAC"/>
    <w:rsid w:val="0010551E"/>
    <w:rsid w:val="00124F4C"/>
    <w:rsid w:val="00135E2D"/>
    <w:rsid w:val="00142AB6"/>
    <w:rsid w:val="00157727"/>
    <w:rsid w:val="0016054F"/>
    <w:rsid w:val="00161685"/>
    <w:rsid w:val="00163CE3"/>
    <w:rsid w:val="00164E22"/>
    <w:rsid w:val="00167D3E"/>
    <w:rsid w:val="0017139D"/>
    <w:rsid w:val="0017663F"/>
    <w:rsid w:val="001856B8"/>
    <w:rsid w:val="0019308B"/>
    <w:rsid w:val="001A20F7"/>
    <w:rsid w:val="001B6514"/>
    <w:rsid w:val="001F3D76"/>
    <w:rsid w:val="001F7359"/>
    <w:rsid w:val="001F76C4"/>
    <w:rsid w:val="00201CB8"/>
    <w:rsid w:val="0021024D"/>
    <w:rsid w:val="0021213F"/>
    <w:rsid w:val="00225A81"/>
    <w:rsid w:val="00230A04"/>
    <w:rsid w:val="002366FF"/>
    <w:rsid w:val="002440AA"/>
    <w:rsid w:val="00256ED1"/>
    <w:rsid w:val="0026198C"/>
    <w:rsid w:val="0026558D"/>
    <w:rsid w:val="002709F6"/>
    <w:rsid w:val="00272074"/>
    <w:rsid w:val="00280AAC"/>
    <w:rsid w:val="00286183"/>
    <w:rsid w:val="002912E2"/>
    <w:rsid w:val="002A0364"/>
    <w:rsid w:val="002B053D"/>
    <w:rsid w:val="002B3E8D"/>
    <w:rsid w:val="002C09E7"/>
    <w:rsid w:val="002C2140"/>
    <w:rsid w:val="002C2350"/>
    <w:rsid w:val="002C737B"/>
    <w:rsid w:val="002D0F20"/>
    <w:rsid w:val="002E07C2"/>
    <w:rsid w:val="002E45DC"/>
    <w:rsid w:val="002F032B"/>
    <w:rsid w:val="00302A2C"/>
    <w:rsid w:val="003144FC"/>
    <w:rsid w:val="003217BD"/>
    <w:rsid w:val="00321CD2"/>
    <w:rsid w:val="003243E6"/>
    <w:rsid w:val="00327613"/>
    <w:rsid w:val="00333B3C"/>
    <w:rsid w:val="00336B95"/>
    <w:rsid w:val="00363317"/>
    <w:rsid w:val="0036640E"/>
    <w:rsid w:val="003710C2"/>
    <w:rsid w:val="00380AB2"/>
    <w:rsid w:val="00392C32"/>
    <w:rsid w:val="003A23A2"/>
    <w:rsid w:val="003A23E7"/>
    <w:rsid w:val="003B0246"/>
    <w:rsid w:val="003B65B0"/>
    <w:rsid w:val="003B7871"/>
    <w:rsid w:val="003C0A2B"/>
    <w:rsid w:val="003C1629"/>
    <w:rsid w:val="003E1265"/>
    <w:rsid w:val="003F2005"/>
    <w:rsid w:val="003F6F89"/>
    <w:rsid w:val="004018FD"/>
    <w:rsid w:val="004053DE"/>
    <w:rsid w:val="00432DCA"/>
    <w:rsid w:val="0044212A"/>
    <w:rsid w:val="0044566B"/>
    <w:rsid w:val="004523D1"/>
    <w:rsid w:val="004536F9"/>
    <w:rsid w:val="00453A73"/>
    <w:rsid w:val="004816CF"/>
    <w:rsid w:val="0048633B"/>
    <w:rsid w:val="0049151B"/>
    <w:rsid w:val="004C3FAE"/>
    <w:rsid w:val="004C67B4"/>
    <w:rsid w:val="004D2FAF"/>
    <w:rsid w:val="004D38B4"/>
    <w:rsid w:val="004D68ED"/>
    <w:rsid w:val="004E4880"/>
    <w:rsid w:val="004E5117"/>
    <w:rsid w:val="004E553C"/>
    <w:rsid w:val="004E6143"/>
    <w:rsid w:val="004E66FA"/>
    <w:rsid w:val="004F727D"/>
    <w:rsid w:val="00515210"/>
    <w:rsid w:val="0052351D"/>
    <w:rsid w:val="005420B4"/>
    <w:rsid w:val="00542EBD"/>
    <w:rsid w:val="00553FA2"/>
    <w:rsid w:val="00581D5E"/>
    <w:rsid w:val="005841A5"/>
    <w:rsid w:val="005848D9"/>
    <w:rsid w:val="0058595B"/>
    <w:rsid w:val="005913E6"/>
    <w:rsid w:val="00597A07"/>
    <w:rsid w:val="005A3A97"/>
    <w:rsid w:val="005B1A92"/>
    <w:rsid w:val="005B393B"/>
    <w:rsid w:val="005C7D48"/>
    <w:rsid w:val="005E5F31"/>
    <w:rsid w:val="005F3A58"/>
    <w:rsid w:val="00600EDC"/>
    <w:rsid w:val="006079F0"/>
    <w:rsid w:val="0061325B"/>
    <w:rsid w:val="00615852"/>
    <w:rsid w:val="006266FF"/>
    <w:rsid w:val="00632C6A"/>
    <w:rsid w:val="0064237F"/>
    <w:rsid w:val="00653D2D"/>
    <w:rsid w:val="00656D91"/>
    <w:rsid w:val="006650ED"/>
    <w:rsid w:val="006755A0"/>
    <w:rsid w:val="00680868"/>
    <w:rsid w:val="00684A87"/>
    <w:rsid w:val="006871D8"/>
    <w:rsid w:val="00691AB3"/>
    <w:rsid w:val="006A2527"/>
    <w:rsid w:val="006B3A37"/>
    <w:rsid w:val="006B608D"/>
    <w:rsid w:val="006B7C33"/>
    <w:rsid w:val="006C15B0"/>
    <w:rsid w:val="006E129F"/>
    <w:rsid w:val="006E4894"/>
    <w:rsid w:val="006F6650"/>
    <w:rsid w:val="00705814"/>
    <w:rsid w:val="0071095D"/>
    <w:rsid w:val="00711542"/>
    <w:rsid w:val="0073056C"/>
    <w:rsid w:val="00745AF1"/>
    <w:rsid w:val="0075662F"/>
    <w:rsid w:val="007569A0"/>
    <w:rsid w:val="007606B2"/>
    <w:rsid w:val="007712E2"/>
    <w:rsid w:val="0078054E"/>
    <w:rsid w:val="0078548A"/>
    <w:rsid w:val="00795B21"/>
    <w:rsid w:val="00795C63"/>
    <w:rsid w:val="00796195"/>
    <w:rsid w:val="007965B9"/>
    <w:rsid w:val="007973E4"/>
    <w:rsid w:val="007A6F76"/>
    <w:rsid w:val="007A78E3"/>
    <w:rsid w:val="007C5165"/>
    <w:rsid w:val="007D2571"/>
    <w:rsid w:val="007D6B34"/>
    <w:rsid w:val="008038B0"/>
    <w:rsid w:val="00803A04"/>
    <w:rsid w:val="00804858"/>
    <w:rsid w:val="008143E5"/>
    <w:rsid w:val="00815B99"/>
    <w:rsid w:val="00816D55"/>
    <w:rsid w:val="008355AB"/>
    <w:rsid w:val="00843464"/>
    <w:rsid w:val="00844869"/>
    <w:rsid w:val="008451C5"/>
    <w:rsid w:val="008565D8"/>
    <w:rsid w:val="0086380B"/>
    <w:rsid w:val="00875F79"/>
    <w:rsid w:val="00877E67"/>
    <w:rsid w:val="008921E2"/>
    <w:rsid w:val="008A2F89"/>
    <w:rsid w:val="008A3A58"/>
    <w:rsid w:val="008B3F26"/>
    <w:rsid w:val="008C2E92"/>
    <w:rsid w:val="008C6697"/>
    <w:rsid w:val="008D0367"/>
    <w:rsid w:val="008D2487"/>
    <w:rsid w:val="008E1444"/>
    <w:rsid w:val="008E23BF"/>
    <w:rsid w:val="008F3E82"/>
    <w:rsid w:val="008F6887"/>
    <w:rsid w:val="00902333"/>
    <w:rsid w:val="00907B33"/>
    <w:rsid w:val="00915D9C"/>
    <w:rsid w:val="009245C5"/>
    <w:rsid w:val="00927265"/>
    <w:rsid w:val="00940CB2"/>
    <w:rsid w:val="00941065"/>
    <w:rsid w:val="009416CA"/>
    <w:rsid w:val="00941F6A"/>
    <w:rsid w:val="0094451C"/>
    <w:rsid w:val="00957206"/>
    <w:rsid w:val="00961583"/>
    <w:rsid w:val="0096761D"/>
    <w:rsid w:val="0097585D"/>
    <w:rsid w:val="00994F76"/>
    <w:rsid w:val="009B1082"/>
    <w:rsid w:val="009B2E2C"/>
    <w:rsid w:val="009C5E04"/>
    <w:rsid w:val="009E306C"/>
    <w:rsid w:val="009E54A1"/>
    <w:rsid w:val="009F2EA5"/>
    <w:rsid w:val="009F2EEB"/>
    <w:rsid w:val="009F4E96"/>
    <w:rsid w:val="009F5803"/>
    <w:rsid w:val="00A0192F"/>
    <w:rsid w:val="00A102A0"/>
    <w:rsid w:val="00A13B5A"/>
    <w:rsid w:val="00A35116"/>
    <w:rsid w:val="00A361B9"/>
    <w:rsid w:val="00A471C7"/>
    <w:rsid w:val="00A47BFC"/>
    <w:rsid w:val="00A51437"/>
    <w:rsid w:val="00A61A86"/>
    <w:rsid w:val="00A83EED"/>
    <w:rsid w:val="00A85646"/>
    <w:rsid w:val="00AB0B41"/>
    <w:rsid w:val="00AB3170"/>
    <w:rsid w:val="00AB799C"/>
    <w:rsid w:val="00AC6832"/>
    <w:rsid w:val="00AD76FA"/>
    <w:rsid w:val="00AE0CF0"/>
    <w:rsid w:val="00AF1B65"/>
    <w:rsid w:val="00AF3FE0"/>
    <w:rsid w:val="00AF7082"/>
    <w:rsid w:val="00B11A7D"/>
    <w:rsid w:val="00B36841"/>
    <w:rsid w:val="00B37544"/>
    <w:rsid w:val="00B3756D"/>
    <w:rsid w:val="00B47A02"/>
    <w:rsid w:val="00B757EB"/>
    <w:rsid w:val="00B813A7"/>
    <w:rsid w:val="00B84F5F"/>
    <w:rsid w:val="00B91B3F"/>
    <w:rsid w:val="00B95B6C"/>
    <w:rsid w:val="00B95EC9"/>
    <w:rsid w:val="00BB313A"/>
    <w:rsid w:val="00BB6AE4"/>
    <w:rsid w:val="00BB7DF0"/>
    <w:rsid w:val="00BD30B4"/>
    <w:rsid w:val="00C22EA7"/>
    <w:rsid w:val="00C2633F"/>
    <w:rsid w:val="00C33F92"/>
    <w:rsid w:val="00C37DDB"/>
    <w:rsid w:val="00C44D04"/>
    <w:rsid w:val="00C460E7"/>
    <w:rsid w:val="00C532FD"/>
    <w:rsid w:val="00C54D65"/>
    <w:rsid w:val="00C56D99"/>
    <w:rsid w:val="00C57E96"/>
    <w:rsid w:val="00C62F18"/>
    <w:rsid w:val="00C724F5"/>
    <w:rsid w:val="00C85E46"/>
    <w:rsid w:val="00C9639F"/>
    <w:rsid w:val="00CA0A5B"/>
    <w:rsid w:val="00CA5167"/>
    <w:rsid w:val="00CA581F"/>
    <w:rsid w:val="00CB3875"/>
    <w:rsid w:val="00CC48E8"/>
    <w:rsid w:val="00CC7705"/>
    <w:rsid w:val="00CD0971"/>
    <w:rsid w:val="00CD3BE0"/>
    <w:rsid w:val="00CD3F9E"/>
    <w:rsid w:val="00CD486B"/>
    <w:rsid w:val="00CE18DD"/>
    <w:rsid w:val="00CE516A"/>
    <w:rsid w:val="00CF0F4C"/>
    <w:rsid w:val="00D03D74"/>
    <w:rsid w:val="00D103F5"/>
    <w:rsid w:val="00D13960"/>
    <w:rsid w:val="00D420D7"/>
    <w:rsid w:val="00D55ED3"/>
    <w:rsid w:val="00D726EC"/>
    <w:rsid w:val="00D72866"/>
    <w:rsid w:val="00D7778C"/>
    <w:rsid w:val="00D777BD"/>
    <w:rsid w:val="00D9076F"/>
    <w:rsid w:val="00D95C92"/>
    <w:rsid w:val="00DA3336"/>
    <w:rsid w:val="00DE0247"/>
    <w:rsid w:val="00DF06E6"/>
    <w:rsid w:val="00E0395B"/>
    <w:rsid w:val="00E06657"/>
    <w:rsid w:val="00E1383E"/>
    <w:rsid w:val="00E21696"/>
    <w:rsid w:val="00E23B71"/>
    <w:rsid w:val="00E241EF"/>
    <w:rsid w:val="00E25918"/>
    <w:rsid w:val="00E34D1F"/>
    <w:rsid w:val="00E4231E"/>
    <w:rsid w:val="00E448E5"/>
    <w:rsid w:val="00E500F8"/>
    <w:rsid w:val="00E60C11"/>
    <w:rsid w:val="00E73662"/>
    <w:rsid w:val="00E76A2A"/>
    <w:rsid w:val="00E83E74"/>
    <w:rsid w:val="00E85E73"/>
    <w:rsid w:val="00EB2D60"/>
    <w:rsid w:val="00EB3A83"/>
    <w:rsid w:val="00EC4B39"/>
    <w:rsid w:val="00ED0C4B"/>
    <w:rsid w:val="00EE0A14"/>
    <w:rsid w:val="00EE11AA"/>
    <w:rsid w:val="00EE1E52"/>
    <w:rsid w:val="00EE520B"/>
    <w:rsid w:val="00EE78DC"/>
    <w:rsid w:val="00EF7432"/>
    <w:rsid w:val="00F07594"/>
    <w:rsid w:val="00F108E8"/>
    <w:rsid w:val="00F10965"/>
    <w:rsid w:val="00F210AB"/>
    <w:rsid w:val="00F32A6E"/>
    <w:rsid w:val="00F501F7"/>
    <w:rsid w:val="00F520C4"/>
    <w:rsid w:val="00F546CC"/>
    <w:rsid w:val="00F61081"/>
    <w:rsid w:val="00F634A1"/>
    <w:rsid w:val="00F661AB"/>
    <w:rsid w:val="00F7393A"/>
    <w:rsid w:val="00F80BCA"/>
    <w:rsid w:val="00FA30BD"/>
    <w:rsid w:val="00FA34CC"/>
    <w:rsid w:val="00FB297B"/>
    <w:rsid w:val="00FC061E"/>
    <w:rsid w:val="00FD04F7"/>
    <w:rsid w:val="00FD13B6"/>
    <w:rsid w:val="00FF0CF9"/>
    <w:rsid w:val="00FF4175"/>
    <w:rsid w:val="00FF58F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B081"/>
  <w15:chartTrackingRefBased/>
  <w15:docId w15:val="{F2DF9AA7-90F0-44AB-8924-F7B38B6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317"/>
    <w:rPr>
      <w:color w:val="808080"/>
    </w:rPr>
  </w:style>
  <w:style w:type="paragraph" w:styleId="Header">
    <w:name w:val="header"/>
    <w:basedOn w:val="Normal"/>
    <w:link w:val="HeaderChar"/>
    <w:uiPriority w:val="99"/>
    <w:unhideWhenUsed/>
    <w:rsid w:val="004915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151B"/>
  </w:style>
  <w:style w:type="paragraph" w:styleId="Footer">
    <w:name w:val="footer"/>
    <w:basedOn w:val="Normal"/>
    <w:link w:val="FooterChar"/>
    <w:uiPriority w:val="99"/>
    <w:unhideWhenUsed/>
    <w:rsid w:val="004915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1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50DAA-B284-42D4-AD84-BEB01095B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Pages>
  <Words>366</Words>
  <Characters>2088</Characters>
  <Application>Microsoft Office Word</Application>
  <DocSecurity>0</DocSecurity>
  <Lines>17</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Iliyan Yordanov</cp:lastModifiedBy>
  <cp:revision>121</cp:revision>
  <cp:lastPrinted>2017-07-18T13:39:00Z</cp:lastPrinted>
  <dcterms:created xsi:type="dcterms:W3CDTF">2017-06-28T16:09:00Z</dcterms:created>
  <dcterms:modified xsi:type="dcterms:W3CDTF">2018-10-23T07:40:00Z</dcterms:modified>
</cp:coreProperties>
</file>