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5A550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5A5501"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B635B0" w:rsidRDefault="00B635B0" w:rsidP="00B635B0">
      <w:r>
        <w:t xml:space="preserve">En la parte de recursos no gratuitos, al igual que con Django, tenemos la contratación del hosting para albergar estos servicios, así como si lo ejecutamos en una máquina local, el coste que supone la luz, internet, IP estática, la máquina en </w:t>
      </w:r>
      <w:proofErr w:type="spellStart"/>
      <w:r>
        <w:t>si</w:t>
      </w:r>
      <w:proofErr w:type="spellEnd"/>
      <w:r>
        <w:t>, etc.</w:t>
      </w:r>
    </w:p>
    <w:p w:rsidR="00B635B0" w:rsidRPr="00B635B0" w:rsidRDefault="00B635B0" w:rsidP="00B635B0">
      <w:bookmarkStart w:id="48" w:name="_GoBack"/>
      <w:bookmarkEnd w:id="48"/>
    </w:p>
    <w:p w:rsidR="001E0A8C" w:rsidRDefault="00311DF3" w:rsidP="001E0A8C">
      <w:pPr>
        <w:pStyle w:val="Ttulo3"/>
      </w:pPr>
      <w:bookmarkStart w:id="49" w:name="_Toc444537734"/>
      <w:r>
        <w:t>7.1.1 Recursos</w:t>
      </w:r>
      <w:r w:rsidR="001E0A8C">
        <w:t xml:space="preserve"> gratuitos para implementar la tecnología A</w:t>
      </w:r>
      <w:bookmarkEnd w:id="49"/>
    </w:p>
    <w:p w:rsidR="00B635B0" w:rsidRDefault="00B635B0" w:rsidP="00B635B0">
      <w:r>
        <w:t xml:space="preserve">Dentro de los recursos gratuitos para la implementación de </w:t>
      </w:r>
      <w:proofErr w:type="spellStart"/>
      <w:r>
        <w:t>Nodejs</w:t>
      </w:r>
      <w:proofErr w:type="spellEnd"/>
      <w:r>
        <w:t xml:space="preserve">, existe la documentación de su página oficial: </w:t>
      </w:r>
      <w:hyperlink r:id="rId9" w:history="1">
        <w:r w:rsidRPr="009F7230">
          <w:rPr>
            <w:rStyle w:val="Hipervnculo"/>
          </w:rPr>
          <w:t>https://nodejs.org/en/docs/</w:t>
        </w:r>
      </w:hyperlink>
    </w:p>
    <w:p w:rsidR="00B635B0" w:rsidRDefault="00B635B0" w:rsidP="00B635B0">
      <w:r>
        <w:t xml:space="preserve">En este enlace podemos encontrar documentación sobre sus </w:t>
      </w:r>
      <w:proofErr w:type="spellStart"/>
      <w:r>
        <w:t>APIs</w:t>
      </w:r>
      <w:proofErr w:type="spellEnd"/>
      <w:r>
        <w:t xml:space="preserve">, preguntas frecuentes sobre </w:t>
      </w:r>
      <w:proofErr w:type="spellStart"/>
      <w:r>
        <w:t>Nodejs</w:t>
      </w:r>
      <w:proofErr w:type="spellEnd"/>
      <w:r>
        <w:t xml:space="preserve"> y guías de instalación y demás.</w:t>
      </w:r>
    </w:p>
    <w:p w:rsidR="00B635B0" w:rsidRDefault="00B635B0" w:rsidP="00B635B0">
      <w:r>
        <w:t xml:space="preserve">Usando Google, podemos encontrar una inmensa cantidad de información. Por ejemplo, podemos encontrar una buena guía de instalación en desarrolloweb.com: </w:t>
      </w:r>
      <w:hyperlink r:id="rId10" w:history="1">
        <w:r w:rsidRPr="009F7230">
          <w:rPr>
            <w:rStyle w:val="Hipervnculo"/>
          </w:rPr>
          <w:t>http://www.desarrolloweb.com/articulos/instalar-node-js.html</w:t>
        </w:r>
      </w:hyperlink>
    </w:p>
    <w:p w:rsidR="00B635B0" w:rsidRPr="00B635B0" w:rsidRDefault="00B635B0" w:rsidP="00B635B0"/>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A95C57" w:rsidRDefault="002C535A" w:rsidP="002C535A">
      <w:r>
        <w:t xml:space="preserve">Para la implementación de Django es necesario disponer de una máquina servidor, ya sea un servidor dedicado, un VPS o un servidor local. </w:t>
      </w:r>
      <w:r w:rsidR="00B635B0">
        <w:t>Esto puede variar desde 5€/mes hasta lo que se quiera o necesite pagar. Esto depende del nivel de tráfico que tenga nuestra web.</w:t>
      </w:r>
    </w:p>
    <w:p w:rsidR="00A95C57" w:rsidRPr="002C535A" w:rsidRDefault="00A95C57" w:rsidP="002C535A"/>
    <w:p w:rsidR="001E0A8C" w:rsidRDefault="00311DF3" w:rsidP="001E0A8C">
      <w:pPr>
        <w:pStyle w:val="Ttulo3"/>
      </w:pPr>
      <w:bookmarkStart w:id="52" w:name="_Toc444537737"/>
      <w:r>
        <w:t>7.2.1 Recursos</w:t>
      </w:r>
      <w:r w:rsidR="001E0A8C">
        <w:t xml:space="preserve"> gratuitos para implementar la tecnología </w:t>
      </w:r>
      <w:r w:rsidR="00A9468E">
        <w:t>B</w:t>
      </w:r>
      <w:bookmarkEnd w:id="52"/>
    </w:p>
    <w:p w:rsidR="002C535A" w:rsidRDefault="00A95C57" w:rsidP="002C535A">
      <w:r>
        <w:t xml:space="preserve">Además de los recursos no gratuitos ya nombrados arriba, </w:t>
      </w:r>
      <w:r w:rsidR="002C535A">
        <w:t>Django necesita una aplicación servidor, como puede ser Apache.</w:t>
      </w:r>
    </w:p>
    <w:p w:rsidR="00A95C57" w:rsidRPr="002C535A" w:rsidRDefault="00A95C57" w:rsidP="002C535A">
      <w:r>
        <w:t xml:space="preserve">Django también necesita Python para poder funcionar, además de servidores de bases de datos como puede ser </w:t>
      </w:r>
      <w:proofErr w:type="spellStart"/>
      <w:r>
        <w:t>MySQL</w:t>
      </w:r>
      <w:proofErr w:type="spellEnd"/>
      <w:r>
        <w:t xml:space="preserve"> o </w:t>
      </w:r>
      <w:proofErr w:type="spellStart"/>
      <w:r>
        <w:t>PostgreSQL</w:t>
      </w:r>
      <w:proofErr w:type="spellEnd"/>
      <w:r>
        <w:t>.</w:t>
      </w:r>
    </w:p>
    <w:p w:rsidR="00604FDD" w:rsidRDefault="00604FDD" w:rsidP="00604FDD">
      <w:r>
        <w:t xml:space="preserve">Django dispone de documentación oficial en su página para poder realizar su instalación: </w:t>
      </w:r>
      <w:hyperlink r:id="rId11" w:history="1">
        <w:r w:rsidRPr="001B1BD3">
          <w:rPr>
            <w:rStyle w:val="Hipervnculo"/>
          </w:rPr>
          <w:t>https://docs.djangoproject.com/en/1.9/intro/install/</w:t>
        </w:r>
      </w:hyperlink>
    </w:p>
    <w:p w:rsidR="00604FDD" w:rsidRDefault="00604FDD" w:rsidP="00604FDD">
      <w:r>
        <w:t>Además de un tutorial de instalación, esta documentación contiene 9 tutoriales para avanzar con esta tecnología:</w:t>
      </w:r>
    </w:p>
    <w:p w:rsidR="00604FDD" w:rsidRDefault="00604FDD" w:rsidP="00604FDD">
      <w:pPr>
        <w:pStyle w:val="Prrafodelista"/>
        <w:numPr>
          <w:ilvl w:val="0"/>
          <w:numId w:val="4"/>
        </w:numPr>
        <w:ind w:left="360"/>
        <w:jc w:val="left"/>
      </w:pPr>
      <w:proofErr w:type="spellStart"/>
      <w:r>
        <w:lastRenderedPageBreak/>
        <w:t>Request</w:t>
      </w:r>
      <w:proofErr w:type="spellEnd"/>
      <w:r>
        <w:t xml:space="preserve"> and responses: </w:t>
      </w:r>
      <w:hyperlink r:id="rId12" w:history="1">
        <w:r w:rsidRPr="001B1BD3">
          <w:rPr>
            <w:rStyle w:val="Hipervnculo"/>
          </w:rPr>
          <w:t>https://docs.djangoproject.com/en/1.9/intro/tutorial01/</w:t>
        </w:r>
      </w:hyperlink>
    </w:p>
    <w:p w:rsidR="00604FDD" w:rsidRDefault="00604FDD" w:rsidP="00604FDD">
      <w:pPr>
        <w:pStyle w:val="Prrafodelista"/>
        <w:numPr>
          <w:ilvl w:val="0"/>
          <w:numId w:val="4"/>
        </w:numPr>
        <w:ind w:left="360"/>
        <w:jc w:val="left"/>
      </w:pPr>
      <w:proofErr w:type="spellStart"/>
      <w:r>
        <w:t>Models</w:t>
      </w:r>
      <w:proofErr w:type="spellEnd"/>
      <w:r>
        <w:t xml:space="preserve"> and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13" w:history="1">
        <w:r w:rsidRPr="001B1BD3">
          <w:rPr>
            <w:rStyle w:val="Hipervnculo"/>
          </w:rPr>
          <w:t>https://docs.djangoproject.com/en/1.9/intro/tutorial02/</w:t>
        </w:r>
      </w:hyperlink>
    </w:p>
    <w:p w:rsidR="00604FDD" w:rsidRDefault="00604FDD" w:rsidP="00604FDD">
      <w:pPr>
        <w:pStyle w:val="Prrafodelista"/>
        <w:numPr>
          <w:ilvl w:val="0"/>
          <w:numId w:val="4"/>
        </w:numPr>
        <w:ind w:left="360"/>
        <w:jc w:val="left"/>
      </w:pPr>
      <w:proofErr w:type="spellStart"/>
      <w:r>
        <w:t>Views</w:t>
      </w:r>
      <w:proofErr w:type="spellEnd"/>
      <w:r>
        <w:t xml:space="preserve"> and </w:t>
      </w:r>
      <w:proofErr w:type="spellStart"/>
      <w:r>
        <w:t>templates</w:t>
      </w:r>
      <w:proofErr w:type="spellEnd"/>
      <w:r>
        <w:t xml:space="preserve">: </w:t>
      </w:r>
      <w:hyperlink r:id="rId14" w:history="1">
        <w:r w:rsidRPr="001B1BD3">
          <w:rPr>
            <w:rStyle w:val="Hipervnculo"/>
          </w:rPr>
          <w:t>https://docs.djangoproject.com/en/1.9/intro/tutorial03/</w:t>
        </w:r>
      </w:hyperlink>
    </w:p>
    <w:p w:rsidR="00604FDD" w:rsidRDefault="00604FDD" w:rsidP="00604FDD">
      <w:pPr>
        <w:pStyle w:val="Prrafodelista"/>
        <w:numPr>
          <w:ilvl w:val="0"/>
          <w:numId w:val="4"/>
        </w:numPr>
        <w:ind w:left="360"/>
        <w:jc w:val="left"/>
      </w:pPr>
      <w:proofErr w:type="spellStart"/>
      <w:r>
        <w:t>Forms</w:t>
      </w:r>
      <w:proofErr w:type="spellEnd"/>
      <w:r>
        <w:t xml:space="preserve"> and </w:t>
      </w:r>
      <w:proofErr w:type="spellStart"/>
      <w:r>
        <w:t>generic</w:t>
      </w:r>
      <w:proofErr w:type="spellEnd"/>
      <w:r>
        <w:t xml:space="preserve"> </w:t>
      </w:r>
      <w:proofErr w:type="spellStart"/>
      <w:r>
        <w:t>views</w:t>
      </w:r>
      <w:proofErr w:type="spellEnd"/>
      <w:r>
        <w:t xml:space="preserve">: </w:t>
      </w:r>
      <w:hyperlink r:id="rId15" w:history="1">
        <w:r w:rsidRPr="001B1BD3">
          <w:rPr>
            <w:rStyle w:val="Hipervnculo"/>
          </w:rPr>
          <w:t>https://docs.djangoproject.com/en/1.9/intro/tutorial04/</w:t>
        </w:r>
      </w:hyperlink>
    </w:p>
    <w:p w:rsidR="00604FDD" w:rsidRDefault="00604FDD" w:rsidP="00604FDD">
      <w:pPr>
        <w:pStyle w:val="Prrafodelista"/>
        <w:numPr>
          <w:ilvl w:val="0"/>
          <w:numId w:val="4"/>
        </w:numPr>
        <w:ind w:left="360"/>
        <w:jc w:val="left"/>
      </w:pPr>
      <w:proofErr w:type="spellStart"/>
      <w:r>
        <w:t>Testing</w:t>
      </w:r>
      <w:proofErr w:type="spellEnd"/>
      <w:r>
        <w:t xml:space="preserve">: </w:t>
      </w:r>
      <w:hyperlink r:id="rId16" w:history="1">
        <w:r w:rsidRPr="001B1BD3">
          <w:rPr>
            <w:rStyle w:val="Hipervnculo"/>
          </w:rPr>
          <w:t>https://docs.djangoproject.com/en/1.9/intro/tutorial05/</w:t>
        </w:r>
      </w:hyperlink>
    </w:p>
    <w:p w:rsidR="00604FDD" w:rsidRDefault="00604FDD" w:rsidP="00604FDD">
      <w:pPr>
        <w:pStyle w:val="Prrafodelista"/>
        <w:numPr>
          <w:ilvl w:val="0"/>
          <w:numId w:val="4"/>
        </w:numPr>
        <w:ind w:left="360"/>
        <w:jc w:val="left"/>
      </w:pPr>
      <w:proofErr w:type="spellStart"/>
      <w:r>
        <w:t>Static</w:t>
      </w:r>
      <w:proofErr w:type="spellEnd"/>
      <w:r>
        <w:t xml:space="preserve"> files: </w:t>
      </w:r>
      <w:hyperlink r:id="rId17" w:history="1">
        <w:r w:rsidRPr="001B1BD3">
          <w:rPr>
            <w:rStyle w:val="Hipervnculo"/>
          </w:rPr>
          <w:t>https://docs.djangoproject.com/en/1.9/intro/tutorial06/</w:t>
        </w:r>
      </w:hyperlink>
    </w:p>
    <w:p w:rsidR="00604FDD" w:rsidRDefault="00604FDD" w:rsidP="00604FDD">
      <w:pPr>
        <w:pStyle w:val="Prrafodelista"/>
        <w:numPr>
          <w:ilvl w:val="0"/>
          <w:numId w:val="4"/>
        </w:numPr>
        <w:ind w:left="360"/>
        <w:jc w:val="left"/>
      </w:pPr>
      <w:proofErr w:type="spellStart"/>
      <w:r>
        <w:t>Customizing</w:t>
      </w:r>
      <w:proofErr w:type="spellEnd"/>
      <w:r>
        <w:t xml:space="preserve">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18" w:history="1">
        <w:r w:rsidRPr="001B1BD3">
          <w:rPr>
            <w:rStyle w:val="Hipervnculo"/>
          </w:rPr>
          <w:t>https://docs.djangoproject.com/en/1.9/intro/tutorial07/</w:t>
        </w:r>
      </w:hyperlink>
    </w:p>
    <w:p w:rsidR="00604FDD" w:rsidRDefault="00604FDD" w:rsidP="00604FDD">
      <w:r>
        <w:t>Además, tiene dos tutoriales algo más avanzados:</w:t>
      </w:r>
    </w:p>
    <w:p w:rsidR="00604FDD" w:rsidRDefault="00604FDD" w:rsidP="00604FDD">
      <w:pPr>
        <w:pStyle w:val="Prrafodelista"/>
        <w:numPr>
          <w:ilvl w:val="0"/>
          <w:numId w:val="4"/>
        </w:numPr>
        <w:ind w:left="360"/>
        <w:jc w:val="left"/>
      </w:pPr>
      <w:proofErr w:type="spellStart"/>
      <w:r w:rsidRPr="00604FDD">
        <w:t>How</w:t>
      </w:r>
      <w:proofErr w:type="spellEnd"/>
      <w:r w:rsidRPr="00604FDD">
        <w:t xml:space="preserve"> to </w:t>
      </w:r>
      <w:proofErr w:type="spellStart"/>
      <w:r w:rsidRPr="00604FDD">
        <w:t>write</w:t>
      </w:r>
      <w:proofErr w:type="spellEnd"/>
      <w:r w:rsidRPr="00604FDD">
        <w:t xml:space="preserve"> reusable apps: </w:t>
      </w:r>
      <w:hyperlink r:id="rId19" w:history="1">
        <w:r w:rsidRPr="001B1BD3">
          <w:rPr>
            <w:rStyle w:val="Hipervnculo"/>
          </w:rPr>
          <w:t>https://docs.djangoproject.com/en/1.9/intro/reusable-apps/</w:t>
        </w:r>
      </w:hyperlink>
    </w:p>
    <w:p w:rsidR="00604FDD" w:rsidRDefault="00604FDD" w:rsidP="00604FDD">
      <w:pPr>
        <w:pStyle w:val="Prrafodelista"/>
        <w:numPr>
          <w:ilvl w:val="0"/>
          <w:numId w:val="4"/>
        </w:numPr>
        <w:ind w:left="360"/>
        <w:jc w:val="left"/>
      </w:pPr>
      <w:proofErr w:type="spellStart"/>
      <w:r w:rsidRPr="00604FDD">
        <w:t>Writing</w:t>
      </w:r>
      <w:proofErr w:type="spellEnd"/>
      <w:r w:rsidRPr="00604FDD">
        <w:t xml:space="preserve"> </w:t>
      </w:r>
      <w:proofErr w:type="spellStart"/>
      <w:r w:rsidRPr="00604FDD">
        <w:t>your</w:t>
      </w:r>
      <w:proofErr w:type="spellEnd"/>
      <w:r w:rsidRPr="00604FDD">
        <w:t xml:space="preserve"> </w:t>
      </w:r>
      <w:proofErr w:type="spellStart"/>
      <w:r w:rsidRPr="00604FDD">
        <w:t>first</w:t>
      </w:r>
      <w:proofErr w:type="spellEnd"/>
      <w:r w:rsidRPr="00604FDD">
        <w:t xml:space="preserve"> </w:t>
      </w:r>
      <w:proofErr w:type="spellStart"/>
      <w:r w:rsidRPr="00604FDD">
        <w:t>patch</w:t>
      </w:r>
      <w:proofErr w:type="spellEnd"/>
      <w:r w:rsidRPr="00604FDD">
        <w:t xml:space="preserve"> </w:t>
      </w:r>
      <w:proofErr w:type="spellStart"/>
      <w:r w:rsidRPr="00604FDD">
        <w:t>for</w:t>
      </w:r>
      <w:proofErr w:type="spellEnd"/>
      <w:r w:rsidRPr="00604FDD">
        <w:t xml:space="preserve"> Django: </w:t>
      </w:r>
      <w:hyperlink r:id="rId20" w:history="1">
        <w:r w:rsidRPr="001B1BD3">
          <w:rPr>
            <w:rStyle w:val="Hipervnculo"/>
          </w:rPr>
          <w:t>https://docs.djangoproject.com/en/1.9/intro/contributing/</w:t>
        </w:r>
      </w:hyperlink>
    </w:p>
    <w:p w:rsidR="00604FDD" w:rsidRPr="005703EB" w:rsidRDefault="00604FDD"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501" w:rsidRDefault="005A5501" w:rsidP="005703EB">
      <w:pPr>
        <w:spacing w:after="0" w:line="240" w:lineRule="auto"/>
      </w:pPr>
      <w:r>
        <w:separator/>
      </w:r>
    </w:p>
  </w:endnote>
  <w:endnote w:type="continuationSeparator" w:id="0">
    <w:p w:rsidR="005A5501" w:rsidRDefault="005A550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B635B0">
          <w:rPr>
            <w:noProof/>
          </w:rPr>
          <w:t>7</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501" w:rsidRDefault="005A5501" w:rsidP="005703EB">
      <w:pPr>
        <w:spacing w:after="0" w:line="240" w:lineRule="auto"/>
      </w:pPr>
      <w:r>
        <w:separator/>
      </w:r>
    </w:p>
  </w:footnote>
  <w:footnote w:type="continuationSeparator" w:id="0">
    <w:p w:rsidR="005A5501" w:rsidRDefault="005A550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A5501"/>
    <w:rsid w:val="005B0149"/>
    <w:rsid w:val="005B7E8E"/>
    <w:rsid w:val="005C05BD"/>
    <w:rsid w:val="005C1793"/>
    <w:rsid w:val="005C328B"/>
    <w:rsid w:val="005E60DA"/>
    <w:rsid w:val="005F2F2A"/>
    <w:rsid w:val="00604FDD"/>
    <w:rsid w:val="00605BA2"/>
    <w:rsid w:val="00645541"/>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5B0"/>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docs.djangoproject.com/en/1.9/intro/tutorial02/" TargetMode="External"/><Relationship Id="rId18" Type="http://schemas.openxmlformats.org/officeDocument/2006/relationships/hyperlink" Target="https://docs.djangoproject.com/en/1.9/intro/tutorial0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djangoproject.com/en/1.9/intro/tutorial01/" TargetMode="External"/><Relationship Id="rId17" Type="http://schemas.openxmlformats.org/officeDocument/2006/relationships/hyperlink" Target="https://docs.djangoproject.com/en/1.9/intro/tutorial06/" TargetMode="External"/><Relationship Id="rId2" Type="http://schemas.openxmlformats.org/officeDocument/2006/relationships/numbering" Target="numbering.xml"/><Relationship Id="rId16" Type="http://schemas.openxmlformats.org/officeDocument/2006/relationships/hyperlink" Target="https://docs.djangoproject.com/en/1.9/intro/tutorial05/" TargetMode="External"/><Relationship Id="rId20" Type="http://schemas.openxmlformats.org/officeDocument/2006/relationships/hyperlink" Target="https://docs.djangoproject.com/en/1.9/intro/contrib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1.9/intro/install/" TargetMode="External"/><Relationship Id="rId5" Type="http://schemas.openxmlformats.org/officeDocument/2006/relationships/webSettings" Target="webSettings.xml"/><Relationship Id="rId15" Type="http://schemas.openxmlformats.org/officeDocument/2006/relationships/hyperlink" Target="https://docs.djangoproject.com/en/1.9/intro/tutorial04/" TargetMode="External"/><Relationship Id="rId23" Type="http://schemas.openxmlformats.org/officeDocument/2006/relationships/theme" Target="theme/theme1.xml"/><Relationship Id="rId10" Type="http://schemas.openxmlformats.org/officeDocument/2006/relationships/hyperlink" Target="http://www.desarrolloweb.com/articulos/instalar-node-js.html" TargetMode="External"/><Relationship Id="rId19" Type="http://schemas.openxmlformats.org/officeDocument/2006/relationships/hyperlink" Target="https://docs.djangoproject.com/en/1.9/intro/reusable-apps/" TargetMode="External"/><Relationship Id="rId4" Type="http://schemas.openxmlformats.org/officeDocument/2006/relationships/settings" Target="settings.xml"/><Relationship Id="rId9" Type="http://schemas.openxmlformats.org/officeDocument/2006/relationships/hyperlink" Target="https://nodejs.org/en/docs/" TargetMode="External"/><Relationship Id="rId14" Type="http://schemas.openxmlformats.org/officeDocument/2006/relationships/hyperlink" Target="https://docs.djangoproject.com/en/1.9/intro/tutorial03/"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C0E0-BA8A-49FD-8CB4-CFC415A7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2225</Words>
  <Characters>12239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16</cp:revision>
  <dcterms:created xsi:type="dcterms:W3CDTF">2016-02-25T19:09:00Z</dcterms:created>
  <dcterms:modified xsi:type="dcterms:W3CDTF">2016-03-14T11:44:00Z</dcterms:modified>
</cp:coreProperties>
</file>