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55E94">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B55E94">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143D03" w:rsidRDefault="00143D03" w:rsidP="00143D03">
      <w:pPr>
        <w:pStyle w:val="Ttulo1"/>
      </w:pPr>
      <w:bookmarkStart w:id="0" w:name="_Toc448254561"/>
      <w:r>
        <w:lastRenderedPageBreak/>
        <w:t xml:space="preserve">5. Proyecto de implementación de un prototipo del sistema utilizando la tecnología </w:t>
      </w:r>
      <w:r w:rsidR="00480620">
        <w:t>B</w:t>
      </w:r>
      <w:bookmarkEnd w:id="0"/>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 w:name="_Toc448254562"/>
      <w:r>
        <w:t>5.1 Documentación de diseño</w:t>
      </w:r>
      <w:bookmarkEnd w:id="1"/>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 w:name="_Toc448254563"/>
      <w:r>
        <w:t>5.2 Documentación de construcción</w:t>
      </w:r>
      <w:bookmarkEnd w:id="2"/>
    </w:p>
    <w:p w:rsidR="00143D03" w:rsidRDefault="003E73DF" w:rsidP="00143D03">
      <w:r>
        <w:t>Se ha implementado Node.js utilizando Express, Bootstrap y MongoDB.</w:t>
      </w:r>
    </w:p>
    <w:p w:rsidR="003E73DF" w:rsidRDefault="003E73DF" w:rsidP="00143D03">
      <w:r>
        <w:t>Es por esto por lo que el proyecto cuenta con distintos archivos:</w:t>
      </w:r>
    </w:p>
    <w:p w:rsidR="003E73DF" w:rsidRDefault="003E73DF" w:rsidP="003E73DF">
      <w:pPr>
        <w:rPr>
          <w:b/>
        </w:rPr>
      </w:pPr>
    </w:p>
    <w:p w:rsidR="003E73DF" w:rsidRPr="00EC3666" w:rsidRDefault="003E73DF" w:rsidP="00EC3666">
      <w:pPr>
        <w:pStyle w:val="Prrafodelista"/>
        <w:numPr>
          <w:ilvl w:val="0"/>
          <w:numId w:val="6"/>
        </w:numPr>
        <w:rPr>
          <w:b/>
        </w:rPr>
      </w:pPr>
      <w:r w:rsidRPr="00EC3666">
        <w:rPr>
          <w:b/>
        </w:rPr>
        <w:t>Routes/cafes.js:</w:t>
      </w:r>
    </w:p>
    <w:p w:rsidR="003E73DF" w:rsidRPr="003E73DF" w:rsidRDefault="003E73DF" w:rsidP="00EC3666">
      <w:pPr>
        <w:ind w:left="708"/>
      </w:pPr>
      <w:r>
        <w:t>Módulo js encargado de lo relacionado con la base de datos Mongo, actualizar datos, borrarlos, enviarlos, etc.</w:t>
      </w:r>
    </w:p>
    <w:p w:rsidR="003E73DF" w:rsidRDefault="003E73DF" w:rsidP="00143D03">
      <w:pPr>
        <w:rPr>
          <w:b/>
        </w:rPr>
      </w:pPr>
    </w:p>
    <w:p w:rsidR="003E73DF" w:rsidRDefault="003E73DF" w:rsidP="00143D03">
      <w:pPr>
        <w:rPr>
          <w:b/>
        </w:rPr>
      </w:pPr>
      <w:r>
        <w:rPr>
          <w:noProof/>
          <w:lang w:eastAsia="es-ES"/>
        </w:rPr>
        <w:drawing>
          <wp:inline distT="0" distB="0" distL="0" distR="0" wp14:anchorId="208AF2BE" wp14:editId="5A009212">
            <wp:extent cx="540004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7120"/>
                    </a:xfrm>
                    <a:prstGeom prst="rect">
                      <a:avLst/>
                    </a:prstGeom>
                  </pic:spPr>
                </pic:pic>
              </a:graphicData>
            </a:graphic>
          </wp:inline>
        </w:drawing>
      </w:r>
    </w:p>
    <w:p w:rsidR="003E73DF" w:rsidRDefault="003E73DF" w:rsidP="00143D03">
      <w:pPr>
        <w:rPr>
          <w:b/>
        </w:rPr>
      </w:pPr>
    </w:p>
    <w:p w:rsidR="003E73DF" w:rsidRPr="00EC3666" w:rsidRDefault="003E73DF" w:rsidP="00EC3666">
      <w:pPr>
        <w:pStyle w:val="Prrafodelista"/>
        <w:numPr>
          <w:ilvl w:val="0"/>
          <w:numId w:val="6"/>
        </w:numPr>
        <w:rPr>
          <w:b/>
          <w:lang w:val="en-US"/>
        </w:rPr>
      </w:pPr>
      <w:r w:rsidRPr="00EC3666">
        <w:rPr>
          <w:b/>
          <w:lang w:val="en-US"/>
        </w:rPr>
        <w:t>Public/</w:t>
      </w:r>
      <w:r w:rsidR="008E361F">
        <w:rPr>
          <w:b/>
          <w:lang w:val="en-US"/>
        </w:rPr>
        <w:t>js/views</w:t>
      </w:r>
      <w:r w:rsidRPr="00EC3666">
        <w:rPr>
          <w:b/>
          <w:lang w:val="en-US"/>
        </w:rPr>
        <w:t>:</w:t>
      </w:r>
    </w:p>
    <w:p w:rsidR="008E361F" w:rsidRDefault="007E6E30" w:rsidP="00EC3666">
      <w:pPr>
        <w:ind w:left="708"/>
      </w:pPr>
      <w:r w:rsidRPr="007E6E30">
        <w:t xml:space="preserve">En js/views se encuentran los </w:t>
      </w:r>
      <w:r w:rsidR="00E05799">
        <w:t>archivos js dedicados al manejo de las vistas. Aquí podemos ver el controlador que se ocupa de mostrar la lista de cafés al inicio.</w:t>
      </w:r>
    </w:p>
    <w:p w:rsidR="003E73DF" w:rsidRDefault="008E361F" w:rsidP="008E361F">
      <w:pPr>
        <w:pStyle w:val="Prrafodelista"/>
        <w:numPr>
          <w:ilvl w:val="1"/>
          <w:numId w:val="6"/>
        </w:numPr>
      </w:pPr>
      <w:r w:rsidRPr="00EC3666">
        <w:rPr>
          <w:b/>
          <w:lang w:val="en-US"/>
        </w:rPr>
        <w:lastRenderedPageBreak/>
        <w:t>cafelist.js</w:t>
      </w:r>
      <w:r>
        <w:rPr>
          <w:b/>
          <w:lang w:val="en-US"/>
        </w:rPr>
        <w:t>:</w:t>
      </w:r>
      <w:r>
        <w:br/>
      </w:r>
      <w:r>
        <w:br/>
      </w:r>
    </w:p>
    <w:p w:rsidR="00E05799" w:rsidRDefault="00E05799" w:rsidP="00143D03"/>
    <w:p w:rsidR="00E05799" w:rsidRDefault="00E05799" w:rsidP="00143D03">
      <w:r>
        <w:rPr>
          <w:noProof/>
          <w:lang w:eastAsia="es-ES"/>
        </w:rPr>
        <w:drawing>
          <wp:inline distT="0" distB="0" distL="0" distR="0" wp14:anchorId="4B7496B8" wp14:editId="67CFC76A">
            <wp:extent cx="540004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08350"/>
                    </a:xfrm>
                    <a:prstGeom prst="rect">
                      <a:avLst/>
                    </a:prstGeom>
                  </pic:spPr>
                </pic:pic>
              </a:graphicData>
            </a:graphic>
          </wp:inline>
        </w:drawing>
      </w:r>
    </w:p>
    <w:p w:rsidR="00E05799" w:rsidRDefault="00E05799" w:rsidP="00143D03"/>
    <w:p w:rsidR="00E05799" w:rsidRPr="00EC3666" w:rsidRDefault="00E05799" w:rsidP="00EC3666">
      <w:pPr>
        <w:pStyle w:val="Prrafodelista"/>
        <w:numPr>
          <w:ilvl w:val="0"/>
          <w:numId w:val="6"/>
        </w:numPr>
        <w:rPr>
          <w:b/>
        </w:rPr>
      </w:pPr>
      <w:r w:rsidRPr="00EC3666">
        <w:rPr>
          <w:b/>
        </w:rPr>
        <w:t>Public/js/main.js</w:t>
      </w:r>
    </w:p>
    <w:p w:rsidR="00E05799" w:rsidRDefault="00E05799" w:rsidP="00EC3666">
      <w:pPr>
        <w:ind w:left="708"/>
      </w:pPr>
      <w:r>
        <w:t>Este código es el encargado de saber que vista cargar según se indique en el navegador.</w:t>
      </w:r>
    </w:p>
    <w:p w:rsidR="00E05799" w:rsidRDefault="00E05799" w:rsidP="00143D03">
      <w:r>
        <w:rPr>
          <w:noProof/>
          <w:lang w:eastAsia="es-ES"/>
        </w:rPr>
        <w:lastRenderedPageBreak/>
        <w:drawing>
          <wp:inline distT="0" distB="0" distL="0" distR="0" wp14:anchorId="3686644D" wp14:editId="7123590C">
            <wp:extent cx="51054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5857875"/>
                    </a:xfrm>
                    <a:prstGeom prst="rect">
                      <a:avLst/>
                    </a:prstGeom>
                  </pic:spPr>
                </pic:pic>
              </a:graphicData>
            </a:graphic>
          </wp:inline>
        </w:drawing>
      </w:r>
    </w:p>
    <w:p w:rsidR="00E05799" w:rsidRDefault="00E05799" w:rsidP="00143D03"/>
    <w:p w:rsidR="00E05799" w:rsidRPr="00EC3666" w:rsidRDefault="00E05799" w:rsidP="00EC3666">
      <w:pPr>
        <w:pStyle w:val="Prrafodelista"/>
        <w:numPr>
          <w:ilvl w:val="0"/>
          <w:numId w:val="6"/>
        </w:numPr>
        <w:rPr>
          <w:b/>
        </w:rPr>
      </w:pPr>
      <w:r w:rsidRPr="00EC3666">
        <w:rPr>
          <w:b/>
        </w:rPr>
        <w:t>Public/tpl</w:t>
      </w:r>
    </w:p>
    <w:p w:rsidR="00EC3666" w:rsidRDefault="00E05799" w:rsidP="00EC3666">
      <w:pPr>
        <w:ind w:left="708"/>
      </w:pPr>
      <w:r>
        <w:t>Aquí se pueden encontrar el código html de las vistas</w:t>
      </w:r>
      <w:r w:rsidR="00567B87">
        <w:t xml:space="preserve"> (About, lista de cafés, vista individual de un café y navbar</w:t>
      </w:r>
      <w:r w:rsidR="00EC3666">
        <w:t>).</w:t>
      </w:r>
    </w:p>
    <w:p w:rsidR="00EC3666" w:rsidRPr="008E361F" w:rsidRDefault="00EC3666" w:rsidP="00EC3666">
      <w:pPr>
        <w:pStyle w:val="Prrafodelista"/>
        <w:numPr>
          <w:ilvl w:val="1"/>
          <w:numId w:val="6"/>
        </w:numPr>
        <w:rPr>
          <w:b/>
        </w:rPr>
      </w:pPr>
      <w:r w:rsidRPr="008E361F">
        <w:rPr>
          <w:b/>
        </w:rPr>
        <w:t>CafeListItemView.html:</w:t>
      </w:r>
    </w:p>
    <w:p w:rsidR="00EC3666" w:rsidRPr="007E6E30" w:rsidRDefault="00EC3666" w:rsidP="00143D03">
      <w:r>
        <w:rPr>
          <w:noProof/>
          <w:lang w:eastAsia="es-ES"/>
        </w:rPr>
        <w:drawing>
          <wp:inline distT="0" distB="0" distL="0" distR="0" wp14:anchorId="690EE2AD" wp14:editId="4DDC9896">
            <wp:extent cx="6039843"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6987" cy="1554412"/>
                    </a:xfrm>
                    <a:prstGeom prst="rect">
                      <a:avLst/>
                    </a:prstGeom>
                  </pic:spPr>
                </pic:pic>
              </a:graphicData>
            </a:graphic>
          </wp:inline>
        </w:drawing>
      </w:r>
    </w:p>
    <w:p w:rsidR="00143D03" w:rsidRDefault="00143D03" w:rsidP="00143D03">
      <w:pPr>
        <w:pStyle w:val="Ttulo2"/>
      </w:pPr>
      <w:bookmarkStart w:id="3" w:name="_Toc448254564"/>
      <w:r>
        <w:lastRenderedPageBreak/>
        <w:t>5.3 Documentación de pruebas</w:t>
      </w:r>
      <w:bookmarkEnd w:id="3"/>
    </w:p>
    <w:p w:rsidR="00143D03" w:rsidRDefault="00FD4050" w:rsidP="00FD4050">
      <w:pPr>
        <w:pStyle w:val="Prrafodelista"/>
        <w:numPr>
          <w:ilvl w:val="0"/>
          <w:numId w:val="6"/>
        </w:numPr>
      </w:pPr>
      <w:r>
        <w:t>Corrección del stock:</w:t>
      </w:r>
    </w:p>
    <w:p w:rsidR="00FD4050" w:rsidRDefault="00FD4050" w:rsidP="00FD4050">
      <w:pPr>
        <w:ind w:left="720"/>
      </w:pPr>
      <w:r>
        <w:t>Cuando el stock llegaba a 0, la aplicación seguía restando:</w:t>
      </w:r>
    </w:p>
    <w:p w:rsidR="00FD4050" w:rsidRDefault="00FD4050" w:rsidP="00FD4050">
      <w:pPr>
        <w:ind w:left="720"/>
      </w:pPr>
    </w:p>
    <w:p w:rsidR="00FD4050" w:rsidRDefault="00FD4050" w:rsidP="00FD4050">
      <w:pPr>
        <w:ind w:left="720"/>
      </w:pPr>
      <w:r>
        <w:rPr>
          <w:noProof/>
          <w:lang w:eastAsia="es-ES"/>
        </w:rPr>
        <w:drawing>
          <wp:inline distT="0" distB="0" distL="0" distR="0" wp14:anchorId="41E15D1D" wp14:editId="5351B9EC">
            <wp:extent cx="2886075" cy="243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075" cy="2438400"/>
                    </a:xfrm>
                    <a:prstGeom prst="rect">
                      <a:avLst/>
                    </a:prstGeom>
                  </pic:spPr>
                </pic:pic>
              </a:graphicData>
            </a:graphic>
          </wp:inline>
        </w:drawing>
      </w:r>
    </w:p>
    <w:p w:rsidR="00FD4050" w:rsidRDefault="00FD4050" w:rsidP="00FD4050">
      <w:pPr>
        <w:ind w:left="720"/>
      </w:pPr>
    </w:p>
    <w:p w:rsidR="00FD4050" w:rsidRDefault="00FD4050" w:rsidP="00FD4050">
      <w:pPr>
        <w:ind w:left="720"/>
      </w:pPr>
      <w:r>
        <w:t>Para corregirlo se implementó un mensaje de error cuando el stock es 0:</w:t>
      </w:r>
    </w:p>
    <w:p w:rsidR="00F70FB7" w:rsidRDefault="00F70FB7" w:rsidP="00FD4050">
      <w:pPr>
        <w:ind w:left="720"/>
      </w:pPr>
    </w:p>
    <w:p w:rsidR="00F70FB7" w:rsidRDefault="00F70FB7" w:rsidP="00FD4050">
      <w:pPr>
        <w:ind w:left="720"/>
      </w:pPr>
      <w:r>
        <w:rPr>
          <w:noProof/>
          <w:lang w:eastAsia="es-ES"/>
        </w:rPr>
        <w:drawing>
          <wp:inline distT="0" distB="0" distL="0" distR="0" wp14:anchorId="5E8F7FD0" wp14:editId="05FBFF63">
            <wp:extent cx="5400040" cy="3231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31515"/>
                    </a:xfrm>
                    <a:prstGeom prst="rect">
                      <a:avLst/>
                    </a:prstGeom>
                  </pic:spPr>
                </pic:pic>
              </a:graphicData>
            </a:graphic>
          </wp:inline>
        </w:drawing>
      </w:r>
    </w:p>
    <w:p w:rsidR="00FD4050" w:rsidRDefault="00FD4050" w:rsidP="00FD4050">
      <w:pPr>
        <w:ind w:left="720"/>
      </w:pPr>
      <w:r>
        <w:rPr>
          <w:noProof/>
          <w:lang w:eastAsia="es-ES"/>
        </w:rPr>
        <w:lastRenderedPageBreak/>
        <w:drawing>
          <wp:inline distT="0" distB="0" distL="0" distR="0" wp14:anchorId="452EE50E" wp14:editId="576D5817">
            <wp:extent cx="5400040" cy="316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69285"/>
                    </a:xfrm>
                    <a:prstGeom prst="rect">
                      <a:avLst/>
                    </a:prstGeom>
                  </pic:spPr>
                </pic:pic>
              </a:graphicData>
            </a:graphic>
          </wp:inline>
        </w:drawing>
      </w:r>
    </w:p>
    <w:p w:rsidR="00F70FB7" w:rsidRDefault="00F70FB7" w:rsidP="00FD4050">
      <w:pPr>
        <w:ind w:left="720"/>
      </w:pPr>
    </w:p>
    <w:p w:rsidR="00F70FB7" w:rsidRDefault="00F70FB7" w:rsidP="00F70FB7">
      <w:pPr>
        <w:pStyle w:val="Prrafodelista"/>
        <w:numPr>
          <w:ilvl w:val="0"/>
          <w:numId w:val="6"/>
        </w:numPr>
      </w:pPr>
      <w:r>
        <w:t>El stock contiene letras:</w:t>
      </w:r>
    </w:p>
    <w:p w:rsidR="00F70FB7" w:rsidRDefault="00F70FB7" w:rsidP="00F70FB7">
      <w:pPr>
        <w:ind w:left="708"/>
      </w:pPr>
      <w:r>
        <w:t>Este error se da cuando al crear un café añades letras, por ejemplo: “cinco”.</w:t>
      </w:r>
    </w:p>
    <w:p w:rsidR="00F70FB7" w:rsidRDefault="00F70FB7" w:rsidP="00F70FB7">
      <w:pPr>
        <w:ind w:left="708"/>
      </w:pPr>
      <w:r>
        <w:t>Nuestro prototipo actualmente no tiene implementado ninguna solución a este problema.</w:t>
      </w:r>
    </w:p>
    <w:p w:rsidR="00F70FB7" w:rsidRDefault="00F70FB7" w:rsidP="00F70FB7">
      <w:pPr>
        <w:ind w:left="708"/>
      </w:pPr>
    </w:p>
    <w:p w:rsidR="00F70FB7" w:rsidRPr="00C2508B" w:rsidRDefault="00F70FB7" w:rsidP="00F70FB7">
      <w:pPr>
        <w:ind w:left="708"/>
      </w:pPr>
    </w:p>
    <w:p w:rsidR="00143D03" w:rsidRDefault="00143D03" w:rsidP="00143D03">
      <w:pPr>
        <w:pStyle w:val="Ttulo2"/>
      </w:pPr>
      <w:bookmarkStart w:id="4" w:name="_Toc448254565"/>
      <w:r>
        <w:t>5.4 Documentación de instalación</w:t>
      </w:r>
      <w:bookmarkEnd w:id="4"/>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5" w:name="_Toc448254566"/>
      <w:r>
        <w:t>5.5 Manual de usuario</w:t>
      </w:r>
      <w:bookmarkEnd w:id="5"/>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3413C1" w:rsidRDefault="00143D03" w:rsidP="003413C1">
      <w:pPr>
        <w:pStyle w:val="Ttulo1"/>
      </w:pPr>
      <w:r>
        <w:br w:type="page"/>
      </w:r>
      <w:bookmarkStart w:id="6" w:name="_Toc448254571"/>
      <w:r w:rsidR="003413C1">
        <w:lastRenderedPageBreak/>
        <w:t>8. Conclusiones</w:t>
      </w:r>
      <w:bookmarkEnd w:id="6"/>
    </w:p>
    <w:p w:rsidR="003413C1" w:rsidRDefault="003413C1" w:rsidP="003413C1">
      <w:r>
        <w:t>Tras la realización de ambos prototipos del inventario de cafés, se llega a la conclusión de que ambos sistemas son ciertamente potentes y útiles, pero se han encontrado ciertas desventajas y ventajas que s</w:t>
      </w:r>
      <w:r w:rsidR="008C5E4F">
        <w:t>erán comentadas a continuación.</w:t>
      </w:r>
    </w:p>
    <w:p w:rsidR="003413C1" w:rsidRDefault="003413C1" w:rsidP="003413C1">
      <w:r w:rsidRPr="009448F6">
        <w:rPr>
          <w:b/>
        </w:rPr>
        <w:t>Nodejs</w:t>
      </w:r>
      <w:r>
        <w:t xml:space="preserve"> tiene una gran facilidad de comunicación con los navegadores web y con las bases de datos como Mongo, pero el hecho de tratarse de un lenguaje nuevo en el lado del servidor hace que falten librerías generales.</w:t>
      </w:r>
    </w:p>
    <w:p w:rsidR="008C5E4F" w:rsidRDefault="003413C1" w:rsidP="003413C1">
      <w:r>
        <w:t>El código generado no se encuentra correctamente organizado, como se puede ver en las tablas generadas de líneas de código, el proyecto de nodejs cuenta con multitud de archivos, subcarpetas y s</w:t>
      </w:r>
      <w:r w:rsidR="008C5E4F">
        <w:t xml:space="preserve">itios donde es necesario tocar aun </w:t>
      </w:r>
      <w:r>
        <w:t xml:space="preserve">siendo esta una aplicación muy simple. </w:t>
      </w:r>
      <w:r w:rsidR="008C5E4F">
        <w:t>Haciendo que la mantenibilidad del código sea una ardua tarea.</w:t>
      </w:r>
    </w:p>
    <w:p w:rsidR="008C5E4F" w:rsidRDefault="008C5E4F" w:rsidP="003413C1">
      <w:r w:rsidRPr="009448F6">
        <w:rPr>
          <w:b/>
        </w:rPr>
        <w:t>Django</w:t>
      </w:r>
      <w:r>
        <w:t xml:space="preserve"> por otro lado no cuenta con prácticamente ninguna de las desventajas mencionadas anteriormente, es elegante y flexible, ordenado y sobre todo simplificado.</w:t>
      </w:r>
    </w:p>
    <w:p w:rsidR="003413C1" w:rsidRDefault="008C5E4F" w:rsidP="003413C1">
      <w:r>
        <w:t>Las desventajas de django son que al tratarse de un framework viejo, evoluciona lento en comparación con nodejs. Al basarse en Python, los servidores con dicho hosting son más escasos.</w:t>
      </w:r>
      <w:bookmarkStart w:id="7" w:name="_GoBack"/>
      <w:bookmarkEnd w:id="7"/>
    </w:p>
    <w:p w:rsidR="003413C1" w:rsidRDefault="008C5E4F" w:rsidP="003413C1">
      <w:r>
        <w:t>En general, django es más práctico y fácil de usar, por lo que ante un proyecto general, nos decantamos antes por dicho framework.</w:t>
      </w:r>
    </w:p>
    <w:p w:rsidR="00143D03" w:rsidRDefault="00143D03">
      <w:pPr>
        <w:jc w:val="left"/>
        <w:rPr>
          <w:rFonts w:eastAsiaTheme="majorEastAsia"/>
          <w:b/>
          <w:color w:val="000000" w:themeColor="text1"/>
          <w:sz w:val="28"/>
          <w:szCs w:val="28"/>
        </w:rPr>
      </w:pPr>
    </w:p>
    <w:sectPr w:rsidR="00143D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94" w:rsidRDefault="00B55E94" w:rsidP="005703EB">
      <w:pPr>
        <w:spacing w:after="0" w:line="240" w:lineRule="auto"/>
      </w:pPr>
      <w:r>
        <w:separator/>
      </w:r>
    </w:p>
  </w:endnote>
  <w:endnote w:type="continuationSeparator" w:id="0">
    <w:p w:rsidR="00B55E94" w:rsidRDefault="00B55E9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94" w:rsidRDefault="00B55E94" w:rsidP="005703EB">
      <w:pPr>
        <w:spacing w:after="0" w:line="240" w:lineRule="auto"/>
      </w:pPr>
      <w:r>
        <w:separator/>
      </w:r>
    </w:p>
  </w:footnote>
  <w:footnote w:type="continuationSeparator" w:id="0">
    <w:p w:rsidR="00B55E94" w:rsidRDefault="00B55E94"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B52A6C"/>
    <w:multiLevelType w:val="hybridMultilevel"/>
    <w:tmpl w:val="5F001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EF4494"/>
    <w:multiLevelType w:val="hybridMultilevel"/>
    <w:tmpl w:val="2ACE9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A6900"/>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C1"/>
    <w:rsid w:val="00347FAC"/>
    <w:rsid w:val="00351003"/>
    <w:rsid w:val="00352FE8"/>
    <w:rsid w:val="003727FC"/>
    <w:rsid w:val="00391D60"/>
    <w:rsid w:val="00393AF8"/>
    <w:rsid w:val="003949B2"/>
    <w:rsid w:val="003B1F89"/>
    <w:rsid w:val="003B337A"/>
    <w:rsid w:val="003B6427"/>
    <w:rsid w:val="003C5E3A"/>
    <w:rsid w:val="003E4027"/>
    <w:rsid w:val="003E6AD2"/>
    <w:rsid w:val="003E73DF"/>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67B87"/>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6E30"/>
    <w:rsid w:val="007F7FB7"/>
    <w:rsid w:val="0080191B"/>
    <w:rsid w:val="00813B2A"/>
    <w:rsid w:val="008363CA"/>
    <w:rsid w:val="008479B2"/>
    <w:rsid w:val="00847B81"/>
    <w:rsid w:val="00874BA3"/>
    <w:rsid w:val="008763D0"/>
    <w:rsid w:val="00897716"/>
    <w:rsid w:val="008A158A"/>
    <w:rsid w:val="008C5E4F"/>
    <w:rsid w:val="008D0BF8"/>
    <w:rsid w:val="008E1B08"/>
    <w:rsid w:val="008E1E31"/>
    <w:rsid w:val="008E361F"/>
    <w:rsid w:val="008F39CA"/>
    <w:rsid w:val="008F5F1E"/>
    <w:rsid w:val="009130F0"/>
    <w:rsid w:val="009250B4"/>
    <w:rsid w:val="00926D88"/>
    <w:rsid w:val="0094131D"/>
    <w:rsid w:val="00944442"/>
    <w:rsid w:val="009448F6"/>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5E94"/>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14D79"/>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799"/>
    <w:rsid w:val="00E102E5"/>
    <w:rsid w:val="00E30CCE"/>
    <w:rsid w:val="00E377F0"/>
    <w:rsid w:val="00E52271"/>
    <w:rsid w:val="00E574AB"/>
    <w:rsid w:val="00E86475"/>
    <w:rsid w:val="00E90878"/>
    <w:rsid w:val="00E91C3F"/>
    <w:rsid w:val="00EB29FF"/>
    <w:rsid w:val="00EB63B8"/>
    <w:rsid w:val="00EB7ACF"/>
    <w:rsid w:val="00EC3116"/>
    <w:rsid w:val="00EC3666"/>
    <w:rsid w:val="00ED7F5B"/>
    <w:rsid w:val="00EE297D"/>
    <w:rsid w:val="00EE343D"/>
    <w:rsid w:val="00EE5B98"/>
    <w:rsid w:val="00EF09BA"/>
    <w:rsid w:val="00EF6B1B"/>
    <w:rsid w:val="00F10BA1"/>
    <w:rsid w:val="00F21CBA"/>
    <w:rsid w:val="00F34208"/>
    <w:rsid w:val="00F4685B"/>
    <w:rsid w:val="00F70FB7"/>
    <w:rsid w:val="00F863BE"/>
    <w:rsid w:val="00FA0B61"/>
    <w:rsid w:val="00FA57C6"/>
    <w:rsid w:val="00FB1256"/>
    <w:rsid w:val="00FC5BB8"/>
    <w:rsid w:val="00FD4050"/>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8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1BFF5-8271-4D7E-8ECA-F01472D9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7</Pages>
  <Words>950</Words>
  <Characters>5226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Alejandro Freire Rodriguez</cp:lastModifiedBy>
  <cp:revision>29</cp:revision>
  <dcterms:created xsi:type="dcterms:W3CDTF">2016-02-25T19:09:00Z</dcterms:created>
  <dcterms:modified xsi:type="dcterms:W3CDTF">2016-05-10T01:04:00Z</dcterms:modified>
</cp:coreProperties>
</file>