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77777777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2D1D0F11" w14:textId="78CA0C8D" w:rsidR="00E07EFA" w:rsidRDefault="00EC6B98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  <w:r w:rsidR="00DA32FF">
        <w:rPr>
          <w:rFonts w:ascii="Times New Roman" w:hAnsi="Times New Roman" w:cs="Times New Roman"/>
          <w:sz w:val="28"/>
          <w:szCs w:val="28"/>
        </w:rPr>
        <w:t xml:space="preserve"> с</w:t>
      </w:r>
      <w:r w:rsidRPr="00EC6B98">
        <w:rPr>
          <w:rFonts w:ascii="Times New Roman" w:hAnsi="Times New Roman" w:cs="Times New Roman"/>
          <w:sz w:val="28"/>
          <w:szCs w:val="28"/>
        </w:rPr>
        <w:t>оздание функциональной модели системы в нотации IDEF0.</w:t>
      </w:r>
    </w:p>
    <w:p w14:paraId="5987C444" w14:textId="2222E179" w:rsidR="00EC6B98" w:rsidRDefault="009E1475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05161">
        <w:rPr>
          <w:rFonts w:ascii="Times New Roman" w:hAnsi="Times New Roman" w:cs="Times New Roman"/>
          <w:sz w:val="28"/>
          <w:szCs w:val="28"/>
        </w:rPr>
        <w:t>1</w:t>
      </w:r>
      <w:r w:rsidR="00836E6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36E6C">
        <w:rPr>
          <w:rFonts w:ascii="Times New Roman" w:hAnsi="Times New Roman" w:cs="Times New Roman"/>
          <w:sz w:val="28"/>
          <w:szCs w:val="28"/>
        </w:rPr>
        <w:t>У</w:t>
      </w:r>
      <w:r w:rsidR="00505161">
        <w:rPr>
          <w:rFonts w:ascii="Times New Roman" w:hAnsi="Times New Roman" w:cs="Times New Roman"/>
          <w:sz w:val="28"/>
          <w:szCs w:val="28"/>
        </w:rPr>
        <w:t>слуги</w:t>
      </w:r>
      <w:r w:rsidR="00836E6C">
        <w:rPr>
          <w:rFonts w:ascii="Times New Roman" w:hAnsi="Times New Roman" w:cs="Times New Roman"/>
          <w:sz w:val="28"/>
          <w:szCs w:val="28"/>
        </w:rPr>
        <w:t xml:space="preserve"> переводчиков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24B20" w14:textId="0246BBFF" w:rsidR="009E1475" w:rsidRDefault="00DF2F9A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836E6C">
        <w:rPr>
          <w:rFonts w:ascii="Times New Roman" w:hAnsi="Times New Roman" w:cs="Times New Roman"/>
          <w:sz w:val="28"/>
          <w:szCs w:val="28"/>
        </w:rPr>
        <w:t>Услуги Переводчиков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7923FAC0" w:rsidR="00DF2F9A" w:rsidRDefault="00836E6C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57818C" wp14:editId="5C11C3FB">
            <wp:extent cx="5219700" cy="4200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47E66F3E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</w:t>
      </w:r>
      <w:r w:rsidRPr="00DF2F9A">
        <w:rPr>
          <w:rFonts w:ascii="Times New Roman" w:hAnsi="Times New Roman" w:cs="Times New Roman"/>
          <w:sz w:val="28"/>
          <w:szCs w:val="28"/>
        </w:rPr>
        <w:t>онтекстная диаграмма процесса «</w:t>
      </w:r>
      <w:r w:rsidR="00836E6C">
        <w:rPr>
          <w:rFonts w:ascii="Times New Roman" w:hAnsi="Times New Roman" w:cs="Times New Roman"/>
          <w:sz w:val="28"/>
          <w:szCs w:val="28"/>
        </w:rPr>
        <w:t>Услуги переводчиков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BEFD13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81B3B53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AF04198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3A6B83A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30BF5FC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3D484D8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253F952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A40237E" w14:textId="77777777" w:rsidR="00836E6C" w:rsidRDefault="00836E6C" w:rsidP="004874C2">
      <w:pPr>
        <w:spacing w:after="12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C55046C" w14:textId="018B77E0" w:rsidR="009C612F" w:rsidRDefault="009C612F" w:rsidP="009C612F">
      <w:pPr>
        <w:spacing w:after="120" w:line="240" w:lineRule="auto"/>
        <w:ind w:firstLine="284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B7F1C4" wp14:editId="61F5DD69">
            <wp:simplePos x="0" y="0"/>
            <wp:positionH relativeFrom="column">
              <wp:posOffset>-1080458</wp:posOffset>
            </wp:positionH>
            <wp:positionV relativeFrom="paragraph">
              <wp:posOffset>489584</wp:posOffset>
            </wp:positionV>
            <wp:extent cx="7559998" cy="240982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051" cy="2410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F9A">
        <w:rPr>
          <w:rFonts w:ascii="Times New Roman" w:hAnsi="Times New Roman" w:cs="Times New Roman"/>
          <w:sz w:val="28"/>
          <w:szCs w:val="28"/>
        </w:rPr>
        <w:t>На рисунке 2 изображена д</w:t>
      </w:r>
      <w:r w:rsidR="00DF2F9A" w:rsidRPr="00DF2F9A">
        <w:rPr>
          <w:rFonts w:ascii="Times New Roman" w:hAnsi="Times New Roman" w:cs="Times New Roman"/>
          <w:sz w:val="28"/>
          <w:szCs w:val="28"/>
        </w:rPr>
        <w:t>иаграмма декомпозиции бизнес-процесса «</w:t>
      </w:r>
      <w:r w:rsidR="00836E6C">
        <w:rPr>
          <w:rFonts w:ascii="Times New Roman" w:hAnsi="Times New Roman" w:cs="Times New Roman"/>
          <w:sz w:val="28"/>
          <w:szCs w:val="28"/>
        </w:rPr>
        <w:t>Услуги переводчиков</w:t>
      </w:r>
      <w:r w:rsidR="00DF2F9A" w:rsidRPr="00DF2F9A">
        <w:rPr>
          <w:rFonts w:ascii="Times New Roman" w:hAnsi="Times New Roman" w:cs="Times New Roman"/>
          <w:sz w:val="28"/>
          <w:szCs w:val="28"/>
        </w:rPr>
        <w:t>»</w:t>
      </w:r>
      <w:r w:rsidR="00DF2F9A">
        <w:rPr>
          <w:rFonts w:ascii="Times New Roman" w:hAnsi="Times New Roman" w:cs="Times New Roman"/>
          <w:sz w:val="28"/>
          <w:szCs w:val="28"/>
        </w:rPr>
        <w:t>.</w:t>
      </w:r>
      <w:r w:rsidR="00836E6C" w:rsidRPr="00836E6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3D224A4" w14:textId="61061414" w:rsidR="00DF2F9A" w:rsidRDefault="00DF2F9A" w:rsidP="00836E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46265" w14:textId="304006C7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DF2F9A">
        <w:rPr>
          <w:rFonts w:ascii="Times New Roman" w:hAnsi="Times New Roman" w:cs="Times New Roman"/>
          <w:sz w:val="28"/>
          <w:szCs w:val="28"/>
        </w:rPr>
        <w:t>Диаграмма декомпозиции бизнес-процесса «</w:t>
      </w:r>
      <w:r w:rsidR="00836E6C">
        <w:rPr>
          <w:rFonts w:ascii="Times New Roman" w:hAnsi="Times New Roman" w:cs="Times New Roman"/>
          <w:sz w:val="28"/>
          <w:szCs w:val="28"/>
        </w:rPr>
        <w:t>Услуги переводчиков</w:t>
      </w:r>
      <w:r w:rsidRPr="00DF2F9A">
        <w:rPr>
          <w:rFonts w:ascii="Times New Roman" w:hAnsi="Times New Roman" w:cs="Times New Roman"/>
          <w:sz w:val="28"/>
          <w:szCs w:val="28"/>
        </w:rPr>
        <w:t>»</w:t>
      </w:r>
    </w:p>
    <w:p w14:paraId="58D6E11F" w14:textId="51A849EE" w:rsidR="00DF2F9A" w:rsidRPr="00EC6B98" w:rsidRDefault="00DF2F9A" w:rsidP="00DF2F9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05438">
        <w:rPr>
          <w:rFonts w:ascii="Times New Roman" w:hAnsi="Times New Roman" w:cs="Times New Roman"/>
          <w:sz w:val="28"/>
          <w:szCs w:val="28"/>
        </w:rPr>
        <w:t xml:space="preserve"> с</w:t>
      </w:r>
      <w:r w:rsidRPr="00EC6B98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C6B98">
        <w:rPr>
          <w:rFonts w:ascii="Times New Roman" w:hAnsi="Times New Roman" w:cs="Times New Roman"/>
          <w:sz w:val="28"/>
          <w:szCs w:val="28"/>
        </w:rPr>
        <w:t xml:space="preserve"> функциональн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EC6B98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C6B98">
        <w:rPr>
          <w:rFonts w:ascii="Times New Roman" w:hAnsi="Times New Roman" w:cs="Times New Roman"/>
          <w:sz w:val="28"/>
          <w:szCs w:val="28"/>
        </w:rPr>
        <w:t xml:space="preserve"> системы в нотации IDEF0.</w:t>
      </w:r>
    </w:p>
    <w:sectPr w:rsidR="00DF2F9A" w:rsidRPr="00EC6B9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BE577" w14:textId="77777777" w:rsidR="00ED3074" w:rsidRDefault="00ED3074" w:rsidP="00205438">
      <w:pPr>
        <w:spacing w:after="0" w:line="240" w:lineRule="auto"/>
      </w:pPr>
      <w:r>
        <w:separator/>
      </w:r>
    </w:p>
  </w:endnote>
  <w:endnote w:type="continuationSeparator" w:id="0">
    <w:p w14:paraId="59AB607A" w14:textId="77777777" w:rsidR="00ED3074" w:rsidRDefault="00ED3074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1FFFF" w14:textId="77777777" w:rsidR="00ED3074" w:rsidRDefault="00ED3074" w:rsidP="00205438">
      <w:pPr>
        <w:spacing w:after="0" w:line="240" w:lineRule="auto"/>
      </w:pPr>
      <w:r>
        <w:separator/>
      </w:r>
    </w:p>
  </w:footnote>
  <w:footnote w:type="continuationSeparator" w:id="0">
    <w:p w14:paraId="178938BC" w14:textId="77777777" w:rsidR="00ED3074" w:rsidRDefault="00ED3074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4EA9DCD2" w:rsidR="00205438" w:rsidRPr="00205438" w:rsidRDefault="00633436">
    <w:pPr>
      <w:pStyle w:val="af2"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hAnsi="Times New Roman" w:cs="Times New Roman"/>
        <w:sz w:val="28"/>
        <w:szCs w:val="28"/>
      </w:rPr>
      <w:t>Златов</w:t>
    </w:r>
    <w:proofErr w:type="spellEnd"/>
    <w:r>
      <w:rPr>
        <w:rFonts w:ascii="Times New Roman" w:hAnsi="Times New Roman" w:cs="Times New Roman"/>
        <w:sz w:val="28"/>
        <w:szCs w:val="28"/>
      </w:rPr>
      <w:t xml:space="preserve"> К.А.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                    </w:t>
    </w:r>
    <w:r>
      <w:rPr>
        <w:rFonts w:ascii="Times New Roman" w:hAnsi="Times New Roman" w:cs="Times New Roman"/>
        <w:sz w:val="28"/>
        <w:szCs w:val="28"/>
      </w:rPr>
      <w:t xml:space="preserve">  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</w:t>
    </w:r>
    <w:r w:rsidR="00DA32FF">
      <w:rPr>
        <w:rFonts w:ascii="Times New Roman" w:hAnsi="Times New Roman" w:cs="Times New Roman"/>
        <w:sz w:val="28"/>
        <w:szCs w:val="28"/>
      </w:rPr>
      <w:t xml:space="preserve">   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Вариант </w:t>
    </w:r>
    <w:r>
      <w:rPr>
        <w:rFonts w:ascii="Times New Roman" w:hAnsi="Times New Roman" w:cs="Times New Roman"/>
        <w:sz w:val="28"/>
        <w:szCs w:val="28"/>
      </w:rPr>
      <w:t>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425C"/>
    <w:rsid w:val="00162717"/>
    <w:rsid w:val="0016787A"/>
    <w:rsid w:val="001D5960"/>
    <w:rsid w:val="00205438"/>
    <w:rsid w:val="0038237E"/>
    <w:rsid w:val="003D2CC9"/>
    <w:rsid w:val="0047403A"/>
    <w:rsid w:val="004874C2"/>
    <w:rsid w:val="00505161"/>
    <w:rsid w:val="00633436"/>
    <w:rsid w:val="00671747"/>
    <w:rsid w:val="006C4CE6"/>
    <w:rsid w:val="00836E6C"/>
    <w:rsid w:val="00843EE4"/>
    <w:rsid w:val="0093779A"/>
    <w:rsid w:val="009C612F"/>
    <w:rsid w:val="009E1475"/>
    <w:rsid w:val="00A16D5B"/>
    <w:rsid w:val="00AF4CD4"/>
    <w:rsid w:val="00C80FB5"/>
    <w:rsid w:val="00CE553F"/>
    <w:rsid w:val="00DA32FF"/>
    <w:rsid w:val="00DF2F9A"/>
    <w:rsid w:val="00E07EFA"/>
    <w:rsid w:val="00EC6B98"/>
    <w:rsid w:val="00ED3074"/>
    <w:rsid w:val="00ED51FB"/>
    <w:rsid w:val="00F66356"/>
    <w:rsid w:val="00FE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Vova Lushchik</cp:lastModifiedBy>
  <cp:revision>2</cp:revision>
  <dcterms:created xsi:type="dcterms:W3CDTF">2025-06-04T11:53:00Z</dcterms:created>
  <dcterms:modified xsi:type="dcterms:W3CDTF">2025-06-04T11:53:00Z</dcterms:modified>
</cp:coreProperties>
</file>