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74D7B6" w14:textId="77777777" w:rsidR="00C932C8" w:rsidRDefault="00A872FD">
      <w:pPr>
        <w:jc w:val="center"/>
      </w:pPr>
      <w:r>
        <w:rPr>
          <w:noProof/>
          <w:sz w:val="20"/>
        </w:rPr>
        <w:drawing>
          <wp:anchor distT="0" distB="0" distL="114300" distR="114300" simplePos="0" relativeHeight="251657728" behindDoc="1" locked="0" layoutInCell="1" allowOverlap="1" wp14:anchorId="6A2E5A69" wp14:editId="0F4F667C">
            <wp:simplePos x="0" y="0"/>
            <wp:positionH relativeFrom="column">
              <wp:posOffset>-1143000</wp:posOffset>
            </wp:positionH>
            <wp:positionV relativeFrom="paragraph">
              <wp:posOffset>-1257300</wp:posOffset>
            </wp:positionV>
            <wp:extent cx="7867650" cy="11087100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1108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248"/>
        <w:gridCol w:w="3590"/>
      </w:tblGrid>
      <w:tr w:rsidR="00C932C8" w14:paraId="0346C62F" w14:textId="77777777" w:rsidTr="00C932C8">
        <w:tc>
          <w:tcPr>
            <w:tcW w:w="4489" w:type="dxa"/>
            <w:hideMark/>
          </w:tcPr>
          <w:p w14:paraId="478441D9" w14:textId="77777777" w:rsidR="00C932C8" w:rsidRDefault="00A872F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1B4B95" wp14:editId="562F773B">
                  <wp:extent cx="3238500" cy="981075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1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9" w:type="dxa"/>
            <w:hideMark/>
          </w:tcPr>
          <w:p w14:paraId="37DF0EC7" w14:textId="77777777" w:rsidR="00C932C8" w:rsidRDefault="00A872F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FE060C" wp14:editId="2D3ADE9D">
                  <wp:extent cx="2171700" cy="923925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2D9D0A" w14:textId="77777777" w:rsidR="00014656" w:rsidRDefault="00014656">
      <w:pPr>
        <w:jc w:val="center"/>
      </w:pPr>
    </w:p>
    <w:p w14:paraId="69EE69AA" w14:textId="77777777" w:rsidR="00014656" w:rsidRDefault="00014656">
      <w:pPr>
        <w:jc w:val="center"/>
      </w:pPr>
    </w:p>
    <w:p w14:paraId="7A589837" w14:textId="77777777" w:rsidR="00014656" w:rsidRDefault="00014656">
      <w:pPr>
        <w:jc w:val="center"/>
      </w:pPr>
    </w:p>
    <w:p w14:paraId="33D460AE" w14:textId="77777777" w:rsidR="00014656" w:rsidRDefault="00014656">
      <w:pPr>
        <w:jc w:val="center"/>
      </w:pPr>
    </w:p>
    <w:p w14:paraId="758DBFDC" w14:textId="77777777" w:rsidR="00014656" w:rsidRDefault="00014656">
      <w:pPr>
        <w:jc w:val="center"/>
        <w:rPr>
          <w:rFonts w:ascii="Arial" w:hAnsi="Arial" w:cs="Arial"/>
          <w:b/>
          <w:bCs/>
          <w:sz w:val="44"/>
        </w:rPr>
      </w:pPr>
      <w:r>
        <w:rPr>
          <w:rFonts w:ascii="Arial" w:hAnsi="Arial" w:cs="Arial"/>
          <w:b/>
          <w:bCs/>
          <w:sz w:val="44"/>
        </w:rPr>
        <w:t>Ciência da Computação</w:t>
      </w:r>
    </w:p>
    <w:p w14:paraId="5A065428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3FD75879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436A00E9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54B1B426" w14:textId="77777777" w:rsidR="00014656" w:rsidRDefault="00F62061">
      <w:pPr>
        <w:pStyle w:val="Ttulo1"/>
      </w:pPr>
      <w:r>
        <w:t>ENGENHARIA II</w:t>
      </w:r>
    </w:p>
    <w:p w14:paraId="4058F6E9" w14:textId="77777777" w:rsidR="00014656" w:rsidRDefault="00F62061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CGF Global</w:t>
      </w:r>
    </w:p>
    <w:p w14:paraId="30053212" w14:textId="77777777" w:rsidR="00014656" w:rsidRDefault="00F62061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GH</w:t>
      </w:r>
      <w:r w:rsidR="00014656">
        <w:rPr>
          <w:rFonts w:ascii="Arial" w:hAnsi="Arial" w:cs="Arial"/>
          <w:sz w:val="28"/>
        </w:rPr>
        <w:t xml:space="preserve"> – </w:t>
      </w:r>
      <w:r>
        <w:rPr>
          <w:rFonts w:ascii="Arial" w:hAnsi="Arial" w:cs="Arial"/>
          <w:sz w:val="28"/>
        </w:rPr>
        <w:t>Global Host</w:t>
      </w:r>
    </w:p>
    <w:p w14:paraId="525EA5D1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140C357F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336CF233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59456AE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56CE4E57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43A046A2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6C28552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1F819E24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4A9C8E97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3170394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54F144F8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46EFAFD7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439AB76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6373BE55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6A59B571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0E92A5D7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2AF0F143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8646E1B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3FE0E8AF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324B6A8D" w14:textId="77777777" w:rsidR="00014656" w:rsidRDefault="00014656">
      <w:pPr>
        <w:rPr>
          <w:rFonts w:ascii="Arial" w:hAnsi="Arial" w:cs="Arial"/>
          <w:sz w:val="28"/>
        </w:rPr>
      </w:pPr>
    </w:p>
    <w:p w14:paraId="1243690F" w14:textId="77777777" w:rsidR="00014656" w:rsidRDefault="00014656">
      <w:pPr>
        <w:rPr>
          <w:rFonts w:ascii="Arial" w:hAnsi="Arial" w:cs="Arial"/>
        </w:rPr>
      </w:pPr>
      <w:r>
        <w:rPr>
          <w:rFonts w:ascii="Arial" w:hAnsi="Arial" w:cs="Arial"/>
        </w:rPr>
        <w:t>Autor</w:t>
      </w:r>
      <w:r w:rsidR="00DE6D63">
        <w:rPr>
          <w:rFonts w:ascii="Arial" w:hAnsi="Arial" w:cs="Arial"/>
        </w:rPr>
        <w:t>:</w:t>
      </w:r>
      <w:r w:rsidR="00F62061">
        <w:rPr>
          <w:rFonts w:ascii="Arial" w:hAnsi="Arial" w:cs="Arial"/>
        </w:rPr>
        <w:t xml:space="preserve"> Caio Kraut, Gabriel Campos, Gabriel Navarro</w:t>
      </w:r>
    </w:p>
    <w:p w14:paraId="3F222304" w14:textId="1E6629B1" w:rsidR="00014656" w:rsidRDefault="00014656">
      <w:pPr>
        <w:rPr>
          <w:rFonts w:ascii="Arial" w:hAnsi="Arial" w:cs="Arial"/>
        </w:rPr>
      </w:pPr>
      <w:r>
        <w:rPr>
          <w:rFonts w:ascii="Arial" w:hAnsi="Arial" w:cs="Arial"/>
        </w:rPr>
        <w:t>Orientador</w:t>
      </w:r>
      <w:r w:rsidR="00DE6D63">
        <w:rPr>
          <w:rFonts w:ascii="Arial" w:hAnsi="Arial" w:cs="Arial"/>
        </w:rPr>
        <w:t>:</w:t>
      </w:r>
      <w:r w:rsidR="00F62061">
        <w:rPr>
          <w:rFonts w:ascii="Arial" w:hAnsi="Arial" w:cs="Arial"/>
        </w:rPr>
        <w:t xml:space="preserve"> </w:t>
      </w:r>
      <w:r w:rsidR="00946867">
        <w:rPr>
          <w:rFonts w:ascii="Arial" w:hAnsi="Arial" w:cs="Arial"/>
        </w:rPr>
        <w:t>Cássia Alves</w:t>
      </w:r>
    </w:p>
    <w:p w14:paraId="1BA61DA2" w14:textId="77777777" w:rsidR="00DE6D63" w:rsidRDefault="00DE6D63">
      <w:pPr>
        <w:jc w:val="center"/>
        <w:rPr>
          <w:rFonts w:ascii="Arial" w:hAnsi="Arial" w:cs="Arial"/>
          <w:sz w:val="18"/>
        </w:rPr>
      </w:pPr>
    </w:p>
    <w:p w14:paraId="4ECB86C6" w14:textId="77777777" w:rsidR="00DE6D63" w:rsidRDefault="00DE6D63">
      <w:pPr>
        <w:jc w:val="center"/>
        <w:rPr>
          <w:rFonts w:ascii="Arial" w:hAnsi="Arial" w:cs="Arial"/>
          <w:sz w:val="18"/>
        </w:rPr>
      </w:pPr>
    </w:p>
    <w:p w14:paraId="70FE393C" w14:textId="77777777" w:rsidR="00E67501" w:rsidRDefault="00E67501" w:rsidP="00E67501">
      <w:pPr>
        <w:jc w:val="center"/>
        <w:rPr>
          <w:rFonts w:ascii="Arial" w:hAnsi="Arial" w:cs="Arial"/>
          <w:sz w:val="18"/>
        </w:rPr>
      </w:pPr>
    </w:p>
    <w:p w14:paraId="63E6B4CC" w14:textId="77777777" w:rsidR="00E67501" w:rsidRDefault="00E67501" w:rsidP="00E67501">
      <w:pPr>
        <w:jc w:val="center"/>
        <w:rPr>
          <w:rFonts w:ascii="Arial" w:hAnsi="Arial" w:cs="Arial"/>
          <w:sz w:val="18"/>
        </w:rPr>
      </w:pPr>
    </w:p>
    <w:p w14:paraId="24B2D5A5" w14:textId="77777777" w:rsidR="00E67501" w:rsidRPr="00E67501" w:rsidRDefault="00E67501" w:rsidP="00E67501">
      <w:pPr>
        <w:pStyle w:val="Ttulo1"/>
        <w:spacing w:before="71"/>
        <w:jc w:val="left"/>
        <w:rPr>
          <w:b/>
          <w:bCs/>
        </w:rPr>
      </w:pPr>
      <w:r w:rsidRPr="00E67501">
        <w:rPr>
          <w:b/>
          <w:bCs/>
        </w:rPr>
        <w:t>SUMÁRIO</w:t>
      </w:r>
    </w:p>
    <w:p w14:paraId="7BBAE51E" w14:textId="77777777" w:rsidR="00E67501" w:rsidRPr="00E67501" w:rsidRDefault="00E67501" w:rsidP="00E67501">
      <w:pPr>
        <w:pStyle w:val="Corpodetexto"/>
        <w:ind w:left="0" w:firstLine="0"/>
        <w:rPr>
          <w:b/>
          <w:bCs/>
        </w:rPr>
      </w:pPr>
    </w:p>
    <w:p w14:paraId="4BF4A95B" w14:textId="77777777" w:rsidR="00E67501" w:rsidRPr="00E67501" w:rsidRDefault="00E67501" w:rsidP="00E67501">
      <w:pPr>
        <w:ind w:left="102"/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CAPÍTULO 1 – Introdução</w:t>
      </w:r>
    </w:p>
    <w:p w14:paraId="0411F2D6" w14:textId="77777777"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Objetivo</w:t>
      </w:r>
      <w:r w:rsidRPr="00E67501">
        <w:rPr>
          <w:sz w:val="24"/>
        </w:rPr>
        <w:tab/>
      </w:r>
      <w:r w:rsidR="00AC150D">
        <w:rPr>
          <w:sz w:val="24"/>
        </w:rPr>
        <w:t>3</w:t>
      </w:r>
    </w:p>
    <w:p w14:paraId="3F9DA900" w14:textId="77777777"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Escopo</w:t>
      </w:r>
      <w:r w:rsidRPr="00E67501">
        <w:rPr>
          <w:sz w:val="24"/>
        </w:rPr>
        <w:tab/>
      </w:r>
      <w:r w:rsidR="00AC150D">
        <w:rPr>
          <w:sz w:val="24"/>
        </w:rPr>
        <w:t>3</w:t>
      </w:r>
    </w:p>
    <w:p w14:paraId="1E6933C1" w14:textId="77777777"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Definições, Siglas</w:t>
      </w:r>
      <w:r w:rsidRPr="00E67501">
        <w:rPr>
          <w:spacing w:val="-7"/>
          <w:sz w:val="24"/>
        </w:rPr>
        <w:t xml:space="preserve"> </w:t>
      </w:r>
      <w:r w:rsidRPr="00E67501">
        <w:rPr>
          <w:sz w:val="24"/>
        </w:rPr>
        <w:t>e</w:t>
      </w:r>
      <w:r w:rsidRPr="00E67501">
        <w:rPr>
          <w:spacing w:val="-1"/>
          <w:sz w:val="24"/>
        </w:rPr>
        <w:t xml:space="preserve"> </w:t>
      </w:r>
      <w:r w:rsidRPr="00E67501">
        <w:rPr>
          <w:sz w:val="24"/>
        </w:rPr>
        <w:t>Abreviações</w:t>
      </w:r>
      <w:r w:rsidRPr="00E67501">
        <w:rPr>
          <w:sz w:val="24"/>
        </w:rPr>
        <w:tab/>
      </w:r>
      <w:r w:rsidR="00E62B50">
        <w:rPr>
          <w:sz w:val="24"/>
        </w:rPr>
        <w:t>4</w:t>
      </w:r>
    </w:p>
    <w:p w14:paraId="44F322EB" w14:textId="77777777"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Referências</w:t>
      </w:r>
      <w:r w:rsidRPr="00E67501">
        <w:rPr>
          <w:sz w:val="24"/>
        </w:rPr>
        <w:tab/>
      </w:r>
      <w:r w:rsidR="00E62B50">
        <w:rPr>
          <w:sz w:val="24"/>
        </w:rPr>
        <w:t>4</w:t>
      </w:r>
    </w:p>
    <w:p w14:paraId="3E8F66DD" w14:textId="77777777"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Informações</w:t>
      </w:r>
      <w:r w:rsidRPr="00E67501">
        <w:rPr>
          <w:spacing w:val="-5"/>
          <w:sz w:val="24"/>
        </w:rPr>
        <w:t xml:space="preserve"> </w:t>
      </w:r>
      <w:r w:rsidRPr="00E67501">
        <w:rPr>
          <w:sz w:val="24"/>
        </w:rPr>
        <w:t>Adicionais</w:t>
      </w:r>
      <w:r w:rsidRPr="00E67501">
        <w:rPr>
          <w:sz w:val="24"/>
        </w:rPr>
        <w:tab/>
      </w:r>
      <w:r w:rsidR="00A5060E">
        <w:rPr>
          <w:sz w:val="24"/>
        </w:rPr>
        <w:t>4</w:t>
      </w:r>
    </w:p>
    <w:p w14:paraId="1E6A0FCB" w14:textId="77777777" w:rsidR="00E67501" w:rsidRPr="00E67501" w:rsidRDefault="00E67501" w:rsidP="00E67501">
      <w:pPr>
        <w:tabs>
          <w:tab w:val="left" w:leader="dot" w:pos="8609"/>
        </w:tabs>
        <w:spacing w:before="2"/>
        <w:ind w:left="476"/>
        <w:rPr>
          <w:rFonts w:ascii="Arial" w:hAnsi="Arial" w:cs="Arial"/>
          <w:sz w:val="20"/>
        </w:rPr>
      </w:pPr>
      <w:r w:rsidRPr="00E67501">
        <w:rPr>
          <w:rFonts w:ascii="Arial" w:hAnsi="Arial" w:cs="Arial"/>
          <w:sz w:val="20"/>
        </w:rPr>
        <w:t>Dados</w:t>
      </w:r>
      <w:r w:rsidRPr="00E67501">
        <w:rPr>
          <w:rFonts w:ascii="Arial" w:hAnsi="Arial" w:cs="Arial"/>
          <w:spacing w:val="-2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da</w:t>
      </w:r>
      <w:r w:rsidRPr="00E67501">
        <w:rPr>
          <w:rFonts w:ascii="Arial" w:hAnsi="Arial" w:cs="Arial"/>
          <w:spacing w:val="-2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Instituição</w:t>
      </w:r>
      <w:r w:rsidRPr="00E67501">
        <w:rPr>
          <w:rFonts w:ascii="Arial" w:hAnsi="Arial" w:cs="Arial"/>
          <w:sz w:val="20"/>
        </w:rPr>
        <w:tab/>
      </w:r>
      <w:r w:rsidR="00E62B50">
        <w:rPr>
          <w:rFonts w:ascii="Arial" w:hAnsi="Arial" w:cs="Arial"/>
          <w:sz w:val="20"/>
        </w:rPr>
        <w:t>4</w:t>
      </w:r>
    </w:p>
    <w:p w14:paraId="65EC9A9D" w14:textId="2311F6FC" w:rsidR="00E67501" w:rsidRPr="00E67501" w:rsidRDefault="00E67501" w:rsidP="00E67501">
      <w:pPr>
        <w:tabs>
          <w:tab w:val="left" w:leader="dot" w:pos="8609"/>
        </w:tabs>
        <w:ind w:left="476"/>
        <w:rPr>
          <w:rFonts w:ascii="Arial" w:hAnsi="Arial" w:cs="Arial"/>
          <w:sz w:val="20"/>
        </w:rPr>
      </w:pPr>
      <w:r w:rsidRPr="00E67501">
        <w:rPr>
          <w:rFonts w:ascii="Arial" w:hAnsi="Arial" w:cs="Arial"/>
          <w:sz w:val="20"/>
        </w:rPr>
        <w:t>Descrição da Empresa, Histórico, Ramo de Atividade, Descrição do Setor</w:t>
      </w:r>
      <w:r w:rsidRPr="00E67501">
        <w:rPr>
          <w:rFonts w:ascii="Arial" w:hAnsi="Arial" w:cs="Arial"/>
          <w:spacing w:val="-9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de</w:t>
      </w:r>
      <w:r w:rsidRPr="00E67501">
        <w:rPr>
          <w:rFonts w:ascii="Arial" w:hAnsi="Arial" w:cs="Arial"/>
          <w:spacing w:val="-2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Informática</w:t>
      </w:r>
      <w:r w:rsidRPr="00E67501">
        <w:rPr>
          <w:rFonts w:ascii="Arial" w:hAnsi="Arial" w:cs="Arial"/>
          <w:sz w:val="20"/>
        </w:rPr>
        <w:tab/>
      </w:r>
      <w:r w:rsidR="00E61D0F">
        <w:rPr>
          <w:rFonts w:ascii="Arial" w:hAnsi="Arial" w:cs="Arial"/>
          <w:sz w:val="20"/>
        </w:rPr>
        <w:t>5</w:t>
      </w:r>
    </w:p>
    <w:p w14:paraId="40F457E5" w14:textId="77777777" w:rsidR="00E67501" w:rsidRPr="00E67501" w:rsidRDefault="00E67501" w:rsidP="00E67501">
      <w:pPr>
        <w:tabs>
          <w:tab w:val="left" w:leader="dot" w:pos="8609"/>
        </w:tabs>
        <w:spacing w:before="1" w:line="229" w:lineRule="exact"/>
        <w:ind w:left="476"/>
        <w:rPr>
          <w:rFonts w:ascii="Arial" w:hAnsi="Arial" w:cs="Arial"/>
          <w:sz w:val="20"/>
        </w:rPr>
      </w:pPr>
      <w:r w:rsidRPr="00E67501">
        <w:rPr>
          <w:rFonts w:ascii="Arial" w:hAnsi="Arial" w:cs="Arial"/>
          <w:sz w:val="20"/>
        </w:rPr>
        <w:t>Legislação</w:t>
      </w:r>
      <w:r w:rsidRPr="00E67501">
        <w:rPr>
          <w:rFonts w:ascii="Arial" w:hAnsi="Arial" w:cs="Arial"/>
          <w:spacing w:val="-2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de</w:t>
      </w:r>
      <w:r w:rsidRPr="00E67501">
        <w:rPr>
          <w:rFonts w:ascii="Arial" w:hAnsi="Arial" w:cs="Arial"/>
          <w:spacing w:val="-2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Software</w:t>
      </w:r>
      <w:r w:rsidRPr="00E67501">
        <w:rPr>
          <w:rFonts w:ascii="Arial" w:hAnsi="Arial" w:cs="Arial"/>
          <w:sz w:val="20"/>
        </w:rPr>
        <w:tab/>
      </w:r>
      <w:r w:rsidR="00E62B50">
        <w:rPr>
          <w:rFonts w:ascii="Arial" w:hAnsi="Arial" w:cs="Arial"/>
          <w:sz w:val="20"/>
        </w:rPr>
        <w:t>5</w:t>
      </w:r>
    </w:p>
    <w:p w14:paraId="78DCC461" w14:textId="531232D4"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spacing w:line="275" w:lineRule="exact"/>
        <w:ind w:right="0"/>
        <w:rPr>
          <w:sz w:val="24"/>
        </w:rPr>
      </w:pPr>
      <w:r w:rsidRPr="00E67501">
        <w:rPr>
          <w:sz w:val="24"/>
        </w:rPr>
        <w:t>Visão</w:t>
      </w:r>
      <w:r w:rsidRPr="00E67501">
        <w:rPr>
          <w:spacing w:val="-2"/>
          <w:sz w:val="24"/>
        </w:rPr>
        <w:t xml:space="preserve"> </w:t>
      </w:r>
      <w:r w:rsidRPr="00E67501">
        <w:rPr>
          <w:sz w:val="24"/>
        </w:rPr>
        <w:t>Geral</w:t>
      </w:r>
      <w:r w:rsidRPr="00E67501">
        <w:rPr>
          <w:sz w:val="24"/>
        </w:rPr>
        <w:tab/>
      </w:r>
      <w:r w:rsidR="00E61D0F">
        <w:rPr>
          <w:sz w:val="24"/>
        </w:rPr>
        <w:t>6</w:t>
      </w:r>
    </w:p>
    <w:p w14:paraId="4866B56C" w14:textId="77777777" w:rsidR="00E67501" w:rsidRPr="00E67501" w:rsidRDefault="00E67501" w:rsidP="00E67501">
      <w:pPr>
        <w:pStyle w:val="Corpodetexto"/>
        <w:spacing w:before="11"/>
        <w:ind w:left="0" w:firstLine="0"/>
        <w:rPr>
          <w:sz w:val="23"/>
        </w:rPr>
      </w:pPr>
    </w:p>
    <w:p w14:paraId="274AD790" w14:textId="77777777" w:rsidR="00E67501" w:rsidRPr="00E67501" w:rsidRDefault="00E67501" w:rsidP="00E67501">
      <w:pPr>
        <w:pStyle w:val="Ttulo1"/>
        <w:jc w:val="left"/>
        <w:rPr>
          <w:b/>
          <w:bCs/>
          <w:sz w:val="24"/>
        </w:rPr>
      </w:pPr>
      <w:r w:rsidRPr="00E67501">
        <w:rPr>
          <w:b/>
          <w:bCs/>
          <w:sz w:val="24"/>
        </w:rPr>
        <w:t>CAPÍTULO 2 – Descrição Geral do Produto</w:t>
      </w:r>
    </w:p>
    <w:p w14:paraId="7D3C754B" w14:textId="77777777" w:rsidR="00E67501" w:rsidRPr="00E67501" w:rsidRDefault="00E67501" w:rsidP="00E67501">
      <w:pPr>
        <w:pStyle w:val="PargrafodaLista"/>
        <w:numPr>
          <w:ilvl w:val="1"/>
          <w:numId w:val="3"/>
        </w:numPr>
        <w:tabs>
          <w:tab w:val="left" w:pos="403"/>
          <w:tab w:val="left" w:leader="dot" w:pos="8507"/>
        </w:tabs>
        <w:spacing w:before="1"/>
        <w:ind w:hanging="505"/>
        <w:jc w:val="right"/>
        <w:rPr>
          <w:sz w:val="24"/>
        </w:rPr>
      </w:pPr>
      <w:r w:rsidRPr="00E67501">
        <w:rPr>
          <w:sz w:val="24"/>
        </w:rPr>
        <w:t>Estudo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2"/>
          <w:sz w:val="24"/>
        </w:rPr>
        <w:t xml:space="preserve"> </w:t>
      </w:r>
      <w:r w:rsidRPr="00E67501">
        <w:rPr>
          <w:sz w:val="24"/>
        </w:rPr>
        <w:t>Viabilidade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136CB11D" w14:textId="77777777" w:rsidR="00E67501" w:rsidRPr="00E67501" w:rsidRDefault="00E67501" w:rsidP="00E67501">
      <w:pPr>
        <w:pStyle w:val="PargrafodaLista"/>
        <w:numPr>
          <w:ilvl w:val="2"/>
          <w:numId w:val="3"/>
        </w:numPr>
        <w:tabs>
          <w:tab w:val="left" w:pos="602"/>
          <w:tab w:val="left" w:leader="dot" w:pos="8132"/>
        </w:tabs>
        <w:ind w:hanging="1078"/>
        <w:jc w:val="right"/>
        <w:rPr>
          <w:sz w:val="24"/>
        </w:rPr>
      </w:pPr>
      <w:r w:rsidRPr="00E67501">
        <w:rPr>
          <w:sz w:val="24"/>
        </w:rPr>
        <w:t>Justificativa para a</w:t>
      </w:r>
      <w:r w:rsidRPr="00E67501">
        <w:rPr>
          <w:spacing w:val="-9"/>
          <w:sz w:val="24"/>
        </w:rPr>
        <w:t xml:space="preserve"> </w:t>
      </w:r>
      <w:r w:rsidRPr="00E67501">
        <w:rPr>
          <w:sz w:val="24"/>
        </w:rPr>
        <w:t>alternativa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selecionada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4BD36A8B" w14:textId="77777777" w:rsidR="00E67501" w:rsidRPr="00E67501" w:rsidRDefault="00E67501" w:rsidP="00E67501">
      <w:pPr>
        <w:pStyle w:val="PargrafodaLista"/>
        <w:numPr>
          <w:ilvl w:val="1"/>
          <w:numId w:val="3"/>
        </w:numPr>
        <w:tabs>
          <w:tab w:val="left" w:pos="506"/>
          <w:tab w:val="left" w:leader="dot" w:pos="8609"/>
        </w:tabs>
        <w:ind w:left="505" w:right="0" w:hanging="404"/>
        <w:rPr>
          <w:sz w:val="24"/>
        </w:rPr>
      </w:pPr>
      <w:r w:rsidRPr="00E67501">
        <w:rPr>
          <w:sz w:val="24"/>
        </w:rPr>
        <w:t>Funções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do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Produto</w:t>
      </w:r>
      <w:r w:rsidRPr="00E67501">
        <w:rPr>
          <w:sz w:val="24"/>
        </w:rPr>
        <w:tab/>
        <w:t>n</w:t>
      </w:r>
    </w:p>
    <w:p w14:paraId="08AB3B81" w14:textId="77777777" w:rsidR="00E67501" w:rsidRPr="00E67501" w:rsidRDefault="00E67501" w:rsidP="00E67501">
      <w:pPr>
        <w:pStyle w:val="PargrafodaLista"/>
        <w:numPr>
          <w:ilvl w:val="1"/>
          <w:numId w:val="3"/>
        </w:numPr>
        <w:tabs>
          <w:tab w:val="left" w:pos="506"/>
          <w:tab w:val="left" w:leader="dot" w:pos="8609"/>
        </w:tabs>
        <w:ind w:left="505" w:right="0" w:hanging="404"/>
        <w:rPr>
          <w:sz w:val="24"/>
        </w:rPr>
      </w:pPr>
      <w:r w:rsidRPr="00E67501">
        <w:rPr>
          <w:sz w:val="24"/>
        </w:rPr>
        <w:t>Característica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do</w:t>
      </w:r>
      <w:r w:rsidRPr="00E67501">
        <w:rPr>
          <w:spacing w:val="-2"/>
          <w:sz w:val="24"/>
        </w:rPr>
        <w:t xml:space="preserve"> </w:t>
      </w:r>
      <w:r w:rsidRPr="00E67501">
        <w:rPr>
          <w:sz w:val="24"/>
        </w:rPr>
        <w:t>Usuário</w:t>
      </w:r>
      <w:r w:rsidRPr="00E67501">
        <w:rPr>
          <w:sz w:val="24"/>
        </w:rPr>
        <w:tab/>
        <w:t>n</w:t>
      </w:r>
    </w:p>
    <w:p w14:paraId="2C1671A5" w14:textId="77777777" w:rsidR="00E67501" w:rsidRPr="00E67501" w:rsidRDefault="00E67501" w:rsidP="00E67501">
      <w:pPr>
        <w:pStyle w:val="PargrafodaLista"/>
        <w:numPr>
          <w:ilvl w:val="1"/>
          <w:numId w:val="3"/>
        </w:numPr>
        <w:tabs>
          <w:tab w:val="left" w:pos="503"/>
          <w:tab w:val="left" w:leader="dot" w:pos="8609"/>
        </w:tabs>
        <w:ind w:left="502" w:right="0" w:hanging="401"/>
        <w:rPr>
          <w:sz w:val="24"/>
        </w:rPr>
      </w:pPr>
      <w:r w:rsidRPr="00E67501">
        <w:rPr>
          <w:sz w:val="24"/>
        </w:rPr>
        <w:t>Limites, Suposições</w:t>
      </w:r>
      <w:r w:rsidRPr="00E67501">
        <w:rPr>
          <w:spacing w:val="-5"/>
          <w:sz w:val="24"/>
        </w:rPr>
        <w:t xml:space="preserve"> </w:t>
      </w:r>
      <w:r w:rsidRPr="00E67501">
        <w:rPr>
          <w:sz w:val="24"/>
        </w:rPr>
        <w:t>e</w:t>
      </w:r>
      <w:r w:rsidRPr="00E67501">
        <w:rPr>
          <w:spacing w:val="-1"/>
          <w:sz w:val="24"/>
        </w:rPr>
        <w:t xml:space="preserve"> </w:t>
      </w:r>
      <w:r w:rsidRPr="00E67501">
        <w:rPr>
          <w:sz w:val="24"/>
        </w:rPr>
        <w:t>Dependências</w:t>
      </w:r>
      <w:r w:rsidRPr="00E67501">
        <w:rPr>
          <w:sz w:val="24"/>
        </w:rPr>
        <w:tab/>
        <w:t>n</w:t>
      </w:r>
    </w:p>
    <w:p w14:paraId="7412A01A" w14:textId="77777777" w:rsidR="00E67501" w:rsidRPr="00E67501" w:rsidRDefault="00E67501" w:rsidP="00E67501">
      <w:pPr>
        <w:pStyle w:val="PargrafodaLista"/>
        <w:numPr>
          <w:ilvl w:val="1"/>
          <w:numId w:val="3"/>
        </w:numPr>
        <w:tabs>
          <w:tab w:val="left" w:pos="506"/>
          <w:tab w:val="left" w:leader="dot" w:pos="8609"/>
        </w:tabs>
        <w:ind w:left="505" w:right="0" w:hanging="404"/>
        <w:rPr>
          <w:sz w:val="24"/>
        </w:rPr>
      </w:pPr>
      <w:r w:rsidRPr="00E67501">
        <w:rPr>
          <w:sz w:val="24"/>
        </w:rPr>
        <w:t>Requisitos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Adiados</w:t>
      </w:r>
      <w:r w:rsidRPr="00E67501">
        <w:rPr>
          <w:sz w:val="24"/>
        </w:rPr>
        <w:tab/>
        <w:t>n</w:t>
      </w:r>
    </w:p>
    <w:p w14:paraId="09950B7F" w14:textId="77777777" w:rsidR="00E67501" w:rsidRPr="00E67501" w:rsidRDefault="00E67501" w:rsidP="00E67501">
      <w:pPr>
        <w:pStyle w:val="Corpodetexto"/>
        <w:ind w:left="0" w:firstLine="0"/>
      </w:pPr>
    </w:p>
    <w:p w14:paraId="35E6B8F7" w14:textId="77777777" w:rsidR="00E67501" w:rsidRPr="00E67501" w:rsidRDefault="00E67501" w:rsidP="00E67501">
      <w:pPr>
        <w:pStyle w:val="Ttulo1"/>
        <w:jc w:val="left"/>
        <w:rPr>
          <w:b/>
          <w:bCs/>
          <w:sz w:val="24"/>
        </w:rPr>
      </w:pPr>
      <w:r w:rsidRPr="00E67501">
        <w:rPr>
          <w:b/>
          <w:bCs/>
          <w:sz w:val="24"/>
        </w:rPr>
        <w:t>CAPÍTULO 3 – Requisitos Específicos</w:t>
      </w:r>
    </w:p>
    <w:p w14:paraId="6F52AD8D" w14:textId="77777777" w:rsidR="00E67501" w:rsidRPr="00E67501" w:rsidRDefault="00E67501" w:rsidP="00E67501">
      <w:pPr>
        <w:pStyle w:val="PargrafodaLista"/>
        <w:numPr>
          <w:ilvl w:val="1"/>
          <w:numId w:val="2"/>
        </w:numPr>
        <w:tabs>
          <w:tab w:val="left" w:pos="403"/>
          <w:tab w:val="left" w:leader="dot" w:pos="8507"/>
        </w:tabs>
        <w:ind w:hanging="505"/>
        <w:jc w:val="right"/>
        <w:rPr>
          <w:sz w:val="24"/>
        </w:rPr>
      </w:pPr>
      <w:r w:rsidRPr="00E67501">
        <w:rPr>
          <w:sz w:val="24"/>
        </w:rPr>
        <w:t>Diagrama de Casos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de Uso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51D8E18C" w14:textId="77777777"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jc w:val="right"/>
        <w:rPr>
          <w:sz w:val="24"/>
        </w:rPr>
      </w:pPr>
      <w:r w:rsidRPr="00E67501">
        <w:rPr>
          <w:sz w:val="24"/>
        </w:rPr>
        <w:t>Especificações de Casos</w:t>
      </w:r>
      <w:r w:rsidRPr="00E67501">
        <w:rPr>
          <w:spacing w:val="-5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1"/>
          <w:sz w:val="24"/>
        </w:rPr>
        <w:t xml:space="preserve"> </w:t>
      </w:r>
      <w:r w:rsidRPr="00E67501">
        <w:rPr>
          <w:sz w:val="24"/>
        </w:rPr>
        <w:t>Usos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0851A449" w14:textId="77777777" w:rsidR="00E67501" w:rsidRPr="00E67501" w:rsidRDefault="00E67501" w:rsidP="00E67501">
      <w:pPr>
        <w:pStyle w:val="PargrafodaLista"/>
        <w:numPr>
          <w:ilvl w:val="3"/>
          <w:numId w:val="2"/>
        </w:numPr>
        <w:tabs>
          <w:tab w:val="left" w:pos="803"/>
          <w:tab w:val="left" w:leader="dot" w:pos="7571"/>
        </w:tabs>
        <w:ind w:hanging="1841"/>
        <w:jc w:val="right"/>
        <w:rPr>
          <w:sz w:val="24"/>
        </w:rPr>
      </w:pPr>
      <w:r w:rsidRPr="00E67501">
        <w:rPr>
          <w:sz w:val="24"/>
        </w:rPr>
        <w:t>Diagramas de Atividades para Casos</w:t>
      </w:r>
      <w:r w:rsidRPr="00E67501">
        <w:rPr>
          <w:spacing w:val="-9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1"/>
          <w:sz w:val="24"/>
        </w:rPr>
        <w:t xml:space="preserve"> </w:t>
      </w:r>
      <w:r w:rsidRPr="00E67501">
        <w:rPr>
          <w:sz w:val="24"/>
        </w:rPr>
        <w:t>Usos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3F1831A0" w14:textId="77777777" w:rsidR="00E67501" w:rsidRPr="00E67501" w:rsidRDefault="00E67501" w:rsidP="00E67501">
      <w:pPr>
        <w:pStyle w:val="PargrafodaLista"/>
        <w:numPr>
          <w:ilvl w:val="1"/>
          <w:numId w:val="2"/>
        </w:numPr>
        <w:tabs>
          <w:tab w:val="left" w:pos="403"/>
          <w:tab w:val="left" w:leader="dot" w:pos="8507"/>
        </w:tabs>
        <w:ind w:hanging="505"/>
        <w:jc w:val="right"/>
        <w:rPr>
          <w:sz w:val="24"/>
        </w:rPr>
      </w:pPr>
      <w:r w:rsidRPr="00E67501">
        <w:rPr>
          <w:sz w:val="24"/>
        </w:rPr>
        <w:t>Requisitos de</w:t>
      </w:r>
      <w:r w:rsidRPr="00E67501">
        <w:rPr>
          <w:spacing w:val="-8"/>
          <w:sz w:val="24"/>
        </w:rPr>
        <w:t xml:space="preserve"> </w:t>
      </w:r>
      <w:r w:rsidRPr="00E67501">
        <w:rPr>
          <w:sz w:val="24"/>
        </w:rPr>
        <w:t>Interface Externa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1E34AE4E" w14:textId="77777777"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jc w:val="right"/>
        <w:rPr>
          <w:sz w:val="24"/>
        </w:rPr>
      </w:pPr>
      <w:r w:rsidRPr="00E67501">
        <w:rPr>
          <w:sz w:val="24"/>
        </w:rPr>
        <w:t>Interfaces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do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Usuário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660F9E61" w14:textId="77777777"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jc w:val="right"/>
        <w:rPr>
          <w:sz w:val="24"/>
        </w:rPr>
      </w:pPr>
      <w:r w:rsidRPr="00E67501">
        <w:rPr>
          <w:sz w:val="24"/>
        </w:rPr>
        <w:t>Interfaces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Software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003BEA5A" w14:textId="77777777"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jc w:val="right"/>
        <w:rPr>
          <w:sz w:val="24"/>
        </w:rPr>
      </w:pPr>
      <w:r w:rsidRPr="00E67501">
        <w:rPr>
          <w:sz w:val="24"/>
        </w:rPr>
        <w:t>Interfaces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2"/>
          <w:sz w:val="24"/>
        </w:rPr>
        <w:t xml:space="preserve"> </w:t>
      </w:r>
      <w:r w:rsidRPr="00E67501">
        <w:rPr>
          <w:sz w:val="24"/>
        </w:rPr>
        <w:t>Sistema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159A1C85" w14:textId="77777777"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jc w:val="right"/>
        <w:rPr>
          <w:sz w:val="24"/>
        </w:rPr>
      </w:pPr>
      <w:r w:rsidRPr="00E67501">
        <w:rPr>
          <w:sz w:val="24"/>
        </w:rPr>
        <w:t>Interfaces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Hardware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5444D908" w14:textId="77777777"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jc w:val="right"/>
        <w:rPr>
          <w:sz w:val="24"/>
        </w:rPr>
      </w:pPr>
      <w:r w:rsidRPr="00E67501">
        <w:rPr>
          <w:sz w:val="24"/>
        </w:rPr>
        <w:t>Interfaces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Comunicação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7046F162" w14:textId="77777777" w:rsidR="00E67501" w:rsidRPr="00E67501" w:rsidRDefault="00E67501" w:rsidP="00E67501">
      <w:pPr>
        <w:pStyle w:val="PargrafodaLista"/>
        <w:numPr>
          <w:ilvl w:val="1"/>
          <w:numId w:val="2"/>
        </w:numPr>
        <w:tabs>
          <w:tab w:val="left" w:pos="404"/>
          <w:tab w:val="left" w:leader="dot" w:pos="8507"/>
        </w:tabs>
        <w:ind w:left="505" w:hanging="506"/>
        <w:jc w:val="right"/>
        <w:rPr>
          <w:sz w:val="24"/>
        </w:rPr>
      </w:pPr>
      <w:r w:rsidRPr="00E67501">
        <w:rPr>
          <w:sz w:val="24"/>
        </w:rPr>
        <w:t>Outros</w:t>
      </w:r>
      <w:r w:rsidRPr="00E67501">
        <w:rPr>
          <w:spacing w:val="-1"/>
          <w:sz w:val="24"/>
        </w:rPr>
        <w:t xml:space="preserve"> </w:t>
      </w:r>
      <w:r w:rsidRPr="00E67501">
        <w:rPr>
          <w:sz w:val="24"/>
        </w:rPr>
        <w:t>Requisitos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6CA73B14" w14:textId="77777777" w:rsidR="00E67501" w:rsidRPr="00E67501" w:rsidRDefault="00E67501" w:rsidP="00E67501">
      <w:pPr>
        <w:pStyle w:val="PargrafodaLista"/>
        <w:numPr>
          <w:ilvl w:val="1"/>
          <w:numId w:val="2"/>
        </w:numPr>
        <w:tabs>
          <w:tab w:val="left" w:pos="404"/>
          <w:tab w:val="left" w:leader="dot" w:pos="8507"/>
        </w:tabs>
        <w:spacing w:before="1"/>
        <w:ind w:left="505" w:hanging="506"/>
        <w:jc w:val="right"/>
        <w:rPr>
          <w:sz w:val="24"/>
        </w:rPr>
      </w:pPr>
      <w:r w:rsidRPr="00E67501">
        <w:rPr>
          <w:sz w:val="24"/>
        </w:rPr>
        <w:t>Modelo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Conceitual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66925F7B" w14:textId="77777777" w:rsidR="00E67501" w:rsidRPr="00E67501" w:rsidRDefault="00E67501" w:rsidP="00E67501">
      <w:pPr>
        <w:pStyle w:val="Corpodetexto"/>
        <w:spacing w:before="11"/>
        <w:ind w:left="0" w:firstLine="0"/>
        <w:rPr>
          <w:sz w:val="23"/>
        </w:rPr>
      </w:pPr>
    </w:p>
    <w:p w14:paraId="1865DD35" w14:textId="77777777" w:rsidR="00E67501" w:rsidRPr="00E67501" w:rsidRDefault="00E67501" w:rsidP="00E67501">
      <w:pPr>
        <w:pStyle w:val="Ttulo1"/>
        <w:tabs>
          <w:tab w:val="left" w:leader="dot" w:pos="8609"/>
        </w:tabs>
      </w:pPr>
      <w:r w:rsidRPr="00E67501">
        <w:rPr>
          <w:b/>
          <w:bCs/>
          <w:sz w:val="24"/>
        </w:rPr>
        <w:t>CAPÍTULO 4 – Projeto</w:t>
      </w:r>
      <w:r w:rsidRPr="00E67501">
        <w:rPr>
          <w:b/>
          <w:bCs/>
          <w:spacing w:val="-4"/>
          <w:sz w:val="24"/>
        </w:rPr>
        <w:t xml:space="preserve"> </w:t>
      </w:r>
      <w:r w:rsidRPr="00E67501">
        <w:rPr>
          <w:b/>
          <w:bCs/>
          <w:sz w:val="24"/>
        </w:rPr>
        <w:t>de</w:t>
      </w:r>
      <w:r w:rsidRPr="00E67501">
        <w:rPr>
          <w:b/>
          <w:bCs/>
          <w:spacing w:val="-1"/>
          <w:sz w:val="24"/>
        </w:rPr>
        <w:t xml:space="preserve"> </w:t>
      </w:r>
      <w:r w:rsidRPr="00E67501">
        <w:rPr>
          <w:b/>
          <w:bCs/>
          <w:sz w:val="24"/>
        </w:rPr>
        <w:t>Software</w:t>
      </w:r>
      <w:r w:rsidRPr="00E67501">
        <w:tab/>
      </w:r>
      <w:r w:rsidRPr="00F62061">
        <w:rPr>
          <w:sz w:val="24"/>
        </w:rPr>
        <w:t>n</w:t>
      </w:r>
    </w:p>
    <w:p w14:paraId="16E406D5" w14:textId="77777777" w:rsidR="00E67501" w:rsidRPr="00E67501" w:rsidRDefault="00E67501" w:rsidP="00E67501">
      <w:pPr>
        <w:pStyle w:val="PargrafodaLista"/>
        <w:numPr>
          <w:ilvl w:val="1"/>
          <w:numId w:val="1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Diagrama de Interação (Colaboração</w:t>
      </w:r>
      <w:r w:rsidRPr="00E67501">
        <w:rPr>
          <w:spacing w:val="-8"/>
          <w:sz w:val="24"/>
        </w:rPr>
        <w:t xml:space="preserve"> </w:t>
      </w:r>
      <w:r w:rsidRPr="00E67501">
        <w:rPr>
          <w:sz w:val="24"/>
        </w:rPr>
        <w:t>ou</w:t>
      </w:r>
      <w:r w:rsidRPr="00E67501">
        <w:rPr>
          <w:spacing w:val="-2"/>
          <w:sz w:val="24"/>
        </w:rPr>
        <w:t xml:space="preserve"> </w:t>
      </w:r>
      <w:r w:rsidRPr="00E67501">
        <w:rPr>
          <w:sz w:val="24"/>
        </w:rPr>
        <w:t>Seqüência)</w:t>
      </w:r>
      <w:r w:rsidRPr="00E67501">
        <w:rPr>
          <w:sz w:val="24"/>
        </w:rPr>
        <w:tab/>
        <w:t>n</w:t>
      </w:r>
    </w:p>
    <w:p w14:paraId="44E6E548" w14:textId="77777777" w:rsidR="00E67501" w:rsidRPr="00E67501" w:rsidRDefault="00E67501" w:rsidP="00E67501">
      <w:pPr>
        <w:pStyle w:val="PargrafodaLista"/>
        <w:numPr>
          <w:ilvl w:val="1"/>
          <w:numId w:val="1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Diagrama de Classes e Mapeamento Objeto</w:t>
      </w:r>
      <w:r w:rsidRPr="00E67501">
        <w:rPr>
          <w:spacing w:val="-10"/>
          <w:sz w:val="24"/>
        </w:rPr>
        <w:t xml:space="preserve"> </w:t>
      </w:r>
      <w:r w:rsidRPr="00E67501">
        <w:rPr>
          <w:sz w:val="24"/>
        </w:rPr>
        <w:t>x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Relacional</w:t>
      </w:r>
      <w:r w:rsidRPr="00E67501">
        <w:rPr>
          <w:sz w:val="24"/>
        </w:rPr>
        <w:tab/>
        <w:t>n</w:t>
      </w:r>
    </w:p>
    <w:p w14:paraId="68F6D511" w14:textId="77777777" w:rsidR="00E67501" w:rsidRPr="00E67501" w:rsidRDefault="00E67501" w:rsidP="00E67501">
      <w:pPr>
        <w:pStyle w:val="Corpodetexto"/>
        <w:ind w:left="0" w:firstLine="0"/>
      </w:pPr>
    </w:p>
    <w:p w14:paraId="6058EC2D" w14:textId="77777777" w:rsidR="00E67501" w:rsidRPr="00E67501" w:rsidRDefault="00E67501" w:rsidP="00E67501">
      <w:pPr>
        <w:pStyle w:val="Ttulo1"/>
        <w:tabs>
          <w:tab w:val="left" w:leader="dot" w:pos="8507"/>
        </w:tabs>
        <w:ind w:right="108"/>
        <w:jc w:val="right"/>
      </w:pPr>
      <w:r w:rsidRPr="00E67501">
        <w:rPr>
          <w:b/>
          <w:bCs/>
          <w:sz w:val="24"/>
        </w:rPr>
        <w:t>CAPÍTULO 5 – Documentos Específicos Software</w:t>
      </w:r>
      <w:r w:rsidRPr="00E67501">
        <w:rPr>
          <w:b/>
          <w:bCs/>
          <w:spacing w:val="-11"/>
          <w:sz w:val="24"/>
        </w:rPr>
        <w:t xml:space="preserve"> </w:t>
      </w:r>
      <w:r w:rsidRPr="00E67501">
        <w:rPr>
          <w:b/>
          <w:bCs/>
          <w:sz w:val="24"/>
        </w:rPr>
        <w:t>para</w:t>
      </w:r>
      <w:r w:rsidRPr="00E67501">
        <w:rPr>
          <w:b/>
          <w:bCs/>
          <w:spacing w:val="-2"/>
          <w:sz w:val="24"/>
        </w:rPr>
        <w:t xml:space="preserve"> </w:t>
      </w:r>
      <w:r w:rsidRPr="00E67501">
        <w:rPr>
          <w:b/>
          <w:bCs/>
          <w:sz w:val="24"/>
        </w:rPr>
        <w:t>Web</w:t>
      </w:r>
      <w:r w:rsidRPr="00E67501">
        <w:tab/>
      </w:r>
      <w:r w:rsidRPr="00F62061">
        <w:rPr>
          <w:sz w:val="24"/>
        </w:rPr>
        <w:t>n</w:t>
      </w:r>
    </w:p>
    <w:p w14:paraId="4E6975FB" w14:textId="77777777" w:rsidR="00E67501" w:rsidRPr="00E67501" w:rsidRDefault="00E67501" w:rsidP="00E67501">
      <w:pPr>
        <w:spacing w:before="120"/>
        <w:ind w:left="102"/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APÊNDICE 1 – ESTUDO DE VIABILIDADE</w:t>
      </w:r>
    </w:p>
    <w:p w14:paraId="3EDFECC9" w14:textId="77777777" w:rsidR="00E67501" w:rsidRPr="00E67501" w:rsidRDefault="00E67501" w:rsidP="00E67501">
      <w:pPr>
        <w:spacing w:before="121"/>
        <w:ind w:left="102"/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APÊNDICE 2 – PROTÓTIPOS E RELATÓRIO DE ANÁLISE</w:t>
      </w:r>
    </w:p>
    <w:p w14:paraId="2F8BA340" w14:textId="77777777" w:rsidR="00E67501" w:rsidRPr="00E67501" w:rsidRDefault="00E67501" w:rsidP="00E67501">
      <w:pPr>
        <w:tabs>
          <w:tab w:val="left" w:pos="1585"/>
          <w:tab w:val="left" w:pos="1964"/>
          <w:tab w:val="left" w:pos="2343"/>
          <w:tab w:val="left" w:pos="4709"/>
          <w:tab w:val="left" w:pos="6045"/>
          <w:tab w:val="left" w:pos="6623"/>
          <w:tab w:val="left" w:pos="8443"/>
        </w:tabs>
        <w:spacing w:before="120"/>
        <w:ind w:left="102" w:right="260"/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APÊNDICE</w:t>
      </w:r>
      <w:r w:rsidRPr="00E67501">
        <w:rPr>
          <w:rFonts w:ascii="Arial" w:hAnsi="Arial" w:cs="Arial"/>
          <w:b/>
        </w:rPr>
        <w:tab/>
        <w:t>3</w:t>
      </w:r>
      <w:r w:rsidRPr="00E67501">
        <w:rPr>
          <w:rFonts w:ascii="Arial" w:hAnsi="Arial" w:cs="Arial"/>
          <w:b/>
        </w:rPr>
        <w:tab/>
        <w:t>–</w:t>
      </w:r>
      <w:r w:rsidRPr="00E67501">
        <w:rPr>
          <w:rFonts w:ascii="Arial" w:hAnsi="Arial" w:cs="Arial"/>
          <w:b/>
        </w:rPr>
        <w:tab/>
        <w:t>PROCEDIMENTOS</w:t>
      </w:r>
      <w:r w:rsidRPr="00E67501">
        <w:rPr>
          <w:rFonts w:ascii="Arial" w:hAnsi="Arial" w:cs="Arial"/>
          <w:b/>
        </w:rPr>
        <w:tab/>
        <w:t>BÁSICOS</w:t>
      </w:r>
      <w:r w:rsidRPr="00E67501">
        <w:rPr>
          <w:rFonts w:ascii="Arial" w:hAnsi="Arial" w:cs="Arial"/>
          <w:b/>
        </w:rPr>
        <w:tab/>
        <w:t>DE</w:t>
      </w:r>
      <w:r w:rsidRPr="00E67501">
        <w:rPr>
          <w:rFonts w:ascii="Arial" w:hAnsi="Arial" w:cs="Arial"/>
          <w:b/>
        </w:rPr>
        <w:tab/>
        <w:t>INSTALAÇÃO</w:t>
      </w:r>
      <w:r w:rsidRPr="00E67501">
        <w:rPr>
          <w:rFonts w:ascii="Arial" w:hAnsi="Arial" w:cs="Arial"/>
          <w:b/>
        </w:rPr>
        <w:tab/>
      </w:r>
      <w:r w:rsidRPr="00E67501">
        <w:rPr>
          <w:rFonts w:ascii="Arial" w:hAnsi="Arial" w:cs="Arial"/>
          <w:b/>
          <w:spacing w:val="-17"/>
        </w:rPr>
        <w:t xml:space="preserve">E </w:t>
      </w:r>
      <w:r w:rsidRPr="00E67501">
        <w:rPr>
          <w:rFonts w:ascii="Arial" w:hAnsi="Arial" w:cs="Arial"/>
          <w:b/>
        </w:rPr>
        <w:t>CONFIGURAÇÃO INICIAL DO</w:t>
      </w:r>
      <w:r w:rsidRPr="00E67501">
        <w:rPr>
          <w:rFonts w:ascii="Arial" w:hAnsi="Arial" w:cs="Arial"/>
          <w:b/>
          <w:spacing w:val="-1"/>
        </w:rPr>
        <w:t xml:space="preserve"> </w:t>
      </w:r>
      <w:r w:rsidRPr="00E67501">
        <w:rPr>
          <w:rFonts w:ascii="Arial" w:hAnsi="Arial" w:cs="Arial"/>
          <w:b/>
        </w:rPr>
        <w:t>SOFTWARE</w:t>
      </w:r>
    </w:p>
    <w:p w14:paraId="1B02ABFD" w14:textId="77777777" w:rsidR="00E67501" w:rsidRPr="00E67501" w:rsidRDefault="00E67501" w:rsidP="00E67501">
      <w:pPr>
        <w:spacing w:before="120"/>
        <w:ind w:left="102"/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ANEXO 1 – REFERÊNCIAS</w:t>
      </w:r>
    </w:p>
    <w:p w14:paraId="508CC54D" w14:textId="77777777" w:rsidR="00F62061" w:rsidRPr="00EF23AF" w:rsidRDefault="00F62061" w:rsidP="00F62061">
      <w:pPr>
        <w:numPr>
          <w:ilvl w:val="0"/>
          <w:numId w:val="5"/>
        </w:numPr>
        <w:rPr>
          <w:rFonts w:ascii="Arial" w:hAnsi="Arial" w:cs="Arial"/>
          <w:b/>
        </w:rPr>
      </w:pPr>
      <w:r w:rsidRPr="00EF23AF">
        <w:rPr>
          <w:rFonts w:ascii="Arial" w:hAnsi="Arial" w:cs="Arial"/>
          <w:b/>
        </w:rPr>
        <w:lastRenderedPageBreak/>
        <w:t>INTRODUÇÃO</w:t>
      </w:r>
    </w:p>
    <w:p w14:paraId="437A043F" w14:textId="77777777" w:rsidR="00F62061" w:rsidRPr="00EF23AF" w:rsidRDefault="00F62061" w:rsidP="00F62061">
      <w:pPr>
        <w:ind w:left="360"/>
        <w:rPr>
          <w:rFonts w:ascii="Arial" w:hAnsi="Arial" w:cs="Arial"/>
          <w:b/>
        </w:rPr>
      </w:pPr>
    </w:p>
    <w:p w14:paraId="3B01C698" w14:textId="77777777" w:rsidR="00CE1E2E" w:rsidRDefault="00F62061" w:rsidP="006511B8">
      <w:pPr>
        <w:numPr>
          <w:ilvl w:val="1"/>
          <w:numId w:val="5"/>
        </w:numPr>
        <w:rPr>
          <w:rFonts w:ascii="Arial" w:hAnsi="Arial" w:cs="Arial"/>
          <w:b/>
        </w:rPr>
      </w:pPr>
      <w:r w:rsidRPr="00EF23AF">
        <w:rPr>
          <w:rFonts w:ascii="Arial" w:hAnsi="Arial" w:cs="Arial"/>
          <w:b/>
        </w:rPr>
        <w:t xml:space="preserve"> Objetivo</w:t>
      </w:r>
    </w:p>
    <w:p w14:paraId="4E2C89AA" w14:textId="77777777" w:rsidR="00F62061" w:rsidRPr="00F62061" w:rsidRDefault="00F62061" w:rsidP="00CE1E2E">
      <w:pPr>
        <w:ind w:left="792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br/>
      </w:r>
      <w:r w:rsidR="00281E69">
        <w:rPr>
          <w:rFonts w:ascii="Arial" w:hAnsi="Arial" w:cs="Arial"/>
        </w:rPr>
        <w:t>A ERS tem</w:t>
      </w:r>
      <w:r>
        <w:rPr>
          <w:rFonts w:ascii="Arial" w:hAnsi="Arial" w:cs="Arial"/>
        </w:rPr>
        <w:t xml:space="preserve"> como propósito no decorrer deste documento que sejam especificados os detalhes de produção do sistema, descrevendo de forma estática e dinâmica o que o sistema deve possuir e realizar, e o que não deve ser realizado no mesmo.</w:t>
      </w:r>
      <w:r w:rsidRPr="00F83B7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Servindo de acordo entre as partes.</w:t>
      </w:r>
    </w:p>
    <w:p w14:paraId="1DAA0D6F" w14:textId="77777777" w:rsidR="00F62061" w:rsidRPr="00F62061" w:rsidRDefault="00F62061" w:rsidP="00F62061">
      <w:pPr>
        <w:ind w:left="792"/>
        <w:rPr>
          <w:rFonts w:ascii="Arial" w:hAnsi="Arial" w:cs="Arial"/>
          <w:b/>
        </w:rPr>
      </w:pPr>
    </w:p>
    <w:p w14:paraId="1FD22A87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Escopo</w:t>
      </w:r>
    </w:p>
    <w:p w14:paraId="5CB6304B" w14:textId="77777777" w:rsidR="00CE1E2E" w:rsidRPr="00F62061" w:rsidRDefault="00CE1E2E" w:rsidP="00CE1E2E">
      <w:pPr>
        <w:ind w:left="792"/>
        <w:rPr>
          <w:rFonts w:ascii="Arial" w:hAnsi="Arial" w:cs="Arial"/>
          <w:b/>
        </w:rPr>
      </w:pPr>
    </w:p>
    <w:p w14:paraId="54679060" w14:textId="77777777" w:rsidR="00F62061" w:rsidRDefault="006511B8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sistema Global Host tem como objetivo realizar o controle de empresas do ramo de comércio exterior</w:t>
      </w:r>
      <w:r w:rsidR="00CE1E2E">
        <w:rPr>
          <w:rFonts w:ascii="Arial" w:hAnsi="Arial" w:cs="Arial"/>
          <w:bCs/>
        </w:rPr>
        <w:t>,</w:t>
      </w:r>
      <w:r>
        <w:rPr>
          <w:rFonts w:ascii="Arial" w:hAnsi="Arial" w:cs="Arial"/>
          <w:bCs/>
        </w:rPr>
        <w:t xml:space="preserve"> no quesito que diz respeito principalmente ao gerenciamento de importação e exportação (Aduaneiro), registro de cargas e controle de transporte de carga internacional.</w:t>
      </w:r>
    </w:p>
    <w:p w14:paraId="241A98A1" w14:textId="77777777" w:rsidR="006511B8" w:rsidRDefault="006511B8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Para que os controles fundament</w:t>
      </w:r>
      <w:r w:rsidR="00281E69">
        <w:rPr>
          <w:rFonts w:ascii="Arial" w:hAnsi="Arial" w:cs="Arial"/>
          <w:bCs/>
        </w:rPr>
        <w:t>ais da empresa sejam efetuados, tem-se</w:t>
      </w:r>
      <w:r>
        <w:rPr>
          <w:rFonts w:ascii="Arial" w:hAnsi="Arial" w:cs="Arial"/>
          <w:bCs/>
        </w:rPr>
        <w:t xml:space="preserve"> a necessidade de alguns gerenciamentos, esses são: Gerenciar Transporte, Carga, Funcionário e Cliente.</w:t>
      </w:r>
    </w:p>
    <w:p w14:paraId="2B5E2597" w14:textId="77777777" w:rsidR="006511B8" w:rsidRDefault="006511B8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Na realização de um pedido aduaneiro (Importação e/ou Exportação) o cliente, que já está cadastrado, informa a identidade da carga, o tamanho, volume, valor</w:t>
      </w:r>
      <w:r w:rsidR="00CE6C77">
        <w:rPr>
          <w:rFonts w:ascii="Arial" w:hAnsi="Arial" w:cs="Arial"/>
          <w:bCs/>
        </w:rPr>
        <w:t xml:space="preserve"> e data requerida (opcional), </w:t>
      </w:r>
      <w:r w:rsidR="00CE6C77" w:rsidRPr="00281E69">
        <w:rPr>
          <w:rFonts w:ascii="Arial" w:hAnsi="Arial" w:cs="Arial"/>
          <w:bCs/>
        </w:rPr>
        <w:t>então o pedido é efetuado e</w:t>
      </w:r>
      <w:r w:rsidR="00281E69">
        <w:rPr>
          <w:rFonts w:ascii="Arial" w:hAnsi="Arial" w:cs="Arial"/>
          <w:bCs/>
        </w:rPr>
        <w:t xml:space="preserve"> o sistema validará o mesmo (checar se o pedido consta nos padrões aduaneiros)</w:t>
      </w:r>
      <w:r w:rsidR="00CE6C77" w:rsidRPr="00281E69">
        <w:rPr>
          <w:rFonts w:ascii="Arial" w:hAnsi="Arial" w:cs="Arial"/>
          <w:bCs/>
        </w:rPr>
        <w:t>.</w:t>
      </w:r>
      <w:r w:rsidR="00281E69">
        <w:rPr>
          <w:rFonts w:ascii="Arial" w:hAnsi="Arial" w:cs="Arial"/>
          <w:bCs/>
        </w:rPr>
        <w:t xml:space="preserve"> </w:t>
      </w:r>
      <w:r w:rsidR="00CE6C77">
        <w:rPr>
          <w:rFonts w:ascii="Arial" w:hAnsi="Arial" w:cs="Arial"/>
          <w:bCs/>
        </w:rPr>
        <w:t>Caso o sistema valide, um manifesto do pedido é gerado</w:t>
      </w:r>
      <w:r w:rsidR="006944C0">
        <w:rPr>
          <w:rFonts w:ascii="Arial" w:hAnsi="Arial" w:cs="Arial"/>
          <w:bCs/>
        </w:rPr>
        <w:t xml:space="preserve"> assim como o orçamento</w:t>
      </w:r>
      <w:r w:rsidR="00CE6C77">
        <w:rPr>
          <w:rFonts w:ascii="Arial" w:hAnsi="Arial" w:cs="Arial"/>
          <w:bCs/>
        </w:rPr>
        <w:t xml:space="preserve"> e a carga </w:t>
      </w:r>
      <w:r w:rsidR="00CE1E2E">
        <w:rPr>
          <w:rFonts w:ascii="Arial" w:hAnsi="Arial" w:cs="Arial"/>
          <w:bCs/>
        </w:rPr>
        <w:t>são</w:t>
      </w:r>
      <w:r w:rsidR="00CE6C77">
        <w:rPr>
          <w:rFonts w:ascii="Arial" w:hAnsi="Arial" w:cs="Arial"/>
          <w:bCs/>
        </w:rPr>
        <w:t xml:space="preserve"> registrado</w:t>
      </w:r>
      <w:r w:rsidR="00CE1E2E">
        <w:rPr>
          <w:rFonts w:ascii="Arial" w:hAnsi="Arial" w:cs="Arial"/>
          <w:bCs/>
        </w:rPr>
        <w:t>s</w:t>
      </w:r>
      <w:r w:rsidR="00CE6C77">
        <w:rPr>
          <w:rFonts w:ascii="Arial" w:hAnsi="Arial" w:cs="Arial"/>
          <w:bCs/>
        </w:rPr>
        <w:t xml:space="preserve"> juntamente com o transporte a qual ela será importada/exportada.</w:t>
      </w:r>
    </w:p>
    <w:p w14:paraId="55D4E82C" w14:textId="77777777" w:rsidR="00CE6C77" w:rsidRDefault="00CE6C77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Se o cliente efetuar um pedido de carga única</w:t>
      </w:r>
      <w:r w:rsidR="00D957AE">
        <w:rPr>
          <w:rFonts w:ascii="Arial" w:hAnsi="Arial" w:cs="Arial"/>
          <w:bCs/>
        </w:rPr>
        <w:t xml:space="preserve"> (Produto que não é transportado</w:t>
      </w:r>
      <w:r>
        <w:rPr>
          <w:rFonts w:ascii="Arial" w:hAnsi="Arial" w:cs="Arial"/>
          <w:bCs/>
        </w:rPr>
        <w:t xml:space="preserve"> em grande volume), a data requerida é obrigatória</w:t>
      </w:r>
      <w:r w:rsidR="00281E69">
        <w:rPr>
          <w:rFonts w:ascii="Arial" w:hAnsi="Arial" w:cs="Arial"/>
          <w:bCs/>
        </w:rPr>
        <w:t>, e o cliente deve dar entrada em 50% do valor do orçamento</w:t>
      </w:r>
      <w:r>
        <w:rPr>
          <w:rFonts w:ascii="Arial" w:hAnsi="Arial" w:cs="Arial"/>
          <w:bCs/>
        </w:rPr>
        <w:t>. O cliente pode também requerer que uma carga não-única (Produtos geralmente transportados em grande volume</w:t>
      </w:r>
      <w:r w:rsidR="008B3C5B">
        <w:rPr>
          <w:rFonts w:ascii="Arial" w:hAnsi="Arial" w:cs="Arial"/>
          <w:bCs/>
        </w:rPr>
        <w:t xml:space="preserve">, também chamada de </w:t>
      </w:r>
      <w:r w:rsidR="008B3C5B">
        <w:rPr>
          <w:rFonts w:ascii="Arial" w:hAnsi="Arial" w:cs="Arial"/>
          <w:bCs/>
          <w:i/>
          <w:iCs/>
        </w:rPr>
        <w:t>courier</w:t>
      </w:r>
      <w:r>
        <w:rPr>
          <w:rFonts w:ascii="Arial" w:hAnsi="Arial" w:cs="Arial"/>
          <w:bCs/>
        </w:rPr>
        <w:t>) seja transportado em uma data requerida, assim a carga será tratada como única.</w:t>
      </w:r>
    </w:p>
    <w:p w14:paraId="63DBC36A" w14:textId="77777777" w:rsidR="00CE6C77" w:rsidRDefault="00CE6C77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</w:r>
      <w:r w:rsidR="006944C0">
        <w:rPr>
          <w:rFonts w:ascii="Arial" w:hAnsi="Arial" w:cs="Arial"/>
          <w:bCs/>
        </w:rPr>
        <w:t>Após o lançamento do pedido no sistema, abre-se o frete, com o valor inicial do transporte da carga. Enq</w:t>
      </w:r>
      <w:r w:rsidR="00D957AE">
        <w:rPr>
          <w:rFonts w:ascii="Arial" w:hAnsi="Arial" w:cs="Arial"/>
          <w:bCs/>
        </w:rPr>
        <w:t>uanto a(s) carga(s), que está(ão)</w:t>
      </w:r>
      <w:r w:rsidR="006944C0">
        <w:rPr>
          <w:rFonts w:ascii="Arial" w:hAnsi="Arial" w:cs="Arial"/>
          <w:bCs/>
        </w:rPr>
        <w:t xml:space="preserve"> dentro de uma remessa, for(em) sendo transportada(s), todas as taxas de transporte e impostos vão sendo acumulados no frete. Depois da confirmação do recebimento d</w:t>
      </w:r>
      <w:r w:rsidR="008B3C5B">
        <w:rPr>
          <w:rFonts w:ascii="Arial" w:hAnsi="Arial" w:cs="Arial"/>
          <w:bCs/>
        </w:rPr>
        <w:t>a carga pelo cliente, o frete é fechado e a conta é lançada</w:t>
      </w:r>
      <w:r w:rsidR="00281E69">
        <w:rPr>
          <w:rFonts w:ascii="Arial" w:hAnsi="Arial" w:cs="Arial"/>
          <w:bCs/>
        </w:rPr>
        <w:t xml:space="preserve"> e esperasse o pagamento do cliente (se o cliente já deu uma entrada, então esperasse o pagamento do restante do valor)</w:t>
      </w:r>
      <w:r w:rsidR="008B3C5B">
        <w:rPr>
          <w:rFonts w:ascii="Arial" w:hAnsi="Arial" w:cs="Arial"/>
          <w:bCs/>
        </w:rPr>
        <w:t>, o mesmo podendo escolher a forma de pagamento.</w:t>
      </w:r>
    </w:p>
    <w:p w14:paraId="00E494C6" w14:textId="77777777" w:rsidR="00281E69" w:rsidRDefault="00281E69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O cliente pode escolher pagar à vista ou parcelado, se optar por pagamento à vista, o sistema dará baixa imediata no recebimento. Caso o cliente</w:t>
      </w:r>
      <w:r w:rsidR="00BF03D0">
        <w:rPr>
          <w:rFonts w:ascii="Arial" w:hAnsi="Arial" w:cs="Arial"/>
          <w:bCs/>
        </w:rPr>
        <w:t xml:space="preserve"> opte por parcelar o valor, o sistema dará baixa após a confirmação do recebimento da última parcela.</w:t>
      </w:r>
    </w:p>
    <w:p w14:paraId="5C2C2C8C" w14:textId="77777777" w:rsidR="008B3C5B" w:rsidRDefault="008B3C5B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Todas as despesas da empresa são registradas no sistema como fixas ou variáveis, sendo as fixas as qu</w:t>
      </w:r>
      <w:r w:rsidR="00BF03D0">
        <w:rPr>
          <w:rFonts w:ascii="Arial" w:hAnsi="Arial" w:cs="Arial"/>
          <w:bCs/>
        </w:rPr>
        <w:t>e devem ser pagas mensalmente e as variáveis as que não mensais.</w:t>
      </w:r>
    </w:p>
    <w:p w14:paraId="25B5CEAE" w14:textId="77777777" w:rsidR="00BF03D0" w:rsidRDefault="00BF03D0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Deve ser efetuado uma baixa de todas as despesas da empresa após a confirmação do pagamento das mesmas, sendo elas, fixas ou variáveis.</w:t>
      </w:r>
    </w:p>
    <w:p w14:paraId="4AC6A3A8" w14:textId="77777777" w:rsidR="008B3C5B" w:rsidRDefault="008B3C5B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O sistema emitirá vários relatórios: Remessas e suas datas e status de concluído ou em andamento; Cliente e seus pedidos; Transportes efetuados; Cargas transportadas;</w:t>
      </w:r>
    </w:p>
    <w:p w14:paraId="41813195" w14:textId="77777777" w:rsidR="008B3C5B" w:rsidRDefault="008B3C5B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</w:r>
      <w:r w:rsidR="00500E2E">
        <w:rPr>
          <w:rFonts w:ascii="Arial" w:hAnsi="Arial" w:cs="Arial"/>
          <w:bCs/>
        </w:rPr>
        <w:t>Com o desenvolvimento do sistema, espera-se que haja um melhor controle no transporte de cargas, assim como uma maior facilidade em gerenciar a carga, para que não ocorra problemas com o mesmo.</w:t>
      </w:r>
    </w:p>
    <w:p w14:paraId="1457FAE5" w14:textId="77777777" w:rsidR="00500E2E" w:rsidRDefault="00500E2E" w:rsidP="007421AB">
      <w:pPr>
        <w:ind w:left="792"/>
        <w:jc w:val="both"/>
        <w:rPr>
          <w:rFonts w:ascii="Arial" w:hAnsi="Arial" w:cs="Arial"/>
          <w:bCs/>
        </w:rPr>
      </w:pPr>
    </w:p>
    <w:p w14:paraId="0E40EDE6" w14:textId="77777777" w:rsidR="006511B8" w:rsidRPr="00F62061" w:rsidRDefault="006511B8" w:rsidP="00F62061">
      <w:pPr>
        <w:ind w:left="792"/>
        <w:rPr>
          <w:rFonts w:ascii="Arial" w:hAnsi="Arial" w:cs="Arial"/>
          <w:bCs/>
        </w:rPr>
      </w:pPr>
    </w:p>
    <w:p w14:paraId="6BF347B3" w14:textId="77777777" w:rsidR="00F62061" w:rsidRDefault="00F62061" w:rsidP="00F62061">
      <w:pPr>
        <w:pStyle w:val="PargrafodaLista"/>
        <w:rPr>
          <w:b/>
        </w:rPr>
      </w:pPr>
    </w:p>
    <w:p w14:paraId="6F12923D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Definições, Siglas e Abreviações</w:t>
      </w:r>
    </w:p>
    <w:p w14:paraId="368123E0" w14:textId="77777777" w:rsidR="00A43067" w:rsidRDefault="00A43067" w:rsidP="00A43067">
      <w:pPr>
        <w:ind w:left="792"/>
        <w:rPr>
          <w:rFonts w:ascii="Arial" w:hAnsi="Arial" w:cs="Arial"/>
          <w:b/>
        </w:rPr>
      </w:pPr>
    </w:p>
    <w:p w14:paraId="134A09A4" w14:textId="77777777" w:rsidR="00E62B50" w:rsidRPr="009C4C36" w:rsidRDefault="00E62B50" w:rsidP="007421AB">
      <w:pPr>
        <w:ind w:left="84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Aduaneiro – Tudo que envolve Importação e Exportação.</w:t>
      </w:r>
    </w:p>
    <w:p w14:paraId="1A609413" w14:textId="77777777" w:rsidR="00E62B50" w:rsidRDefault="00E62B50" w:rsidP="007421AB">
      <w:pPr>
        <w:ind w:left="84" w:firstLine="708"/>
        <w:jc w:val="both"/>
        <w:rPr>
          <w:rFonts w:ascii="Arial" w:hAnsi="Arial" w:cs="Arial"/>
          <w:bCs/>
        </w:rPr>
      </w:pPr>
      <w:r w:rsidRPr="00E62B50">
        <w:rPr>
          <w:rFonts w:ascii="Arial" w:hAnsi="Arial" w:cs="Arial"/>
          <w:bCs/>
        </w:rPr>
        <w:t xml:space="preserve">GB – </w:t>
      </w:r>
      <w:r w:rsidRPr="00E62B50">
        <w:rPr>
          <w:rFonts w:ascii="Arial" w:hAnsi="Arial" w:cs="Arial"/>
          <w:bCs/>
          <w:i/>
          <w:iCs/>
        </w:rPr>
        <w:t>Giga Byte</w:t>
      </w:r>
      <w:r w:rsidRPr="00E62B50">
        <w:rPr>
          <w:rFonts w:ascii="Arial" w:hAnsi="Arial" w:cs="Arial"/>
          <w:bCs/>
        </w:rPr>
        <w:t xml:space="preserve"> (Unidade de</w:t>
      </w:r>
      <w:r>
        <w:rPr>
          <w:rFonts w:ascii="Arial" w:hAnsi="Arial" w:cs="Arial"/>
          <w:bCs/>
        </w:rPr>
        <w:t xml:space="preserve"> Medida de Memória).</w:t>
      </w:r>
    </w:p>
    <w:p w14:paraId="061D58EC" w14:textId="77777777" w:rsidR="00E62B50" w:rsidRPr="00B21131" w:rsidRDefault="00E62B50" w:rsidP="007421AB">
      <w:pPr>
        <w:ind w:left="792"/>
        <w:jc w:val="both"/>
        <w:rPr>
          <w:rFonts w:ascii="Arial" w:hAnsi="Arial" w:cs="Arial"/>
          <w:b/>
        </w:rPr>
      </w:pPr>
      <w:r>
        <w:rPr>
          <w:rFonts w:ascii="Arial" w:hAnsi="Arial" w:cs="Arial"/>
          <w:bCs/>
        </w:rPr>
        <w:t>Formulário - Aba que possui as informações a serem inseridas ou/e atualizadas.</w:t>
      </w:r>
    </w:p>
    <w:p w14:paraId="2EE91C2B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RAM – R</w:t>
      </w:r>
      <w:r w:rsidRPr="00E62B50">
        <w:rPr>
          <w:rFonts w:ascii="Arial" w:hAnsi="Arial" w:cs="Arial"/>
          <w:i/>
          <w:iCs/>
        </w:rPr>
        <w:t xml:space="preserve">andom </w:t>
      </w:r>
      <w:r>
        <w:rPr>
          <w:rFonts w:ascii="Arial" w:hAnsi="Arial" w:cs="Arial"/>
          <w:i/>
          <w:iCs/>
        </w:rPr>
        <w:t>A</w:t>
      </w:r>
      <w:r w:rsidRPr="00E62B50">
        <w:rPr>
          <w:rFonts w:ascii="Arial" w:hAnsi="Arial" w:cs="Arial"/>
          <w:i/>
          <w:iCs/>
        </w:rPr>
        <w:t>cess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>M</w:t>
      </w:r>
      <w:r w:rsidRPr="00E62B50">
        <w:rPr>
          <w:rFonts w:ascii="Arial" w:hAnsi="Arial" w:cs="Arial"/>
          <w:i/>
          <w:iCs/>
        </w:rPr>
        <w:t xml:space="preserve">emory </w:t>
      </w:r>
      <w:r>
        <w:rPr>
          <w:rFonts w:ascii="Arial" w:hAnsi="Arial" w:cs="Arial"/>
        </w:rPr>
        <w:t>(Memória de acesso randômico).</w:t>
      </w:r>
    </w:p>
    <w:p w14:paraId="3FEA6D92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ERS – Especificações de Requisitos de Software.</w:t>
      </w:r>
    </w:p>
    <w:p w14:paraId="1F7A4C9D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C# - Linguagem de Programação.</w:t>
      </w:r>
    </w:p>
    <w:p w14:paraId="31D9DCF5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SQL – </w:t>
      </w:r>
      <w:r>
        <w:rPr>
          <w:rFonts w:ascii="Arial" w:hAnsi="Arial" w:cs="Arial"/>
          <w:i/>
        </w:rPr>
        <w:t>Structured Query Language</w:t>
      </w:r>
      <w:r>
        <w:rPr>
          <w:rFonts w:ascii="Arial" w:hAnsi="Arial" w:cs="Arial"/>
        </w:rPr>
        <w:t xml:space="preserve"> (Linguagem de Consulta Estruturada).</w:t>
      </w:r>
    </w:p>
    <w:p w14:paraId="0DFE6625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Windows – Sistema Operacional.</w:t>
      </w:r>
    </w:p>
    <w:p w14:paraId="73A14353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I3 – Família de Processadores da Intel.</w:t>
      </w:r>
    </w:p>
    <w:p w14:paraId="0CA0B59A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Intel – Empresa que produz processadores.</w:t>
      </w:r>
    </w:p>
    <w:p w14:paraId="0C637E89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Unoeste – Universidade do Oeste Paulista.</w:t>
      </w:r>
    </w:p>
    <w:p w14:paraId="5FF9F9FA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FIPP – Faculdade de Informática de Presidente Prudente.</w:t>
      </w:r>
    </w:p>
    <w:p w14:paraId="13F7CC1B" w14:textId="77777777" w:rsidR="00E62B50" w:rsidRPr="006F5413" w:rsidRDefault="00E62B50" w:rsidP="007421AB">
      <w:pPr>
        <w:ind w:left="792"/>
        <w:jc w:val="both"/>
        <w:rPr>
          <w:rFonts w:ascii="Arial" w:hAnsi="Arial" w:cs="Arial"/>
          <w:lang w:val="en-US"/>
        </w:rPr>
      </w:pPr>
      <w:r w:rsidRPr="006F5413">
        <w:rPr>
          <w:rFonts w:ascii="Arial" w:hAnsi="Arial" w:cs="Arial"/>
          <w:lang w:val="en-US"/>
        </w:rPr>
        <w:t xml:space="preserve">HD – </w:t>
      </w:r>
      <w:r w:rsidRPr="006F5413">
        <w:rPr>
          <w:rFonts w:ascii="Arial" w:hAnsi="Arial" w:cs="Arial"/>
          <w:i/>
          <w:lang w:val="en-US"/>
        </w:rPr>
        <w:t xml:space="preserve">Hard Disk </w:t>
      </w:r>
      <w:r w:rsidRPr="006F5413">
        <w:rPr>
          <w:rFonts w:ascii="Arial" w:hAnsi="Arial" w:cs="Arial"/>
          <w:lang w:val="en-US"/>
        </w:rPr>
        <w:t>(Disco Rígido)</w:t>
      </w:r>
    </w:p>
    <w:p w14:paraId="245DEAF2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 w:rsidRPr="00B21131">
        <w:rPr>
          <w:rFonts w:ascii="Arial" w:hAnsi="Arial" w:cs="Arial"/>
          <w:i/>
        </w:rPr>
        <w:t>Open Source</w:t>
      </w:r>
      <w:r>
        <w:rPr>
          <w:rFonts w:ascii="Arial" w:hAnsi="Arial" w:cs="Arial"/>
        </w:rPr>
        <w:t xml:space="preserve"> – Código Aberto.</w:t>
      </w:r>
    </w:p>
    <w:p w14:paraId="420B162A" w14:textId="0DAAEA7B" w:rsidR="00E62B50" w:rsidRDefault="00E62B50" w:rsidP="007421AB">
      <w:pPr>
        <w:ind w:left="792"/>
        <w:jc w:val="both"/>
        <w:rPr>
          <w:rFonts w:ascii="Arial" w:hAnsi="Arial" w:cs="Arial"/>
        </w:rPr>
      </w:pPr>
      <w:r w:rsidRPr="00E62B50">
        <w:rPr>
          <w:rFonts w:ascii="Arial" w:hAnsi="Arial" w:cs="Arial"/>
          <w:i/>
          <w:iCs/>
        </w:rPr>
        <w:t>Dual Core</w:t>
      </w:r>
      <w:r>
        <w:rPr>
          <w:rFonts w:ascii="Arial" w:hAnsi="Arial" w:cs="Arial"/>
        </w:rPr>
        <w:t xml:space="preserve"> – Tipo de Processador de 2 núcleos.</w:t>
      </w:r>
    </w:p>
    <w:p w14:paraId="70F238C3" w14:textId="1ADF030A" w:rsidR="005044BC" w:rsidRPr="005044BC" w:rsidRDefault="005044BC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SQLServer </w:t>
      </w:r>
      <w:r>
        <w:rPr>
          <w:rFonts w:ascii="Arial" w:hAnsi="Arial" w:cs="Arial"/>
        </w:rPr>
        <w:t>– Tipo de base de dados (específica para C#)</w:t>
      </w:r>
    </w:p>
    <w:p w14:paraId="3E5E1157" w14:textId="77777777" w:rsidR="00F62061" w:rsidRPr="00E62B50" w:rsidRDefault="00F62061" w:rsidP="00F62061">
      <w:pPr>
        <w:ind w:left="84" w:firstLine="708"/>
        <w:rPr>
          <w:rFonts w:ascii="Arial" w:hAnsi="Arial" w:cs="Arial"/>
          <w:bCs/>
        </w:rPr>
      </w:pPr>
    </w:p>
    <w:p w14:paraId="39CC0668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 w:rsidRPr="00E62B50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Referências</w:t>
      </w:r>
    </w:p>
    <w:p w14:paraId="631E886A" w14:textId="77777777" w:rsidR="00A43067" w:rsidRDefault="00A43067" w:rsidP="00A43067">
      <w:pPr>
        <w:ind w:left="792"/>
        <w:rPr>
          <w:rFonts w:ascii="Arial" w:hAnsi="Arial" w:cs="Arial"/>
          <w:b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904"/>
        <w:gridCol w:w="3114"/>
        <w:gridCol w:w="2009"/>
        <w:gridCol w:w="2009"/>
      </w:tblGrid>
      <w:tr w:rsidR="004D6639" w14:paraId="147AAEAF" w14:textId="77777777" w:rsidTr="004D6639">
        <w:trPr>
          <w:jc w:val="center"/>
        </w:trPr>
        <w:tc>
          <w:tcPr>
            <w:tcW w:w="904" w:type="dxa"/>
          </w:tcPr>
          <w:p w14:paraId="25643309" w14:textId="77777777" w:rsidR="004D6639" w:rsidRPr="004D6639" w:rsidRDefault="004D6639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3114" w:type="dxa"/>
          </w:tcPr>
          <w:p w14:paraId="1006A2A9" w14:textId="77777777" w:rsidR="004D6639" w:rsidRPr="004D6639" w:rsidRDefault="004D6639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2009" w:type="dxa"/>
          </w:tcPr>
          <w:p w14:paraId="699ADE52" w14:textId="77777777" w:rsidR="004D6639" w:rsidRPr="005B54FE" w:rsidRDefault="005B54FE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Data</w:t>
            </w:r>
          </w:p>
        </w:tc>
        <w:tc>
          <w:tcPr>
            <w:tcW w:w="2009" w:type="dxa"/>
          </w:tcPr>
          <w:p w14:paraId="754FE114" w14:textId="77777777" w:rsidR="004D6639" w:rsidRPr="005B54FE" w:rsidRDefault="005B54FE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Responsável</w:t>
            </w:r>
          </w:p>
        </w:tc>
      </w:tr>
      <w:tr w:rsidR="004D6639" w14:paraId="041550B0" w14:textId="77777777" w:rsidTr="004D6639">
        <w:trPr>
          <w:jc w:val="center"/>
        </w:trPr>
        <w:tc>
          <w:tcPr>
            <w:tcW w:w="904" w:type="dxa"/>
          </w:tcPr>
          <w:p w14:paraId="418C3123" w14:textId="77777777" w:rsidR="004D6639" w:rsidRDefault="005B54FE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001</w:t>
            </w:r>
          </w:p>
        </w:tc>
        <w:tc>
          <w:tcPr>
            <w:tcW w:w="3114" w:type="dxa"/>
          </w:tcPr>
          <w:p w14:paraId="3A45E315" w14:textId="77777777" w:rsidR="004D6639" w:rsidRDefault="00AA262C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DIR – Declaração de Importação de Remessa</w:t>
            </w:r>
          </w:p>
        </w:tc>
        <w:tc>
          <w:tcPr>
            <w:tcW w:w="2009" w:type="dxa"/>
          </w:tcPr>
          <w:p w14:paraId="26256E87" w14:textId="77777777" w:rsidR="004D6639" w:rsidRDefault="00AF7195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02</w:t>
            </w:r>
            <w:r w:rsidR="005B54FE">
              <w:rPr>
                <w:rFonts w:ascii="Arial" w:hAnsi="Arial" w:cs="Arial"/>
                <w:bCs/>
              </w:rPr>
              <w:t>/2019</w:t>
            </w:r>
          </w:p>
        </w:tc>
        <w:tc>
          <w:tcPr>
            <w:tcW w:w="2009" w:type="dxa"/>
          </w:tcPr>
          <w:p w14:paraId="050DF8FA" w14:textId="77777777" w:rsidR="00AF7195" w:rsidRDefault="005B54FE" w:rsidP="00AF7195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Gustavo Kraut</w:t>
            </w:r>
            <w:r w:rsidR="00E62B50">
              <w:rPr>
                <w:rFonts w:ascii="Arial" w:hAnsi="Arial" w:cs="Arial"/>
                <w:bCs/>
              </w:rPr>
              <w:t xml:space="preserve"> e Claudia Yamada</w:t>
            </w:r>
          </w:p>
        </w:tc>
      </w:tr>
      <w:tr w:rsidR="00AF7195" w14:paraId="6A145366" w14:textId="77777777" w:rsidTr="004D6639">
        <w:trPr>
          <w:jc w:val="center"/>
        </w:trPr>
        <w:tc>
          <w:tcPr>
            <w:tcW w:w="904" w:type="dxa"/>
          </w:tcPr>
          <w:p w14:paraId="40C51673" w14:textId="77777777" w:rsidR="00AF7195" w:rsidRDefault="00AF7195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002</w:t>
            </w:r>
          </w:p>
        </w:tc>
        <w:tc>
          <w:tcPr>
            <w:tcW w:w="3114" w:type="dxa"/>
          </w:tcPr>
          <w:p w14:paraId="63FB218D" w14:textId="77777777" w:rsidR="00AF7195" w:rsidRDefault="00AF7195" w:rsidP="00574A38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Boleto Banc</w:t>
            </w:r>
            <w:r w:rsidR="00574A38">
              <w:rPr>
                <w:rFonts w:ascii="Arial" w:hAnsi="Arial" w:cs="Arial"/>
                <w:bCs/>
              </w:rPr>
              <w:t>ário</w:t>
            </w:r>
          </w:p>
        </w:tc>
        <w:tc>
          <w:tcPr>
            <w:tcW w:w="2009" w:type="dxa"/>
          </w:tcPr>
          <w:p w14:paraId="34430E04" w14:textId="77777777" w:rsidR="00AF7195" w:rsidRDefault="00AF7195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01/2019</w:t>
            </w:r>
          </w:p>
        </w:tc>
        <w:tc>
          <w:tcPr>
            <w:tcW w:w="2009" w:type="dxa"/>
          </w:tcPr>
          <w:p w14:paraId="0B7D8998" w14:textId="77777777" w:rsidR="00AF7195" w:rsidRDefault="00AF7195" w:rsidP="00AF7195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Claudia Yamada</w:t>
            </w:r>
          </w:p>
        </w:tc>
      </w:tr>
    </w:tbl>
    <w:p w14:paraId="28D05F53" w14:textId="77777777" w:rsidR="00F62061" w:rsidRDefault="00F62061" w:rsidP="00F62061">
      <w:pPr>
        <w:ind w:left="792"/>
        <w:rPr>
          <w:rFonts w:ascii="Arial" w:hAnsi="Arial" w:cs="Arial"/>
          <w:bCs/>
        </w:rPr>
      </w:pPr>
    </w:p>
    <w:p w14:paraId="5CE5C2E0" w14:textId="77777777" w:rsidR="00D957AE" w:rsidRDefault="00D957AE" w:rsidP="00F62061">
      <w:pPr>
        <w:ind w:left="792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Documentos relacionados acima poderão ser visualizados no Anexo 1.</w:t>
      </w:r>
    </w:p>
    <w:p w14:paraId="7571EF67" w14:textId="77777777" w:rsidR="00D957AE" w:rsidRPr="00F62061" w:rsidRDefault="00D957AE" w:rsidP="00F62061">
      <w:pPr>
        <w:ind w:left="792"/>
        <w:rPr>
          <w:rFonts w:ascii="Arial" w:hAnsi="Arial" w:cs="Arial"/>
          <w:bCs/>
        </w:rPr>
      </w:pPr>
    </w:p>
    <w:p w14:paraId="2EFA2F11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Informações Adicionais</w:t>
      </w:r>
    </w:p>
    <w:p w14:paraId="4EEC6156" w14:textId="77777777" w:rsidR="00A43067" w:rsidRDefault="00A43067" w:rsidP="00A43067">
      <w:pPr>
        <w:ind w:left="792"/>
        <w:rPr>
          <w:rFonts w:ascii="Arial" w:hAnsi="Arial" w:cs="Arial"/>
          <w:b/>
        </w:rPr>
      </w:pPr>
    </w:p>
    <w:p w14:paraId="5D5F08FE" w14:textId="77777777" w:rsidR="00F62061" w:rsidRDefault="00F62061" w:rsidP="00F62061">
      <w:pPr>
        <w:numPr>
          <w:ilvl w:val="2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Dados da Instituição</w:t>
      </w:r>
    </w:p>
    <w:p w14:paraId="21E8CF91" w14:textId="77777777" w:rsidR="00A43067" w:rsidRDefault="00A43067" w:rsidP="00A43067">
      <w:pPr>
        <w:ind w:left="1224"/>
        <w:rPr>
          <w:rFonts w:ascii="Arial" w:hAnsi="Arial" w:cs="Arial"/>
          <w:b/>
        </w:rPr>
      </w:pPr>
    </w:p>
    <w:p w14:paraId="7B6FB89A" w14:textId="77777777"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 xml:space="preserve">Universidade do Oeste Paulista (Unoeste) </w:t>
      </w:r>
    </w:p>
    <w:p w14:paraId="0809DE5D" w14:textId="77777777"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 xml:space="preserve">Faculdade de Informática de Presidente Prudente (FIPP) </w:t>
      </w:r>
    </w:p>
    <w:p w14:paraId="7DA45758" w14:textId="77777777"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lastRenderedPageBreak/>
        <w:t>Rua José Bongiovani, 700 - Cidade Universitária - Bloco H - 1º andar Telefone: (18) 3229-1060</w:t>
      </w:r>
    </w:p>
    <w:p w14:paraId="24B7C8B3" w14:textId="77777777"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>E-mail Coordenação Estágio: fippcoordestagios@fipp.unoeste.br</w:t>
      </w:r>
    </w:p>
    <w:p w14:paraId="399B4D13" w14:textId="77777777" w:rsidR="00F62061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>CEP: 19.050-920</w:t>
      </w:r>
    </w:p>
    <w:p w14:paraId="15E8A7C6" w14:textId="77777777" w:rsidR="00D957AE" w:rsidRDefault="00D957AE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Presidente Prudente </w:t>
      </w:r>
      <w:r w:rsidR="00A43067">
        <w:rPr>
          <w:rFonts w:ascii="Arial" w:hAnsi="Arial" w:cs="Arial"/>
          <w:bCs/>
        </w:rPr>
        <w:t>–</w:t>
      </w:r>
      <w:r>
        <w:rPr>
          <w:rFonts w:ascii="Arial" w:hAnsi="Arial" w:cs="Arial"/>
          <w:bCs/>
        </w:rPr>
        <w:t xml:space="preserve"> SP</w:t>
      </w:r>
    </w:p>
    <w:p w14:paraId="1979108D" w14:textId="77777777" w:rsidR="00A43067" w:rsidRDefault="00A43067" w:rsidP="007421AB">
      <w:pPr>
        <w:ind w:left="1224"/>
        <w:jc w:val="both"/>
        <w:rPr>
          <w:rFonts w:ascii="Arial" w:hAnsi="Arial" w:cs="Arial"/>
          <w:bCs/>
        </w:rPr>
      </w:pPr>
    </w:p>
    <w:p w14:paraId="547CBED9" w14:textId="77777777" w:rsidR="00500E2E" w:rsidRPr="00F62061" w:rsidRDefault="00500E2E" w:rsidP="00500E2E">
      <w:pPr>
        <w:ind w:left="1224"/>
        <w:rPr>
          <w:rFonts w:ascii="Arial" w:hAnsi="Arial" w:cs="Arial"/>
          <w:bCs/>
        </w:rPr>
      </w:pPr>
    </w:p>
    <w:p w14:paraId="50B26B90" w14:textId="77777777" w:rsidR="00F62061" w:rsidRDefault="00F62061" w:rsidP="00F62061">
      <w:pPr>
        <w:numPr>
          <w:ilvl w:val="2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Dados da Empresa</w:t>
      </w:r>
    </w:p>
    <w:p w14:paraId="67D56042" w14:textId="77777777" w:rsidR="00A43067" w:rsidRDefault="00A43067" w:rsidP="00A43067">
      <w:pPr>
        <w:ind w:left="1224"/>
        <w:rPr>
          <w:rFonts w:ascii="Arial" w:hAnsi="Arial" w:cs="Arial"/>
          <w:b/>
        </w:rPr>
      </w:pPr>
    </w:p>
    <w:p w14:paraId="7FDAA1DC" w14:textId="77777777" w:rsidR="00F62061" w:rsidRDefault="00500E2E" w:rsidP="00A5060E">
      <w:pPr>
        <w:ind w:left="1416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A </w:t>
      </w:r>
      <w:r w:rsidR="00175F75" w:rsidRPr="00175F75">
        <w:rPr>
          <w:rFonts w:ascii="Arial" w:hAnsi="Arial" w:cs="Arial"/>
          <w:bCs/>
        </w:rPr>
        <w:t>C</w:t>
      </w:r>
      <w:r w:rsidR="00175F75">
        <w:rPr>
          <w:rFonts w:ascii="Arial" w:hAnsi="Arial" w:cs="Arial"/>
          <w:bCs/>
        </w:rPr>
        <w:t>GF</w:t>
      </w:r>
      <w:r w:rsidR="00175F75" w:rsidRPr="00175F75">
        <w:rPr>
          <w:rFonts w:ascii="Arial" w:hAnsi="Arial" w:cs="Arial"/>
          <w:bCs/>
        </w:rPr>
        <w:t xml:space="preserve"> Transportes Internacionais L</w:t>
      </w:r>
      <w:r w:rsidR="00175F75">
        <w:rPr>
          <w:rFonts w:ascii="Arial" w:hAnsi="Arial" w:cs="Arial"/>
          <w:bCs/>
        </w:rPr>
        <w:t>TDA, uma</w:t>
      </w:r>
      <w:r w:rsidR="00175F75" w:rsidRPr="00C1711F">
        <w:rPr>
          <w:rFonts w:ascii="Arial" w:hAnsi="Arial" w:cs="Arial"/>
          <w:bCs/>
        </w:rPr>
        <w:t> Sociedade Empresária Limitada </w:t>
      </w:r>
      <w:r>
        <w:rPr>
          <w:rFonts w:ascii="Arial" w:hAnsi="Arial" w:cs="Arial"/>
          <w:bCs/>
        </w:rPr>
        <w:t>de São Paulo – SP</w:t>
      </w:r>
      <w:r w:rsidR="00D957AE">
        <w:rPr>
          <w:rFonts w:ascii="Arial" w:hAnsi="Arial" w:cs="Arial"/>
          <w:bCs/>
        </w:rPr>
        <w:t>,</w:t>
      </w:r>
      <w:r>
        <w:rPr>
          <w:rFonts w:ascii="Arial" w:hAnsi="Arial" w:cs="Arial"/>
          <w:bCs/>
        </w:rPr>
        <w:t xml:space="preserve"> fundada em novembro de 1999 atua em todo seguimento do Comércio Exterior.</w:t>
      </w:r>
    </w:p>
    <w:p w14:paraId="0180659E" w14:textId="77777777" w:rsidR="00BF03D0" w:rsidRDefault="00A43067" w:rsidP="00A5060E">
      <w:pPr>
        <w:ind w:left="1416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Possuindo apenas 7 funcionários, s</w:t>
      </w:r>
      <w:r w:rsidR="00500E2E">
        <w:rPr>
          <w:rFonts w:ascii="Arial" w:hAnsi="Arial" w:cs="Arial"/>
          <w:bCs/>
        </w:rPr>
        <w:t>ua atividade principal é o Desembaraço Aduaneiro (Importação/Exportação)</w:t>
      </w:r>
      <w:r w:rsidR="00175F75">
        <w:rPr>
          <w:rFonts w:ascii="Arial" w:hAnsi="Arial" w:cs="Arial"/>
          <w:bCs/>
        </w:rPr>
        <w:t xml:space="preserve"> e o Agenciamento de Cargas Internacionais (Marítimo e Aéreo).</w:t>
      </w:r>
    </w:p>
    <w:p w14:paraId="35C71911" w14:textId="77777777" w:rsidR="00175F75" w:rsidRDefault="00175F75" w:rsidP="00A5060E">
      <w:pPr>
        <w:ind w:left="1416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 empresa busca se atualizar</w:t>
      </w:r>
      <w:r w:rsidR="00A43067">
        <w:rPr>
          <w:rFonts w:ascii="Arial" w:hAnsi="Arial" w:cs="Arial"/>
          <w:bCs/>
        </w:rPr>
        <w:t xml:space="preserve"> com um sistema computadorizado que,</w:t>
      </w:r>
      <w:r>
        <w:rPr>
          <w:rFonts w:ascii="Arial" w:hAnsi="Arial" w:cs="Arial"/>
          <w:bCs/>
        </w:rPr>
        <w:t xml:space="preserve"> </w:t>
      </w:r>
      <w:r w:rsidR="00A43067">
        <w:rPr>
          <w:rFonts w:ascii="Arial" w:hAnsi="Arial" w:cs="Arial"/>
          <w:bCs/>
        </w:rPr>
        <w:t xml:space="preserve">mesmo possuindo um setor de TI, </w:t>
      </w:r>
      <w:r>
        <w:rPr>
          <w:rFonts w:ascii="Arial" w:hAnsi="Arial" w:cs="Arial"/>
          <w:bCs/>
        </w:rPr>
        <w:t xml:space="preserve">julgava </w:t>
      </w:r>
      <w:r w:rsidR="00A43067">
        <w:rPr>
          <w:rFonts w:ascii="Arial" w:hAnsi="Arial" w:cs="Arial"/>
          <w:bCs/>
        </w:rPr>
        <w:t xml:space="preserve">não </w:t>
      </w:r>
      <w:r>
        <w:rPr>
          <w:rFonts w:ascii="Arial" w:hAnsi="Arial" w:cs="Arial"/>
          <w:bCs/>
        </w:rPr>
        <w:t>importante, até perceber a sua melhora na eficiência e eficácia, e reduzindo o tempo gasto em coisas manuais na qual o sistema automatizará.</w:t>
      </w:r>
    </w:p>
    <w:p w14:paraId="321983A2" w14:textId="77777777" w:rsidR="00175F75" w:rsidRDefault="00175F75" w:rsidP="00A5060E">
      <w:pPr>
        <w:ind w:left="1416" w:firstLine="708"/>
        <w:jc w:val="both"/>
        <w:rPr>
          <w:rFonts w:ascii="Arial" w:hAnsi="Arial" w:cs="Arial"/>
          <w:bCs/>
        </w:rPr>
      </w:pPr>
      <w:r w:rsidRPr="00175F75">
        <w:rPr>
          <w:rFonts w:ascii="Arial" w:hAnsi="Arial" w:cs="Arial"/>
          <w:bCs/>
        </w:rPr>
        <w:t>Haverá atualizações quanto ao ramo da in</w:t>
      </w:r>
      <w:r w:rsidR="00A43067">
        <w:rPr>
          <w:rFonts w:ascii="Arial" w:hAnsi="Arial" w:cs="Arial"/>
          <w:bCs/>
        </w:rPr>
        <w:t>formática da empresa, pois terá</w:t>
      </w:r>
      <w:r w:rsidRPr="00175F75">
        <w:rPr>
          <w:rFonts w:ascii="Arial" w:hAnsi="Arial" w:cs="Arial"/>
          <w:bCs/>
        </w:rPr>
        <w:t xml:space="preserve"> que ser comprados computadores para os funcionários realizarem o uso do sistema.</w:t>
      </w:r>
    </w:p>
    <w:p w14:paraId="17DBB6B8" w14:textId="77777777" w:rsidR="00175F75" w:rsidRDefault="00175F75" w:rsidP="00F62061">
      <w:pPr>
        <w:ind w:left="1224"/>
        <w:rPr>
          <w:rFonts w:ascii="Arial" w:hAnsi="Arial" w:cs="Arial"/>
          <w:bCs/>
        </w:rPr>
      </w:pPr>
    </w:p>
    <w:p w14:paraId="62FD74A7" w14:textId="77777777"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Razão Social: </w:t>
      </w:r>
      <w:r w:rsidRPr="00175F75">
        <w:rPr>
          <w:rFonts w:ascii="Arial" w:hAnsi="Arial" w:cs="Arial"/>
          <w:bCs/>
        </w:rPr>
        <w:t>C</w:t>
      </w:r>
      <w:r>
        <w:rPr>
          <w:rFonts w:ascii="Arial" w:hAnsi="Arial" w:cs="Arial"/>
          <w:bCs/>
        </w:rPr>
        <w:t>GF</w:t>
      </w:r>
      <w:r w:rsidRPr="00175F75">
        <w:rPr>
          <w:rFonts w:ascii="Arial" w:hAnsi="Arial" w:cs="Arial"/>
          <w:bCs/>
        </w:rPr>
        <w:t xml:space="preserve"> Transportes Internacionais L</w:t>
      </w:r>
      <w:r>
        <w:rPr>
          <w:rFonts w:ascii="Arial" w:hAnsi="Arial" w:cs="Arial"/>
          <w:bCs/>
        </w:rPr>
        <w:t>TDA.</w:t>
      </w:r>
    </w:p>
    <w:p w14:paraId="30711345" w14:textId="77777777"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Nome Fantasia: </w:t>
      </w:r>
      <w:r>
        <w:rPr>
          <w:rFonts w:ascii="Arial" w:hAnsi="Arial" w:cs="Arial"/>
          <w:bCs/>
        </w:rPr>
        <w:t>CGF Global (CGF).</w:t>
      </w:r>
    </w:p>
    <w:p w14:paraId="7CFD076B" w14:textId="77777777"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CNPJ: </w:t>
      </w:r>
      <w:r w:rsidRPr="00175F75">
        <w:rPr>
          <w:rFonts w:ascii="Arial" w:hAnsi="Arial" w:cs="Arial"/>
          <w:bCs/>
        </w:rPr>
        <w:t>04.180.453/0001-06</w:t>
      </w:r>
    </w:p>
    <w:p w14:paraId="12128D68" w14:textId="77777777"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Sociedade: </w:t>
      </w:r>
      <w:r w:rsidR="00926ECD" w:rsidRPr="00926ECD">
        <w:rPr>
          <w:rFonts w:ascii="Arial" w:hAnsi="Arial" w:cs="Arial"/>
          <w:bCs/>
        </w:rPr>
        <w:t>Claudia Aparecida Mitiko Yamada</w:t>
      </w:r>
      <w:r w:rsidR="009D089A">
        <w:rPr>
          <w:rFonts w:ascii="Arial" w:hAnsi="Arial" w:cs="Arial"/>
          <w:bCs/>
        </w:rPr>
        <w:t xml:space="preserve">, </w:t>
      </w:r>
      <w:r w:rsidR="00926ECD" w:rsidRPr="00926ECD">
        <w:rPr>
          <w:rFonts w:ascii="Arial" w:hAnsi="Arial" w:cs="Arial"/>
          <w:bCs/>
        </w:rPr>
        <w:t>Lu</w:t>
      </w:r>
      <w:r w:rsidR="009D089A">
        <w:rPr>
          <w:rFonts w:ascii="Arial" w:hAnsi="Arial" w:cs="Arial"/>
          <w:bCs/>
        </w:rPr>
        <w:t>í</w:t>
      </w:r>
      <w:r w:rsidR="00926ECD" w:rsidRPr="00926ECD">
        <w:rPr>
          <w:rFonts w:ascii="Arial" w:hAnsi="Arial" w:cs="Arial"/>
          <w:bCs/>
        </w:rPr>
        <w:t>s Gustavo Kraut de Mendon</w:t>
      </w:r>
      <w:r w:rsidR="00FA4EB6">
        <w:rPr>
          <w:rFonts w:ascii="Arial" w:hAnsi="Arial" w:cs="Arial"/>
          <w:bCs/>
        </w:rPr>
        <w:t>ç</w:t>
      </w:r>
      <w:r w:rsidR="00926ECD" w:rsidRPr="00926ECD">
        <w:rPr>
          <w:rFonts w:ascii="Arial" w:hAnsi="Arial" w:cs="Arial"/>
          <w:bCs/>
        </w:rPr>
        <w:t>a</w:t>
      </w:r>
      <w:r w:rsidR="009D089A">
        <w:rPr>
          <w:rFonts w:ascii="Arial" w:hAnsi="Arial" w:cs="Arial"/>
          <w:bCs/>
        </w:rPr>
        <w:t xml:space="preserve">, </w:t>
      </w:r>
      <w:r w:rsidR="00926ECD" w:rsidRPr="00926ECD">
        <w:rPr>
          <w:rFonts w:ascii="Arial" w:hAnsi="Arial" w:cs="Arial"/>
          <w:bCs/>
        </w:rPr>
        <w:t>Efrain Gorre</w:t>
      </w:r>
      <w:r w:rsidR="009D089A">
        <w:rPr>
          <w:rFonts w:ascii="Arial" w:hAnsi="Arial" w:cs="Arial"/>
          <w:bCs/>
        </w:rPr>
        <w:t>.</w:t>
      </w:r>
    </w:p>
    <w:p w14:paraId="6CC79A3B" w14:textId="77777777" w:rsidR="005B54FE" w:rsidRPr="005B54FE" w:rsidRDefault="005B54FE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Telefone:</w:t>
      </w:r>
      <w:r>
        <w:rPr>
          <w:rFonts w:ascii="Arial" w:hAnsi="Arial" w:cs="Arial"/>
          <w:bCs/>
        </w:rPr>
        <w:t xml:space="preserve"> (11) 2091-1444</w:t>
      </w:r>
    </w:p>
    <w:p w14:paraId="4074C644" w14:textId="77777777" w:rsidR="005B54FE" w:rsidRPr="005B54FE" w:rsidRDefault="005B54FE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Endereço:</w:t>
      </w:r>
      <w:r>
        <w:rPr>
          <w:rFonts w:ascii="Arial" w:hAnsi="Arial" w:cs="Arial"/>
          <w:bCs/>
        </w:rPr>
        <w:t xml:space="preserve"> R Candido Vale, 188, Tatuapé, São Paulo, SP, Brasil</w:t>
      </w:r>
    </w:p>
    <w:p w14:paraId="5AE6E9DB" w14:textId="77777777" w:rsidR="004D6639" w:rsidRPr="00175F75" w:rsidRDefault="004D6639" w:rsidP="00F62061">
      <w:pPr>
        <w:ind w:left="1224"/>
        <w:rPr>
          <w:rFonts w:ascii="Arial" w:hAnsi="Arial" w:cs="Arial"/>
          <w:bCs/>
        </w:rPr>
      </w:pPr>
    </w:p>
    <w:p w14:paraId="67A65784" w14:textId="77777777" w:rsidR="00F62061" w:rsidRPr="00F62061" w:rsidRDefault="00E62B50" w:rsidP="00E62B50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467B085F" wp14:editId="78FD0E75">
            <wp:extent cx="5612130" cy="2010410"/>
            <wp:effectExtent l="0" t="0" r="762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3E70" w14:textId="77777777" w:rsidR="00A43067" w:rsidRDefault="00A43067" w:rsidP="00A43067">
      <w:pPr>
        <w:ind w:left="1224"/>
        <w:rPr>
          <w:rFonts w:ascii="Arial" w:hAnsi="Arial" w:cs="Arial"/>
          <w:b/>
        </w:rPr>
      </w:pPr>
    </w:p>
    <w:p w14:paraId="67004692" w14:textId="77777777" w:rsidR="00F62061" w:rsidRDefault="00F62061" w:rsidP="00F62061">
      <w:pPr>
        <w:numPr>
          <w:ilvl w:val="2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Legislação de Software</w:t>
      </w:r>
    </w:p>
    <w:p w14:paraId="10A040DC" w14:textId="77777777" w:rsidR="00A43067" w:rsidRDefault="00A43067" w:rsidP="00A43067">
      <w:pPr>
        <w:ind w:left="1224"/>
        <w:rPr>
          <w:rFonts w:ascii="Arial" w:hAnsi="Arial" w:cs="Arial"/>
          <w:b/>
        </w:rPr>
      </w:pPr>
    </w:p>
    <w:p w14:paraId="6EE4E806" w14:textId="77777777" w:rsidR="00F62061" w:rsidRDefault="009D089A" w:rsidP="00A43067">
      <w:pPr>
        <w:ind w:left="1224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Não se aplica.</w:t>
      </w:r>
    </w:p>
    <w:p w14:paraId="5EA61F8B" w14:textId="77777777" w:rsidR="00A43067" w:rsidRDefault="00A43067" w:rsidP="00A43067">
      <w:pPr>
        <w:ind w:left="1224"/>
        <w:rPr>
          <w:rFonts w:ascii="Arial" w:hAnsi="Arial" w:cs="Arial"/>
          <w:bCs/>
        </w:rPr>
      </w:pPr>
    </w:p>
    <w:p w14:paraId="37AF1542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Visão Geral</w:t>
      </w:r>
    </w:p>
    <w:p w14:paraId="52CF57D9" w14:textId="77777777" w:rsidR="00A43067" w:rsidRDefault="00A43067" w:rsidP="00A43067">
      <w:pPr>
        <w:ind w:left="792"/>
        <w:rPr>
          <w:rFonts w:ascii="Arial" w:hAnsi="Arial" w:cs="Arial"/>
          <w:b/>
        </w:rPr>
      </w:pPr>
    </w:p>
    <w:p w14:paraId="7769F59F" w14:textId="77777777" w:rsidR="008B3C5B" w:rsidRPr="008B3C5B" w:rsidRDefault="008B3C5B" w:rsidP="007421AB">
      <w:pPr>
        <w:ind w:left="792"/>
        <w:jc w:val="both"/>
        <w:rPr>
          <w:rFonts w:ascii="Arial" w:hAnsi="Arial" w:cs="Arial"/>
          <w:bCs/>
        </w:rPr>
      </w:pPr>
      <w:r w:rsidRPr="008B3C5B">
        <w:rPr>
          <w:rFonts w:ascii="Arial" w:hAnsi="Arial" w:cs="Arial"/>
          <w:bCs/>
        </w:rPr>
        <w:t>O presente documento apresenta vários capítulos.</w:t>
      </w:r>
    </w:p>
    <w:p w14:paraId="3700D424" w14:textId="77777777" w:rsidR="008B3C5B" w:rsidRPr="0048556C" w:rsidRDefault="008B3C5B" w:rsidP="007421AB">
      <w:pPr>
        <w:ind w:left="792" w:firstLine="624"/>
        <w:jc w:val="both"/>
        <w:rPr>
          <w:rFonts w:ascii="Arial" w:hAnsi="Arial" w:cs="Arial"/>
          <w:bCs/>
        </w:rPr>
      </w:pPr>
      <w:r w:rsidRPr="008B3C5B">
        <w:rPr>
          <w:rFonts w:ascii="Arial" w:hAnsi="Arial" w:cs="Arial"/>
          <w:bCs/>
        </w:rPr>
        <w:t>O primeiro capítulo apresentou o objetivo deste documento, o escopo do produto e os dados sobre a empresa.</w:t>
      </w:r>
    </w:p>
    <w:p w14:paraId="35D73AD3" w14:textId="77777777" w:rsidR="00F62061" w:rsidRDefault="008B3C5B" w:rsidP="007421AB">
      <w:pPr>
        <w:ind w:left="792" w:firstLine="624"/>
        <w:jc w:val="both"/>
        <w:rPr>
          <w:rFonts w:ascii="Arial" w:hAnsi="Arial" w:cs="Arial"/>
          <w:bCs/>
        </w:rPr>
      </w:pPr>
      <w:r w:rsidRPr="008B3C5B">
        <w:rPr>
          <w:rFonts w:ascii="Arial" w:hAnsi="Arial" w:cs="Arial"/>
          <w:bCs/>
        </w:rPr>
        <w:t xml:space="preserve">Durante </w:t>
      </w:r>
      <w:r w:rsidR="00D957AE">
        <w:rPr>
          <w:rFonts w:ascii="Arial" w:hAnsi="Arial" w:cs="Arial"/>
          <w:bCs/>
        </w:rPr>
        <w:t>o segundo capítulo é apresentada</w:t>
      </w:r>
      <w:r w:rsidRPr="008B3C5B">
        <w:rPr>
          <w:rFonts w:ascii="Arial" w:hAnsi="Arial" w:cs="Arial"/>
          <w:bCs/>
        </w:rPr>
        <w:t xml:space="preserve"> a descrição do produto e sua viabilidade, além de informações sobre os possíveis usuários do sistema e requisitos adiados.</w:t>
      </w:r>
    </w:p>
    <w:p w14:paraId="1CF89103" w14:textId="77777777" w:rsidR="00A43067" w:rsidRPr="00A43067" w:rsidRDefault="00A43067" w:rsidP="007421AB">
      <w:pPr>
        <w:ind w:left="792" w:firstLine="624"/>
        <w:jc w:val="both"/>
        <w:rPr>
          <w:rFonts w:ascii="Arial" w:hAnsi="Arial" w:cs="Arial"/>
          <w:bCs/>
        </w:rPr>
      </w:pPr>
      <w:r w:rsidRPr="00A43067">
        <w:rPr>
          <w:rFonts w:ascii="Arial" w:hAnsi="Arial" w:cs="Arial"/>
          <w:bCs/>
        </w:rPr>
        <w:t xml:space="preserve">No capítulo 3 </w:t>
      </w:r>
      <w:r w:rsidR="00A5060E">
        <w:rPr>
          <w:rFonts w:ascii="Arial" w:hAnsi="Arial" w:cs="Arial"/>
          <w:bCs/>
        </w:rPr>
        <w:t>tem-se</w:t>
      </w:r>
      <w:r w:rsidRPr="00A43067">
        <w:rPr>
          <w:rFonts w:ascii="Arial" w:hAnsi="Arial" w:cs="Arial"/>
          <w:bCs/>
        </w:rPr>
        <w:t xml:space="preserve"> informações sobre os casos de uso e suas especificações, interfaces d</w:t>
      </w:r>
      <w:r w:rsidR="00AF7195">
        <w:rPr>
          <w:rFonts w:ascii="Arial" w:hAnsi="Arial" w:cs="Arial"/>
          <w:bCs/>
        </w:rPr>
        <w:t>o sistema e modelos conceituais</w:t>
      </w:r>
    </w:p>
    <w:p w14:paraId="06DFEA33" w14:textId="77777777" w:rsidR="00A5060E" w:rsidRDefault="00A43067" w:rsidP="00A5060E">
      <w:pPr>
        <w:ind w:left="792" w:firstLine="624"/>
        <w:jc w:val="both"/>
        <w:rPr>
          <w:rFonts w:ascii="Arial" w:hAnsi="Arial" w:cs="Arial"/>
          <w:bCs/>
        </w:rPr>
      </w:pPr>
      <w:r w:rsidRPr="00A43067">
        <w:rPr>
          <w:rFonts w:ascii="Arial" w:hAnsi="Arial" w:cs="Arial"/>
          <w:bCs/>
        </w:rPr>
        <w:t>No capítulo 4 tem</w:t>
      </w:r>
      <w:r w:rsidR="00A5060E">
        <w:rPr>
          <w:rFonts w:ascii="Arial" w:hAnsi="Arial" w:cs="Arial"/>
          <w:bCs/>
        </w:rPr>
        <w:t>-se</w:t>
      </w:r>
      <w:r w:rsidRPr="00A43067">
        <w:rPr>
          <w:rFonts w:ascii="Arial" w:hAnsi="Arial" w:cs="Arial"/>
          <w:bCs/>
        </w:rPr>
        <w:t xml:space="preserve"> diagramas de especificações sobre a interação e modelos usados na progra</w:t>
      </w:r>
      <w:r w:rsidR="00A5060E">
        <w:rPr>
          <w:rFonts w:ascii="Arial" w:hAnsi="Arial" w:cs="Arial"/>
          <w:bCs/>
        </w:rPr>
        <w:t>mação do sistema.</w:t>
      </w:r>
    </w:p>
    <w:p w14:paraId="57284C4A" w14:textId="77777777" w:rsidR="00A5060E" w:rsidRDefault="00A5060E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 capítulo 5 é apresentado os modelos de projeto da interface assim como o mapa de navegação do sistema.</w:t>
      </w:r>
    </w:p>
    <w:p w14:paraId="4003A1B4" w14:textId="77777777" w:rsidR="00A5060E" w:rsidRDefault="00A5060E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 apêndice 1 é apresentado o motivo de não optarmos por outras alternativas.</w:t>
      </w:r>
    </w:p>
    <w:p w14:paraId="665F42AA" w14:textId="77777777" w:rsidR="00A5060E" w:rsidRDefault="00A5060E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No </w:t>
      </w:r>
      <w:r w:rsidR="00AE1A5D">
        <w:rPr>
          <w:rFonts w:ascii="Arial" w:hAnsi="Arial" w:cs="Arial"/>
          <w:bCs/>
        </w:rPr>
        <w:t>apêndice 2 é discutido, o protótipo e um relatório da análise do mesmo.</w:t>
      </w:r>
    </w:p>
    <w:p w14:paraId="6F8D7083" w14:textId="77777777" w:rsidR="00AE1A5D" w:rsidRDefault="00AE1A5D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 apêndice 3 é apresentado um dicionário de informações sobre o modelo de software.</w:t>
      </w:r>
    </w:p>
    <w:p w14:paraId="20223BFE" w14:textId="77777777" w:rsidR="00AE1A5D" w:rsidRDefault="00AE1A5D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Nos Anexos são apresentados documentos referenciados nessa ERS.</w:t>
      </w:r>
    </w:p>
    <w:p w14:paraId="5C64300D" w14:textId="77777777" w:rsidR="00F62061" w:rsidRPr="00F62061" w:rsidRDefault="00F62061" w:rsidP="00F62061">
      <w:pPr>
        <w:ind w:left="792"/>
        <w:rPr>
          <w:rFonts w:ascii="Arial" w:hAnsi="Arial" w:cs="Arial"/>
          <w:bCs/>
        </w:rPr>
      </w:pPr>
    </w:p>
    <w:p w14:paraId="0A944615" w14:textId="77777777" w:rsidR="00F62061" w:rsidRDefault="00F62061" w:rsidP="00F62061">
      <w:pPr>
        <w:ind w:left="792"/>
        <w:rPr>
          <w:rFonts w:ascii="Arial" w:hAnsi="Arial" w:cs="Arial"/>
          <w:b/>
        </w:rPr>
      </w:pPr>
    </w:p>
    <w:p w14:paraId="7551418F" w14:textId="77777777" w:rsidR="00574A38" w:rsidRDefault="00574A38" w:rsidP="00F62061">
      <w:pPr>
        <w:rPr>
          <w:rFonts w:ascii="Arial" w:hAnsi="Arial" w:cs="Arial"/>
          <w:b/>
        </w:rPr>
      </w:pPr>
    </w:p>
    <w:p w14:paraId="494CF20D" w14:textId="77777777" w:rsidR="00574A38" w:rsidRDefault="00574A38" w:rsidP="00F62061">
      <w:pPr>
        <w:rPr>
          <w:rFonts w:ascii="Arial" w:hAnsi="Arial" w:cs="Arial"/>
          <w:b/>
        </w:rPr>
      </w:pPr>
    </w:p>
    <w:p w14:paraId="27EEB42A" w14:textId="77777777" w:rsidR="00574A38" w:rsidRDefault="00574A38" w:rsidP="00F62061">
      <w:pPr>
        <w:rPr>
          <w:rFonts w:ascii="Arial" w:hAnsi="Arial" w:cs="Arial"/>
          <w:b/>
        </w:rPr>
      </w:pPr>
    </w:p>
    <w:p w14:paraId="0B828820" w14:textId="77777777" w:rsidR="00574A38" w:rsidRDefault="00574A38" w:rsidP="00F62061">
      <w:pPr>
        <w:rPr>
          <w:rFonts w:ascii="Arial" w:hAnsi="Arial" w:cs="Arial"/>
          <w:b/>
        </w:rPr>
      </w:pPr>
    </w:p>
    <w:p w14:paraId="29ACF770" w14:textId="77777777" w:rsidR="00574A38" w:rsidRDefault="00574A38" w:rsidP="00F62061">
      <w:pPr>
        <w:rPr>
          <w:rFonts w:ascii="Arial" w:hAnsi="Arial" w:cs="Arial"/>
          <w:b/>
        </w:rPr>
      </w:pPr>
    </w:p>
    <w:p w14:paraId="6B9D45EC" w14:textId="77777777" w:rsidR="00574A38" w:rsidRDefault="00574A38" w:rsidP="00F62061">
      <w:pPr>
        <w:rPr>
          <w:rFonts w:ascii="Arial" w:hAnsi="Arial" w:cs="Arial"/>
          <w:b/>
        </w:rPr>
      </w:pPr>
    </w:p>
    <w:p w14:paraId="0B905E75" w14:textId="77777777" w:rsidR="00574A38" w:rsidRDefault="00574A38" w:rsidP="00F62061">
      <w:pPr>
        <w:rPr>
          <w:rFonts w:ascii="Arial" w:hAnsi="Arial" w:cs="Arial"/>
          <w:b/>
        </w:rPr>
      </w:pPr>
    </w:p>
    <w:p w14:paraId="3C845B63" w14:textId="77777777" w:rsidR="00574A38" w:rsidRDefault="00574A38" w:rsidP="00F62061">
      <w:pPr>
        <w:rPr>
          <w:rFonts w:ascii="Arial" w:hAnsi="Arial" w:cs="Arial"/>
          <w:b/>
        </w:rPr>
      </w:pPr>
    </w:p>
    <w:p w14:paraId="3CB2B73D" w14:textId="77777777" w:rsidR="00574A38" w:rsidRDefault="00574A38" w:rsidP="00F62061">
      <w:pPr>
        <w:rPr>
          <w:rFonts w:ascii="Arial" w:hAnsi="Arial" w:cs="Arial"/>
          <w:b/>
        </w:rPr>
      </w:pPr>
    </w:p>
    <w:p w14:paraId="2F2C6392" w14:textId="77777777" w:rsidR="00574A38" w:rsidRDefault="00574A38" w:rsidP="00F62061">
      <w:pPr>
        <w:rPr>
          <w:rFonts w:ascii="Arial" w:hAnsi="Arial" w:cs="Arial"/>
          <w:b/>
        </w:rPr>
      </w:pPr>
    </w:p>
    <w:p w14:paraId="54F4ABA8" w14:textId="77777777" w:rsidR="00574A38" w:rsidRDefault="00574A38" w:rsidP="00F62061">
      <w:pPr>
        <w:rPr>
          <w:rFonts w:ascii="Arial" w:hAnsi="Arial" w:cs="Arial"/>
          <w:b/>
        </w:rPr>
      </w:pPr>
    </w:p>
    <w:p w14:paraId="496A4125" w14:textId="77777777" w:rsidR="00574A38" w:rsidRDefault="00574A38" w:rsidP="00F62061">
      <w:pPr>
        <w:rPr>
          <w:rFonts w:ascii="Arial" w:hAnsi="Arial" w:cs="Arial"/>
          <w:b/>
        </w:rPr>
      </w:pPr>
    </w:p>
    <w:p w14:paraId="0C51FE9D" w14:textId="77777777" w:rsidR="00574A38" w:rsidRDefault="00574A38" w:rsidP="00F62061">
      <w:pPr>
        <w:rPr>
          <w:rFonts w:ascii="Arial" w:hAnsi="Arial" w:cs="Arial"/>
          <w:b/>
        </w:rPr>
      </w:pPr>
    </w:p>
    <w:p w14:paraId="40A17C2A" w14:textId="77777777" w:rsidR="00574A38" w:rsidRDefault="00574A38" w:rsidP="00F62061">
      <w:pPr>
        <w:rPr>
          <w:rFonts w:ascii="Arial" w:hAnsi="Arial" w:cs="Arial"/>
          <w:b/>
        </w:rPr>
      </w:pPr>
    </w:p>
    <w:p w14:paraId="0E253AC4" w14:textId="77777777" w:rsidR="00574A38" w:rsidRDefault="00574A38" w:rsidP="00F62061">
      <w:pPr>
        <w:rPr>
          <w:rFonts w:ascii="Arial" w:hAnsi="Arial" w:cs="Arial"/>
          <w:b/>
        </w:rPr>
      </w:pPr>
    </w:p>
    <w:p w14:paraId="454C2D12" w14:textId="77777777" w:rsidR="00574A38" w:rsidRDefault="00574A38" w:rsidP="00F62061">
      <w:pPr>
        <w:rPr>
          <w:rFonts w:ascii="Arial" w:hAnsi="Arial" w:cs="Arial"/>
          <w:b/>
        </w:rPr>
      </w:pPr>
    </w:p>
    <w:p w14:paraId="1669EA67" w14:textId="77777777" w:rsidR="00574A38" w:rsidRDefault="00574A38" w:rsidP="00F62061">
      <w:pPr>
        <w:rPr>
          <w:rFonts w:ascii="Arial" w:hAnsi="Arial" w:cs="Arial"/>
          <w:b/>
        </w:rPr>
      </w:pPr>
    </w:p>
    <w:p w14:paraId="7852233E" w14:textId="77777777" w:rsidR="00574A38" w:rsidRDefault="00574A38" w:rsidP="00F62061">
      <w:pPr>
        <w:rPr>
          <w:rFonts w:ascii="Arial" w:hAnsi="Arial" w:cs="Arial"/>
          <w:b/>
        </w:rPr>
      </w:pPr>
    </w:p>
    <w:p w14:paraId="021EF9B6" w14:textId="77777777" w:rsidR="00574A38" w:rsidRDefault="00574A38" w:rsidP="00F62061">
      <w:pPr>
        <w:rPr>
          <w:rFonts w:ascii="Arial" w:hAnsi="Arial" w:cs="Arial"/>
          <w:b/>
        </w:rPr>
      </w:pPr>
    </w:p>
    <w:p w14:paraId="795E7C14" w14:textId="77777777" w:rsidR="00574A38" w:rsidRDefault="00574A38" w:rsidP="00F62061">
      <w:pPr>
        <w:rPr>
          <w:rFonts w:ascii="Arial" w:hAnsi="Arial" w:cs="Arial"/>
          <w:b/>
        </w:rPr>
      </w:pPr>
    </w:p>
    <w:p w14:paraId="38CAF79D" w14:textId="6812C967" w:rsidR="00574A38" w:rsidRDefault="00574A38" w:rsidP="00F62061">
      <w:pPr>
        <w:rPr>
          <w:rFonts w:ascii="Arial" w:hAnsi="Arial" w:cs="Arial"/>
          <w:b/>
        </w:rPr>
      </w:pPr>
    </w:p>
    <w:p w14:paraId="33C56EB4" w14:textId="3834B3A7" w:rsidR="00E61D0F" w:rsidRDefault="00E61D0F" w:rsidP="00F62061">
      <w:pPr>
        <w:rPr>
          <w:rFonts w:ascii="Arial" w:hAnsi="Arial" w:cs="Arial"/>
          <w:b/>
        </w:rPr>
      </w:pPr>
    </w:p>
    <w:p w14:paraId="58DCD35A" w14:textId="77777777" w:rsidR="00E61D0F" w:rsidRDefault="00E61D0F" w:rsidP="00F62061">
      <w:pPr>
        <w:rPr>
          <w:rFonts w:ascii="Arial" w:hAnsi="Arial" w:cs="Arial"/>
          <w:b/>
        </w:rPr>
      </w:pPr>
    </w:p>
    <w:p w14:paraId="5D8A259D" w14:textId="77777777" w:rsidR="00574A38" w:rsidRDefault="00574A38" w:rsidP="00F62061">
      <w:pPr>
        <w:rPr>
          <w:rFonts w:ascii="Arial" w:hAnsi="Arial" w:cs="Arial"/>
          <w:b/>
        </w:rPr>
      </w:pPr>
    </w:p>
    <w:p w14:paraId="7E7C5287" w14:textId="5DDF42FA" w:rsidR="00E61D0F" w:rsidRPr="00EF23AF" w:rsidRDefault="00E61D0F" w:rsidP="00E61D0F">
      <w:pPr>
        <w:numPr>
          <w:ilvl w:val="0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DESCRIÇÃO GERAL DO PRODUTO</w:t>
      </w:r>
    </w:p>
    <w:p w14:paraId="0276EF72" w14:textId="77777777" w:rsidR="00E61D0F" w:rsidRPr="00EF23AF" w:rsidRDefault="00E61D0F" w:rsidP="00E61D0F">
      <w:pPr>
        <w:ind w:left="360"/>
        <w:rPr>
          <w:rFonts w:ascii="Arial" w:hAnsi="Arial" w:cs="Arial"/>
          <w:b/>
        </w:rPr>
      </w:pPr>
    </w:p>
    <w:p w14:paraId="27CC9932" w14:textId="0C2A52C8" w:rsidR="00E61D0F" w:rsidRDefault="00E61D0F" w:rsidP="00E61D0F">
      <w:pPr>
        <w:numPr>
          <w:ilvl w:val="1"/>
          <w:numId w:val="5"/>
        </w:numPr>
        <w:rPr>
          <w:rFonts w:ascii="Arial" w:hAnsi="Arial" w:cs="Arial"/>
          <w:b/>
        </w:rPr>
      </w:pPr>
      <w:r w:rsidRPr="00EF23AF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Estudo de Viabilidade</w:t>
      </w:r>
    </w:p>
    <w:p w14:paraId="5CCF0976" w14:textId="77777777" w:rsidR="005044BC" w:rsidRDefault="00E61D0F" w:rsidP="005044BC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</w:rPr>
        <w:br/>
      </w:r>
      <w:r w:rsidR="005044BC" w:rsidRPr="005044BC">
        <w:rPr>
          <w:rFonts w:ascii="Arial" w:hAnsi="Arial" w:cs="Arial"/>
          <w:bCs/>
        </w:rPr>
        <w:t xml:space="preserve">Será desenvolvido um sistema utilizando linguagem C#, com a base de dados </w:t>
      </w:r>
      <w:r w:rsidR="005044BC" w:rsidRPr="005044BC">
        <w:rPr>
          <w:rFonts w:ascii="Arial" w:hAnsi="Arial" w:cs="Arial"/>
          <w:bCs/>
          <w:i/>
          <w:iCs/>
        </w:rPr>
        <w:t>SQLserver</w:t>
      </w:r>
      <w:r w:rsidR="005044BC" w:rsidRPr="005044BC">
        <w:rPr>
          <w:rFonts w:ascii="Arial" w:hAnsi="Arial" w:cs="Arial"/>
          <w:bCs/>
        </w:rPr>
        <w:t xml:space="preserve">, o usuário deverá ser treinado de acordo com as funcionalidades do sistema a fim de esclarecer todo seu funcionamento. </w:t>
      </w:r>
    </w:p>
    <w:p w14:paraId="48A8BBD1" w14:textId="6B23F085" w:rsidR="005044BC" w:rsidRPr="005044BC" w:rsidRDefault="005044BC" w:rsidP="005044BC">
      <w:pPr>
        <w:ind w:left="792" w:firstLine="624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>A base de dados do sistema será inclusa em um servidor local. Possibilitará acesso em quaisquer computadores que façam parte da rede, sendo inicialmente previsto o uso em uma máquina do setor administrativo.</w:t>
      </w:r>
    </w:p>
    <w:p w14:paraId="0C3A1D2A" w14:textId="77777777" w:rsidR="005044BC" w:rsidRPr="005044BC" w:rsidRDefault="005044BC" w:rsidP="005044BC">
      <w:pPr>
        <w:ind w:left="792" w:firstLine="624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>A máquina deverá ter o sistema operacional Windows 7 (ou superior).</w:t>
      </w:r>
    </w:p>
    <w:p w14:paraId="2C7D9EBD" w14:textId="77777777" w:rsidR="005044BC" w:rsidRPr="005044BC" w:rsidRDefault="005044BC" w:rsidP="005044BC">
      <w:pPr>
        <w:ind w:left="792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>Será necessário para seu funcionamento de um servidor com no mínimo 8 GBs de RAM e um processador Intel i7 ou equivalente por se tratar de acesso frequente e um espaço de armazenamento de 500gb. Além disso precisará uma rede interna a ser configurada pelos técnicos da instituição e por questões de segurança e estabilidade, é aconselhável o uso de um nobreak.</w:t>
      </w:r>
    </w:p>
    <w:p w14:paraId="6A3F8143" w14:textId="0699A626" w:rsidR="005044BC" w:rsidRPr="005044BC" w:rsidRDefault="005044BC" w:rsidP="005044BC">
      <w:pPr>
        <w:ind w:left="792" w:firstLine="624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>O computador do(s) usuário(s) deverá estar instalado o Sistema Operacional Windows 7 (ou superior) com no mínimo 4GBs de RAM e um processador Intel i3 ou equivalente</w:t>
      </w:r>
      <w:r>
        <w:rPr>
          <w:rFonts w:ascii="Arial" w:hAnsi="Arial" w:cs="Arial"/>
          <w:bCs/>
        </w:rPr>
        <w:t>/superior</w:t>
      </w:r>
      <w:r w:rsidRPr="005044BC">
        <w:rPr>
          <w:rFonts w:ascii="Arial" w:hAnsi="Arial" w:cs="Arial"/>
          <w:bCs/>
        </w:rPr>
        <w:t xml:space="preserve"> com armazenamento de pelo menos 250GB.</w:t>
      </w:r>
    </w:p>
    <w:p w14:paraId="6F1DD028" w14:textId="66191829" w:rsidR="00E61D0F" w:rsidRDefault="005044BC" w:rsidP="005044BC">
      <w:pPr>
        <w:ind w:left="792" w:firstLine="624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 xml:space="preserve">O sistema possuirá uma restrição de segurança exigindo que o usuário informe seu </w:t>
      </w:r>
      <w:r>
        <w:rPr>
          <w:rFonts w:ascii="Arial" w:hAnsi="Arial" w:cs="Arial"/>
          <w:bCs/>
        </w:rPr>
        <w:t>ID</w:t>
      </w:r>
      <w:r w:rsidRPr="005044BC">
        <w:rPr>
          <w:rFonts w:ascii="Arial" w:hAnsi="Arial" w:cs="Arial"/>
          <w:bCs/>
        </w:rPr>
        <w:t xml:space="preserve"> e senha para começar sua utilização.</w:t>
      </w:r>
    </w:p>
    <w:p w14:paraId="6BC0DA3F" w14:textId="77777777" w:rsidR="00985F54" w:rsidRDefault="00985F54" w:rsidP="005044BC">
      <w:pPr>
        <w:ind w:left="792" w:firstLine="624"/>
        <w:jc w:val="both"/>
        <w:rPr>
          <w:rFonts w:ascii="Arial" w:hAnsi="Arial" w:cs="Arial"/>
          <w:bCs/>
        </w:rPr>
      </w:pPr>
    </w:p>
    <w:tbl>
      <w:tblPr>
        <w:tblStyle w:val="Tabelacomgrade"/>
        <w:tblW w:w="8897" w:type="dxa"/>
        <w:tblLook w:val="04E0" w:firstRow="1" w:lastRow="1" w:firstColumn="1" w:lastColumn="0" w:noHBand="0" w:noVBand="1"/>
      </w:tblPr>
      <w:tblGrid>
        <w:gridCol w:w="1807"/>
        <w:gridCol w:w="1816"/>
        <w:gridCol w:w="1680"/>
        <w:gridCol w:w="1524"/>
        <w:gridCol w:w="2070"/>
      </w:tblGrid>
      <w:tr w:rsidR="00B85B05" w14:paraId="6B7465F4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51F9CCE8" w14:textId="45C80BA1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 w:rsidRPr="005044BC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816" w:type="dxa"/>
            <w:shd w:val="clear" w:color="auto" w:fill="D0CECE" w:themeFill="background2" w:themeFillShade="E6"/>
          </w:tcPr>
          <w:p w14:paraId="7736BAF1" w14:textId="3C05A4A3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QUANTIDADE</w:t>
            </w:r>
          </w:p>
        </w:tc>
        <w:tc>
          <w:tcPr>
            <w:tcW w:w="1680" w:type="dxa"/>
            <w:shd w:val="clear" w:color="auto" w:fill="D0CECE" w:themeFill="background2" w:themeFillShade="E6"/>
          </w:tcPr>
          <w:p w14:paraId="48CEC3FA" w14:textId="222E8053" w:rsid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PREÇO</w:t>
            </w:r>
          </w:p>
          <w:p w14:paraId="09AEA784" w14:textId="4E4E3807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UNITÁRIO</w:t>
            </w:r>
          </w:p>
        </w:tc>
        <w:tc>
          <w:tcPr>
            <w:tcW w:w="1524" w:type="dxa"/>
            <w:shd w:val="clear" w:color="auto" w:fill="D0CECE" w:themeFill="background2" w:themeFillShade="E6"/>
          </w:tcPr>
          <w:p w14:paraId="23CBD0CC" w14:textId="77777777" w:rsid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PREÇO</w:t>
            </w:r>
          </w:p>
          <w:p w14:paraId="0C5D1F17" w14:textId="76DC93FB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TOTAL</w:t>
            </w:r>
          </w:p>
        </w:tc>
        <w:tc>
          <w:tcPr>
            <w:tcW w:w="2070" w:type="dxa"/>
            <w:shd w:val="clear" w:color="auto" w:fill="D0CECE" w:themeFill="background2" w:themeFillShade="E6"/>
          </w:tcPr>
          <w:p w14:paraId="6B7E684E" w14:textId="3A0D01AD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CUSTO INSTITUCIONAL</w:t>
            </w:r>
          </w:p>
        </w:tc>
      </w:tr>
      <w:tr w:rsidR="00B85B05" w14:paraId="68577BA8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6B7837F3" w14:textId="19F37AD3" w:rsidR="005044BC" w:rsidRDefault="005044BC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Servidor i7 8GB RAM</w:t>
            </w:r>
            <w:r w:rsidR="00925F30">
              <w:rPr>
                <w:rFonts w:ascii="Arial" w:hAnsi="Arial" w:cs="Arial"/>
                <w:bCs/>
              </w:rPr>
              <w:t xml:space="preserve"> e 500GB HD</w:t>
            </w:r>
          </w:p>
        </w:tc>
        <w:tc>
          <w:tcPr>
            <w:tcW w:w="1816" w:type="dxa"/>
          </w:tcPr>
          <w:p w14:paraId="7E075E48" w14:textId="2CBBBECE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</w:tcPr>
          <w:p w14:paraId="7BB8FDD8" w14:textId="3F98AA96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R$1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649,00</w:t>
            </w:r>
          </w:p>
        </w:tc>
        <w:tc>
          <w:tcPr>
            <w:tcW w:w="1524" w:type="dxa"/>
          </w:tcPr>
          <w:p w14:paraId="02EF33E5" w14:textId="28FF04C3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R$1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649,00</w:t>
            </w:r>
          </w:p>
        </w:tc>
        <w:tc>
          <w:tcPr>
            <w:tcW w:w="2070" w:type="dxa"/>
          </w:tcPr>
          <w:p w14:paraId="2DA68560" w14:textId="0A8F8973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R$1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649,00</w:t>
            </w:r>
          </w:p>
        </w:tc>
      </w:tr>
      <w:tr w:rsidR="005044BC" w14:paraId="6AFD3672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7F2FCD52" w14:textId="048860DC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Licença Visual Studio .NET</w:t>
            </w:r>
          </w:p>
        </w:tc>
        <w:tc>
          <w:tcPr>
            <w:tcW w:w="1816" w:type="dxa"/>
          </w:tcPr>
          <w:p w14:paraId="67E4B534" w14:textId="7EF89D01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</w:tcPr>
          <w:p w14:paraId="4C0873D1" w14:textId="5ED523F7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R$3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533,00</w:t>
            </w:r>
          </w:p>
        </w:tc>
        <w:tc>
          <w:tcPr>
            <w:tcW w:w="1524" w:type="dxa"/>
          </w:tcPr>
          <w:p w14:paraId="7B4FF04A" w14:textId="5A666B67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R$3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533,00</w:t>
            </w:r>
          </w:p>
        </w:tc>
        <w:tc>
          <w:tcPr>
            <w:tcW w:w="2070" w:type="dxa"/>
          </w:tcPr>
          <w:p w14:paraId="44C23F25" w14:textId="629F0BAB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R$3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533,00</w:t>
            </w:r>
          </w:p>
        </w:tc>
      </w:tr>
      <w:tr w:rsidR="00B85B05" w14:paraId="6966F284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0F1EA29C" w14:textId="77104ACD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Licença SQLServer 2020</w:t>
            </w:r>
          </w:p>
        </w:tc>
        <w:tc>
          <w:tcPr>
            <w:tcW w:w="1816" w:type="dxa"/>
          </w:tcPr>
          <w:p w14:paraId="2551036E" w14:textId="47128FF6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</w:tcPr>
          <w:p w14:paraId="2FFD54C0" w14:textId="31D1B504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R$3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717,00</w:t>
            </w:r>
          </w:p>
        </w:tc>
        <w:tc>
          <w:tcPr>
            <w:tcW w:w="1524" w:type="dxa"/>
          </w:tcPr>
          <w:p w14:paraId="24A90FA9" w14:textId="263341F6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R$3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717,00</w:t>
            </w:r>
          </w:p>
        </w:tc>
        <w:tc>
          <w:tcPr>
            <w:tcW w:w="2070" w:type="dxa"/>
          </w:tcPr>
          <w:p w14:paraId="04CA8BEF" w14:textId="6C285703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R$3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717,00</w:t>
            </w:r>
          </w:p>
        </w:tc>
      </w:tr>
      <w:tr w:rsidR="00985F54" w14:paraId="0A69C82C" w14:textId="77777777" w:rsidTr="00B85B05">
        <w:tc>
          <w:tcPr>
            <w:tcW w:w="1807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14:paraId="2D728F9D" w14:textId="6F377ABA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Mão de Obra</w:t>
            </w:r>
          </w:p>
        </w:tc>
        <w:tc>
          <w:tcPr>
            <w:tcW w:w="1816" w:type="dxa"/>
            <w:tcBorders>
              <w:bottom w:val="single" w:sz="4" w:space="0" w:color="auto"/>
            </w:tcBorders>
          </w:tcPr>
          <w:p w14:paraId="1EFC55D3" w14:textId="67B0E2A8" w:rsidR="00925F30" w:rsidRDefault="00985F54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  <w:tcBorders>
              <w:bottom w:val="single" w:sz="4" w:space="0" w:color="auto"/>
            </w:tcBorders>
          </w:tcPr>
          <w:p w14:paraId="517546AF" w14:textId="551A1EB6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R$4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000,00</w:t>
            </w:r>
          </w:p>
        </w:tc>
        <w:tc>
          <w:tcPr>
            <w:tcW w:w="1524" w:type="dxa"/>
            <w:tcBorders>
              <w:bottom w:val="single" w:sz="4" w:space="0" w:color="auto"/>
            </w:tcBorders>
          </w:tcPr>
          <w:p w14:paraId="1B2588E9" w14:textId="3D7DE716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985F54">
              <w:rPr>
                <w:rFonts w:ascii="Arial" w:hAnsi="Arial" w:cs="Arial"/>
                <w:bCs/>
              </w:rPr>
              <w:t>4.</w:t>
            </w:r>
            <w:r>
              <w:rPr>
                <w:rFonts w:ascii="Arial" w:hAnsi="Arial" w:cs="Arial"/>
                <w:bCs/>
              </w:rPr>
              <w:t>000,00</w:t>
            </w:r>
          </w:p>
        </w:tc>
        <w:tc>
          <w:tcPr>
            <w:tcW w:w="2070" w:type="dxa"/>
            <w:tcBorders>
              <w:bottom w:val="single" w:sz="4" w:space="0" w:color="auto"/>
            </w:tcBorders>
          </w:tcPr>
          <w:p w14:paraId="0A020440" w14:textId="6A3569D1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985F54">
              <w:rPr>
                <w:rFonts w:ascii="Arial" w:hAnsi="Arial" w:cs="Arial"/>
                <w:bCs/>
              </w:rPr>
              <w:t>4.</w:t>
            </w:r>
            <w:r>
              <w:rPr>
                <w:rFonts w:ascii="Arial" w:hAnsi="Arial" w:cs="Arial"/>
                <w:bCs/>
              </w:rPr>
              <w:t>000,00</w:t>
            </w:r>
          </w:p>
        </w:tc>
      </w:tr>
      <w:tr w:rsidR="00925F30" w14:paraId="7DF65BDE" w14:textId="77777777" w:rsidTr="00B85B05"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1730E6F3" w14:textId="10BA153E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18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4A18BD23" w14:textId="52A47657" w:rsidR="00925F30" w:rsidRDefault="00985F54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TOTAL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321CBEC8" w14:textId="1A2AAAB3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CFDB0C" w14:textId="33C9CCD5" w:rsidR="00925F30" w:rsidRDefault="00985F54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R$12.899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8130D6A" w14:textId="74D57EDB" w:rsidR="00925F30" w:rsidRDefault="00985F54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>
              <w:rPr>
                <w:rFonts w:ascii="Arial" w:hAnsi="Arial" w:cs="Arial"/>
                <w:bCs/>
              </w:rPr>
              <w:t>1</w:t>
            </w:r>
            <w:r>
              <w:rPr>
                <w:rFonts w:ascii="Arial" w:hAnsi="Arial" w:cs="Arial"/>
                <w:bCs/>
              </w:rPr>
              <w:t>2</w:t>
            </w:r>
            <w:r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899</w:t>
            </w:r>
          </w:p>
        </w:tc>
      </w:tr>
    </w:tbl>
    <w:p w14:paraId="05FE54F3" w14:textId="77777777" w:rsidR="00E9472F" w:rsidRPr="00E9472F" w:rsidRDefault="00E9472F" w:rsidP="005044BC">
      <w:pPr>
        <w:jc w:val="both"/>
        <w:rPr>
          <w:rFonts w:ascii="Arial" w:hAnsi="Arial" w:cs="Arial"/>
          <w:bCs/>
          <w:sz w:val="28"/>
          <w:szCs w:val="28"/>
        </w:rPr>
      </w:pPr>
    </w:p>
    <w:p w14:paraId="6D405462" w14:textId="08B8BFFE" w:rsidR="00E9472F" w:rsidRPr="00E9472F" w:rsidRDefault="00E9472F" w:rsidP="00E9472F">
      <w:pPr>
        <w:pStyle w:val="PargrafodaLista"/>
        <w:numPr>
          <w:ilvl w:val="2"/>
          <w:numId w:val="5"/>
        </w:num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Justificativa para a Alternativa Selecionada</w:t>
      </w:r>
    </w:p>
    <w:p w14:paraId="57F21CF3" w14:textId="1A55118A" w:rsidR="00E9472F" w:rsidRDefault="00E9472F" w:rsidP="00E9472F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</w:rPr>
        <w:br/>
      </w:r>
      <w:r w:rsidRPr="00E9472F">
        <w:rPr>
          <w:rFonts w:ascii="Arial" w:hAnsi="Arial" w:cs="Arial"/>
          <w:bCs/>
        </w:rPr>
        <w:t xml:space="preserve">A alternativa foi escolhida devido à facilidade de desenvolvimento e manutenção na linguagem </w:t>
      </w:r>
      <w:r w:rsidRPr="00E9472F">
        <w:rPr>
          <w:rFonts w:ascii="Arial" w:hAnsi="Arial" w:cs="Arial"/>
          <w:bCs/>
          <w:i/>
          <w:iCs/>
        </w:rPr>
        <w:t>C#</w:t>
      </w:r>
      <w:r w:rsidRPr="00E9472F">
        <w:rPr>
          <w:rFonts w:ascii="Arial" w:hAnsi="Arial" w:cs="Arial"/>
          <w:bCs/>
        </w:rPr>
        <w:t xml:space="preserve"> acoplada ao uso do </w:t>
      </w:r>
      <w:r w:rsidRPr="00E9472F">
        <w:rPr>
          <w:rFonts w:ascii="Arial" w:hAnsi="Arial" w:cs="Arial"/>
          <w:bCs/>
          <w:i/>
          <w:iCs/>
        </w:rPr>
        <w:t>SQLserver</w:t>
      </w:r>
      <w:r w:rsidRPr="00E9472F">
        <w:rPr>
          <w:rFonts w:ascii="Arial" w:hAnsi="Arial" w:cs="Arial"/>
          <w:bCs/>
        </w:rPr>
        <w:t xml:space="preserve"> que é otimizado para o uso da respectiva linguagem, bem como o fato dessas ferramentas serem </w:t>
      </w:r>
      <w:r w:rsidRPr="00E9472F">
        <w:rPr>
          <w:rFonts w:ascii="Arial" w:hAnsi="Arial" w:cs="Arial"/>
          <w:bCs/>
          <w:i/>
          <w:iCs/>
        </w:rPr>
        <w:t>“OpenSource”</w:t>
      </w:r>
      <w:r w:rsidRPr="00E9472F">
        <w:rPr>
          <w:rFonts w:ascii="Arial" w:hAnsi="Arial" w:cs="Arial"/>
          <w:bCs/>
        </w:rPr>
        <w:t>, reduzindo assim os custos de desenvolvimento e manutenção do sistema.</w:t>
      </w:r>
    </w:p>
    <w:p w14:paraId="63A67C39" w14:textId="0061AEA9" w:rsidR="007D6248" w:rsidRDefault="007D6248" w:rsidP="007D6248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 Funções do Produto</w:t>
      </w:r>
    </w:p>
    <w:p w14:paraId="3E7632E8" w14:textId="578BB9E2" w:rsidR="007D6248" w:rsidRDefault="007D6248" w:rsidP="007D6248">
      <w:pPr>
        <w:ind w:left="792"/>
        <w:rPr>
          <w:rFonts w:ascii="Arial" w:hAnsi="Arial" w:cs="Arial"/>
          <w:b/>
        </w:rPr>
      </w:pPr>
    </w:p>
    <w:tbl>
      <w:tblPr>
        <w:tblStyle w:val="TabeladeGrade3"/>
        <w:tblW w:w="9060" w:type="dxa"/>
        <w:tblInd w:w="5" w:type="dxa"/>
        <w:tblLook w:val="04A0" w:firstRow="1" w:lastRow="0" w:firstColumn="1" w:lastColumn="0" w:noHBand="0" w:noVBand="1"/>
      </w:tblPr>
      <w:tblGrid>
        <w:gridCol w:w="1445"/>
        <w:gridCol w:w="2026"/>
        <w:gridCol w:w="1550"/>
        <w:gridCol w:w="1230"/>
        <w:gridCol w:w="1310"/>
        <w:gridCol w:w="1499"/>
      </w:tblGrid>
      <w:tr w:rsidR="007D6248" w14:paraId="1CF47665" w14:textId="77777777" w:rsidTr="007D62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45" w:type="dxa"/>
          </w:tcPr>
          <w:p w14:paraId="6B9B866C" w14:textId="3353A4E0" w:rsidR="007D6248" w:rsidRPr="007D6248" w:rsidRDefault="007D6248" w:rsidP="007D6248">
            <w:pPr>
              <w:jc w:val="center"/>
              <w:rPr>
                <w:rFonts w:ascii="Arial" w:hAnsi="Arial" w:cs="Arial"/>
                <w:bCs w:val="0"/>
                <w:i w:val="0"/>
                <w:iCs w:val="0"/>
              </w:rPr>
            </w:pPr>
            <w:r w:rsidRPr="007D6248">
              <w:rPr>
                <w:rFonts w:ascii="Arial" w:hAnsi="Arial" w:cs="Arial"/>
                <w:bCs w:val="0"/>
                <w:i w:val="0"/>
                <w:iCs w:val="0"/>
              </w:rPr>
              <w:t>Referência</w:t>
            </w:r>
          </w:p>
        </w:tc>
        <w:tc>
          <w:tcPr>
            <w:tcW w:w="2248" w:type="dxa"/>
          </w:tcPr>
          <w:p w14:paraId="4880CC5A" w14:textId="4DA0F7EA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7D6248">
              <w:rPr>
                <w:rFonts w:ascii="Arial" w:hAnsi="Arial" w:cs="Arial"/>
                <w:bCs w:val="0"/>
              </w:rPr>
              <w:t>Função</w:t>
            </w:r>
          </w:p>
        </w:tc>
        <w:tc>
          <w:tcPr>
            <w:tcW w:w="1550" w:type="dxa"/>
          </w:tcPr>
          <w:p w14:paraId="102C80EC" w14:textId="091C232D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Visibilidade</w:t>
            </w:r>
          </w:p>
        </w:tc>
        <w:tc>
          <w:tcPr>
            <w:tcW w:w="1150" w:type="dxa"/>
          </w:tcPr>
          <w:p w14:paraId="165AAA9D" w14:textId="2004FB1B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Atributo</w:t>
            </w:r>
          </w:p>
        </w:tc>
        <w:tc>
          <w:tcPr>
            <w:tcW w:w="1115" w:type="dxa"/>
          </w:tcPr>
          <w:p w14:paraId="2F500A73" w14:textId="131CDA6E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Restrição</w:t>
            </w:r>
          </w:p>
        </w:tc>
        <w:tc>
          <w:tcPr>
            <w:tcW w:w="1552" w:type="dxa"/>
          </w:tcPr>
          <w:p w14:paraId="2CADA735" w14:textId="6A433686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Categoria</w:t>
            </w:r>
          </w:p>
        </w:tc>
      </w:tr>
      <w:tr w:rsidR="007D6248" w14:paraId="3AADF911" w14:textId="77777777" w:rsidTr="007D62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666666" w:themeColor="text1" w:themeTint="99"/>
              <w:bottom w:val="single" w:sz="4" w:space="0" w:color="auto"/>
            </w:tcBorders>
          </w:tcPr>
          <w:p w14:paraId="696EC7DF" w14:textId="54120E76" w:rsidR="007D6248" w:rsidRDefault="007D624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RF_B1</w:t>
            </w:r>
          </w:p>
        </w:tc>
        <w:tc>
          <w:tcPr>
            <w:tcW w:w="2248" w:type="dxa"/>
          </w:tcPr>
          <w:p w14:paraId="59F6A547" w14:textId="09138CEA" w:rsidR="007D6248" w:rsidRP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Transporte</w:t>
            </w:r>
          </w:p>
        </w:tc>
        <w:tc>
          <w:tcPr>
            <w:tcW w:w="1550" w:type="dxa"/>
          </w:tcPr>
          <w:p w14:paraId="662F8AE1" w14:textId="03CF9E0E" w:rsidR="007D6248" w:rsidRP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150" w:type="dxa"/>
          </w:tcPr>
          <w:p w14:paraId="48EFBDC4" w14:textId="71242360" w:rsidR="007D6248" w:rsidRP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115" w:type="dxa"/>
          </w:tcPr>
          <w:p w14:paraId="304FF4DA" w14:textId="60541BC5" w:rsidR="007D6248" w:rsidRP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552" w:type="dxa"/>
          </w:tcPr>
          <w:p w14:paraId="06711136" w14:textId="15BA493C" w:rsidR="007D6248" w:rsidRP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</w:tr>
      <w:tr w:rsidR="007D6248" w14:paraId="6334BC90" w14:textId="77777777" w:rsidTr="007D62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6F81B408" w14:textId="47CF81F5" w:rsidR="007D6248" w:rsidRDefault="007D624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RF_B2</w:t>
            </w:r>
          </w:p>
        </w:tc>
        <w:tc>
          <w:tcPr>
            <w:tcW w:w="2248" w:type="dxa"/>
          </w:tcPr>
          <w:p w14:paraId="5DE47C95" w14:textId="3723910A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Carga</w:t>
            </w:r>
          </w:p>
        </w:tc>
        <w:tc>
          <w:tcPr>
            <w:tcW w:w="1550" w:type="dxa"/>
          </w:tcPr>
          <w:p w14:paraId="218C4CB4" w14:textId="49DF04DF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150" w:type="dxa"/>
          </w:tcPr>
          <w:p w14:paraId="1E675070" w14:textId="73818C38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115" w:type="dxa"/>
          </w:tcPr>
          <w:p w14:paraId="7C859141" w14:textId="3755D963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552" w:type="dxa"/>
          </w:tcPr>
          <w:p w14:paraId="2B227023" w14:textId="26982F28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</w:tr>
      <w:tr w:rsidR="007D6248" w14:paraId="5E687B10" w14:textId="77777777" w:rsidTr="007D62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001C6AD" w14:textId="2B9DBECC" w:rsidR="007D6248" w:rsidRDefault="007D624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RF_B3</w:t>
            </w:r>
          </w:p>
        </w:tc>
        <w:tc>
          <w:tcPr>
            <w:tcW w:w="2248" w:type="dxa"/>
          </w:tcPr>
          <w:p w14:paraId="5F2F9810" w14:textId="386F1DDD" w:rsid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Funcionário</w:t>
            </w:r>
          </w:p>
        </w:tc>
        <w:tc>
          <w:tcPr>
            <w:tcW w:w="1550" w:type="dxa"/>
          </w:tcPr>
          <w:p w14:paraId="3FE98703" w14:textId="718658C9" w:rsid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150" w:type="dxa"/>
          </w:tcPr>
          <w:p w14:paraId="7CED66B0" w14:textId="77777777" w:rsid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115" w:type="dxa"/>
          </w:tcPr>
          <w:p w14:paraId="3A895DA8" w14:textId="77777777" w:rsid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552" w:type="dxa"/>
          </w:tcPr>
          <w:p w14:paraId="42DAC947" w14:textId="77777777" w:rsid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</w:tr>
      <w:tr w:rsidR="007D6248" w14:paraId="7B771748" w14:textId="77777777" w:rsidTr="000F00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811805A" w14:textId="030ECEE6" w:rsidR="007D6248" w:rsidRDefault="007D624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RF_B4</w:t>
            </w:r>
          </w:p>
        </w:tc>
        <w:tc>
          <w:tcPr>
            <w:tcW w:w="2248" w:type="dxa"/>
          </w:tcPr>
          <w:p w14:paraId="2275C228" w14:textId="53FC5987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Cliente</w:t>
            </w:r>
          </w:p>
        </w:tc>
        <w:tc>
          <w:tcPr>
            <w:tcW w:w="1550" w:type="dxa"/>
          </w:tcPr>
          <w:p w14:paraId="1AA63A9F" w14:textId="315A0859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150" w:type="dxa"/>
          </w:tcPr>
          <w:p w14:paraId="7623A12D" w14:textId="77777777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115" w:type="dxa"/>
          </w:tcPr>
          <w:p w14:paraId="4FEB3D1F" w14:textId="77777777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552" w:type="dxa"/>
          </w:tcPr>
          <w:p w14:paraId="0E94BF2F" w14:textId="77777777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</w:tr>
      <w:tr w:rsidR="004B44D8" w14:paraId="64DDCDC1" w14:textId="77777777" w:rsidTr="000F00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3E664E9" w14:textId="1A75B0C6" w:rsidR="004B44D8" w:rsidRDefault="004B44D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RF_B5</w:t>
            </w:r>
          </w:p>
        </w:tc>
        <w:tc>
          <w:tcPr>
            <w:tcW w:w="2248" w:type="dxa"/>
          </w:tcPr>
          <w:p w14:paraId="38BA0228" w14:textId="2E0B5DFA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Remessa</w:t>
            </w:r>
          </w:p>
        </w:tc>
        <w:tc>
          <w:tcPr>
            <w:tcW w:w="1550" w:type="dxa"/>
          </w:tcPr>
          <w:p w14:paraId="52F18542" w14:textId="3D1DF83C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150" w:type="dxa"/>
          </w:tcPr>
          <w:p w14:paraId="16920ED2" w14:textId="77777777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115" w:type="dxa"/>
          </w:tcPr>
          <w:p w14:paraId="7C4F3998" w14:textId="77777777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552" w:type="dxa"/>
          </w:tcPr>
          <w:p w14:paraId="06617BFA" w14:textId="77777777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</w:tr>
      <w:tr w:rsidR="000F00B5" w14:paraId="4EC02215" w14:textId="77777777" w:rsidTr="000F00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4A23CF1C" w14:textId="6F8BACF7" w:rsidR="000F00B5" w:rsidRDefault="000F00B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RF_F1</w:t>
            </w:r>
          </w:p>
        </w:tc>
        <w:tc>
          <w:tcPr>
            <w:tcW w:w="2248" w:type="dxa"/>
          </w:tcPr>
          <w:p w14:paraId="5ACD3605" w14:textId="7F6415F6" w:rsidR="000F00B5" w:rsidRDefault="000F00B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Realizar Pedido Aduaneiro</w:t>
            </w:r>
          </w:p>
        </w:tc>
        <w:tc>
          <w:tcPr>
            <w:tcW w:w="1550" w:type="dxa"/>
          </w:tcPr>
          <w:p w14:paraId="0D9E3749" w14:textId="430386EA" w:rsidR="000F00B5" w:rsidRDefault="000F00B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150" w:type="dxa"/>
          </w:tcPr>
          <w:p w14:paraId="09BB9A5A" w14:textId="76AD9E29" w:rsidR="000F00B5" w:rsidRDefault="000F00B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115" w:type="dxa"/>
          </w:tcPr>
          <w:p w14:paraId="7D1D3653" w14:textId="3B5F43FD" w:rsidR="000F00B5" w:rsidRDefault="000F00B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552" w:type="dxa"/>
          </w:tcPr>
          <w:p w14:paraId="64BA00DE" w14:textId="279363ED" w:rsidR="000F00B5" w:rsidRDefault="000F00B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0F00B5" w14:paraId="4230B839" w14:textId="77777777" w:rsidTr="000F00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0B00EE6" w14:textId="715C7743" w:rsidR="000F00B5" w:rsidRDefault="000F00B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RF_F2</w:t>
            </w:r>
          </w:p>
        </w:tc>
        <w:tc>
          <w:tcPr>
            <w:tcW w:w="2248" w:type="dxa"/>
          </w:tcPr>
          <w:p w14:paraId="7D384479" w14:textId="0B7E76B6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Validar Pedido</w:t>
            </w:r>
          </w:p>
        </w:tc>
        <w:tc>
          <w:tcPr>
            <w:tcW w:w="1550" w:type="dxa"/>
          </w:tcPr>
          <w:p w14:paraId="72A7DBA1" w14:textId="35E7C77A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Oculta</w:t>
            </w:r>
          </w:p>
        </w:tc>
        <w:tc>
          <w:tcPr>
            <w:tcW w:w="1150" w:type="dxa"/>
          </w:tcPr>
          <w:p w14:paraId="2CA196AB" w14:textId="3431C382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115" w:type="dxa"/>
          </w:tcPr>
          <w:p w14:paraId="4E1DD63E" w14:textId="7010B58F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552" w:type="dxa"/>
          </w:tcPr>
          <w:p w14:paraId="69B0E43C" w14:textId="414786B0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  <w:tr w:rsidR="004B44D8" w14:paraId="0D7E195C" w14:textId="77777777" w:rsidTr="000F00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43101411" w14:textId="52E6433D" w:rsidR="004B44D8" w:rsidRDefault="004B44D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RF_F3</w:t>
            </w:r>
          </w:p>
        </w:tc>
        <w:tc>
          <w:tcPr>
            <w:tcW w:w="2248" w:type="dxa"/>
          </w:tcPr>
          <w:p w14:paraId="5ADEA717" w14:textId="4EC9B358" w:rsidR="004B44D8" w:rsidRDefault="004B44D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Abrir Frete</w:t>
            </w:r>
          </w:p>
        </w:tc>
        <w:tc>
          <w:tcPr>
            <w:tcW w:w="1550" w:type="dxa"/>
          </w:tcPr>
          <w:p w14:paraId="2ABD122C" w14:textId="1CD6B136" w:rsidR="004B44D8" w:rsidRDefault="004B44D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150" w:type="dxa"/>
          </w:tcPr>
          <w:p w14:paraId="326EDC48" w14:textId="4098C45F" w:rsidR="004B44D8" w:rsidRDefault="004B44D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115" w:type="dxa"/>
          </w:tcPr>
          <w:p w14:paraId="620575C5" w14:textId="2778BC94" w:rsidR="004B44D8" w:rsidRDefault="000F6545" w:rsidP="00F220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552" w:type="dxa"/>
          </w:tcPr>
          <w:p w14:paraId="0683E894" w14:textId="0D9BD048" w:rsidR="004B44D8" w:rsidRDefault="003F7662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4B44D8" w14:paraId="1188B447" w14:textId="77777777" w:rsidTr="000F00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73AE40F1" w14:textId="2EE3A0C4" w:rsidR="004B44D8" w:rsidRDefault="004B44D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RF_F4</w:t>
            </w:r>
          </w:p>
        </w:tc>
        <w:tc>
          <w:tcPr>
            <w:tcW w:w="2248" w:type="dxa"/>
          </w:tcPr>
          <w:p w14:paraId="7EFE5223" w14:textId="4ABC6196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Gerar Orçamento</w:t>
            </w:r>
          </w:p>
        </w:tc>
        <w:tc>
          <w:tcPr>
            <w:tcW w:w="1550" w:type="dxa"/>
          </w:tcPr>
          <w:p w14:paraId="7DA1FAD4" w14:textId="6A7258FD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150" w:type="dxa"/>
          </w:tcPr>
          <w:p w14:paraId="4A20896E" w14:textId="21115A51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115" w:type="dxa"/>
          </w:tcPr>
          <w:p w14:paraId="5D4528E3" w14:textId="13A0ACEA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552" w:type="dxa"/>
          </w:tcPr>
          <w:p w14:paraId="413E63D5" w14:textId="24E96B09" w:rsidR="004B44D8" w:rsidRDefault="003F7662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0F6545" w14:paraId="4B6B9160" w14:textId="77777777" w:rsidTr="000F00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16F30B8D" w14:textId="05D2031B" w:rsidR="000F6545" w:rsidRDefault="000F654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RF_F5</w:t>
            </w:r>
          </w:p>
        </w:tc>
        <w:tc>
          <w:tcPr>
            <w:tcW w:w="2248" w:type="dxa"/>
          </w:tcPr>
          <w:p w14:paraId="050ED32E" w14:textId="21F4F78B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Atualizar Taxas</w:t>
            </w:r>
          </w:p>
        </w:tc>
        <w:tc>
          <w:tcPr>
            <w:tcW w:w="1550" w:type="dxa"/>
          </w:tcPr>
          <w:p w14:paraId="24C82C9B" w14:textId="1D8E6D4E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Oculta</w:t>
            </w:r>
          </w:p>
        </w:tc>
        <w:tc>
          <w:tcPr>
            <w:tcW w:w="1150" w:type="dxa"/>
          </w:tcPr>
          <w:p w14:paraId="2E64062F" w14:textId="77777777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115" w:type="dxa"/>
          </w:tcPr>
          <w:p w14:paraId="4E4E04AD" w14:textId="60A60A0D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552" w:type="dxa"/>
          </w:tcPr>
          <w:p w14:paraId="22164541" w14:textId="233D3D60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  <w:tr w:rsidR="000F6545" w14:paraId="5634F56D" w14:textId="77777777" w:rsidTr="000F00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9A71284" w14:textId="1AF6E5A8" w:rsidR="000F6545" w:rsidRDefault="000F654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RF_F6</w:t>
            </w:r>
          </w:p>
        </w:tc>
        <w:tc>
          <w:tcPr>
            <w:tcW w:w="2248" w:type="dxa"/>
          </w:tcPr>
          <w:p w14:paraId="697E01C1" w14:textId="5383DE7F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Fechar Frete</w:t>
            </w:r>
          </w:p>
        </w:tc>
        <w:tc>
          <w:tcPr>
            <w:tcW w:w="1550" w:type="dxa"/>
          </w:tcPr>
          <w:p w14:paraId="221644F9" w14:textId="4F8D42E7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150" w:type="dxa"/>
          </w:tcPr>
          <w:p w14:paraId="4B60C199" w14:textId="05F402CC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115" w:type="dxa"/>
          </w:tcPr>
          <w:p w14:paraId="59EFECD0" w14:textId="4AC4C426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552" w:type="dxa"/>
          </w:tcPr>
          <w:p w14:paraId="645CC66B" w14:textId="35C01012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0F6545" w14:paraId="675C9A30" w14:textId="77777777" w:rsidTr="000F00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695A2145" w14:textId="7C0693F3" w:rsidR="000F6545" w:rsidRDefault="000F654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RF_F7</w:t>
            </w:r>
          </w:p>
        </w:tc>
        <w:tc>
          <w:tcPr>
            <w:tcW w:w="2248" w:type="dxa"/>
          </w:tcPr>
          <w:p w14:paraId="41BB3998" w14:textId="3E63625C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Lançar </w:t>
            </w:r>
            <w:r w:rsidR="008320DD">
              <w:rPr>
                <w:rFonts w:ascii="Arial" w:hAnsi="Arial" w:cs="Arial"/>
                <w:bCs/>
              </w:rPr>
              <w:t>Contas à Pagar</w:t>
            </w:r>
          </w:p>
        </w:tc>
        <w:tc>
          <w:tcPr>
            <w:tcW w:w="1550" w:type="dxa"/>
          </w:tcPr>
          <w:p w14:paraId="469D5AC7" w14:textId="36806E70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150" w:type="dxa"/>
          </w:tcPr>
          <w:p w14:paraId="1DB066FA" w14:textId="0A64948D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115" w:type="dxa"/>
          </w:tcPr>
          <w:p w14:paraId="136B40C4" w14:textId="20C7B8EE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552" w:type="dxa"/>
          </w:tcPr>
          <w:p w14:paraId="14A05EAC" w14:textId="3998B908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0F6545" w14:paraId="40A22225" w14:textId="77777777" w:rsidTr="000F00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6396E811" w14:textId="0D884C1E" w:rsidR="000F6545" w:rsidRDefault="000F654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RF_F8</w:t>
            </w:r>
          </w:p>
        </w:tc>
        <w:tc>
          <w:tcPr>
            <w:tcW w:w="2248" w:type="dxa"/>
          </w:tcPr>
          <w:p w14:paraId="2F51C000" w14:textId="0CCE54E5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Confirmar Recebimento</w:t>
            </w:r>
          </w:p>
        </w:tc>
        <w:tc>
          <w:tcPr>
            <w:tcW w:w="1550" w:type="dxa"/>
          </w:tcPr>
          <w:p w14:paraId="6E3F8216" w14:textId="7BB654A5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150" w:type="dxa"/>
          </w:tcPr>
          <w:p w14:paraId="156E67C7" w14:textId="10E60033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115" w:type="dxa"/>
          </w:tcPr>
          <w:p w14:paraId="478FF26B" w14:textId="36700215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552" w:type="dxa"/>
          </w:tcPr>
          <w:p w14:paraId="7853C464" w14:textId="77777777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</w:tr>
      <w:tr w:rsidR="000F6545" w14:paraId="7B07EF4A" w14:textId="77777777" w:rsidTr="007D62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</w:tcBorders>
          </w:tcPr>
          <w:p w14:paraId="67B5DFFC" w14:textId="0D78CE8A" w:rsidR="000F00B5" w:rsidRDefault="000F00B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RF_S1</w:t>
            </w:r>
          </w:p>
        </w:tc>
        <w:tc>
          <w:tcPr>
            <w:tcW w:w="2248" w:type="dxa"/>
          </w:tcPr>
          <w:p w14:paraId="475EBCB5" w14:textId="00DACCD0" w:rsidR="000F00B5" w:rsidRDefault="000F00B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Gerar Manifesto</w:t>
            </w:r>
          </w:p>
        </w:tc>
        <w:tc>
          <w:tcPr>
            <w:tcW w:w="1550" w:type="dxa"/>
          </w:tcPr>
          <w:p w14:paraId="187A56C1" w14:textId="334ECD18" w:rsidR="000F00B5" w:rsidRDefault="000F00B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Oculta</w:t>
            </w:r>
          </w:p>
        </w:tc>
        <w:tc>
          <w:tcPr>
            <w:tcW w:w="1150" w:type="dxa"/>
          </w:tcPr>
          <w:p w14:paraId="285EEC47" w14:textId="25C7CB24" w:rsidR="000F00B5" w:rsidRDefault="000F00B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115" w:type="dxa"/>
          </w:tcPr>
          <w:p w14:paraId="5C9B222E" w14:textId="651FA25F" w:rsidR="000F00B5" w:rsidRDefault="000F00B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10 segundos</w:t>
            </w:r>
          </w:p>
        </w:tc>
        <w:tc>
          <w:tcPr>
            <w:tcW w:w="1552" w:type="dxa"/>
          </w:tcPr>
          <w:p w14:paraId="467B1601" w14:textId="6AF184B4" w:rsidR="000F00B5" w:rsidRDefault="000F00B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</w:tbl>
    <w:p w14:paraId="266705E5" w14:textId="77777777" w:rsidR="007D6248" w:rsidRDefault="007D6248" w:rsidP="007D6248">
      <w:pPr>
        <w:ind w:left="792"/>
        <w:rPr>
          <w:rFonts w:ascii="Arial" w:hAnsi="Arial" w:cs="Arial"/>
          <w:b/>
        </w:rPr>
      </w:pPr>
    </w:p>
    <w:p w14:paraId="75DEDD23" w14:textId="27017A91" w:rsidR="005044BC" w:rsidRDefault="005044BC" w:rsidP="005044BC">
      <w:pPr>
        <w:rPr>
          <w:rFonts w:ascii="Arial" w:hAnsi="Arial" w:cs="Arial"/>
          <w:b/>
        </w:rPr>
      </w:pPr>
    </w:p>
    <w:p w14:paraId="1632075C" w14:textId="77777777" w:rsidR="00E61D0F" w:rsidRPr="005044BC" w:rsidRDefault="00E61D0F" w:rsidP="00F62061">
      <w:pPr>
        <w:rPr>
          <w:rFonts w:ascii="Arial" w:hAnsi="Arial" w:cs="Arial"/>
          <w:bCs/>
        </w:rPr>
      </w:pPr>
    </w:p>
    <w:p w14:paraId="78104F91" w14:textId="77777777" w:rsidR="00E61D0F" w:rsidRDefault="00E61D0F" w:rsidP="00F62061">
      <w:pPr>
        <w:rPr>
          <w:rFonts w:ascii="Arial" w:hAnsi="Arial" w:cs="Arial"/>
          <w:b/>
        </w:rPr>
      </w:pPr>
    </w:p>
    <w:p w14:paraId="5F3B5A77" w14:textId="77777777" w:rsidR="00E61D0F" w:rsidRDefault="00E61D0F" w:rsidP="00F62061">
      <w:pPr>
        <w:rPr>
          <w:rFonts w:ascii="Arial" w:hAnsi="Arial" w:cs="Arial"/>
          <w:b/>
        </w:rPr>
      </w:pPr>
    </w:p>
    <w:p w14:paraId="4328FF75" w14:textId="77777777" w:rsidR="00E61D0F" w:rsidRDefault="00E61D0F" w:rsidP="00F62061">
      <w:pPr>
        <w:rPr>
          <w:rFonts w:ascii="Arial" w:hAnsi="Arial" w:cs="Arial"/>
          <w:b/>
        </w:rPr>
      </w:pPr>
    </w:p>
    <w:p w14:paraId="37DB0CE1" w14:textId="77777777" w:rsidR="00E61D0F" w:rsidRDefault="00E61D0F" w:rsidP="00F62061">
      <w:pPr>
        <w:rPr>
          <w:rFonts w:ascii="Arial" w:hAnsi="Arial" w:cs="Arial"/>
          <w:b/>
        </w:rPr>
      </w:pPr>
    </w:p>
    <w:p w14:paraId="68303DAE" w14:textId="77777777" w:rsidR="00E61D0F" w:rsidRDefault="00E61D0F" w:rsidP="00F62061">
      <w:pPr>
        <w:rPr>
          <w:rFonts w:ascii="Arial" w:hAnsi="Arial" w:cs="Arial"/>
          <w:b/>
        </w:rPr>
      </w:pPr>
    </w:p>
    <w:p w14:paraId="329C4518" w14:textId="77777777" w:rsidR="00E61D0F" w:rsidRDefault="00E61D0F" w:rsidP="00F62061">
      <w:pPr>
        <w:rPr>
          <w:rFonts w:ascii="Arial" w:hAnsi="Arial" w:cs="Arial"/>
          <w:b/>
        </w:rPr>
      </w:pPr>
    </w:p>
    <w:p w14:paraId="781251F6" w14:textId="77777777" w:rsidR="00E61D0F" w:rsidRDefault="00E61D0F" w:rsidP="00F62061">
      <w:pPr>
        <w:rPr>
          <w:rFonts w:ascii="Arial" w:hAnsi="Arial" w:cs="Arial"/>
          <w:b/>
        </w:rPr>
      </w:pPr>
    </w:p>
    <w:p w14:paraId="1EEECCC5" w14:textId="77777777" w:rsidR="00E61D0F" w:rsidRDefault="00E61D0F" w:rsidP="00F62061">
      <w:pPr>
        <w:rPr>
          <w:rFonts w:ascii="Arial" w:hAnsi="Arial" w:cs="Arial"/>
          <w:b/>
        </w:rPr>
      </w:pPr>
    </w:p>
    <w:p w14:paraId="0AE676CA" w14:textId="77777777" w:rsidR="00E61D0F" w:rsidRDefault="00E61D0F" w:rsidP="00F62061">
      <w:pPr>
        <w:rPr>
          <w:rFonts w:ascii="Arial" w:hAnsi="Arial" w:cs="Arial"/>
          <w:b/>
        </w:rPr>
      </w:pPr>
    </w:p>
    <w:p w14:paraId="17C491F1" w14:textId="77777777" w:rsidR="00E61D0F" w:rsidRDefault="00E61D0F" w:rsidP="00F62061">
      <w:pPr>
        <w:rPr>
          <w:rFonts w:ascii="Arial" w:hAnsi="Arial" w:cs="Arial"/>
          <w:b/>
        </w:rPr>
      </w:pPr>
    </w:p>
    <w:p w14:paraId="358B3DAD" w14:textId="77777777" w:rsidR="00E61D0F" w:rsidRDefault="00E61D0F" w:rsidP="00F62061">
      <w:pPr>
        <w:rPr>
          <w:rFonts w:ascii="Arial" w:hAnsi="Arial" w:cs="Arial"/>
          <w:b/>
        </w:rPr>
      </w:pPr>
    </w:p>
    <w:p w14:paraId="12DA862A" w14:textId="77777777" w:rsidR="00E61D0F" w:rsidRDefault="00E61D0F" w:rsidP="00F62061">
      <w:pPr>
        <w:rPr>
          <w:rFonts w:ascii="Arial" w:hAnsi="Arial" w:cs="Arial"/>
          <w:b/>
        </w:rPr>
      </w:pPr>
    </w:p>
    <w:p w14:paraId="60DCA79A" w14:textId="77777777" w:rsidR="00E61D0F" w:rsidRDefault="00E61D0F" w:rsidP="00F62061">
      <w:pPr>
        <w:rPr>
          <w:rFonts w:ascii="Arial" w:hAnsi="Arial" w:cs="Arial"/>
          <w:b/>
        </w:rPr>
      </w:pPr>
    </w:p>
    <w:p w14:paraId="5E28F810" w14:textId="77777777" w:rsidR="00E61D0F" w:rsidRDefault="00E61D0F" w:rsidP="00F62061">
      <w:pPr>
        <w:rPr>
          <w:rFonts w:ascii="Arial" w:hAnsi="Arial" w:cs="Arial"/>
          <w:b/>
        </w:rPr>
      </w:pPr>
    </w:p>
    <w:p w14:paraId="6BBC0BC4" w14:textId="77777777" w:rsidR="00E61D0F" w:rsidRDefault="00E61D0F" w:rsidP="00F62061">
      <w:pPr>
        <w:rPr>
          <w:rFonts w:ascii="Arial" w:hAnsi="Arial" w:cs="Arial"/>
          <w:b/>
        </w:rPr>
      </w:pPr>
    </w:p>
    <w:p w14:paraId="5E4B47FB" w14:textId="77777777" w:rsidR="00E61D0F" w:rsidRDefault="00E61D0F" w:rsidP="00F62061">
      <w:pPr>
        <w:rPr>
          <w:rFonts w:ascii="Arial" w:hAnsi="Arial" w:cs="Arial"/>
          <w:b/>
        </w:rPr>
      </w:pPr>
    </w:p>
    <w:p w14:paraId="13BD21E0" w14:textId="77777777" w:rsidR="00E61D0F" w:rsidRDefault="00E61D0F" w:rsidP="00F62061">
      <w:pPr>
        <w:rPr>
          <w:rFonts w:ascii="Arial" w:hAnsi="Arial" w:cs="Arial"/>
          <w:b/>
        </w:rPr>
      </w:pPr>
    </w:p>
    <w:p w14:paraId="19B670F2" w14:textId="77777777" w:rsidR="00E61D0F" w:rsidRDefault="00E61D0F" w:rsidP="00F62061">
      <w:pPr>
        <w:rPr>
          <w:rFonts w:ascii="Arial" w:hAnsi="Arial" w:cs="Arial"/>
          <w:b/>
        </w:rPr>
      </w:pPr>
    </w:p>
    <w:p w14:paraId="34CD72DA" w14:textId="77777777" w:rsidR="00E61D0F" w:rsidRDefault="00E61D0F" w:rsidP="00F62061">
      <w:pPr>
        <w:rPr>
          <w:rFonts w:ascii="Arial" w:hAnsi="Arial" w:cs="Arial"/>
          <w:b/>
        </w:rPr>
      </w:pPr>
    </w:p>
    <w:p w14:paraId="68C60C5E" w14:textId="77777777" w:rsidR="00E61D0F" w:rsidRDefault="00E61D0F" w:rsidP="00F62061">
      <w:pPr>
        <w:rPr>
          <w:rFonts w:ascii="Arial" w:hAnsi="Arial" w:cs="Arial"/>
          <w:b/>
        </w:rPr>
      </w:pPr>
    </w:p>
    <w:p w14:paraId="64FE75FB" w14:textId="77777777" w:rsidR="00E61D0F" w:rsidRDefault="00E61D0F" w:rsidP="00F62061">
      <w:pPr>
        <w:rPr>
          <w:rFonts w:ascii="Arial" w:hAnsi="Arial" w:cs="Arial"/>
          <w:b/>
        </w:rPr>
      </w:pPr>
    </w:p>
    <w:p w14:paraId="709908EC" w14:textId="77777777" w:rsidR="00E61D0F" w:rsidRDefault="00E61D0F" w:rsidP="00F62061">
      <w:pPr>
        <w:rPr>
          <w:rFonts w:ascii="Arial" w:hAnsi="Arial" w:cs="Arial"/>
          <w:b/>
        </w:rPr>
      </w:pPr>
    </w:p>
    <w:p w14:paraId="02A310E7" w14:textId="77777777" w:rsidR="00E61D0F" w:rsidRDefault="00E61D0F" w:rsidP="00F62061">
      <w:pPr>
        <w:rPr>
          <w:rFonts w:ascii="Arial" w:hAnsi="Arial" w:cs="Arial"/>
          <w:b/>
        </w:rPr>
      </w:pPr>
    </w:p>
    <w:p w14:paraId="6843792E" w14:textId="77777777" w:rsidR="00E61D0F" w:rsidRDefault="00E61D0F" w:rsidP="00F62061">
      <w:pPr>
        <w:rPr>
          <w:rFonts w:ascii="Arial" w:hAnsi="Arial" w:cs="Arial"/>
          <w:b/>
        </w:rPr>
      </w:pPr>
    </w:p>
    <w:p w14:paraId="56B0D8C9" w14:textId="77777777" w:rsidR="00E61D0F" w:rsidRDefault="00E61D0F" w:rsidP="00F62061">
      <w:pPr>
        <w:rPr>
          <w:rFonts w:ascii="Arial" w:hAnsi="Arial" w:cs="Arial"/>
          <w:b/>
        </w:rPr>
      </w:pPr>
    </w:p>
    <w:p w14:paraId="25BFD901" w14:textId="77777777" w:rsidR="00E61D0F" w:rsidRDefault="00E61D0F" w:rsidP="00F62061">
      <w:pPr>
        <w:rPr>
          <w:rFonts w:ascii="Arial" w:hAnsi="Arial" w:cs="Arial"/>
          <w:b/>
        </w:rPr>
      </w:pPr>
    </w:p>
    <w:p w14:paraId="0A2B42FF" w14:textId="77777777" w:rsidR="00E61D0F" w:rsidRDefault="00E61D0F" w:rsidP="00F62061">
      <w:pPr>
        <w:rPr>
          <w:rFonts w:ascii="Arial" w:hAnsi="Arial" w:cs="Arial"/>
          <w:b/>
        </w:rPr>
      </w:pPr>
    </w:p>
    <w:p w14:paraId="37DCDD1A" w14:textId="77777777" w:rsidR="00E61D0F" w:rsidRDefault="00E61D0F" w:rsidP="00F62061">
      <w:pPr>
        <w:rPr>
          <w:rFonts w:ascii="Arial" w:hAnsi="Arial" w:cs="Arial"/>
          <w:b/>
        </w:rPr>
      </w:pPr>
    </w:p>
    <w:p w14:paraId="38288C13" w14:textId="77777777" w:rsidR="00E61D0F" w:rsidRDefault="00E61D0F" w:rsidP="00F62061">
      <w:pPr>
        <w:rPr>
          <w:rFonts w:ascii="Arial" w:hAnsi="Arial" w:cs="Arial"/>
          <w:b/>
        </w:rPr>
      </w:pPr>
    </w:p>
    <w:p w14:paraId="403E57E7" w14:textId="77777777" w:rsidR="00E61D0F" w:rsidRDefault="00E61D0F" w:rsidP="00F62061">
      <w:pPr>
        <w:rPr>
          <w:rFonts w:ascii="Arial" w:hAnsi="Arial" w:cs="Arial"/>
          <w:b/>
        </w:rPr>
      </w:pPr>
    </w:p>
    <w:p w14:paraId="656DC319" w14:textId="77777777" w:rsidR="00E61D0F" w:rsidRDefault="00E61D0F" w:rsidP="00F62061">
      <w:pPr>
        <w:rPr>
          <w:rFonts w:ascii="Arial" w:hAnsi="Arial" w:cs="Arial"/>
          <w:b/>
        </w:rPr>
      </w:pPr>
    </w:p>
    <w:p w14:paraId="122B688B" w14:textId="77777777" w:rsidR="00E61D0F" w:rsidRDefault="00E61D0F" w:rsidP="00F62061">
      <w:pPr>
        <w:rPr>
          <w:rFonts w:ascii="Arial" w:hAnsi="Arial" w:cs="Arial"/>
          <w:b/>
        </w:rPr>
      </w:pPr>
    </w:p>
    <w:p w14:paraId="5B2C73C3" w14:textId="77777777" w:rsidR="00E61D0F" w:rsidRDefault="00E61D0F" w:rsidP="00F62061">
      <w:pPr>
        <w:rPr>
          <w:rFonts w:ascii="Arial" w:hAnsi="Arial" w:cs="Arial"/>
          <w:b/>
        </w:rPr>
      </w:pPr>
    </w:p>
    <w:p w14:paraId="6D7B27C6" w14:textId="77777777" w:rsidR="00E61D0F" w:rsidRDefault="00E61D0F" w:rsidP="00F62061">
      <w:pPr>
        <w:rPr>
          <w:rFonts w:ascii="Arial" w:hAnsi="Arial" w:cs="Arial"/>
          <w:b/>
        </w:rPr>
      </w:pPr>
    </w:p>
    <w:p w14:paraId="494C4876" w14:textId="77777777" w:rsidR="00E61D0F" w:rsidRDefault="00E61D0F" w:rsidP="00F62061">
      <w:pPr>
        <w:rPr>
          <w:rFonts w:ascii="Arial" w:hAnsi="Arial" w:cs="Arial"/>
          <w:b/>
        </w:rPr>
      </w:pPr>
    </w:p>
    <w:p w14:paraId="134543E3" w14:textId="77777777" w:rsidR="00E61D0F" w:rsidRDefault="00E61D0F" w:rsidP="00F62061">
      <w:pPr>
        <w:rPr>
          <w:rFonts w:ascii="Arial" w:hAnsi="Arial" w:cs="Arial"/>
          <w:b/>
        </w:rPr>
      </w:pPr>
    </w:p>
    <w:p w14:paraId="2B572349" w14:textId="77777777" w:rsidR="00E61D0F" w:rsidRDefault="00E61D0F" w:rsidP="00F62061">
      <w:pPr>
        <w:rPr>
          <w:rFonts w:ascii="Arial" w:hAnsi="Arial" w:cs="Arial"/>
          <w:b/>
        </w:rPr>
      </w:pPr>
    </w:p>
    <w:p w14:paraId="70678159" w14:textId="77777777" w:rsidR="00E61D0F" w:rsidRDefault="00E61D0F" w:rsidP="00F62061">
      <w:pPr>
        <w:rPr>
          <w:rFonts w:ascii="Arial" w:hAnsi="Arial" w:cs="Arial"/>
          <w:b/>
        </w:rPr>
      </w:pPr>
    </w:p>
    <w:p w14:paraId="42B0B1DD" w14:textId="77777777" w:rsidR="00E61D0F" w:rsidRDefault="00E61D0F" w:rsidP="00F62061">
      <w:pPr>
        <w:rPr>
          <w:rFonts w:ascii="Arial" w:hAnsi="Arial" w:cs="Arial"/>
          <w:b/>
        </w:rPr>
      </w:pPr>
    </w:p>
    <w:p w14:paraId="2D97BBCE" w14:textId="77777777" w:rsidR="00E61D0F" w:rsidRDefault="00E61D0F" w:rsidP="00F62061">
      <w:pPr>
        <w:rPr>
          <w:rFonts w:ascii="Arial" w:hAnsi="Arial" w:cs="Arial"/>
          <w:b/>
        </w:rPr>
      </w:pPr>
    </w:p>
    <w:p w14:paraId="4B646238" w14:textId="77777777" w:rsidR="00E61D0F" w:rsidRDefault="00E61D0F" w:rsidP="00F62061">
      <w:pPr>
        <w:rPr>
          <w:rFonts w:ascii="Arial" w:hAnsi="Arial" w:cs="Arial"/>
          <w:b/>
        </w:rPr>
      </w:pPr>
    </w:p>
    <w:p w14:paraId="0812D341" w14:textId="77777777" w:rsidR="00E61D0F" w:rsidRDefault="00E61D0F" w:rsidP="00F62061">
      <w:pPr>
        <w:rPr>
          <w:rFonts w:ascii="Arial" w:hAnsi="Arial" w:cs="Arial"/>
          <w:b/>
        </w:rPr>
      </w:pPr>
    </w:p>
    <w:p w14:paraId="71805108" w14:textId="77777777" w:rsidR="00E61D0F" w:rsidRDefault="00E61D0F" w:rsidP="00F62061">
      <w:pPr>
        <w:rPr>
          <w:rFonts w:ascii="Arial" w:hAnsi="Arial" w:cs="Arial"/>
          <w:b/>
        </w:rPr>
      </w:pPr>
    </w:p>
    <w:p w14:paraId="52864D6F" w14:textId="77777777" w:rsidR="00E61D0F" w:rsidRDefault="00E61D0F" w:rsidP="00F62061">
      <w:pPr>
        <w:rPr>
          <w:rFonts w:ascii="Arial" w:hAnsi="Arial" w:cs="Arial"/>
          <w:b/>
        </w:rPr>
      </w:pPr>
    </w:p>
    <w:p w14:paraId="3B993121" w14:textId="77777777" w:rsidR="00E61D0F" w:rsidRDefault="00E61D0F" w:rsidP="00F62061">
      <w:pPr>
        <w:rPr>
          <w:rFonts w:ascii="Arial" w:hAnsi="Arial" w:cs="Arial"/>
          <w:b/>
        </w:rPr>
      </w:pPr>
    </w:p>
    <w:p w14:paraId="04825980" w14:textId="77777777" w:rsidR="00E61D0F" w:rsidRDefault="00E61D0F" w:rsidP="00F62061">
      <w:pPr>
        <w:rPr>
          <w:rFonts w:ascii="Arial" w:hAnsi="Arial" w:cs="Arial"/>
          <w:b/>
        </w:rPr>
      </w:pPr>
    </w:p>
    <w:p w14:paraId="5F135F22" w14:textId="77777777" w:rsidR="008320DD" w:rsidRDefault="008320DD" w:rsidP="00F62061">
      <w:pPr>
        <w:rPr>
          <w:rFonts w:ascii="Arial" w:hAnsi="Arial" w:cs="Arial"/>
          <w:b/>
        </w:rPr>
      </w:pPr>
    </w:p>
    <w:p w14:paraId="72D17CF2" w14:textId="77777777" w:rsidR="008320DD" w:rsidRDefault="008320DD" w:rsidP="00F62061">
      <w:pPr>
        <w:rPr>
          <w:rFonts w:ascii="Arial" w:hAnsi="Arial" w:cs="Arial"/>
          <w:b/>
        </w:rPr>
      </w:pPr>
    </w:p>
    <w:p w14:paraId="20181502" w14:textId="77777777" w:rsidR="008320DD" w:rsidRDefault="008320DD" w:rsidP="00F62061">
      <w:pPr>
        <w:rPr>
          <w:rFonts w:ascii="Arial" w:hAnsi="Arial" w:cs="Arial"/>
          <w:b/>
        </w:rPr>
      </w:pPr>
    </w:p>
    <w:p w14:paraId="0519D854" w14:textId="77777777" w:rsidR="008320DD" w:rsidRDefault="008320DD" w:rsidP="00F62061">
      <w:pPr>
        <w:rPr>
          <w:rFonts w:ascii="Arial" w:hAnsi="Arial" w:cs="Arial"/>
          <w:b/>
        </w:rPr>
      </w:pPr>
    </w:p>
    <w:p w14:paraId="742B85B9" w14:textId="77777777" w:rsidR="008320DD" w:rsidRDefault="008320DD" w:rsidP="00F62061">
      <w:pPr>
        <w:rPr>
          <w:rFonts w:ascii="Arial" w:hAnsi="Arial" w:cs="Arial"/>
          <w:b/>
        </w:rPr>
      </w:pPr>
    </w:p>
    <w:p w14:paraId="16F68D1A" w14:textId="77777777" w:rsidR="008320DD" w:rsidRDefault="008320DD" w:rsidP="00F62061">
      <w:pPr>
        <w:rPr>
          <w:rFonts w:ascii="Arial" w:hAnsi="Arial" w:cs="Arial"/>
          <w:b/>
        </w:rPr>
      </w:pPr>
    </w:p>
    <w:p w14:paraId="2BAB0BE9" w14:textId="77777777" w:rsidR="008320DD" w:rsidRDefault="008320DD" w:rsidP="00F62061">
      <w:pPr>
        <w:rPr>
          <w:rFonts w:ascii="Arial" w:hAnsi="Arial" w:cs="Arial"/>
          <w:b/>
        </w:rPr>
      </w:pPr>
    </w:p>
    <w:p w14:paraId="564A313F" w14:textId="77777777" w:rsidR="008320DD" w:rsidRDefault="008320DD" w:rsidP="00F62061">
      <w:pPr>
        <w:rPr>
          <w:rFonts w:ascii="Arial" w:hAnsi="Arial" w:cs="Arial"/>
          <w:b/>
        </w:rPr>
      </w:pPr>
    </w:p>
    <w:p w14:paraId="57DE9E67" w14:textId="77777777" w:rsidR="008320DD" w:rsidRDefault="008320DD" w:rsidP="00F62061">
      <w:pPr>
        <w:rPr>
          <w:rFonts w:ascii="Arial" w:hAnsi="Arial" w:cs="Arial"/>
          <w:b/>
        </w:rPr>
      </w:pPr>
    </w:p>
    <w:p w14:paraId="647D67CC" w14:textId="77777777" w:rsidR="008320DD" w:rsidRDefault="008320DD" w:rsidP="00F62061">
      <w:pPr>
        <w:rPr>
          <w:rFonts w:ascii="Arial" w:hAnsi="Arial" w:cs="Arial"/>
          <w:b/>
        </w:rPr>
      </w:pPr>
    </w:p>
    <w:p w14:paraId="4464CB64" w14:textId="77777777" w:rsidR="008320DD" w:rsidRDefault="008320DD" w:rsidP="00F62061">
      <w:pPr>
        <w:rPr>
          <w:rFonts w:ascii="Arial" w:hAnsi="Arial" w:cs="Arial"/>
          <w:b/>
        </w:rPr>
      </w:pPr>
    </w:p>
    <w:p w14:paraId="29C80F58" w14:textId="77777777" w:rsidR="008320DD" w:rsidRDefault="008320DD" w:rsidP="00F62061">
      <w:pPr>
        <w:rPr>
          <w:rFonts w:ascii="Arial" w:hAnsi="Arial" w:cs="Arial"/>
          <w:b/>
        </w:rPr>
      </w:pPr>
    </w:p>
    <w:p w14:paraId="00BC7E4B" w14:textId="77777777" w:rsidR="008320DD" w:rsidRDefault="008320DD" w:rsidP="00F62061">
      <w:pPr>
        <w:rPr>
          <w:rFonts w:ascii="Arial" w:hAnsi="Arial" w:cs="Arial"/>
          <w:b/>
        </w:rPr>
      </w:pPr>
    </w:p>
    <w:p w14:paraId="3E26B866" w14:textId="77777777" w:rsidR="008320DD" w:rsidRDefault="008320DD" w:rsidP="00F62061">
      <w:pPr>
        <w:rPr>
          <w:rFonts w:ascii="Arial" w:hAnsi="Arial" w:cs="Arial"/>
          <w:b/>
        </w:rPr>
      </w:pPr>
    </w:p>
    <w:p w14:paraId="4CB78918" w14:textId="77777777" w:rsidR="008320DD" w:rsidRDefault="008320DD" w:rsidP="00F62061">
      <w:pPr>
        <w:rPr>
          <w:rFonts w:ascii="Arial" w:hAnsi="Arial" w:cs="Arial"/>
          <w:b/>
        </w:rPr>
      </w:pPr>
    </w:p>
    <w:p w14:paraId="55836C65" w14:textId="77777777" w:rsidR="008320DD" w:rsidRDefault="008320DD" w:rsidP="00F62061">
      <w:pPr>
        <w:rPr>
          <w:rFonts w:ascii="Arial" w:hAnsi="Arial" w:cs="Arial"/>
          <w:b/>
        </w:rPr>
      </w:pPr>
    </w:p>
    <w:p w14:paraId="50E52AAD" w14:textId="77777777" w:rsidR="008320DD" w:rsidRDefault="008320DD" w:rsidP="00F62061">
      <w:pPr>
        <w:rPr>
          <w:rFonts w:ascii="Arial" w:hAnsi="Arial" w:cs="Arial"/>
          <w:b/>
        </w:rPr>
      </w:pPr>
    </w:p>
    <w:p w14:paraId="17D1E13D" w14:textId="770D3633" w:rsidR="00F62061" w:rsidRDefault="00574A38" w:rsidP="00F62061">
      <w:pPr>
        <w:rPr>
          <w:rFonts w:ascii="Arial" w:hAnsi="Arial" w:cs="Arial"/>
          <w:b/>
        </w:rPr>
      </w:pPr>
      <w:bookmarkStart w:id="0" w:name="_GoBack"/>
      <w:bookmarkEnd w:id="0"/>
      <w:r w:rsidRPr="00E67501">
        <w:rPr>
          <w:rFonts w:ascii="Arial" w:hAnsi="Arial" w:cs="Arial"/>
          <w:b/>
        </w:rPr>
        <w:lastRenderedPageBreak/>
        <w:t>ANEXO 1</w:t>
      </w:r>
    </w:p>
    <w:p w14:paraId="69BA9588" w14:textId="17B02598" w:rsidR="00574A38" w:rsidRPr="00574A38" w:rsidRDefault="00574A38" w:rsidP="00E61D0F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001 - </w:t>
      </w:r>
      <w:r>
        <w:rPr>
          <w:rFonts w:ascii="Arial" w:hAnsi="Arial" w:cs="Arial"/>
          <w:bCs/>
        </w:rPr>
        <w:t>DIR – Declaração de Importação de Remessa</w:t>
      </w:r>
      <w:r>
        <w:rPr>
          <w:rFonts w:ascii="Arial" w:hAnsi="Arial" w:cs="Arial"/>
        </w:rPr>
        <w:tab/>
      </w:r>
      <w:r>
        <w:rPr>
          <w:noProof/>
        </w:rPr>
        <w:drawing>
          <wp:inline distT="0" distB="0" distL="0" distR="0" wp14:anchorId="1F209890" wp14:editId="4089A21B">
            <wp:extent cx="5612130" cy="5502275"/>
            <wp:effectExtent l="0" t="0" r="762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8156" w14:textId="77777777" w:rsidR="00F62061" w:rsidRDefault="00F62061" w:rsidP="00F62061">
      <w:pPr>
        <w:rPr>
          <w:rFonts w:ascii="Arial" w:hAnsi="Arial" w:cs="Arial"/>
          <w:b/>
        </w:rPr>
      </w:pPr>
    </w:p>
    <w:p w14:paraId="58F98E8B" w14:textId="77777777" w:rsidR="00574A38" w:rsidRDefault="00574A38" w:rsidP="00F62061">
      <w:pPr>
        <w:rPr>
          <w:rFonts w:ascii="Arial" w:hAnsi="Arial" w:cs="Arial"/>
          <w:bCs/>
        </w:rPr>
      </w:pPr>
    </w:p>
    <w:p w14:paraId="78DE3D37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00DF5534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12D466DD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797ADDE3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799F3C3E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6CD718F9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12E5EB71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1985FF95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44AAAD14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62BEA9B6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478195F7" w14:textId="77777777" w:rsidR="00F62061" w:rsidRPr="00F62061" w:rsidRDefault="00574A38" w:rsidP="00D64157">
      <w:pPr>
        <w:ind w:left="708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002 - Boleto Bancário</w:t>
      </w:r>
    </w:p>
    <w:p w14:paraId="5162FF51" w14:textId="77777777" w:rsidR="00F62061" w:rsidRPr="00EF23AF" w:rsidRDefault="00D64157" w:rsidP="00D64157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7B1CBED2" wp14:editId="18D17667">
            <wp:extent cx="5612130" cy="2908935"/>
            <wp:effectExtent l="0" t="0" r="762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B76B" w14:textId="77777777" w:rsidR="00E67501" w:rsidRPr="00E67501" w:rsidRDefault="00E67501" w:rsidP="00E67501">
      <w:pPr>
        <w:jc w:val="center"/>
        <w:rPr>
          <w:rFonts w:ascii="Arial" w:hAnsi="Arial" w:cs="Arial"/>
          <w:sz w:val="18"/>
        </w:rPr>
      </w:pPr>
    </w:p>
    <w:sectPr w:rsidR="00E67501" w:rsidRPr="00E67501" w:rsidSect="00F62061">
      <w:headerReference w:type="default" r:id="rId14"/>
      <w:footerReference w:type="default" r:id="rId15"/>
      <w:pgSz w:w="12240" w:h="15840"/>
      <w:pgMar w:top="1417" w:right="1701" w:bottom="1417" w:left="1701" w:header="454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3C805F" w14:textId="77777777" w:rsidR="002F01CE" w:rsidRDefault="002F01CE" w:rsidP="00DE6D63">
      <w:r>
        <w:separator/>
      </w:r>
    </w:p>
  </w:endnote>
  <w:endnote w:type="continuationSeparator" w:id="0">
    <w:p w14:paraId="35B3C426" w14:textId="77777777" w:rsidR="002F01CE" w:rsidRDefault="002F01CE" w:rsidP="00DE6D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44B26F" w14:textId="77777777" w:rsidR="00F62061" w:rsidRDefault="00F62061">
    <w:pPr>
      <w:pStyle w:val="Rodap"/>
      <w:jc w:val="center"/>
    </w:pPr>
    <w:r>
      <w:fldChar w:fldCharType="begin"/>
    </w:r>
    <w:r>
      <w:instrText>PAGE   \* MERGEFORMAT</w:instrText>
    </w:r>
    <w:r>
      <w:fldChar w:fldCharType="separate"/>
    </w:r>
    <w:r w:rsidR="00AE1A5D">
      <w:rPr>
        <w:noProof/>
      </w:rPr>
      <w:t>6</w:t>
    </w:r>
    <w:r>
      <w:fldChar w:fldCharType="end"/>
    </w:r>
  </w:p>
  <w:p w14:paraId="497E1D52" w14:textId="77777777" w:rsidR="00F62061" w:rsidRDefault="00F6206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DC35FD" w14:textId="77777777" w:rsidR="002F01CE" w:rsidRDefault="002F01CE" w:rsidP="00DE6D63">
      <w:r>
        <w:separator/>
      </w:r>
    </w:p>
  </w:footnote>
  <w:footnote w:type="continuationSeparator" w:id="0">
    <w:p w14:paraId="67B8AC40" w14:textId="77777777" w:rsidR="002F01CE" w:rsidRDefault="002F01CE" w:rsidP="00DE6D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A06730" w14:textId="77777777" w:rsidR="00E67501" w:rsidRPr="00E67501" w:rsidRDefault="00E67501" w:rsidP="00E67501">
    <w:pPr>
      <w:pStyle w:val="Cabealho"/>
      <w:jc w:val="center"/>
      <w:rPr>
        <w:rFonts w:ascii="Arial" w:hAnsi="Arial" w:cs="Arial"/>
        <w:sz w:val="20"/>
        <w:szCs w:val="20"/>
      </w:rPr>
    </w:pPr>
    <w:r w:rsidRPr="00E67501">
      <w:rPr>
        <w:rFonts w:ascii="Arial" w:hAnsi="Arial" w:cs="Arial"/>
        <w:sz w:val="20"/>
        <w:szCs w:val="20"/>
      </w:rPr>
      <w:t>UNOESTE – Universidade do Oeste Paulista</w:t>
    </w:r>
  </w:p>
  <w:p w14:paraId="7FA3589A" w14:textId="77777777" w:rsidR="00E67501" w:rsidRPr="00E67501" w:rsidRDefault="00E67501" w:rsidP="00E67501">
    <w:pPr>
      <w:pStyle w:val="Cabealho"/>
      <w:jc w:val="center"/>
      <w:rPr>
        <w:rFonts w:ascii="Arial" w:hAnsi="Arial" w:cs="Arial"/>
        <w:sz w:val="20"/>
        <w:szCs w:val="20"/>
      </w:rPr>
    </w:pPr>
    <w:r w:rsidRPr="00E67501">
      <w:rPr>
        <w:rFonts w:ascii="Arial" w:hAnsi="Arial" w:cs="Arial"/>
        <w:sz w:val="20"/>
        <w:szCs w:val="20"/>
      </w:rPr>
      <w:t>Faculdade de Informática de Presidente Prudente</w:t>
    </w:r>
  </w:p>
  <w:p w14:paraId="388B06AE" w14:textId="77777777" w:rsidR="00E67501" w:rsidRPr="00E67501" w:rsidRDefault="00E67501" w:rsidP="00E67501">
    <w:pPr>
      <w:pStyle w:val="Cabealho"/>
      <w:jc w:val="center"/>
      <w:rPr>
        <w:rFonts w:ascii="Arial" w:hAnsi="Arial" w:cs="Arial"/>
        <w:sz w:val="20"/>
        <w:szCs w:val="20"/>
      </w:rPr>
    </w:pPr>
    <w:r w:rsidRPr="00E67501">
      <w:rPr>
        <w:rFonts w:ascii="Arial" w:hAnsi="Arial" w:cs="Arial"/>
        <w:sz w:val="20"/>
        <w:szCs w:val="20"/>
      </w:rPr>
      <w:t>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31516"/>
    <w:multiLevelType w:val="multilevel"/>
    <w:tmpl w:val="57445F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8664811"/>
    <w:multiLevelType w:val="multilevel"/>
    <w:tmpl w:val="75A00078"/>
    <w:lvl w:ilvl="0">
      <w:start w:val="2"/>
      <w:numFmt w:val="decimal"/>
      <w:lvlText w:val="%1"/>
      <w:lvlJc w:val="left"/>
      <w:pPr>
        <w:ind w:left="504" w:hanging="403"/>
        <w:jc w:val="left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  <w:jc w:val="left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start w:val="1"/>
      <w:numFmt w:val="decimal"/>
      <w:lvlText w:val="%1.%2.%3"/>
      <w:lvlJc w:val="left"/>
      <w:pPr>
        <w:ind w:left="1077" w:hanging="602"/>
        <w:jc w:val="left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3">
      <w:numFmt w:val="bullet"/>
      <w:lvlText w:val="•"/>
      <w:lvlJc w:val="left"/>
      <w:pPr>
        <w:ind w:left="2810" w:hanging="602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675" w:hanging="602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540" w:hanging="602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405" w:hanging="602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270" w:hanging="602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36" w:hanging="602"/>
      </w:pPr>
      <w:rPr>
        <w:rFonts w:hint="default"/>
        <w:lang w:val="pt-PT" w:eastAsia="pt-PT" w:bidi="pt-PT"/>
      </w:rPr>
    </w:lvl>
  </w:abstractNum>
  <w:abstractNum w:abstractNumId="2" w15:restartNumberingAfterBreak="0">
    <w:nsid w:val="21F32A52"/>
    <w:multiLevelType w:val="multilevel"/>
    <w:tmpl w:val="5EE63956"/>
    <w:lvl w:ilvl="0">
      <w:start w:val="4"/>
      <w:numFmt w:val="decimal"/>
      <w:lvlText w:val="%1"/>
      <w:lvlJc w:val="left"/>
      <w:pPr>
        <w:ind w:left="504" w:hanging="403"/>
        <w:jc w:val="left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  <w:jc w:val="left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173" w:hanging="403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009" w:hanging="403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846" w:hanging="403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683" w:hanging="403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519" w:hanging="403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356" w:hanging="403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93" w:hanging="403"/>
      </w:pPr>
      <w:rPr>
        <w:rFonts w:hint="default"/>
        <w:lang w:val="pt-PT" w:eastAsia="pt-PT" w:bidi="pt-PT"/>
      </w:rPr>
    </w:lvl>
  </w:abstractNum>
  <w:abstractNum w:abstractNumId="3" w15:restartNumberingAfterBreak="0">
    <w:nsid w:val="2F0A607A"/>
    <w:multiLevelType w:val="multilevel"/>
    <w:tmpl w:val="57445F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7F202A4"/>
    <w:multiLevelType w:val="multilevel"/>
    <w:tmpl w:val="0EE8414C"/>
    <w:lvl w:ilvl="0">
      <w:start w:val="1"/>
      <w:numFmt w:val="decimal"/>
      <w:lvlText w:val="%1"/>
      <w:lvlJc w:val="left"/>
      <w:pPr>
        <w:ind w:left="504" w:hanging="403"/>
        <w:jc w:val="left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  <w:jc w:val="left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173" w:hanging="403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009" w:hanging="403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846" w:hanging="403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683" w:hanging="403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519" w:hanging="403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356" w:hanging="403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93" w:hanging="403"/>
      </w:pPr>
      <w:rPr>
        <w:rFonts w:hint="default"/>
        <w:lang w:val="pt-PT" w:eastAsia="pt-PT" w:bidi="pt-PT"/>
      </w:rPr>
    </w:lvl>
  </w:abstractNum>
  <w:abstractNum w:abstractNumId="5" w15:restartNumberingAfterBreak="0">
    <w:nsid w:val="453F43F4"/>
    <w:multiLevelType w:val="multilevel"/>
    <w:tmpl w:val="72FA49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79E472CA"/>
    <w:multiLevelType w:val="multilevel"/>
    <w:tmpl w:val="712E6852"/>
    <w:lvl w:ilvl="0">
      <w:start w:val="3"/>
      <w:numFmt w:val="decimal"/>
      <w:lvlText w:val="%1"/>
      <w:lvlJc w:val="left"/>
      <w:pPr>
        <w:ind w:left="504" w:hanging="403"/>
        <w:jc w:val="left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  <w:jc w:val="left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start w:val="1"/>
      <w:numFmt w:val="decimal"/>
      <w:lvlText w:val="%1.%2.%3"/>
      <w:lvlJc w:val="left"/>
      <w:pPr>
        <w:ind w:left="1077" w:hanging="602"/>
        <w:jc w:val="left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3">
      <w:start w:val="1"/>
      <w:numFmt w:val="decimal"/>
      <w:lvlText w:val="%1.%2.%3.%4"/>
      <w:lvlJc w:val="left"/>
      <w:pPr>
        <w:ind w:left="1840" w:hanging="803"/>
        <w:jc w:val="left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4">
      <w:numFmt w:val="bullet"/>
      <w:lvlText w:val="•"/>
      <w:lvlJc w:val="left"/>
      <w:pPr>
        <w:ind w:left="3596" w:hanging="803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474" w:hanging="803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353" w:hanging="803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231" w:hanging="803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09" w:hanging="803"/>
      </w:pPr>
      <w:rPr>
        <w:rFonts w:hint="default"/>
        <w:lang w:val="pt-PT" w:eastAsia="pt-PT" w:bidi="pt-PT"/>
      </w:rPr>
    </w:lvl>
  </w:abstractNum>
  <w:abstractNum w:abstractNumId="7" w15:restartNumberingAfterBreak="0">
    <w:nsid w:val="7E4C7E10"/>
    <w:multiLevelType w:val="multilevel"/>
    <w:tmpl w:val="57445F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4"/>
  </w:num>
  <w:num w:numId="5">
    <w:abstractNumId w:val="3"/>
  </w:num>
  <w:num w:numId="6">
    <w:abstractNumId w:val="0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2C8"/>
    <w:rsid w:val="00014656"/>
    <w:rsid w:val="000F00B5"/>
    <w:rsid w:val="000F6545"/>
    <w:rsid w:val="00175F75"/>
    <w:rsid w:val="00281E69"/>
    <w:rsid w:val="002F01CE"/>
    <w:rsid w:val="00355938"/>
    <w:rsid w:val="003F7662"/>
    <w:rsid w:val="004648A8"/>
    <w:rsid w:val="0048556C"/>
    <w:rsid w:val="004B44D8"/>
    <w:rsid w:val="004D6639"/>
    <w:rsid w:val="00500E2E"/>
    <w:rsid w:val="005044BC"/>
    <w:rsid w:val="00574A38"/>
    <w:rsid w:val="005B54FE"/>
    <w:rsid w:val="006511B8"/>
    <w:rsid w:val="006944C0"/>
    <w:rsid w:val="007421AB"/>
    <w:rsid w:val="00751349"/>
    <w:rsid w:val="00760301"/>
    <w:rsid w:val="00760D50"/>
    <w:rsid w:val="007D6248"/>
    <w:rsid w:val="008320DD"/>
    <w:rsid w:val="008475FA"/>
    <w:rsid w:val="008B3C5B"/>
    <w:rsid w:val="00925F30"/>
    <w:rsid w:val="00926ECD"/>
    <w:rsid w:val="00946867"/>
    <w:rsid w:val="00985F54"/>
    <w:rsid w:val="009C4C36"/>
    <w:rsid w:val="009D089A"/>
    <w:rsid w:val="00A43067"/>
    <w:rsid w:val="00A5060E"/>
    <w:rsid w:val="00A872FD"/>
    <w:rsid w:val="00AA262C"/>
    <w:rsid w:val="00AC150D"/>
    <w:rsid w:val="00AE1A5D"/>
    <w:rsid w:val="00AF7195"/>
    <w:rsid w:val="00B85B05"/>
    <w:rsid w:val="00BF03D0"/>
    <w:rsid w:val="00C932C8"/>
    <w:rsid w:val="00CE1E2E"/>
    <w:rsid w:val="00CE6C77"/>
    <w:rsid w:val="00D64157"/>
    <w:rsid w:val="00D957AE"/>
    <w:rsid w:val="00DE6D63"/>
    <w:rsid w:val="00E61D0F"/>
    <w:rsid w:val="00E62B50"/>
    <w:rsid w:val="00E67501"/>
    <w:rsid w:val="00E9472F"/>
    <w:rsid w:val="00ED0C77"/>
    <w:rsid w:val="00F22005"/>
    <w:rsid w:val="00F62061"/>
    <w:rsid w:val="00FA4EB6"/>
    <w:rsid w:val="00FE0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DC91773"/>
  <w15:chartTrackingRefBased/>
  <w15:docId w15:val="{E7F886D0-98FC-434A-8C10-E47FDF253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rFonts w:ascii="Arial" w:hAnsi="Arial" w:cs="Arial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E6D63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DE6D63"/>
    <w:rPr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DE6D63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DE6D63"/>
    <w:rPr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E6D6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DE6D63"/>
    <w:rPr>
      <w:rFonts w:ascii="Tahoma" w:hAnsi="Tahoma" w:cs="Tahoma"/>
      <w:sz w:val="16"/>
      <w:szCs w:val="16"/>
    </w:rPr>
  </w:style>
  <w:style w:type="paragraph" w:styleId="Corpodetexto">
    <w:name w:val="Body Text"/>
    <w:basedOn w:val="Normal"/>
    <w:link w:val="CorpodetextoChar"/>
    <w:uiPriority w:val="1"/>
    <w:qFormat/>
    <w:rsid w:val="00E67501"/>
    <w:pPr>
      <w:widowControl w:val="0"/>
      <w:autoSpaceDE w:val="0"/>
      <w:autoSpaceDN w:val="0"/>
      <w:ind w:left="504" w:hanging="403"/>
    </w:pPr>
    <w:rPr>
      <w:rFonts w:ascii="Arial" w:eastAsia="Arial" w:hAnsi="Arial" w:cs="Arial"/>
      <w:lang w:val="pt-PT" w:eastAsia="pt-PT" w:bidi="pt-PT"/>
    </w:rPr>
  </w:style>
  <w:style w:type="character" w:customStyle="1" w:styleId="CorpodetextoChar">
    <w:name w:val="Corpo de texto Char"/>
    <w:link w:val="Corpodetexto"/>
    <w:uiPriority w:val="1"/>
    <w:rsid w:val="00E67501"/>
    <w:rPr>
      <w:rFonts w:ascii="Arial" w:eastAsia="Arial" w:hAnsi="Arial" w:cs="Arial"/>
      <w:sz w:val="24"/>
      <w:szCs w:val="24"/>
      <w:lang w:val="pt-PT" w:eastAsia="pt-PT" w:bidi="pt-PT"/>
    </w:rPr>
  </w:style>
  <w:style w:type="paragraph" w:styleId="PargrafodaLista">
    <w:name w:val="List Paragraph"/>
    <w:basedOn w:val="Normal"/>
    <w:uiPriority w:val="1"/>
    <w:qFormat/>
    <w:rsid w:val="00E67501"/>
    <w:pPr>
      <w:widowControl w:val="0"/>
      <w:autoSpaceDE w:val="0"/>
      <w:autoSpaceDN w:val="0"/>
      <w:ind w:left="504" w:right="121" w:hanging="403"/>
      <w:jc w:val="right"/>
    </w:pPr>
    <w:rPr>
      <w:rFonts w:ascii="Arial" w:eastAsia="Arial" w:hAnsi="Arial" w:cs="Arial"/>
      <w:sz w:val="22"/>
      <w:szCs w:val="22"/>
      <w:lang w:val="pt-PT" w:eastAsia="pt-PT" w:bidi="pt-PT"/>
    </w:rPr>
  </w:style>
  <w:style w:type="table" w:styleId="Tabelacomgrade">
    <w:name w:val="Table Grid"/>
    <w:basedOn w:val="Tabelanormal"/>
    <w:uiPriority w:val="59"/>
    <w:rsid w:val="004D66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3">
    <w:name w:val="Plain Table 3"/>
    <w:basedOn w:val="Tabelanormal"/>
    <w:uiPriority w:val="43"/>
    <w:rsid w:val="005044B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7D624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ade3">
    <w:name w:val="Grid Table 3"/>
    <w:basedOn w:val="Tabelanormal"/>
    <w:uiPriority w:val="48"/>
    <w:rsid w:val="007D624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64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F3B37C-6FBC-47D2-9609-30C0E50A67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11</Pages>
  <Words>1676</Words>
  <Characters>9053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Unoeste</Company>
  <LinksUpToDate>false</LinksUpToDate>
  <CharactersWithSpaces>10708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Manut</dc:creator>
  <cp:keywords/>
  <dc:description/>
  <cp:lastModifiedBy>Caio Kraut</cp:lastModifiedBy>
  <cp:revision>20</cp:revision>
  <cp:lastPrinted>2020-02-19T00:56:00Z</cp:lastPrinted>
  <dcterms:created xsi:type="dcterms:W3CDTF">2020-02-11T18:07:00Z</dcterms:created>
  <dcterms:modified xsi:type="dcterms:W3CDTF">2020-02-29T21:15:00Z</dcterms:modified>
</cp:coreProperties>
</file>