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</w:rPr>
        <w:t xml:space="preserve">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Кібернетична безпека підприємства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A79749">
      <w:pPr>
        <w:pBdr/>
        <w:spacing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Борисенко Ірина Ігорівна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Київ-2025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2026-10-04T14:32:10Z</dcterms:modified>
</cp:coreProperties>
</file>