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7 · Концепція архітектури IoT-системи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7: Концепція архітектури IoT-системи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ЛР7_Кравченко_ІР-31.docx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draw.io/*.drawio у папці роботи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7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ЛР7 — концепція архітектури IoT-системи «Щит-Лінк»: призначення, об’єкти, шість рівнів, потоки, протоколи й безпека.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Призначення і користувачі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1; табл. 7.1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Почав із призначення системи й категорій користувачів.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Об’єкти IoT-середовища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Перелічив фізичні об’єкти: сенсори, перехоплювачі, шлюзи позицій, сервери, робочі місця.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Шість рівнів архітектури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Підрозділи 3.1–3.6; табл. 7.3; рис. 7.1 (draw.io 01)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Знизу вгору: фізичний, мережевий, периферійного оброблення, оброблення і зберігання, прикладний, бізнес-рівень. Принципи — розподіленість, подієва модель і людина в контурі.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Інформаційні потоки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7.2 (02); табл. 7.4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Ті самі компоненти з погляду руху інформації: потоки пронумеровані 1–11 і описані в таблиці.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Протоколи й технології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кожного рівня обрав протоколи й обґрунтував вибір вимогами до затримки й надійності.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Безпека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Механізми безпеки розкладено за рівнями — від автентифікації пристроїв до журналу аудиту.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Відповідність завданню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7.7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Наприкінці звірив узагальнену діаграму з усіма вимогами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архітектура покриває всі рівні IoT-системи, кожен потік має протокол і захист, а рішення про пуск лишається за людиною.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