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6 · Оцінка стійкості АСУ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Оцінка стійкості за критерієм Гурвіца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Характеристичний поліном замкненої системи; визначники Гурвіца; граничний коефіцієнт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ПЗ6: рис. 6.1 — завдання варіанту 8; рис. 6.2–6.6 — аркуші 1–5 конспекту (на аркушах 3–4: розкриття дужок, матриця Гурвіца, Δ₁, Δ₂, Δ₃, k_гр, перевірка коренями)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ПЗ6_Кравченко_ІР-31_варіант8.docx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Оцінити стійкість замкненої системи і знайти межу за коефіцієнтом підсилення.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W(p) = 10 / ((0,02p + 1)(p + 1)(0,5p + 1)). Для одиничного зворотного зв’язку характеристичний поліном — це чисельник 1 + W: D(p) = (0,02p + 1)(p + 1)(0,5p + 1) + 10.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Розкриття дужок: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(p + 1)(0,5p + 1) = 0,5p² + 1,5p + 1; помножити на (0,02p + 1) → 0,01p³ + 0,53p² + 1,52p + 1; додати 10.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Коефіцієнти: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a₃ = 0,01, a₂ = 0,53, a₁ = 1,52, a₀ = 11.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Необхідна умова: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усі aᵢ &gt; 0 — виконано.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Матриця Гурвіца 3×3: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 діагоналі a₂, a₁, a₀; рядки (a₂ a₀ 0), (a₃ a₁ 0), (0 a₂ a₀).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Визначники: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Δ₁ = 0,53 &gt; 0; Δ₂ = a₂a₁ − a₀a₃ = 0,8056 − 0,11 = 0,6956 &gt; 0; Δ₃ = a₀Δ₂ = 7,65 &gt; 0 → система стійка.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Межа: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a₀ = 1 + k, Δ₂ = 0 → 1 + k_гр = 80,56 → k_гр ≈ 79,6; запас ≈ 8 разів (≈ 18 дБ).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Перевірка коренями: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−50,4 і −1,29 ± j4,49 — усі в лівій півплощині.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a₀ = 11, а не 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до знаменника W додається чисельник k = 10: D(p) = A(p) + k.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Δ₃ не треба рахувати окремо?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Останній рядок має лише a₀ на діагоналі, тому Δ₃ = a₀·Δ₂; при a₀ &gt; 0 знак Δ₃ збігається зі знаком Δ₂.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буде при k = k_гр?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Δ₂ = 0 — система на коливальній межі стійкості (пара суто уявних коренів).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відрізняється критерій Михайлова?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частотний: годограф D(jω) має пройти n квадрантів проти годинникової стрілки; у варіанті 8 за завданням застосовується Гурвіц (варіанти 1–12).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Для третього порядку достатньо умови aᵢ &gt; 0 і a₂a₁ &gt; a₀a₃ — це те саме, що Δ₂ &gt; 0.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