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Бланк перевірки. Практична робота 1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Самоперевірка перед здачею або рецензування роботи колеги: 7 питань</w:t>
      </w:r>
    </w:p>
    <w:p>
      <w:pPr>
        <w:spacing w:after="160"/>
      </w:pPr>
      <w:r>
        <w:rPr>
          <w:rFonts w:ascii="Times New Roman" w:hAnsi="Times New Roman" w:eastAsia="Times New Roman"/>
          <w:sz w:val="22"/>
        </w:rPr>
        <w:t>Перевіряє (прізвище): ______________________________   Робота студента (прізвище, варіант №): ______________________   Дата: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49"/>
        <w:gridCol w:w="3855"/>
      </w:tblGrid>
      <w:tr>
        <w:trPr>
          <w:cantSplit/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Питання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Відповідь (1–2 речення)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1. Активи. Чи є не менше 10 активів із цінністю? Назвіть один актив, якого, на вашу думку, не вистачає.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2. Ризики записані повністю? Знайдіть один рядок, у якому немає активу, вразливості або наслідку (або напишіть «не знайшов»).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3. Дублі. Чи є два рядки про один ризик? Вкажіть їхні номери.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4. Оцінки й профіль. Знайдіть оцінку P або C, яка суперечить даним профілю (порівняйте відключення світла, камеру, канал зв'язку, спроби вішингу). Номер рядка й як би ви виправили.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5. Топ-5. Чи справді в топі п'ять найвищих за рівнем ризиків? Чи немає критичного ризику поза топом?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6. Стратегії. Знайдіть стратегію, що порушує правила (приймання критичного ризику, передача не через страхування, захід, що не діє на категорію). Або «не знайшов».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7. Бюджет і нова обставина. Чи в межах бюджету? Що змінилося в таблиці після нової обставини, і чи достатньо цього?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20"/>
      </w:pPr>
      <w:r>
        <w:rPr>
          <w:rFonts w:ascii="Times New Roman" w:hAnsi="Times New Roman" w:eastAsia="Times New Roman"/>
          <w:b/>
          <w:sz w:val="24"/>
        </w:rPr>
        <w:t>Загальний висновок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Сильна сторона роботи: ____________________________________________________________</w:t>
      </w:r>
    </w:p>
    <w:p>
      <w:pPr>
        <w:spacing w:after="200"/>
      </w:pPr>
      <w:r>
        <w:rPr>
          <w:rFonts w:ascii="Times New Roman" w:hAnsi="Times New Roman" w:eastAsia="Times New Roman"/>
          <w:sz w:val="22"/>
        </w:rPr>
        <w:t>Що виправити насамперед: _________________________________________________________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20"/>
        </w:rPr>
        <w:t>Для самоперевірки заповнюйте за власною роботою й виправте знайдене до здачі. Рецензія колеги входить в оцінку за обґрунтування, якщо викладач її призначив.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1" ma:contentTypeDescription="Створення нового документа." ma:contentTypeScope="" ma:versionID="ae65fba4e1ecdb6a7a27fa36fca4acc1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d5f947b43076679dd6fc2e29742e9cff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428865-7CE2-4851-95AB-6323407D1DB6}"/>
</file>

<file path=customXml/itemProps3.xml><?xml version="1.0" encoding="utf-8"?>
<ds:datastoreItem xmlns:ds="http://schemas.openxmlformats.org/officeDocument/2006/customXml" ds:itemID="{9D9B1F05-C240-4435-B641-154F64475388}"/>
</file>

<file path=customXml/itemProps4.xml><?xml version="1.0" encoding="utf-8"?>
<ds:datastoreItem xmlns:ds="http://schemas.openxmlformats.org/officeDocument/2006/customXml" ds:itemID="{BC1AB2DB-01C7-476B-834A-FFD0F2DD59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