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2: Опис програмної реалізації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(8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ЛР2 — опис програмної реалізації системи. Покажу і звіт, і працюючий застосунок.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Мета продукту, вхідні й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2–3; табл. 2.1–2.2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Мета — скоротити час від виявлення до призначення розрахунку. Перелічив вхідні й вихідні дані.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Системні вимоги і засоби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2.3–2.4; підрозділи 5.1–5.3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Обрав PostgreSQL, Python і Flask та засоби автоматичної перевірки й обґрунтував вибір.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Структура продукту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табл. 2.5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Розподіл за MVC: модель — БД з функціями й тригерами, подання — шаблони, контролер — маршрути Flask.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Алгоритми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Блок-схеми загального алгоритму запиту, модуля прийому виявлень, керування місією (з тригером-охоронцем) і журналу аудиту.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Інтерфейс: вхід і обстановка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2.7–2.9 (або живий застосунок)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Вхід, черга загроз, картка треку з пропозицією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Інтерфейс: життєвий цикл місії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2.10–2.14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Пропозиція → санкція оперативного чергового → прийняття розрахунком → закриття з хронологією.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Ресурси, аналітика, аудит, API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2.15–2.20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Ресурси й заборона видалити використаний перехоплювач, аналітика, аудит з перевіркою ланцюжка хешів і REST API для шлюзів.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Реалізація вимог ФВ-БД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з 13 вимог ЛР1 — чим реалізовано й результат автоматичної перевірки: усі виконано.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продукт працює, вимоги до БД виконані й перевірені автоматично.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