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008" w:rsidRPr="001F4008" w:rsidRDefault="001F4008" w:rsidP="001F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F40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</w:t>
      </w:r>
    </w:p>
    <w:p w:rsidR="001F4008" w:rsidRPr="001F4008" w:rsidRDefault="001F4008" w:rsidP="001F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is a true statement?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can extend only the </w:t>
            </w:r>
            <w:r w:rsidRPr="001F4008">
              <w:rPr>
                <w:rFonts w:ascii="Courier" w:eastAsia="Times New Roman" w:hAnsi="Courier" w:cs="Times New Roman"/>
                <w:sz w:val="24"/>
                <w:szCs w:val="24"/>
              </w:rPr>
              <w:t>Object</w:t>
            </w: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 class.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cannot implement an interface.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declaration cannot have an </w:t>
            </w:r>
            <w:r w:rsidRPr="001F4008">
              <w:rPr>
                <w:rFonts w:ascii="Courier" w:eastAsia="Times New Roman" w:hAnsi="Courier" w:cs="Times New Roman"/>
                <w:sz w:val="24"/>
                <w:szCs w:val="24"/>
              </w:rPr>
              <w:t>implements</w:t>
            </w: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 clause.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declaration can name more than one interface in the </w:t>
            </w:r>
            <w:r w:rsidRPr="001F4008">
              <w:rPr>
                <w:rFonts w:ascii="Courier" w:eastAsia="Times New Roman" w:hAnsi="Courier" w:cs="Times New Roman"/>
                <w:sz w:val="24"/>
                <w:szCs w:val="24"/>
              </w:rPr>
              <w:t>implements</w:t>
            </w: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 clause.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instance creation expression for an anonymous class must never include arguments.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25" style="width:0;height:1.5pt" o:hralign="center" o:hrstd="t" o:hr="t" fillcolor="#aca899" stroked="f"/>
        </w:pict>
      </w:r>
    </w:p>
    <w:p w:rsidR="001F4008" w:rsidRPr="001F4008" w:rsidRDefault="001F4008" w:rsidP="001F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0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2</w:t>
      </w:r>
    </w:p>
    <w:p w:rsidR="001F4008" w:rsidRPr="001F4008" w:rsidRDefault="001F4008" w:rsidP="001F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are true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632"/>
      </w:tblGrid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is implicitly </w:t>
            </w:r>
            <w:r w:rsidRPr="001F4008">
              <w:rPr>
                <w:rFonts w:ascii="Courier" w:eastAsia="Times New Roman" w:hAnsi="Courier" w:cs="Times New Roman"/>
                <w:sz w:val="24"/>
                <w:szCs w:val="24"/>
              </w:rPr>
              <w:t>abstract</w:t>
            </w: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is implicitly </w:t>
            </w:r>
            <w:r w:rsidRPr="001F4008">
              <w:rPr>
                <w:rFonts w:ascii="Courier" w:eastAsia="Times New Roman" w:hAnsi="Courier" w:cs="Times New Roman"/>
                <w:sz w:val="24"/>
                <w:szCs w:val="24"/>
              </w:rPr>
              <w:t>final</w:t>
            </w: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is implicitly </w:t>
            </w:r>
            <w:r w:rsidRPr="001F4008">
              <w:rPr>
                <w:rFonts w:ascii="Courier" w:eastAsia="Times New Roman" w:hAnsi="Courier" w:cs="Times New Roman"/>
                <w:sz w:val="24"/>
                <w:szCs w:val="24"/>
              </w:rPr>
              <w:t>static</w:t>
            </w: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1F4008">
              <w:rPr>
                <w:rFonts w:ascii="Courier" w:eastAsia="Times New Roman" w:hAnsi="Courier" w:cs="Times New Roman"/>
                <w:sz w:val="24"/>
                <w:szCs w:val="24"/>
              </w:rPr>
              <w:t>static</w:t>
            </w: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 reference variable can reference an instance of an anonymous class.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declaration must have at least one explicit constructor declaration.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An anonymous class declaration can have more than one explicit constructor declaration.</w:t>
            </w:r>
          </w:p>
        </w:tc>
      </w:tr>
    </w:tbl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26" style="width:0;height:1.5pt" o:hralign="center" o:hrstd="t" o:hr="t" fillcolor="#aca899" stroked="f"/>
        </w:pict>
      </w:r>
    </w:p>
    <w:p w:rsidR="001F4008" w:rsidRPr="001F4008" w:rsidRDefault="001F4008" w:rsidP="001F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0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3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4, y = 2;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x() {return x;}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x(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 {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this.x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y() {return y;}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y(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 {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this.y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abstract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a1 = new A(2,1)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i1,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i2) {x(i1);y(i2);};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x()+y();}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a1.math());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1F4008" w:rsidRPr="001F4008" w:rsidRDefault="001F4008" w:rsidP="001F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8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3122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27" style="width:0;height:1.5pt" o:hralign="center" o:hrstd="t" o:hr="t" fillcolor="#aca899" stroked="f"/>
        </w:pict>
      </w:r>
    </w:p>
    <w:p w:rsidR="001F4008" w:rsidRPr="001F4008" w:rsidRDefault="001F4008" w:rsidP="001F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0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4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 = 1;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f2 = 2;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m1(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p1, final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p2)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 = 5;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 = 6;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Object x = new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Object(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f1;  // 1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f2;  // 2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p1;  // 3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p2;  // 4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= l1;  // 5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= l2;  // 6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};}}</w:t>
      </w:r>
    </w:p>
    <w:p w:rsidR="001F4008" w:rsidRPr="001F4008" w:rsidRDefault="001F4008" w:rsidP="001F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  <w:szCs w:val="27"/>
        </w:rPr>
        <w:t>Compile-time errors are generated at which lines?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28" style="width:0;height:1.5pt" o:hralign="center" o:hrstd="t" o:hr="t" fillcolor="#aca899" stroked="f"/>
        </w:pict>
      </w:r>
    </w:p>
    <w:p w:rsidR="001F4008" w:rsidRPr="001F4008" w:rsidRDefault="001F4008" w:rsidP="001F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0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5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1, y = 1;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 {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this.x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x;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this.y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abstract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a1 = new A(2,1)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 + y;}};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a2 = new A(2,1)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 - y;}};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a3 = new A(2,1)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 * y;}};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a4 = new A(2,1)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 / y;}};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"" + a1.math() + a2.math() +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a3.math(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+ a4.math());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1F4008" w:rsidRPr="001F4008" w:rsidRDefault="001F4008" w:rsidP="001F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3122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2011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29" style="width:0;height:1.5pt" o:hralign="center" o:hrstd="t" o:hr="t" fillcolor="#aca899" stroked="f"/>
        </w:pict>
      </w:r>
    </w:p>
    <w:p w:rsidR="001F4008" w:rsidRPr="001F4008" w:rsidRDefault="001F4008" w:rsidP="001F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0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6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4, y = 2;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x() {return x;}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x(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 {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this.x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y() {return y;}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y(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 {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this.y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abstract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a1 = new A()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x()+y();}}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a2 = new A()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x()-y();}}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a3 = new A()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x()*y();}}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a4 = new A()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x()/y();}}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"" + a1.math() + a2.math() +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a3.math(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+ a4.math());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1F4008" w:rsidRPr="001F4008" w:rsidRDefault="001F4008" w:rsidP="001F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18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6282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30" style="width:0;height:1.5pt" o:hralign="center" o:hrstd="t" o:hr="t" fillcolor="#aca899" stroked="f"/>
        </w:pict>
      </w:r>
    </w:p>
    <w:p w:rsidR="001F4008" w:rsidRPr="001F4008" w:rsidRDefault="001F4008" w:rsidP="001F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0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Question 7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{String m1() {return "A.m1";}}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{String m2();}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D extends A implements B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m1() {return "D.m1";}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m2() {return "D.m2";}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a1 = new A() implements B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m1() {return "m1";}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m2() {return "m2";}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a1.m1() + "," + new C.D().m2());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1F4008" w:rsidRPr="001F4008" w:rsidRDefault="001F4008" w:rsidP="001F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m1,D.m2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A.m1,D.m2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31" style="width:0;height:1.5pt" o:hralign="center" o:hrstd="t" o:hr="t" fillcolor="#aca899" stroked="f"/>
        </w:pict>
      </w:r>
    </w:p>
    <w:p w:rsidR="001F4008" w:rsidRPr="001F4008" w:rsidRDefault="001F4008" w:rsidP="001F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0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8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4, y = 2;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i1,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i2) {x=i1;y=i2;}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x() {return x;}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x(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 {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this.x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y() {return y;}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y(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 {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this.y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y;}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abstract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a1 = new A(2,1)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x()+y();}};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a2 = new A(2,1)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x()-y();}};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a3 = new A(2,1)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x()*y();}};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a4 = new A(2,1) {public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math() {return x()/y();}};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"" + a1.math() + a2.math() +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a3.math(</w:t>
      </w:r>
      <w:proofErr w:type="gramEnd"/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) + a4.math());</w:t>
      </w:r>
    </w:p>
    <w:p w:rsidR="001F4008" w:rsidRPr="001F4008" w:rsidRDefault="001F4008" w:rsidP="001F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008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1F4008" w:rsidRPr="001F4008" w:rsidRDefault="001F4008" w:rsidP="001F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8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3122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F4008" w:rsidRPr="001F4008" w:rsidTr="001F4008">
        <w:trPr>
          <w:tblCellSpacing w:w="15" w:type="dxa"/>
        </w:trPr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F4008" w:rsidRPr="001F4008" w:rsidRDefault="001F4008" w:rsidP="001F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00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32" style="width:0;height:1.5pt" o:hralign="center" o:hrstd="t" o:hr="t" fillcolor="#aca899" stroked="f"/>
        </w:pict>
      </w:r>
    </w:p>
    <w:p w:rsidR="001F4008" w:rsidRPr="001F4008" w:rsidRDefault="001F4008" w:rsidP="001F4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 w:rsidRPr="001F4008">
        <w:rPr>
          <w:rFonts w:ascii="Times New Roman" w:eastAsia="Times New Roman" w:hAnsi="Times New Roman" w:cs="Times New Roman"/>
          <w:color w:val="000000"/>
          <w:sz w:val="27"/>
        </w:rPr>
        <w:pict>
          <v:rect id="_x0000_i1033" style="width:0;height:1.5pt" o:hralign="center" o:hrstd="t" o:hr="t" fillcolor="#aca899" stroked="f"/>
        </w:pict>
      </w:r>
    </w:p>
    <w:p w:rsidR="00DB77B2" w:rsidRDefault="00DB77B2"/>
    <w:sectPr w:rsidR="00DB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F4008"/>
    <w:rsid w:val="001F4008"/>
    <w:rsid w:val="00DB7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0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F4008"/>
  </w:style>
  <w:style w:type="paragraph" w:styleId="NormalWeb">
    <w:name w:val="Normal (Web)"/>
    <w:basedOn w:val="Normal"/>
    <w:uiPriority w:val="99"/>
    <w:semiHidden/>
    <w:unhideWhenUsed/>
    <w:rsid w:val="001F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40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0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733</Words>
  <Characters>4184</Characters>
  <Application>Microsoft Office Word</Application>
  <DocSecurity>0</DocSecurity>
  <Lines>34</Lines>
  <Paragraphs>9</Paragraphs>
  <ScaleCrop>false</ScaleCrop>
  <Company>SEED INFOTECH LTD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INFOTECH </dc:creator>
  <cp:keywords/>
  <dc:description/>
  <cp:lastModifiedBy>SEED INFOTECH </cp:lastModifiedBy>
  <cp:revision>2</cp:revision>
  <dcterms:created xsi:type="dcterms:W3CDTF">2011-07-08T10:35:00Z</dcterms:created>
  <dcterms:modified xsi:type="dcterms:W3CDTF">2011-07-08T10:35:00Z</dcterms:modified>
</cp:coreProperties>
</file>