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49" w:rsidRPr="007558EF" w:rsidRDefault="00B00D23">
      <w:r w:rsidRPr="007558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DD6A8" wp14:editId="1520C027">
                <wp:simplePos x="0" y="0"/>
                <wp:positionH relativeFrom="column">
                  <wp:posOffset>2054431</wp:posOffset>
                </wp:positionH>
                <wp:positionV relativeFrom="paragraph">
                  <wp:posOffset>-23751</wp:posOffset>
                </wp:positionV>
                <wp:extent cx="34925" cy="1591294"/>
                <wp:effectExtent l="0" t="0" r="222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15912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-1.85pt" to="164.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" strokecolor="black [3213]"/>
            </w:pict>
          </mc:Fallback>
        </mc:AlternateContent>
      </w:r>
      <w:r w:rsidRPr="007558EF">
        <w:t>Primary Antibod</w:t>
      </w:r>
      <w:r w:rsidR="0004516C">
        <w:t>ies</w:t>
      </w:r>
      <w:r w:rsidRPr="007558EF">
        <w:t>:</w:t>
      </w:r>
      <w:r w:rsidRPr="007558EF">
        <w:tab/>
      </w:r>
      <w:r w:rsidRPr="007558EF">
        <w:tab/>
      </w:r>
      <w:r w:rsidRPr="007558EF">
        <w:tab/>
      </w:r>
      <w:r w:rsidRPr="007558EF">
        <w:tab/>
        <w:t>Date:</w:t>
      </w:r>
    </w:p>
    <w:p w:rsidR="0004516C" w:rsidRDefault="0004516C" w:rsidP="007558EF">
      <w:pPr>
        <w:pStyle w:val="NoSpacing"/>
      </w:pPr>
      <w:r>
        <w:t>Chicken anti GFP</w:t>
      </w:r>
    </w:p>
    <w:p w:rsidR="00B00D23" w:rsidRPr="007558EF" w:rsidRDefault="0004516C" w:rsidP="007558EF">
      <w:pPr>
        <w:pStyle w:val="NoSpacing"/>
      </w:pPr>
      <w:r>
        <w:tab/>
      </w:r>
      <w:r>
        <w:tab/>
      </w:r>
      <w:r w:rsidR="00B00D23" w:rsidRPr="007558EF">
        <w:tab/>
      </w:r>
      <w:r w:rsidR="00B00D23" w:rsidRPr="007558EF">
        <w:tab/>
      </w:r>
      <w:r w:rsidR="00B00D23" w:rsidRPr="007558EF">
        <w:tab/>
      </w:r>
      <w:r w:rsidR="00B00D23" w:rsidRPr="007558EF">
        <w:tab/>
        <w:t>Animal(s) #:</w:t>
      </w:r>
    </w:p>
    <w:p w:rsidR="00B00D23" w:rsidRPr="007558EF" w:rsidRDefault="007558EF">
      <w:r w:rsidRPr="007558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CA7FD" wp14:editId="43456A8E">
                <wp:simplePos x="0" y="0"/>
                <wp:positionH relativeFrom="column">
                  <wp:posOffset>-199390</wp:posOffset>
                </wp:positionH>
                <wp:positionV relativeFrom="paragraph">
                  <wp:posOffset>4445</wp:posOffset>
                </wp:positionV>
                <wp:extent cx="229171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7pt,.35pt" to="164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" strokecolor="black [3213]"/>
            </w:pict>
          </mc:Fallback>
        </mc:AlternateContent>
      </w:r>
      <w:r w:rsidR="00B00D23" w:rsidRPr="007558EF">
        <w:t>Secondary Antibo</w:t>
      </w:r>
      <w:r w:rsidR="0004516C">
        <w:t>dies</w:t>
      </w:r>
      <w:r w:rsidR="00B00D23" w:rsidRPr="007558EF">
        <w:t xml:space="preserve">: </w:t>
      </w:r>
      <w:r w:rsidR="00B00D23" w:rsidRPr="007558EF">
        <w:tab/>
      </w:r>
      <w:r w:rsidR="00B00D23" w:rsidRPr="007558EF">
        <w:tab/>
      </w:r>
      <w:r w:rsidR="00B00D23" w:rsidRPr="007558EF">
        <w:tab/>
      </w:r>
      <w:r>
        <w:tab/>
      </w:r>
      <w:r w:rsidR="00B00D23" w:rsidRPr="007558EF">
        <w:t>Perfused:</w:t>
      </w:r>
    </w:p>
    <w:p w:rsidR="0004516C" w:rsidRDefault="0004516C" w:rsidP="007558EF">
      <w:pPr>
        <w:pStyle w:val="NoSpacing"/>
      </w:pPr>
      <w:r>
        <w:t>Donkey anti chicken 488</w:t>
      </w:r>
    </w:p>
    <w:p w:rsidR="00B00D23" w:rsidRPr="007558EF" w:rsidRDefault="00147134" w:rsidP="007558EF">
      <w:pPr>
        <w:pStyle w:val="NoSpacing"/>
      </w:pPr>
      <w:r>
        <w:tab/>
      </w:r>
      <w:r>
        <w:tab/>
      </w:r>
      <w:r>
        <w:tab/>
      </w:r>
      <w:r w:rsidR="00B00D23" w:rsidRPr="007558EF">
        <w:tab/>
      </w:r>
      <w:r w:rsidR="00B00D23" w:rsidRPr="007558EF">
        <w:tab/>
      </w:r>
      <w:r w:rsidR="00B00D23" w:rsidRPr="007558EF">
        <w:tab/>
        <w:t xml:space="preserve">Sectioned: </w:t>
      </w:r>
    </w:p>
    <w:p w:rsidR="007558EF" w:rsidRDefault="007558EF" w:rsidP="007558EF">
      <w:pPr>
        <w:pStyle w:val="ListParagraph"/>
        <w:spacing w:line="240" w:lineRule="auto"/>
        <w:rPr>
          <w:sz w:val="24"/>
          <w:szCs w:val="24"/>
        </w:rPr>
      </w:pPr>
    </w:p>
    <w:p w:rsidR="00C031DD" w:rsidRDefault="00C031DD" w:rsidP="007558EF">
      <w:pPr>
        <w:pStyle w:val="ListParagraph"/>
        <w:spacing w:line="240" w:lineRule="auto"/>
        <w:rPr>
          <w:sz w:val="24"/>
          <w:szCs w:val="24"/>
        </w:rPr>
      </w:pPr>
    </w:p>
    <w:p w:rsidR="00B00D23" w:rsidRPr="00B00D23" w:rsidRDefault="00B00D23" w:rsidP="007558E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0D23">
        <w:rPr>
          <w:sz w:val="24"/>
          <w:szCs w:val="24"/>
        </w:rPr>
        <w:t xml:space="preserve">3 PBS Washes (5 </w:t>
      </w:r>
      <w:r w:rsidR="00A32E16">
        <w:rPr>
          <w:sz w:val="24"/>
          <w:szCs w:val="24"/>
        </w:rPr>
        <w:t xml:space="preserve">– 10 </w:t>
      </w:r>
      <w:r w:rsidRPr="00B00D23">
        <w:rPr>
          <w:sz w:val="24"/>
          <w:szCs w:val="24"/>
        </w:rPr>
        <w:t>min each) ___ ___ ___</w:t>
      </w:r>
    </w:p>
    <w:p w:rsidR="007558EF" w:rsidRDefault="007558EF" w:rsidP="007558EF">
      <w:pPr>
        <w:pStyle w:val="ListParagraph"/>
        <w:spacing w:line="240" w:lineRule="auto"/>
        <w:rPr>
          <w:sz w:val="24"/>
          <w:szCs w:val="24"/>
        </w:rPr>
      </w:pPr>
    </w:p>
    <w:p w:rsidR="00B00D23" w:rsidRPr="00B00D23" w:rsidRDefault="00B00D23" w:rsidP="007558E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0D23">
        <w:rPr>
          <w:sz w:val="24"/>
          <w:szCs w:val="24"/>
        </w:rPr>
        <w:t>Block tissue (optional, 1-2h)  ______ Start ______ End</w:t>
      </w:r>
    </w:p>
    <w:p w:rsidR="00B00D23" w:rsidRPr="00B00D23" w:rsidRDefault="00B00D23" w:rsidP="007558EF">
      <w:pPr>
        <w:pStyle w:val="ListParagraph"/>
        <w:spacing w:line="240" w:lineRule="auto"/>
        <w:rPr>
          <w:sz w:val="24"/>
          <w:szCs w:val="24"/>
        </w:rPr>
      </w:pPr>
      <w:r w:rsidRPr="00B00D23">
        <w:rPr>
          <w:sz w:val="24"/>
          <w:szCs w:val="24"/>
        </w:rPr>
        <w:t xml:space="preserve">_____ </w:t>
      </w:r>
      <w:proofErr w:type="spellStart"/>
      <w:proofErr w:type="gramStart"/>
      <w:r w:rsidRPr="00B00D23">
        <w:rPr>
          <w:sz w:val="24"/>
          <w:szCs w:val="24"/>
        </w:rPr>
        <w:t>ul</w:t>
      </w:r>
      <w:proofErr w:type="spellEnd"/>
      <w:proofErr w:type="gramEnd"/>
      <w:r w:rsidRPr="00B00D23">
        <w:rPr>
          <w:sz w:val="24"/>
          <w:szCs w:val="24"/>
        </w:rPr>
        <w:t xml:space="preserve"> </w:t>
      </w:r>
      <w:r w:rsidRPr="00B00D23">
        <w:rPr>
          <w:sz w:val="24"/>
          <w:szCs w:val="24"/>
          <w:vertAlign w:val="subscript"/>
        </w:rPr>
        <w:t xml:space="preserve">300 </w:t>
      </w:r>
      <w:proofErr w:type="spellStart"/>
      <w:r w:rsidRPr="00B00D23">
        <w:rPr>
          <w:sz w:val="24"/>
          <w:szCs w:val="24"/>
          <w:vertAlign w:val="subscript"/>
        </w:rPr>
        <w:t>ul</w:t>
      </w:r>
      <w:proofErr w:type="spellEnd"/>
      <w:r w:rsidRPr="00B00D23">
        <w:rPr>
          <w:sz w:val="24"/>
          <w:szCs w:val="24"/>
        </w:rPr>
        <w:t xml:space="preserve"> NDS in </w:t>
      </w:r>
      <w:r w:rsidRPr="00B00D23">
        <w:rPr>
          <w:sz w:val="24"/>
          <w:szCs w:val="24"/>
        </w:rPr>
        <w:softHyphen/>
        <w:t xml:space="preserve">_____ ml </w:t>
      </w:r>
      <w:r w:rsidRPr="00B00D23">
        <w:rPr>
          <w:sz w:val="24"/>
          <w:szCs w:val="24"/>
          <w:vertAlign w:val="subscript"/>
        </w:rPr>
        <w:t>10 ml</w:t>
      </w:r>
      <w:r w:rsidRPr="00B00D23">
        <w:rPr>
          <w:sz w:val="24"/>
          <w:szCs w:val="24"/>
        </w:rPr>
        <w:t xml:space="preserve"> PBT</w:t>
      </w:r>
      <w:r w:rsidR="001B709C">
        <w:rPr>
          <w:sz w:val="24"/>
          <w:szCs w:val="24"/>
        </w:rPr>
        <w:t xml:space="preserve"> </w:t>
      </w:r>
      <w:proofErr w:type="spellStart"/>
      <w:r w:rsidR="001B709C">
        <w:rPr>
          <w:sz w:val="24"/>
          <w:szCs w:val="24"/>
        </w:rPr>
        <w:t>Azide</w:t>
      </w:r>
      <w:proofErr w:type="spellEnd"/>
    </w:p>
    <w:p w:rsidR="007558EF" w:rsidRDefault="007558EF" w:rsidP="007558EF">
      <w:pPr>
        <w:pStyle w:val="ListParagraph"/>
        <w:spacing w:line="240" w:lineRule="auto"/>
        <w:rPr>
          <w:sz w:val="24"/>
          <w:szCs w:val="24"/>
        </w:rPr>
      </w:pPr>
    </w:p>
    <w:p w:rsidR="002960DB" w:rsidRDefault="002960DB" w:rsidP="007558E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</w:p>
    <w:p w:rsidR="00B00D23" w:rsidRDefault="00B00D23" w:rsidP="002960DB">
      <w:pPr>
        <w:pStyle w:val="ListParagraph"/>
        <w:spacing w:line="240" w:lineRule="auto"/>
        <w:rPr>
          <w:sz w:val="24"/>
          <w:szCs w:val="24"/>
        </w:rPr>
      </w:pPr>
      <w:r w:rsidRPr="00B00D23">
        <w:rPr>
          <w:sz w:val="24"/>
          <w:szCs w:val="24"/>
        </w:rPr>
        <w:t xml:space="preserve">Primary </w:t>
      </w:r>
      <w:proofErr w:type="spellStart"/>
      <w:r w:rsidRPr="00B00D23">
        <w:rPr>
          <w:sz w:val="24"/>
          <w:szCs w:val="24"/>
        </w:rPr>
        <w:t>Antbod</w:t>
      </w:r>
      <w:r w:rsidR="002960DB">
        <w:rPr>
          <w:sz w:val="24"/>
          <w:szCs w:val="24"/>
        </w:rPr>
        <w:t>ies</w:t>
      </w:r>
      <w:proofErr w:type="spellEnd"/>
      <w:r w:rsidRPr="00B00D23">
        <w:rPr>
          <w:sz w:val="24"/>
          <w:szCs w:val="24"/>
        </w:rPr>
        <w:t xml:space="preserve"> (overnight) ______ Start ______ End</w:t>
      </w:r>
    </w:p>
    <w:p w:rsidR="002960DB" w:rsidRDefault="002960DB" w:rsidP="002960DB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Chicken anti GFP 1:1000</w:t>
      </w:r>
    </w:p>
    <w:p w:rsidR="002960DB" w:rsidRPr="00B00D23" w:rsidRDefault="002960DB" w:rsidP="002960DB">
      <w:pPr>
        <w:pStyle w:val="ListParagraph"/>
        <w:spacing w:line="240" w:lineRule="auto"/>
        <w:rPr>
          <w:sz w:val="24"/>
          <w:szCs w:val="24"/>
        </w:rPr>
      </w:pPr>
    </w:p>
    <w:p w:rsidR="00B00D23" w:rsidRDefault="00B00D23" w:rsidP="007558EF">
      <w:pPr>
        <w:pStyle w:val="ListParagraph"/>
        <w:spacing w:line="240" w:lineRule="auto"/>
        <w:rPr>
          <w:sz w:val="24"/>
          <w:szCs w:val="24"/>
        </w:rPr>
      </w:pPr>
      <w:r w:rsidRPr="00B00D23">
        <w:rPr>
          <w:sz w:val="24"/>
          <w:szCs w:val="24"/>
        </w:rPr>
        <w:t xml:space="preserve">____ </w:t>
      </w:r>
      <w:proofErr w:type="spellStart"/>
      <w:proofErr w:type="gramStart"/>
      <w:r w:rsidRPr="00B00D23">
        <w:rPr>
          <w:sz w:val="24"/>
          <w:szCs w:val="24"/>
        </w:rPr>
        <w:t>ul</w:t>
      </w:r>
      <w:proofErr w:type="spellEnd"/>
      <w:proofErr w:type="gramEnd"/>
      <w:r w:rsidRPr="00B00D23">
        <w:rPr>
          <w:sz w:val="24"/>
          <w:szCs w:val="24"/>
        </w:rPr>
        <w:t xml:space="preserve"> </w:t>
      </w:r>
      <w:r w:rsidR="002960DB">
        <w:rPr>
          <w:sz w:val="24"/>
          <w:szCs w:val="24"/>
          <w:vertAlign w:val="subscript"/>
        </w:rPr>
        <w:t>2</w:t>
      </w:r>
      <w:r w:rsidRPr="00B00D23">
        <w:rPr>
          <w:sz w:val="24"/>
          <w:szCs w:val="24"/>
          <w:vertAlign w:val="subscript"/>
        </w:rPr>
        <w:t xml:space="preserve"> </w:t>
      </w:r>
      <w:proofErr w:type="spellStart"/>
      <w:r w:rsidRPr="00B00D23">
        <w:rPr>
          <w:sz w:val="24"/>
          <w:szCs w:val="24"/>
          <w:vertAlign w:val="subscript"/>
        </w:rPr>
        <w:t>ul</w:t>
      </w:r>
      <w:proofErr w:type="spellEnd"/>
      <w:r w:rsidRPr="00B00D23">
        <w:rPr>
          <w:sz w:val="24"/>
          <w:szCs w:val="24"/>
          <w:vertAlign w:val="superscript"/>
        </w:rPr>
        <w:t xml:space="preserve"> </w:t>
      </w:r>
      <w:r w:rsidRPr="00B00D23">
        <w:rPr>
          <w:sz w:val="24"/>
          <w:szCs w:val="24"/>
        </w:rPr>
        <w:t xml:space="preserve"> of </w:t>
      </w:r>
      <w:r w:rsidR="002960DB">
        <w:rPr>
          <w:sz w:val="24"/>
          <w:szCs w:val="24"/>
        </w:rPr>
        <w:t xml:space="preserve">Chicken anti GFP + </w:t>
      </w:r>
      <w:r w:rsidRPr="00B00D23">
        <w:rPr>
          <w:sz w:val="24"/>
          <w:szCs w:val="24"/>
        </w:rPr>
        <w:t xml:space="preserve"> _____ </w:t>
      </w:r>
      <w:proofErr w:type="spellStart"/>
      <w:r w:rsidRPr="00B00D23">
        <w:rPr>
          <w:sz w:val="24"/>
          <w:szCs w:val="24"/>
        </w:rPr>
        <w:t>ul</w:t>
      </w:r>
      <w:proofErr w:type="spellEnd"/>
      <w:r w:rsidRPr="00B00D23">
        <w:rPr>
          <w:sz w:val="24"/>
          <w:szCs w:val="24"/>
        </w:rPr>
        <w:t xml:space="preserve"> </w:t>
      </w:r>
      <w:r w:rsidRPr="00B00D23">
        <w:rPr>
          <w:sz w:val="24"/>
          <w:szCs w:val="24"/>
          <w:vertAlign w:val="superscript"/>
        </w:rPr>
        <w:softHyphen/>
      </w:r>
      <w:r w:rsidRPr="00B00D23">
        <w:rPr>
          <w:sz w:val="24"/>
          <w:szCs w:val="24"/>
          <w:vertAlign w:val="subscript"/>
        </w:rPr>
        <w:t xml:space="preserve">60 </w:t>
      </w:r>
      <w:proofErr w:type="spellStart"/>
      <w:r w:rsidRPr="00B00D23">
        <w:rPr>
          <w:sz w:val="24"/>
          <w:szCs w:val="24"/>
          <w:vertAlign w:val="subscript"/>
        </w:rPr>
        <w:t>ul</w:t>
      </w:r>
      <w:proofErr w:type="spellEnd"/>
      <w:r w:rsidRPr="00B00D23">
        <w:rPr>
          <w:sz w:val="24"/>
          <w:szCs w:val="24"/>
          <w:vertAlign w:val="subscript"/>
        </w:rPr>
        <w:t xml:space="preserve">  </w:t>
      </w:r>
      <w:r w:rsidRPr="00B00D23">
        <w:rPr>
          <w:sz w:val="24"/>
          <w:szCs w:val="24"/>
        </w:rPr>
        <w:t>NDS + _____ ml</w:t>
      </w:r>
      <w:r w:rsidR="00A32E16">
        <w:rPr>
          <w:sz w:val="24"/>
          <w:szCs w:val="24"/>
          <w:vertAlign w:val="subscript"/>
        </w:rPr>
        <w:t>1.93</w:t>
      </w:r>
      <w:r w:rsidR="00585223">
        <w:rPr>
          <w:sz w:val="24"/>
          <w:szCs w:val="24"/>
          <w:vertAlign w:val="subscript"/>
        </w:rPr>
        <w:t>8</w:t>
      </w:r>
      <w:r w:rsidRPr="00B00D23">
        <w:rPr>
          <w:sz w:val="24"/>
          <w:szCs w:val="24"/>
        </w:rPr>
        <w:t xml:space="preserve"> PBT-</w:t>
      </w:r>
      <w:proofErr w:type="spellStart"/>
      <w:r w:rsidRPr="00B00D23">
        <w:rPr>
          <w:sz w:val="24"/>
          <w:szCs w:val="24"/>
        </w:rPr>
        <w:t>Azide</w:t>
      </w:r>
      <w:proofErr w:type="spellEnd"/>
    </w:p>
    <w:p w:rsidR="002960DB" w:rsidRDefault="002960DB" w:rsidP="002960DB">
      <w:pPr>
        <w:pStyle w:val="ListParagraph"/>
        <w:spacing w:line="240" w:lineRule="auto"/>
        <w:rPr>
          <w:sz w:val="24"/>
          <w:szCs w:val="24"/>
        </w:rPr>
      </w:pPr>
    </w:p>
    <w:p w:rsidR="00B00D23" w:rsidRDefault="0053356E" w:rsidP="007558E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PBS washes (5 min each) ___ ___ ___ ___ ___ ___ </w:t>
      </w:r>
    </w:p>
    <w:p w:rsidR="007558EF" w:rsidRDefault="007558EF" w:rsidP="007558EF">
      <w:pPr>
        <w:pStyle w:val="ListParagraph"/>
        <w:spacing w:line="240" w:lineRule="auto"/>
        <w:rPr>
          <w:sz w:val="24"/>
          <w:szCs w:val="24"/>
        </w:rPr>
      </w:pPr>
    </w:p>
    <w:p w:rsidR="0053356E" w:rsidRDefault="002960DB" w:rsidP="007558E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53356E">
        <w:rPr>
          <w:sz w:val="24"/>
          <w:szCs w:val="24"/>
        </w:rPr>
        <w:t>econdary antibod</w:t>
      </w:r>
      <w:r>
        <w:rPr>
          <w:sz w:val="24"/>
          <w:szCs w:val="24"/>
        </w:rPr>
        <w:t>ies</w:t>
      </w:r>
      <w:r w:rsidR="0053356E">
        <w:rPr>
          <w:sz w:val="24"/>
          <w:szCs w:val="24"/>
        </w:rPr>
        <w:t xml:space="preserve"> (1 -2h) ______ Start ______ End</w:t>
      </w:r>
    </w:p>
    <w:p w:rsidR="002960DB" w:rsidRDefault="002960DB" w:rsidP="002960DB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Donkey anti Chicken 288 </w:t>
      </w:r>
      <w:r w:rsidRPr="002960DB">
        <w:rPr>
          <w:sz w:val="24"/>
          <w:szCs w:val="24"/>
        </w:rPr>
        <w:t>1:500</w:t>
      </w:r>
    </w:p>
    <w:p w:rsidR="002960DB" w:rsidRPr="002960DB" w:rsidRDefault="002960DB" w:rsidP="002960DB">
      <w:pPr>
        <w:pStyle w:val="ListParagraph"/>
        <w:spacing w:line="240" w:lineRule="auto"/>
        <w:rPr>
          <w:sz w:val="24"/>
          <w:szCs w:val="24"/>
        </w:rPr>
      </w:pPr>
    </w:p>
    <w:p w:rsidR="0053356E" w:rsidRDefault="0053356E" w:rsidP="007558E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_____ </w:t>
      </w:r>
      <w:proofErr w:type="spellStart"/>
      <w:proofErr w:type="gramStart"/>
      <w:r>
        <w:rPr>
          <w:sz w:val="24"/>
          <w:szCs w:val="24"/>
        </w:rPr>
        <w:t>ul</w:t>
      </w:r>
      <w:proofErr w:type="spellEnd"/>
      <w:proofErr w:type="gramEnd"/>
      <w:r>
        <w:rPr>
          <w:sz w:val="24"/>
          <w:szCs w:val="24"/>
        </w:rPr>
        <w:t xml:space="preserve"> </w:t>
      </w:r>
      <w:r w:rsidR="00A32E16">
        <w:rPr>
          <w:sz w:val="24"/>
          <w:szCs w:val="24"/>
          <w:vertAlign w:val="subscript"/>
        </w:rPr>
        <w:t>10</w:t>
      </w:r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  <w:vertAlign w:val="subscript"/>
        </w:rPr>
        <w:t>ul</w:t>
      </w:r>
      <w:proofErr w:type="spellEnd"/>
      <w:r>
        <w:rPr>
          <w:sz w:val="24"/>
          <w:szCs w:val="24"/>
          <w:vertAlign w:val="subscript"/>
        </w:rPr>
        <w:t xml:space="preserve"> </w:t>
      </w:r>
      <w:r w:rsidR="002960DB">
        <w:rPr>
          <w:sz w:val="24"/>
          <w:szCs w:val="24"/>
        </w:rPr>
        <w:t>Donkey anti Chicken</w:t>
      </w:r>
      <w:r w:rsidR="00696542">
        <w:rPr>
          <w:sz w:val="24"/>
          <w:szCs w:val="24"/>
        </w:rPr>
        <w:t xml:space="preserve"> 488</w:t>
      </w:r>
      <w:r w:rsidR="002960DB">
        <w:rPr>
          <w:sz w:val="24"/>
          <w:szCs w:val="24"/>
        </w:rPr>
        <w:t xml:space="preserve"> </w:t>
      </w:r>
      <w:r w:rsidR="00C43B11">
        <w:rPr>
          <w:sz w:val="24"/>
          <w:szCs w:val="24"/>
        </w:rPr>
        <w:t xml:space="preserve"> </w:t>
      </w:r>
      <w:r w:rsidR="002960DB">
        <w:rPr>
          <w:sz w:val="24"/>
          <w:szCs w:val="24"/>
        </w:rPr>
        <w:t xml:space="preserve">+  </w:t>
      </w:r>
      <w:r>
        <w:rPr>
          <w:sz w:val="24"/>
          <w:szCs w:val="24"/>
        </w:rPr>
        <w:t xml:space="preserve">  _____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bscript"/>
        </w:rPr>
        <w:t xml:space="preserve">60 </w:t>
      </w:r>
      <w:proofErr w:type="spellStart"/>
      <w:r>
        <w:rPr>
          <w:sz w:val="24"/>
          <w:szCs w:val="24"/>
          <w:vertAlign w:val="subscript"/>
        </w:rPr>
        <w:t>ul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NDS  + _____ </w:t>
      </w:r>
      <w:r>
        <w:rPr>
          <w:sz w:val="24"/>
          <w:szCs w:val="24"/>
          <w:vertAlign w:val="subscript"/>
        </w:rPr>
        <w:t>1.9</w:t>
      </w:r>
      <w:r w:rsidR="00C43B11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ml </w:t>
      </w:r>
      <w:r>
        <w:rPr>
          <w:sz w:val="24"/>
          <w:szCs w:val="24"/>
        </w:rPr>
        <w:t>PBT</w:t>
      </w:r>
    </w:p>
    <w:p w:rsidR="007558EF" w:rsidRDefault="007558EF" w:rsidP="007558EF">
      <w:pPr>
        <w:pStyle w:val="ListParagraph"/>
        <w:spacing w:line="240" w:lineRule="auto"/>
        <w:rPr>
          <w:sz w:val="24"/>
          <w:szCs w:val="24"/>
        </w:rPr>
      </w:pPr>
    </w:p>
    <w:p w:rsidR="0053356E" w:rsidRPr="00B00D23" w:rsidRDefault="0053356E" w:rsidP="007558E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0D23">
        <w:rPr>
          <w:sz w:val="24"/>
          <w:szCs w:val="24"/>
        </w:rPr>
        <w:t>3 PBS Washes (5 min each) ___ ___ ___</w:t>
      </w:r>
    </w:p>
    <w:p w:rsidR="007558EF" w:rsidRDefault="007558EF" w:rsidP="007558EF">
      <w:pPr>
        <w:pStyle w:val="ListParagraph"/>
        <w:spacing w:line="240" w:lineRule="auto"/>
        <w:rPr>
          <w:sz w:val="24"/>
          <w:szCs w:val="24"/>
        </w:rPr>
      </w:pPr>
    </w:p>
    <w:p w:rsidR="007558EF" w:rsidRDefault="007558EF" w:rsidP="007558EF">
      <w:pPr>
        <w:pStyle w:val="ListParagraph"/>
        <w:spacing w:line="240" w:lineRule="auto"/>
        <w:rPr>
          <w:sz w:val="24"/>
          <w:szCs w:val="24"/>
        </w:rPr>
      </w:pPr>
    </w:p>
    <w:p w:rsidR="0053356E" w:rsidRDefault="0053356E" w:rsidP="007558E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PBS-</w:t>
      </w:r>
      <w:proofErr w:type="spellStart"/>
      <w:r>
        <w:rPr>
          <w:sz w:val="24"/>
          <w:szCs w:val="24"/>
        </w:rPr>
        <w:t>Azi</w:t>
      </w:r>
      <w:r w:rsidR="00D73AC0">
        <w:rPr>
          <w:sz w:val="24"/>
          <w:szCs w:val="24"/>
        </w:rPr>
        <w:t>d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Wash (5 minutes) ___  Only when not mounted immediately</w:t>
      </w:r>
    </w:p>
    <w:sectPr w:rsidR="00533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9D4" w:rsidRDefault="00B249D4" w:rsidP="00B00D23">
      <w:pPr>
        <w:spacing w:after="0" w:line="240" w:lineRule="auto"/>
      </w:pPr>
      <w:r>
        <w:separator/>
      </w:r>
    </w:p>
  </w:endnote>
  <w:endnote w:type="continuationSeparator" w:id="0">
    <w:p w:rsidR="00B249D4" w:rsidRDefault="00B249D4" w:rsidP="00B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42" w:rsidRDefault="006965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42" w:rsidRDefault="006965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42" w:rsidRDefault="006965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9D4" w:rsidRDefault="00B249D4" w:rsidP="00B00D23">
      <w:pPr>
        <w:spacing w:after="0" w:line="240" w:lineRule="auto"/>
      </w:pPr>
      <w:r>
        <w:separator/>
      </w:r>
    </w:p>
  </w:footnote>
  <w:footnote w:type="continuationSeparator" w:id="0">
    <w:p w:rsidR="00B249D4" w:rsidRDefault="00B249D4" w:rsidP="00B00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42" w:rsidRDefault="006965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86F" w:rsidRPr="00E2186F" w:rsidRDefault="00A32E16" w:rsidP="00E2186F">
    <w:pPr>
      <w:pStyle w:val="Header"/>
      <w:jc w:val="center"/>
      <w:rPr>
        <w:b/>
        <w:sz w:val="32"/>
        <w:szCs w:val="32"/>
      </w:rPr>
    </w:pPr>
    <w:bookmarkStart w:id="0" w:name="_GoBack"/>
    <w:bookmarkEnd w:id="0"/>
    <w:r>
      <w:rPr>
        <w:b/>
        <w:sz w:val="32"/>
        <w:szCs w:val="32"/>
      </w:rPr>
      <w:t xml:space="preserve">Fluorescent </w:t>
    </w:r>
    <w:r w:rsidR="0004516C">
      <w:rPr>
        <w:b/>
        <w:sz w:val="32"/>
        <w:szCs w:val="32"/>
      </w:rPr>
      <w:t>GFP</w:t>
    </w:r>
    <w:r w:rsidR="00E2186F">
      <w:rPr>
        <w:b/>
        <w:sz w:val="32"/>
        <w:szCs w:val="32"/>
      </w:rPr>
      <w:t xml:space="preserve"> Staining Procedure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42" w:rsidRDefault="006965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C5941"/>
    <w:multiLevelType w:val="hybridMultilevel"/>
    <w:tmpl w:val="36FE0CB8"/>
    <w:lvl w:ilvl="0" w:tplc="2B90A4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B295A"/>
    <w:multiLevelType w:val="hybridMultilevel"/>
    <w:tmpl w:val="37FC2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23"/>
    <w:rsid w:val="0003322B"/>
    <w:rsid w:val="0004516C"/>
    <w:rsid w:val="00147134"/>
    <w:rsid w:val="001B709C"/>
    <w:rsid w:val="002960DB"/>
    <w:rsid w:val="004A0A7F"/>
    <w:rsid w:val="004A30D3"/>
    <w:rsid w:val="0053356E"/>
    <w:rsid w:val="00585223"/>
    <w:rsid w:val="005D6216"/>
    <w:rsid w:val="0065104C"/>
    <w:rsid w:val="00696542"/>
    <w:rsid w:val="007558EF"/>
    <w:rsid w:val="007A2A96"/>
    <w:rsid w:val="00936D78"/>
    <w:rsid w:val="00A32E16"/>
    <w:rsid w:val="00B00D23"/>
    <w:rsid w:val="00B0202A"/>
    <w:rsid w:val="00B13BAA"/>
    <w:rsid w:val="00B249D4"/>
    <w:rsid w:val="00C031DD"/>
    <w:rsid w:val="00C43B11"/>
    <w:rsid w:val="00D73AC0"/>
    <w:rsid w:val="00E2186F"/>
    <w:rsid w:val="00E3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23"/>
  </w:style>
  <w:style w:type="paragraph" w:styleId="Footer">
    <w:name w:val="footer"/>
    <w:basedOn w:val="Normal"/>
    <w:link w:val="FooterChar"/>
    <w:uiPriority w:val="99"/>
    <w:unhideWhenUsed/>
    <w:rsid w:val="00B0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23"/>
  </w:style>
  <w:style w:type="paragraph" w:styleId="ListParagraph">
    <w:name w:val="List Paragraph"/>
    <w:basedOn w:val="Normal"/>
    <w:uiPriority w:val="34"/>
    <w:qFormat/>
    <w:rsid w:val="00B00D23"/>
    <w:pPr>
      <w:ind w:left="720"/>
      <w:contextualSpacing/>
    </w:pPr>
  </w:style>
  <w:style w:type="paragraph" w:styleId="NoSpacing">
    <w:name w:val="No Spacing"/>
    <w:uiPriority w:val="1"/>
    <w:qFormat/>
    <w:rsid w:val="007558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23"/>
  </w:style>
  <w:style w:type="paragraph" w:styleId="Footer">
    <w:name w:val="footer"/>
    <w:basedOn w:val="Normal"/>
    <w:link w:val="FooterChar"/>
    <w:uiPriority w:val="99"/>
    <w:unhideWhenUsed/>
    <w:rsid w:val="00B0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23"/>
  </w:style>
  <w:style w:type="paragraph" w:styleId="ListParagraph">
    <w:name w:val="List Paragraph"/>
    <w:basedOn w:val="Normal"/>
    <w:uiPriority w:val="34"/>
    <w:qFormat/>
    <w:rsid w:val="00B00D23"/>
    <w:pPr>
      <w:ind w:left="720"/>
      <w:contextualSpacing/>
    </w:pPr>
  </w:style>
  <w:style w:type="paragraph" w:styleId="NoSpacing">
    <w:name w:val="No Spacing"/>
    <w:uiPriority w:val="1"/>
    <w:qFormat/>
    <w:rsid w:val="007558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Webber, Emily (NIH/NIDDK) [F]</dc:creator>
  <cp:lastModifiedBy>Webber, Emily (NIH/NIDDK) [F]</cp:lastModifiedBy>
  <cp:revision>3</cp:revision>
  <cp:lastPrinted>2014-03-05T14:21:00Z</cp:lastPrinted>
  <dcterms:created xsi:type="dcterms:W3CDTF">2014-06-17T14:21:00Z</dcterms:created>
  <dcterms:modified xsi:type="dcterms:W3CDTF">2014-06-17T14:38:00Z</dcterms:modified>
</cp:coreProperties>
</file>